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D99C5" w14:textId="49C847D1" w:rsidR="00F05B1B" w:rsidRDefault="00FA00D8" w:rsidP="00FA00D8">
      <w:pPr>
        <w:pStyle w:val="Heading1"/>
        <w:numPr>
          <w:ilvl w:val="0"/>
          <w:numId w:val="1"/>
        </w:numPr>
      </w:pPr>
      <w:r>
        <w:t>Edge Detection</w:t>
      </w:r>
    </w:p>
    <w:p w14:paraId="630B1298" w14:textId="03D35F3A" w:rsidR="00FA00D8" w:rsidRDefault="00FA00D8" w:rsidP="00FA00D8">
      <w:r>
        <w:t>Resultant images:</w:t>
      </w:r>
    </w:p>
    <w:p w14:paraId="70A39BB1" w14:textId="77777777" w:rsidR="00FA00D8" w:rsidRDefault="00FA00D8" w:rsidP="00FA00D8">
      <w:pPr>
        <w:keepNext/>
      </w:pPr>
      <w:r>
        <w:rPr>
          <w:noProof/>
        </w:rPr>
        <w:drawing>
          <wp:inline distT="0" distB="0" distL="0" distR="0" wp14:anchorId="3547FD3E" wp14:editId="031D5156">
            <wp:extent cx="5572125" cy="241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F605" w14:textId="466A5093" w:rsidR="00FA00D8" w:rsidRDefault="00FA00D8" w:rsidP="00FA00D8">
      <w:pPr>
        <w:pStyle w:val="Caption"/>
        <w:jc w:val="center"/>
      </w:pPr>
      <w:r>
        <w:t xml:space="preserve">Figure </w:t>
      </w:r>
      <w:r w:rsidR="009B218E">
        <w:fldChar w:fldCharType="begin"/>
      </w:r>
      <w:r w:rsidR="009B218E">
        <w:instrText xml:space="preserve"> SEQ Figure \* ARABIC </w:instrText>
      </w:r>
      <w:r w:rsidR="009B218E">
        <w:fldChar w:fldCharType="separate"/>
      </w:r>
      <w:r w:rsidR="003F08B6">
        <w:rPr>
          <w:noProof/>
        </w:rPr>
        <w:t>1</w:t>
      </w:r>
      <w:r w:rsidR="009B218E">
        <w:rPr>
          <w:noProof/>
        </w:rPr>
        <w:fldChar w:fldCharType="end"/>
      </w:r>
      <w:r>
        <w:t xml:space="preserve">: </w:t>
      </w:r>
      <w:proofErr w:type="spellStart"/>
      <w:r>
        <w:t>LoG</w:t>
      </w:r>
      <w:proofErr w:type="spellEnd"/>
    </w:p>
    <w:p w14:paraId="18BE9DE1" w14:textId="77777777" w:rsidR="00FA00D8" w:rsidRDefault="00FA00D8" w:rsidP="00FA00D8">
      <w:pPr>
        <w:pStyle w:val="Heading1"/>
      </w:pPr>
      <w:r>
        <w:rPr>
          <w:noProof/>
        </w:rPr>
        <w:drawing>
          <wp:inline distT="0" distB="0" distL="0" distR="0" wp14:anchorId="425F44C6" wp14:editId="5BDE33B3">
            <wp:extent cx="5572125" cy="2419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nn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ABF1" w14:textId="5D2E40DA" w:rsidR="00FA00D8" w:rsidRDefault="00FA00D8" w:rsidP="00FA00D8">
      <w:pPr>
        <w:pStyle w:val="Caption"/>
        <w:jc w:val="center"/>
      </w:pPr>
      <w:r>
        <w:t xml:space="preserve">Figure </w:t>
      </w:r>
      <w:r w:rsidR="009B218E">
        <w:fldChar w:fldCharType="begin"/>
      </w:r>
      <w:r w:rsidR="009B218E">
        <w:instrText xml:space="preserve"> SEQ Figure \* ARABIC </w:instrText>
      </w:r>
      <w:r w:rsidR="009B218E">
        <w:fldChar w:fldCharType="separate"/>
      </w:r>
      <w:r w:rsidR="003F08B6">
        <w:rPr>
          <w:noProof/>
        </w:rPr>
        <w:t>2</w:t>
      </w:r>
      <w:r w:rsidR="009B218E">
        <w:rPr>
          <w:noProof/>
        </w:rPr>
        <w:fldChar w:fldCharType="end"/>
      </w:r>
      <w:r>
        <w:t>: Canny</w:t>
      </w:r>
    </w:p>
    <w:p w14:paraId="72179BB8" w14:textId="0EBDCB32" w:rsidR="00FA00D8" w:rsidRDefault="00FA00D8" w:rsidP="00FA00D8"/>
    <w:p w14:paraId="2228FFA1" w14:textId="068B327F" w:rsidR="00FA00D8" w:rsidRDefault="00FA00D8" w:rsidP="00FA00D8">
      <w:r>
        <w:t xml:space="preserve">Discussions: </w:t>
      </w:r>
    </w:p>
    <w:p w14:paraId="251CF7E6" w14:textId="2BBD8BB7" w:rsidR="00FA00D8" w:rsidRDefault="00FA00D8" w:rsidP="00FA00D8">
      <w:r>
        <w:t>The</w:t>
      </w:r>
      <w:r w:rsidR="00B77F71">
        <w:t xml:space="preserve"> Figure 1 shows</w:t>
      </w:r>
      <w:r>
        <w:t xml:space="preserve"> </w:t>
      </w:r>
      <w:r w:rsidR="00B77F71">
        <w:t xml:space="preserve">edges image using </w:t>
      </w:r>
      <w:proofErr w:type="spellStart"/>
      <w:r>
        <w:t>LoG</w:t>
      </w:r>
      <w:proofErr w:type="spellEnd"/>
      <w:r>
        <w:t xml:space="preserve"> method</w:t>
      </w:r>
      <w:r w:rsidR="00B77F71">
        <w:t xml:space="preserve">, which has a </w:t>
      </w:r>
      <w:proofErr w:type="spellStart"/>
      <w:r w:rsidR="00B77F71" w:rsidRPr="00B77F71">
        <w:t>laplacian</w:t>
      </w:r>
      <w:proofErr w:type="spellEnd"/>
      <w:r w:rsidR="00B77F71" w:rsidRPr="00B77F71">
        <w:t xml:space="preserve"> of gaussian</w:t>
      </w:r>
      <w:r w:rsidR="00B77F71">
        <w:t xml:space="preserve"> operator with size of 7, sigma of 0.2. Also, the threshold </w:t>
      </w:r>
      <w:r w:rsidR="00B37E58">
        <w:t xml:space="preserve">value </w:t>
      </w:r>
      <w:r w:rsidR="00B77F71">
        <w:t xml:space="preserve">of opposing absolute difference of 3200. It </w:t>
      </w:r>
      <w:r w:rsidR="00B77F71">
        <w:lastRenderedPageBreak/>
        <w:t xml:space="preserve">filtered most of the noise, but causes some broken edges, and have difficult to eliminate isolated points. </w:t>
      </w:r>
    </w:p>
    <w:p w14:paraId="6753E26E" w14:textId="5AC89BB5" w:rsidR="00B77F71" w:rsidRDefault="00B77F71" w:rsidP="00B77F71">
      <w:r>
        <w:t>The Figure 2 shows a clear edge using MATLAB build-in function</w:t>
      </w:r>
      <w:r w:rsidR="00B37E58">
        <w:t xml:space="preserve"> </w:t>
      </w:r>
      <w:r>
        <w:t>“</w:t>
      </w:r>
      <w:r w:rsidRPr="00B77F71">
        <w:t>edge</w:t>
      </w:r>
      <w:r w:rsidR="00B37E58">
        <w:t xml:space="preserve"> </w:t>
      </w:r>
      <w:r w:rsidRPr="00B77F71">
        <w:t>(im</w:t>
      </w:r>
      <w:r w:rsidR="00B37E58">
        <w:t>a</w:t>
      </w:r>
      <w:r w:rsidRPr="00B77F71">
        <w:t>g</w:t>
      </w:r>
      <w:r w:rsidR="00B37E58">
        <w:t>e</w:t>
      </w:r>
      <w:r w:rsidRPr="00B77F71">
        <w:t>,</w:t>
      </w:r>
      <w:r w:rsidR="00B37E58">
        <w:t xml:space="preserve"> </w:t>
      </w:r>
      <w:r w:rsidRPr="00B77F71">
        <w:t>'Canny',</w:t>
      </w:r>
      <w:r w:rsidR="00B37E58">
        <w:t xml:space="preserve"> </w:t>
      </w:r>
      <w:r w:rsidRPr="00B77F71">
        <w:t>threshold,</w:t>
      </w:r>
      <w:r w:rsidR="00B37E58">
        <w:t xml:space="preserve"> </w:t>
      </w:r>
      <w:r w:rsidRPr="00B77F71">
        <w:t>sigma);</w:t>
      </w:r>
      <w:r w:rsidR="00B37E58">
        <w:t xml:space="preserve"> For this picture, one of the effective sigma values is 10; </w:t>
      </w:r>
    </w:p>
    <w:p w14:paraId="5D0A5CAC" w14:textId="55CBD183" w:rsidR="00B37E58" w:rsidRPr="00B77F71" w:rsidRDefault="00B37E58" w:rsidP="00B77F71">
      <w:r>
        <w:t xml:space="preserve">There are big differences between Figure 1 and 2. Figure 1 can make up the broken edge by decreasing the opposing absolute difference thresholding value, but introduces more noise as </w:t>
      </w:r>
      <w:proofErr w:type="gramStart"/>
      <w:r>
        <w:t>an</w:t>
      </w:r>
      <w:proofErr w:type="gramEnd"/>
      <w:r>
        <w:t xml:space="preserve"> result of isolated points, photo noise, and scratch on the surface. On the other hand, Figure 2 shows the full edge with clean background, because of the </w:t>
      </w:r>
      <w:r w:rsidRPr="00B37E58">
        <w:t>non</w:t>
      </w:r>
      <w:r>
        <w:t>-</w:t>
      </w:r>
      <w:r w:rsidRPr="00B37E58">
        <w:t>maxima suppression to thin the ridges</w:t>
      </w:r>
      <w:r>
        <w:t xml:space="preserve">.  </w:t>
      </w:r>
    </w:p>
    <w:p w14:paraId="43035FB7" w14:textId="3855F0DD" w:rsidR="00FA00D8" w:rsidRDefault="00FA00D8" w:rsidP="00FA00D8">
      <w:pPr>
        <w:pStyle w:val="Heading1"/>
        <w:numPr>
          <w:ilvl w:val="0"/>
          <w:numId w:val="1"/>
        </w:numPr>
      </w:pPr>
      <w:r>
        <w:t>Corner Detection</w:t>
      </w:r>
    </w:p>
    <w:p w14:paraId="71FEA734" w14:textId="77777777" w:rsidR="00E05DC7" w:rsidRDefault="00B37E58" w:rsidP="00E05DC7">
      <w:pPr>
        <w:keepNext/>
      </w:pPr>
      <w:r>
        <w:rPr>
          <w:noProof/>
        </w:rPr>
        <w:drawing>
          <wp:inline distT="0" distB="0" distL="0" distR="0" wp14:anchorId="2F191134" wp14:editId="18C452DB">
            <wp:extent cx="5943600" cy="4469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nQualit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2CEB" w14:textId="22FC4BC8" w:rsidR="00B37E58" w:rsidRPr="00B37E58" w:rsidRDefault="00E05DC7" w:rsidP="00E05DC7">
      <w:pPr>
        <w:pStyle w:val="Caption"/>
        <w:jc w:val="center"/>
      </w:pPr>
      <w:r>
        <w:t xml:space="preserve">Figure </w:t>
      </w:r>
      <w:r w:rsidR="009B218E">
        <w:fldChar w:fldCharType="begin"/>
      </w:r>
      <w:r w:rsidR="009B218E">
        <w:instrText xml:space="preserve"> SEQ Figure \* ARABIC </w:instrText>
      </w:r>
      <w:r w:rsidR="009B218E">
        <w:fldChar w:fldCharType="separate"/>
      </w:r>
      <w:r w:rsidR="003F08B6">
        <w:rPr>
          <w:noProof/>
        </w:rPr>
        <w:t>3</w:t>
      </w:r>
      <w:r w:rsidR="009B218E">
        <w:rPr>
          <w:noProof/>
        </w:rPr>
        <w:fldChar w:fldCharType="end"/>
      </w:r>
      <w:r>
        <w:t xml:space="preserve">: Corner </w:t>
      </w:r>
      <w:proofErr w:type="spellStart"/>
      <w:r>
        <w:t>dectection</w:t>
      </w:r>
      <w:proofErr w:type="spellEnd"/>
      <w:r>
        <w:t xml:space="preserve"> using </w:t>
      </w:r>
      <w:proofErr w:type="spellStart"/>
      <w:r>
        <w:t>MInQuality</w:t>
      </w:r>
      <w:proofErr w:type="spellEnd"/>
      <w:r>
        <w:t xml:space="preserve"> method</w:t>
      </w:r>
    </w:p>
    <w:p w14:paraId="511D6BCD" w14:textId="77777777" w:rsidR="00E05DC7" w:rsidRDefault="00E05DC7" w:rsidP="00E05DC7">
      <w:pPr>
        <w:keepNext/>
      </w:pPr>
      <w:r>
        <w:rPr>
          <w:noProof/>
        </w:rPr>
        <w:lastRenderedPageBreak/>
        <w:drawing>
          <wp:inline distT="0" distB="0" distL="0" distR="0" wp14:anchorId="225700AE" wp14:editId="39385BDC">
            <wp:extent cx="5943600" cy="4469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lterSiz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083E" w14:textId="1F59C0EF" w:rsidR="00B37E58" w:rsidRDefault="00E05DC7" w:rsidP="00E05DC7">
      <w:pPr>
        <w:pStyle w:val="Caption"/>
        <w:jc w:val="center"/>
      </w:pPr>
      <w:r>
        <w:t xml:space="preserve">Figure </w:t>
      </w:r>
      <w:r w:rsidR="009B218E">
        <w:fldChar w:fldCharType="begin"/>
      </w:r>
      <w:r w:rsidR="009B218E">
        <w:instrText xml:space="preserve"> SEQ Figure \* ARABIC </w:instrText>
      </w:r>
      <w:r w:rsidR="009B218E">
        <w:fldChar w:fldCharType="separate"/>
      </w:r>
      <w:r w:rsidR="003F08B6">
        <w:rPr>
          <w:noProof/>
        </w:rPr>
        <w:t>4</w:t>
      </w:r>
      <w:r w:rsidR="009B218E">
        <w:rPr>
          <w:noProof/>
        </w:rPr>
        <w:fldChar w:fldCharType="end"/>
      </w:r>
      <w:r>
        <w:t xml:space="preserve">: Corner </w:t>
      </w:r>
      <w:r w:rsidR="00E73EC1">
        <w:t>detection</w:t>
      </w:r>
      <w:r>
        <w:t xml:space="preserve"> using </w:t>
      </w:r>
      <w:proofErr w:type="spellStart"/>
      <w:r>
        <w:t>FilterSize</w:t>
      </w:r>
      <w:proofErr w:type="spellEnd"/>
      <w:r>
        <w:t xml:space="preserve"> </w:t>
      </w:r>
      <w:r w:rsidR="00E73EC1">
        <w:t>method</w:t>
      </w:r>
    </w:p>
    <w:p w14:paraId="25BE14CD" w14:textId="74FCC56A" w:rsidR="00E05DC7" w:rsidRDefault="00E05DC7" w:rsidP="00E05DC7">
      <w:pPr>
        <w:rPr>
          <w:shd w:val="clear" w:color="auto" w:fill="FCFCFC"/>
        </w:rPr>
      </w:pPr>
      <w:r>
        <w:t xml:space="preserve">There are three methods can be used for MATLAB build-in corner detection function: </w:t>
      </w:r>
      <w:r>
        <w:rPr>
          <w:shd w:val="clear" w:color="auto" w:fill="FCFCFC"/>
        </w:rPr>
        <w:t xml:space="preserve">points = </w:t>
      </w:r>
      <w:proofErr w:type="spellStart"/>
      <w:r>
        <w:rPr>
          <w:shd w:val="clear" w:color="auto" w:fill="FCFCFC"/>
        </w:rPr>
        <w:t>detectHarrisFeatures</w:t>
      </w:r>
      <w:proofErr w:type="spellEnd"/>
      <w:r>
        <w:rPr>
          <w:shd w:val="clear" w:color="auto" w:fill="FCFCFC"/>
        </w:rPr>
        <w:t xml:space="preserve"> (I, Name, Value); Figure 4 shows the </w:t>
      </w:r>
      <w:proofErr w:type="spellStart"/>
      <w:r w:rsidRPr="00E05DC7">
        <w:rPr>
          <w:shd w:val="clear" w:color="auto" w:fill="FCFCFC"/>
        </w:rPr>
        <w:t>MinQuality</w:t>
      </w:r>
      <w:proofErr w:type="spellEnd"/>
      <w:r>
        <w:rPr>
          <w:shd w:val="clear" w:color="auto" w:fill="FCFCFC"/>
        </w:rPr>
        <w:t xml:space="preserve"> method, as </w:t>
      </w:r>
      <w:r w:rsidRPr="00E05DC7">
        <w:rPr>
          <w:shd w:val="clear" w:color="auto" w:fill="FCFCFC"/>
        </w:rPr>
        <w:t>Minimum accepted quality of corners</w:t>
      </w:r>
      <w:r>
        <w:rPr>
          <w:shd w:val="clear" w:color="auto" w:fill="FCFCFC"/>
        </w:rPr>
        <w:t xml:space="preserve"> set to be 0.005. Figures 5 show the </w:t>
      </w:r>
      <w:proofErr w:type="spellStart"/>
      <w:r>
        <w:rPr>
          <w:shd w:val="clear" w:color="auto" w:fill="FCFCFC"/>
        </w:rPr>
        <w:t>FilterSize</w:t>
      </w:r>
      <w:proofErr w:type="spellEnd"/>
      <w:r>
        <w:rPr>
          <w:shd w:val="clear" w:color="auto" w:fill="FCFCFC"/>
        </w:rPr>
        <w:t xml:space="preserve"> method, where filter size set as 23. The first method </w:t>
      </w:r>
      <w:proofErr w:type="gramStart"/>
      <w:r>
        <w:rPr>
          <w:shd w:val="clear" w:color="auto" w:fill="FCFCFC"/>
        </w:rPr>
        <w:t>have</w:t>
      </w:r>
      <w:proofErr w:type="gramEnd"/>
      <w:r>
        <w:rPr>
          <w:shd w:val="clear" w:color="auto" w:fill="FCFCFC"/>
        </w:rPr>
        <w:t xml:space="preserve"> more advantage on suppress the noise effect caused by the image boundary. </w:t>
      </w:r>
    </w:p>
    <w:p w14:paraId="5A6FB9ED" w14:textId="50C1A64E" w:rsidR="00FA00D8" w:rsidRDefault="00FA00D8" w:rsidP="00FA00D8">
      <w:pPr>
        <w:pStyle w:val="Heading1"/>
        <w:numPr>
          <w:ilvl w:val="0"/>
          <w:numId w:val="1"/>
        </w:numPr>
      </w:pPr>
      <w:r>
        <w:lastRenderedPageBreak/>
        <w:t xml:space="preserve">Hough Transform  </w:t>
      </w:r>
    </w:p>
    <w:p w14:paraId="63F723CC" w14:textId="77777777" w:rsidR="00E05DC7" w:rsidRDefault="00E05DC7" w:rsidP="00E05DC7">
      <w:pPr>
        <w:keepNext/>
      </w:pPr>
      <w:r>
        <w:rPr>
          <w:noProof/>
        </w:rPr>
        <w:drawing>
          <wp:inline distT="0" distB="0" distL="0" distR="0" wp14:anchorId="3F0EDEE0" wp14:editId="73B1F1DE">
            <wp:extent cx="5572125" cy="2419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ent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CD3D" w14:textId="49D66A34" w:rsidR="00E05DC7" w:rsidRDefault="00E05DC7" w:rsidP="00E05DC7">
      <w:pPr>
        <w:pStyle w:val="Caption"/>
        <w:jc w:val="center"/>
      </w:pPr>
      <w:r>
        <w:t xml:space="preserve">Figure </w:t>
      </w:r>
      <w:r w:rsidR="009B218E">
        <w:fldChar w:fldCharType="begin"/>
      </w:r>
      <w:r w:rsidR="009B218E">
        <w:instrText xml:space="preserve"> SEQ Figure \* ARABIC </w:instrText>
      </w:r>
      <w:r w:rsidR="009B218E">
        <w:fldChar w:fldCharType="separate"/>
      </w:r>
      <w:r w:rsidR="003F08B6">
        <w:rPr>
          <w:noProof/>
        </w:rPr>
        <w:t>5</w:t>
      </w:r>
      <w:r w:rsidR="009B218E">
        <w:rPr>
          <w:noProof/>
        </w:rPr>
        <w:fldChar w:fldCharType="end"/>
      </w:r>
      <w:r>
        <w:t xml:space="preserve">: Center </w:t>
      </w:r>
      <w:r w:rsidR="00897E1D">
        <w:t>detection</w:t>
      </w:r>
    </w:p>
    <w:p w14:paraId="73FC946E" w14:textId="1FC42E3B" w:rsidR="00897E1D" w:rsidRPr="003F08B6" w:rsidRDefault="00897E1D" w:rsidP="00E73EC1">
      <w:r>
        <w:t>The centers and distance are shown above in Figured 5.</w:t>
      </w:r>
      <w:r w:rsidR="003F08B6">
        <w:t xml:space="preserve"> The image is firstly </w:t>
      </w:r>
      <w:r w:rsidR="003F08B6" w:rsidRPr="003F08B6">
        <w:t>filtered by a gauss filter</w:t>
      </w:r>
      <w:r w:rsidR="003F08B6">
        <w:t xml:space="preserve">, and the extracted by function: </w:t>
      </w:r>
      <w:proofErr w:type="spellStart"/>
      <w:r w:rsidR="003F08B6" w:rsidRPr="003F08B6">
        <w:t>CircularHough_Grd</w:t>
      </w:r>
      <w:proofErr w:type="spellEnd"/>
      <w:r w:rsidR="003F08B6">
        <w:t xml:space="preserve"> [1]</w:t>
      </w:r>
      <w:r w:rsidR="00B66921">
        <w:t>, with the possible radius range set to be [40 60]</w:t>
      </w:r>
      <w:r w:rsidR="003F08B6">
        <w:t>.</w:t>
      </w:r>
      <w:r w:rsidR="003F08B6" w:rsidRPr="003F08B6">
        <w:t xml:space="preserve"> </w:t>
      </w:r>
      <w:r w:rsidR="003F08B6">
        <w:t>T</w:t>
      </w:r>
      <w:r w:rsidRPr="003F08B6">
        <w:t>he centers coordinates are [72.6989412279265,</w:t>
      </w:r>
      <w:r>
        <w:t xml:space="preserve"> </w:t>
      </w:r>
      <w:r w:rsidRPr="00897E1D">
        <w:t>70.2145636529413</w:t>
      </w:r>
      <w:r>
        <w:t>] and [</w:t>
      </w:r>
      <w:r w:rsidRPr="00897E1D">
        <w:t>320.747805989576</w:t>
      </w:r>
      <w:r>
        <w:t xml:space="preserve">, </w:t>
      </w:r>
      <w:r w:rsidRPr="00897E1D">
        <w:t>70.9079601387537</w:t>
      </w:r>
      <w:r>
        <w:t xml:space="preserve">]. The distance between two circle </w:t>
      </w:r>
      <w:r w:rsidR="003F08B6">
        <w:t>centers</w:t>
      </w:r>
      <w:r>
        <w:t xml:space="preserve"> is</w:t>
      </w:r>
      <w:r w:rsidR="003F08B6">
        <w:t xml:space="preserve"> </w:t>
      </w:r>
      <w:r w:rsidR="003F08B6" w:rsidRPr="003F08B6">
        <w:t>[248</w:t>
      </w:r>
      <w:r w:rsidR="003F08B6">
        <w:t>.</w:t>
      </w:r>
      <w:r w:rsidR="003F08B6" w:rsidRPr="003F08B6">
        <w:t>0488647616491,</w:t>
      </w:r>
      <w:r w:rsidR="003F08B6">
        <w:t xml:space="preserve"> </w:t>
      </w:r>
      <w:r w:rsidR="003F08B6" w:rsidRPr="003F08B6">
        <w:t>0.693396485812443]</w:t>
      </w:r>
      <w:r w:rsidR="003F08B6">
        <w:t xml:space="preserve"> in vector, and </w:t>
      </w:r>
      <w:r w:rsidR="003F08B6" w:rsidRPr="003F08B6">
        <w:t>248</w:t>
      </w:r>
      <w:r w:rsidR="003F08B6">
        <w:t>.</w:t>
      </w:r>
      <w:r w:rsidR="003F08B6" w:rsidRPr="003F08B6">
        <w:t>0498339209873</w:t>
      </w:r>
      <w:r w:rsidR="003F08B6">
        <w:t xml:space="preserve"> in scaler. </w:t>
      </w:r>
    </w:p>
    <w:p w14:paraId="2F79C256" w14:textId="77777777" w:rsidR="003F08B6" w:rsidRDefault="003F08B6" w:rsidP="003F08B6">
      <w:pPr>
        <w:keepNext/>
      </w:pPr>
      <w:r>
        <w:rPr>
          <w:noProof/>
        </w:rPr>
        <w:drawing>
          <wp:inline distT="0" distB="0" distL="0" distR="0" wp14:anchorId="51513E27" wp14:editId="7E29D54B">
            <wp:extent cx="5943600" cy="2897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cum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31E9" w14:textId="3D387343" w:rsidR="003F08B6" w:rsidRDefault="003F08B6" w:rsidP="003F08B6">
      <w:pPr>
        <w:pStyle w:val="Caption"/>
        <w:jc w:val="center"/>
      </w:pPr>
      <w:r>
        <w:t xml:space="preserve">Figure </w:t>
      </w:r>
      <w:r w:rsidR="009B218E">
        <w:fldChar w:fldCharType="begin"/>
      </w:r>
      <w:r w:rsidR="009B218E">
        <w:instrText xml:space="preserve"> SEQ Figure \* ARABIC </w:instrText>
      </w:r>
      <w:r w:rsidR="009B218E">
        <w:fldChar w:fldCharType="separate"/>
      </w:r>
      <w:r>
        <w:rPr>
          <w:noProof/>
        </w:rPr>
        <w:t>6</w:t>
      </w:r>
      <w:r w:rsidR="009B218E">
        <w:rPr>
          <w:noProof/>
        </w:rPr>
        <w:fldChar w:fldCharType="end"/>
      </w:r>
      <w:r>
        <w:t>: Accumulator</w:t>
      </w:r>
    </w:p>
    <w:p w14:paraId="250CB7B1" w14:textId="77777777" w:rsidR="003F08B6" w:rsidRDefault="003F08B6" w:rsidP="003F08B6">
      <w:pPr>
        <w:keepNext/>
      </w:pPr>
      <w:r>
        <w:rPr>
          <w:noProof/>
        </w:rPr>
        <w:lastRenderedPageBreak/>
        <w:drawing>
          <wp:inline distT="0" distB="0" distL="0" distR="0" wp14:anchorId="33CECADC" wp14:editId="25E89D40">
            <wp:extent cx="5943600" cy="2897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cum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C5EF" w14:textId="5A50085D" w:rsidR="003F08B6" w:rsidRDefault="003F08B6" w:rsidP="003F08B6">
      <w:pPr>
        <w:pStyle w:val="Caption"/>
        <w:jc w:val="center"/>
      </w:pPr>
      <w:r>
        <w:t xml:space="preserve">Figure </w:t>
      </w:r>
      <w:r w:rsidR="009B218E">
        <w:fldChar w:fldCharType="begin"/>
      </w:r>
      <w:r w:rsidR="009B218E">
        <w:instrText xml:space="preserve"> SEQ Figure \* ARABIC </w:instrText>
      </w:r>
      <w:r w:rsidR="009B218E">
        <w:fldChar w:fldCharType="separate"/>
      </w:r>
      <w:r>
        <w:rPr>
          <w:noProof/>
        </w:rPr>
        <w:t>7</w:t>
      </w:r>
      <w:r w:rsidR="009B218E">
        <w:rPr>
          <w:noProof/>
        </w:rPr>
        <w:fldChar w:fldCharType="end"/>
      </w:r>
      <w:r>
        <w:t xml:space="preserve">: Accumulator </w:t>
      </w:r>
    </w:p>
    <w:p w14:paraId="19337114" w14:textId="77777777" w:rsidR="003F08B6" w:rsidRDefault="003F08B6" w:rsidP="003F08B6">
      <w:pPr>
        <w:keepNext/>
      </w:pPr>
      <w:r>
        <w:rPr>
          <w:noProof/>
        </w:rPr>
        <w:drawing>
          <wp:inline distT="0" distB="0" distL="0" distR="0" wp14:anchorId="7E886EF6" wp14:editId="67E57597">
            <wp:extent cx="5943600" cy="2897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cum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F0E6" w14:textId="63E8BA9D" w:rsidR="003F08B6" w:rsidRDefault="003F08B6" w:rsidP="003F08B6">
      <w:pPr>
        <w:pStyle w:val="Caption"/>
        <w:jc w:val="center"/>
      </w:pPr>
      <w:r>
        <w:t xml:space="preserve">Figure </w:t>
      </w:r>
      <w:r w:rsidR="009B218E">
        <w:fldChar w:fldCharType="begin"/>
      </w:r>
      <w:r w:rsidR="009B218E">
        <w:instrText xml:space="preserve"> SEQ Figure \* ARABIC </w:instrText>
      </w:r>
      <w:r w:rsidR="009B218E">
        <w:fldChar w:fldCharType="separate"/>
      </w:r>
      <w:r>
        <w:rPr>
          <w:noProof/>
        </w:rPr>
        <w:t>8</w:t>
      </w:r>
      <w:r w:rsidR="009B218E">
        <w:rPr>
          <w:noProof/>
        </w:rPr>
        <w:fldChar w:fldCharType="end"/>
      </w:r>
      <w:r>
        <w:t xml:space="preserve">: Accumulator </w:t>
      </w:r>
    </w:p>
    <w:p w14:paraId="724BF592" w14:textId="1F7B7FBA" w:rsidR="003F08B6" w:rsidRDefault="003F08B6" w:rsidP="003F08B6">
      <w:pPr>
        <w:pStyle w:val="Heading1"/>
      </w:pPr>
      <w:r>
        <w:t xml:space="preserve">Sources: </w:t>
      </w:r>
    </w:p>
    <w:p w14:paraId="39E7C6B1" w14:textId="514B55C2" w:rsidR="003F08B6" w:rsidRPr="00E73EC1" w:rsidRDefault="003F08B6" w:rsidP="003F08B6">
      <w:pPr>
        <w:rPr>
          <w:color w:val="333333"/>
          <w:shd w:val="clear" w:color="auto" w:fill="FFFFFF"/>
        </w:rPr>
      </w:pPr>
      <w:r>
        <w:t xml:space="preserve">[1] </w:t>
      </w:r>
      <w:r>
        <w:rPr>
          <w:color w:val="333333"/>
          <w:shd w:val="clear" w:color="auto" w:fill="FFFFFF"/>
        </w:rPr>
        <w:t xml:space="preserve">Peng, T. (2017, November 17). Detect circles with various radii in grayscale image via Hough Transform - File Exchange - MATLAB Central. Retrieved March 29, 2019, from </w:t>
      </w:r>
      <w:hyperlink r:id="rId16" w:history="1">
        <w:r w:rsidRPr="000D413E">
          <w:rPr>
            <w:rStyle w:val="Hyperlink"/>
            <w:shd w:val="clear" w:color="auto" w:fill="FFFFFF"/>
          </w:rPr>
          <w:t>https://www.mathworks.com/matlabcentral/fileexchange/9168-detect-circles-with-various-radii-in-grayscale-image-via-hough-transform</w:t>
        </w:r>
      </w:hyperlink>
      <w:r>
        <w:rPr>
          <w:color w:val="333333"/>
          <w:shd w:val="clear" w:color="auto" w:fill="FFFFFF"/>
        </w:rPr>
        <w:t xml:space="preserve"> </w:t>
      </w:r>
      <w:bookmarkStart w:id="0" w:name="_GoBack"/>
      <w:bookmarkEnd w:id="0"/>
    </w:p>
    <w:sectPr w:rsidR="003F08B6" w:rsidRPr="00E73EC1" w:rsidSect="00DB70B2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BDC67" w14:textId="77777777" w:rsidR="009B218E" w:rsidRDefault="009B218E" w:rsidP="007E55FA">
      <w:pPr>
        <w:spacing w:after="0" w:line="240" w:lineRule="auto"/>
      </w:pPr>
      <w:r>
        <w:separator/>
      </w:r>
    </w:p>
  </w:endnote>
  <w:endnote w:type="continuationSeparator" w:id="0">
    <w:p w14:paraId="499ED58A" w14:textId="77777777" w:rsidR="009B218E" w:rsidRDefault="009B218E" w:rsidP="007E5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29252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01FE9F" w14:textId="484069D4" w:rsidR="007E55FA" w:rsidRDefault="007E55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8C81B2" w14:textId="77777777" w:rsidR="007E55FA" w:rsidRDefault="007E55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4EDCF" w14:textId="77777777" w:rsidR="009B218E" w:rsidRDefault="009B218E" w:rsidP="007E55FA">
      <w:pPr>
        <w:spacing w:after="0" w:line="240" w:lineRule="auto"/>
      </w:pPr>
      <w:r>
        <w:separator/>
      </w:r>
    </w:p>
  </w:footnote>
  <w:footnote w:type="continuationSeparator" w:id="0">
    <w:p w14:paraId="0188810C" w14:textId="77777777" w:rsidR="009B218E" w:rsidRDefault="009B218E" w:rsidP="007E5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4069A" w14:textId="22D21F6C" w:rsidR="007E55FA" w:rsidRDefault="007E55FA">
    <w:pPr>
      <w:pStyle w:val="Header"/>
    </w:pPr>
    <w:r>
      <w:t xml:space="preserve">ME 456 </w:t>
    </w:r>
    <w:r>
      <w:ptab w:relativeTo="margin" w:alignment="center" w:leader="none"/>
    </w:r>
    <w:r>
      <w:t>Homework 2</w:t>
    </w:r>
    <w:r>
      <w:ptab w:relativeTo="margin" w:alignment="right" w:leader="none"/>
    </w:r>
    <w:r>
      <w:t>Cheng Chen</w:t>
    </w:r>
  </w:p>
  <w:p w14:paraId="720C44BA" w14:textId="6A58C34A" w:rsidR="007E55FA" w:rsidRDefault="007E55FA">
    <w:pPr>
      <w:pStyle w:val="Header"/>
    </w:pPr>
    <w:r>
      <w:tab/>
    </w:r>
    <w:r>
      <w:tab/>
      <w:t>3/29/2019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5572F"/>
    <w:multiLevelType w:val="hybridMultilevel"/>
    <w:tmpl w:val="D958B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04"/>
    <w:rsid w:val="00236B55"/>
    <w:rsid w:val="003F08B6"/>
    <w:rsid w:val="00605B04"/>
    <w:rsid w:val="00767CBC"/>
    <w:rsid w:val="007E55FA"/>
    <w:rsid w:val="00897E1D"/>
    <w:rsid w:val="009B218E"/>
    <w:rsid w:val="00B37E58"/>
    <w:rsid w:val="00B66921"/>
    <w:rsid w:val="00B77F71"/>
    <w:rsid w:val="00CB6F65"/>
    <w:rsid w:val="00D50E04"/>
    <w:rsid w:val="00D558C4"/>
    <w:rsid w:val="00DB70B2"/>
    <w:rsid w:val="00E05DC7"/>
    <w:rsid w:val="00E73EC1"/>
    <w:rsid w:val="00EE14F5"/>
    <w:rsid w:val="00F05B1B"/>
    <w:rsid w:val="00F12A0E"/>
    <w:rsid w:val="00FA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3241"/>
  <w15:chartTrackingRefBased/>
  <w15:docId w15:val="{8C51020F-8A1F-47AC-947D-1A0972E7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FF0000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EC1"/>
    <w:pPr>
      <w:spacing w:line="360" w:lineRule="auto"/>
    </w:pPr>
    <w:rPr>
      <w:color w:val="aut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C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0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0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0D8"/>
    <w:rPr>
      <w:rFonts w:ascii="Segoe UI" w:hAnsi="Segoe UI" w:cs="Segoe UI"/>
      <w:color w:val="auto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A00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F08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8B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E5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5FA"/>
    <w:rPr>
      <w:color w:val="auto"/>
      <w:sz w:val="24"/>
    </w:rPr>
  </w:style>
  <w:style w:type="paragraph" w:styleId="Footer">
    <w:name w:val="footer"/>
    <w:basedOn w:val="Normal"/>
    <w:link w:val="FooterChar"/>
    <w:uiPriority w:val="99"/>
    <w:unhideWhenUsed/>
    <w:rsid w:val="007E5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5FA"/>
    <w:rPr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mathworks.com/matlabcentral/fileexchange/9168-detect-circles-with-various-radii-in-grayscale-image-via-hough-transfor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345AE-BB6E-4A61-9E58-D0B316DFF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chen</dc:creator>
  <cp:keywords/>
  <dc:description/>
  <cp:lastModifiedBy>cheng chen</cp:lastModifiedBy>
  <cp:revision>5</cp:revision>
  <dcterms:created xsi:type="dcterms:W3CDTF">2019-03-29T17:04:00Z</dcterms:created>
  <dcterms:modified xsi:type="dcterms:W3CDTF">2019-03-29T18:31:00Z</dcterms:modified>
</cp:coreProperties>
</file>