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0ED44" w14:textId="297B0397" w:rsidR="00D05F73" w:rsidRDefault="00000000">
      <w:pPr>
        <w:pStyle w:val="Heading1"/>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Technical Project Report: Sports Player Tracking &amp; Analytics System</w:t>
      </w:r>
    </w:p>
    <w:p w14:paraId="0A8B28A4" w14:textId="77777777" w:rsidR="00D05F73"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Project: Computer Vision Pipeline for Cricket Footage Analysis</w:t>
      </w:r>
    </w:p>
    <w:p w14:paraId="17A2D460" w14:textId="77777777" w:rsidR="00D05F73"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Submission Date: December 9, 2025</w:t>
      </w:r>
    </w:p>
    <w:p w14:paraId="38D27545" w14:textId="4C821C78" w:rsidR="00D05F7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Status:</w:t>
      </w:r>
      <w:r>
        <w:rPr>
          <w:rFonts w:ascii="Google Sans Text" w:eastAsia="Google Sans Text" w:hAnsi="Google Sans Text" w:cs="Google Sans Text"/>
          <w:color w:val="1F1F1F"/>
        </w:rPr>
        <w:t xml:space="preserve"> </w:t>
      </w:r>
      <w:r w:rsidR="00992DC5">
        <w:rPr>
          <w:rFonts w:ascii="Google Sans Text" w:eastAsia="Google Sans Text" w:hAnsi="Google Sans Text" w:cs="Google Sans Text"/>
          <w:color w:val="1F1F1F"/>
        </w:rPr>
        <w:t>Major and minor Requirements met</w:t>
      </w:r>
    </w:p>
    <w:p w14:paraId="248022B4" w14:textId="4E627BD5" w:rsidR="00400962" w:rsidRDefault="00400962">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Submitted by: Ayush Kumar(</w:t>
      </w:r>
      <w:hyperlink r:id="rId5" w:history="1">
        <w:r w:rsidR="00A82EAA" w:rsidRPr="00F55679">
          <w:rPr>
            <w:rStyle w:val="Hyperlink"/>
            <w:rFonts w:ascii="Google Sans Text" w:eastAsia="Google Sans Text" w:hAnsi="Google Sans Text" w:cs="Google Sans Text"/>
          </w:rPr>
          <w:t>https://www.linkedin.com/in/ayush-kumar-607a382a5/</w:t>
        </w:r>
      </w:hyperlink>
      <w:r>
        <w:rPr>
          <w:rFonts w:ascii="Google Sans Text" w:eastAsia="Google Sans Text" w:hAnsi="Google Sans Text" w:cs="Google Sans Text"/>
          <w:color w:val="1F1F1F"/>
        </w:rPr>
        <w:t>)</w:t>
      </w:r>
    </w:p>
    <w:p w14:paraId="33357C29" w14:textId="0222CDBB" w:rsidR="00A82EAA" w:rsidRDefault="00A82EAA" w:rsidP="00A82EAA">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Github</w:t>
      </w:r>
      <w:proofErr w:type="spellEnd"/>
      <w:r>
        <w:rPr>
          <w:rFonts w:ascii="Google Sans Text" w:eastAsia="Google Sans Text" w:hAnsi="Google Sans Text" w:cs="Google Sans Text"/>
          <w:color w:val="1F1F1F"/>
        </w:rPr>
        <w:t xml:space="preserve"> Repo: </w:t>
      </w:r>
      <w:hyperlink r:id="rId6" w:history="1">
        <w:r w:rsidR="002149F7" w:rsidRPr="002149F7">
          <w:rPr>
            <w:rStyle w:val="Hyperlink"/>
            <w:rFonts w:ascii="Google Sans Text" w:eastAsia="Google Sans Text" w:hAnsi="Google Sans Text" w:cs="Google Sans Text"/>
          </w:rPr>
          <w:t>https://github.com/StrikerEureka34/Sports_Tracking_Project_Submission</w:t>
        </w:r>
      </w:hyperlink>
    </w:p>
    <w:p w14:paraId="7CE9B666" w14:textId="0C499796" w:rsidR="00D05F73" w:rsidRPr="00A82EAA" w:rsidRDefault="00A82EAA" w:rsidP="00A82EAA">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Drive Link:-</w:t>
      </w:r>
      <w:r w:rsidR="002149F7">
        <w:rPr>
          <w:rFonts w:ascii="Google Sans Text" w:eastAsia="Google Sans Text" w:hAnsi="Google Sans Text" w:cs="Google Sans Text"/>
          <w:color w:val="1F1F1F"/>
        </w:rPr>
        <w:t xml:space="preserve"> </w:t>
      </w:r>
      <w:hyperlink r:id="rId7" w:history="1">
        <w:r w:rsidR="002149F7" w:rsidRPr="002149F7">
          <w:rPr>
            <w:rStyle w:val="Hyperlink"/>
            <w:rFonts w:ascii="Google Sans Text" w:eastAsia="Google Sans Text" w:hAnsi="Google Sans Text" w:cs="Google Sans Text"/>
          </w:rPr>
          <w:t>(</w:t>
        </w:r>
        <w:r w:rsidR="002149F7" w:rsidRPr="002149F7">
          <w:rPr>
            <w:rStyle w:val="Hyperlink"/>
            <w:rFonts w:ascii="Google Sans Text" w:eastAsia="Google Sans Text" w:hAnsi="Google Sans Text" w:cs="Google Sans Text"/>
            <w:sz w:val="16"/>
            <w:szCs w:val="16"/>
          </w:rPr>
          <w:t>https://drive.google.com/drive/folders/1nS3NbV6ltf39W2-MNL33jqBkaoQviIlp?usp=drive_link</w:t>
        </w:r>
      </w:hyperlink>
      <w:r w:rsidR="002149F7">
        <w:rPr>
          <w:rFonts w:ascii="Google Sans Text" w:eastAsia="Google Sans Text" w:hAnsi="Google Sans Text" w:cs="Google Sans Text"/>
          <w:color w:val="1F1F1F"/>
          <w:sz w:val="16"/>
          <w:szCs w:val="16"/>
        </w:rPr>
        <w:t>)</w:t>
      </w:r>
    </w:p>
    <w:p w14:paraId="2D075B32" w14:textId="368AFF69" w:rsidR="00D05F73"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Executive Summary</w:t>
      </w:r>
    </w:p>
    <w:p w14:paraId="0E4255A0" w14:textId="646B74FA" w:rsidR="00D05F7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This project involves the development of a high-performance computer vision pipeline designed to detect and track cricket players in broadcast footage. The system processes high-definition video to assign persistent unique IDs to players, handle complex occlusions, and generate advanced spatial analytics.</w:t>
      </w:r>
    </w:p>
    <w:p w14:paraId="21DB810A" w14:textId="77777777" w:rsidR="00D05F73" w:rsidRDefault="00D05F73">
      <w:pPr>
        <w:pBdr>
          <w:top w:val="nil"/>
          <w:left w:val="nil"/>
          <w:bottom w:val="nil"/>
          <w:right w:val="nil"/>
          <w:between w:val="nil"/>
        </w:pBdr>
        <w:rPr>
          <w:rFonts w:ascii="Google Sans Text" w:eastAsia="Google Sans Text" w:hAnsi="Google Sans Text" w:cs="Google Sans Text"/>
          <w:color w:val="1F1F1F"/>
        </w:rPr>
      </w:pPr>
    </w:p>
    <w:p w14:paraId="7CF23306" w14:textId="2FCD6C5B" w:rsidR="00D05F7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final submission utilizes </w:t>
      </w:r>
      <w:r>
        <w:rPr>
          <w:rFonts w:ascii="Google Sans Text" w:eastAsia="Google Sans Text" w:hAnsi="Google Sans Text" w:cs="Google Sans Text"/>
          <w:b/>
          <w:bCs/>
          <w:color w:val="1F1F1F"/>
        </w:rPr>
        <w:t>YOLOv8x</w:t>
      </w:r>
      <w:r>
        <w:rPr>
          <w:rFonts w:ascii="Google Sans Text" w:eastAsia="Google Sans Text" w:hAnsi="Google Sans Text" w:cs="Google Sans Text"/>
          <w:color w:val="1F1F1F"/>
        </w:rPr>
        <w:t xml:space="preserve"> for detection and </w:t>
      </w:r>
      <w:proofErr w:type="spellStart"/>
      <w:r>
        <w:rPr>
          <w:rFonts w:ascii="Google Sans Text" w:eastAsia="Google Sans Text" w:hAnsi="Google Sans Text" w:cs="Google Sans Text"/>
          <w:b/>
          <w:bCs/>
          <w:color w:val="1F1F1F"/>
        </w:rPr>
        <w:t>ByteTrack</w:t>
      </w:r>
      <w:proofErr w:type="spellEnd"/>
      <w:r>
        <w:rPr>
          <w:rFonts w:ascii="Google Sans Text" w:eastAsia="Google Sans Text" w:hAnsi="Google Sans Text" w:cs="Google Sans Text"/>
          <w:color w:val="1F1F1F"/>
        </w:rPr>
        <w:t xml:space="preserve"> for multi-object tracking. The pipeline was optimized for NVIDIA A100 hardware, achieving an inference speed of </w:t>
      </w:r>
      <w:r>
        <w:rPr>
          <w:rFonts w:ascii="Google Sans Text" w:eastAsia="Google Sans Text" w:hAnsi="Google Sans Text" w:cs="Google Sans Text"/>
          <w:b/>
          <w:bCs/>
          <w:color w:val="1F1F1F"/>
        </w:rPr>
        <w:t>18.72 FPS</w:t>
      </w:r>
      <w:r>
        <w:rPr>
          <w:rFonts w:ascii="Google Sans Text" w:eastAsia="Google Sans Text" w:hAnsi="Google Sans Text" w:cs="Google Sans Text"/>
          <w:color w:val="1F1F1F"/>
        </w:rPr>
        <w:t xml:space="preserve"> using batch processing. Beyond core tracking, the system implements a "Bird's-Eye View" projection using </w:t>
      </w:r>
      <w:proofErr w:type="spellStart"/>
      <w:r>
        <w:rPr>
          <w:rFonts w:ascii="Google Sans Text" w:eastAsia="Google Sans Text" w:hAnsi="Google Sans Text" w:cs="Google Sans Text"/>
          <w:color w:val="1F1F1F"/>
        </w:rPr>
        <w:t>homography</w:t>
      </w:r>
      <w:proofErr w:type="spellEnd"/>
      <w:r>
        <w:rPr>
          <w:rFonts w:ascii="Google Sans Text" w:eastAsia="Google Sans Text" w:hAnsi="Google Sans Text" w:cs="Google Sans Text"/>
          <w:color w:val="1F1F1F"/>
        </w:rPr>
        <w:t xml:space="preserve"> and generates tactical analytics such as heatmaps and trajectory paths.</w:t>
      </w:r>
    </w:p>
    <w:p w14:paraId="729C5793" w14:textId="77777777" w:rsidR="00D05F73" w:rsidRDefault="00D05F73">
      <w:pPr>
        <w:pBdr>
          <w:top w:val="nil"/>
          <w:left w:val="nil"/>
          <w:bottom w:val="nil"/>
          <w:right w:val="nil"/>
          <w:between w:val="nil"/>
        </w:pBdr>
        <w:rPr>
          <w:rFonts w:ascii="Google Sans Text" w:eastAsia="Google Sans Text" w:hAnsi="Google Sans Text" w:cs="Google Sans Text"/>
          <w:color w:val="1F1F1F"/>
        </w:rPr>
      </w:pPr>
    </w:p>
    <w:p w14:paraId="72D89FE8" w14:textId="76C2BE4A" w:rsidR="00D05F73"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Problem Statement</w:t>
      </w:r>
    </w:p>
    <w:p w14:paraId="7B7B6AB5" w14:textId="77777777" w:rsidR="00D05F73"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objective was to create a solution capable of transforming raw cricket match video into structured data.</w:t>
      </w:r>
    </w:p>
    <w:p w14:paraId="48B9A374" w14:textId="4CA14FBD" w:rsidR="00D05F73"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Primary Challenge:</w:t>
      </w:r>
      <w:r>
        <w:rPr>
          <w:rFonts w:ascii="Google Sans Text" w:eastAsia="Google Sans Text" w:hAnsi="Google Sans Text" w:cs="Google Sans Text"/>
          <w:color w:val="1F1F1F"/>
        </w:rPr>
        <w:t xml:space="preserve"> Detect all visible players and maintain unique IDs despite rapid motion, camera zooms, and overlapping players.</w:t>
      </w:r>
      <w:r>
        <w:rPr>
          <w:color w:val="000000"/>
        </w:rPr>
        <w:br/>
      </w:r>
    </w:p>
    <w:p w14:paraId="14C0832B" w14:textId="77777777" w:rsidR="00D05F73"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Context:</w:t>
      </w:r>
      <w:r>
        <w:rPr>
          <w:rFonts w:ascii="Google Sans Text" w:eastAsia="Google Sans Text" w:hAnsi="Google Sans Text" w:cs="Google Sans Text"/>
          <w:color w:val="1F1F1F"/>
        </w:rPr>
        <w:t xml:space="preserve"> Sports footage presents unique difficulties such as motion blur and small object sizes </w:t>
      </w:r>
      <w:proofErr w:type="gramStart"/>
      <w:r>
        <w:rPr>
          <w:rFonts w:ascii="Google Sans Text" w:eastAsia="Google Sans Text" w:hAnsi="Google Sans Text" w:cs="Google Sans Text"/>
          <w:color w:val="1F1F1F"/>
        </w:rPr>
        <w:t>relative</w:t>
      </w:r>
      <w:proofErr w:type="gramEnd"/>
      <w:r>
        <w:rPr>
          <w:rFonts w:ascii="Google Sans Text" w:eastAsia="Google Sans Text" w:hAnsi="Google Sans Text" w:cs="Google Sans Text"/>
          <w:color w:val="1F1F1F"/>
        </w:rPr>
        <w:t xml:space="preserve"> to the </w:t>
      </w:r>
      <w:proofErr w:type="gramStart"/>
      <w:r>
        <w:rPr>
          <w:rFonts w:ascii="Google Sans Text" w:eastAsia="Google Sans Text" w:hAnsi="Google Sans Text" w:cs="Google Sans Text"/>
          <w:color w:val="1F1F1F"/>
        </w:rPr>
        <w:t>frame .</w:t>
      </w:r>
      <w:proofErr w:type="gramEnd"/>
    </w:p>
    <w:p w14:paraId="3874BCEC" w14:textId="473B32D2" w:rsidR="00D05F73"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Deliverables:</w:t>
      </w:r>
      <w:r>
        <w:rPr>
          <w:rFonts w:ascii="Google Sans Text" w:eastAsia="Google Sans Text" w:hAnsi="Google Sans Text" w:cs="Google Sans Text"/>
          <w:color w:val="1F1F1F"/>
        </w:rPr>
        <w:t xml:space="preserve"> The system was required to output an annotated video, a codebase, and a technical report.</w:t>
      </w:r>
      <w:r>
        <w:rPr>
          <w:color w:val="000000"/>
        </w:rPr>
        <w:br/>
      </w:r>
    </w:p>
    <w:p w14:paraId="4DFD94CD" w14:textId="77777777" w:rsidR="00400962" w:rsidRDefault="00400962">
      <w:pPr>
        <w:pStyle w:val="Heading2"/>
        <w:spacing w:before="120" w:after="120" w:line="275" w:lineRule="auto"/>
      </w:pPr>
    </w:p>
    <w:p w14:paraId="71807B54" w14:textId="2742EFFD" w:rsidR="00D05F73"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Detailed Solution Architecture ("My Solution")</w:t>
      </w:r>
    </w:p>
    <w:p w14:paraId="7C4AE251" w14:textId="3A37CE0A" w:rsidR="00D05F73" w:rsidRDefault="00000000" w:rsidP="00992DC5">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solution is architected as a modular pipeline comprising seven distinct Python modules to ensure scalability and maintainability.</w:t>
      </w:r>
    </w:p>
    <w:p w14:paraId="5FD92F2A" w14:textId="77777777" w:rsidR="00D05F7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Pipeline Overview</w:t>
      </w:r>
    </w:p>
    <w:p w14:paraId="29F35446" w14:textId="77777777" w:rsidR="00D05F7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system follows a </w:t>
      </w:r>
      <w:r>
        <w:rPr>
          <w:rFonts w:ascii="Google Sans Text" w:eastAsia="Google Sans Text" w:hAnsi="Google Sans Text" w:cs="Google Sans Text"/>
          <w:b/>
          <w:bCs/>
          <w:color w:val="1F1F1F"/>
        </w:rPr>
        <w:t>Tracking-by-Detection</w:t>
      </w:r>
      <w:r>
        <w:rPr>
          <w:rFonts w:ascii="Google Sans Text" w:eastAsia="Google Sans Text" w:hAnsi="Google Sans Text" w:cs="Google Sans Text"/>
          <w:color w:val="1F1F1F"/>
        </w:rPr>
        <w:t xml:space="preserve"> paradigm. This decouples the detection capabilities from the tracking logic, allowing for independent optimization of each stage.</w:t>
      </w:r>
    </w:p>
    <w:p w14:paraId="76F4B820" w14:textId="77777777" w:rsidR="00D05F73" w:rsidRDefault="00000000">
      <w:pPr>
        <w:pBdr>
          <w:top w:val="nil"/>
          <w:left w:val="nil"/>
          <w:bottom w:val="nil"/>
          <w:right w:val="nil"/>
          <w:between w:val="nil"/>
        </w:pBdr>
        <w:spacing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Code Structure:</w:t>
      </w:r>
    </w:p>
    <w:p w14:paraId="25489465" w14:textId="3BA97F64" w:rsidR="00D05F73"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444746"/>
        </w:rPr>
        <w:t>config.py</w:t>
      </w:r>
      <w:r>
        <w:rPr>
          <w:rFonts w:ascii="Google Sans Text" w:eastAsia="Google Sans Text" w:hAnsi="Google Sans Text" w:cs="Google Sans Text"/>
          <w:color w:val="1F1F1F"/>
        </w:rPr>
        <w:t>: Centralized configuration management.</w:t>
      </w:r>
    </w:p>
    <w:p w14:paraId="6C71A867" w14:textId="7088EA67" w:rsidR="00D05F73"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444746"/>
        </w:rPr>
        <w:t>detection.py</w:t>
      </w:r>
      <w:r>
        <w:rPr>
          <w:rFonts w:ascii="Google Sans Text" w:eastAsia="Google Sans Text" w:hAnsi="Google Sans Text" w:cs="Google Sans Text"/>
          <w:color w:val="1F1F1F"/>
        </w:rPr>
        <w:t>: Handles object detection inference.</w:t>
      </w:r>
    </w:p>
    <w:p w14:paraId="5F565CB8" w14:textId="643DD95D" w:rsidR="00D05F73"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444746"/>
        </w:rPr>
        <w:t>tracking.py</w:t>
      </w:r>
      <w:r>
        <w:rPr>
          <w:rFonts w:ascii="Google Sans Text" w:eastAsia="Google Sans Text" w:hAnsi="Google Sans Text" w:cs="Google Sans Text"/>
          <w:color w:val="1F1F1F"/>
        </w:rPr>
        <w:t>: Manages ID assignment and trajectory history.</w:t>
      </w:r>
    </w:p>
    <w:p w14:paraId="0F2FEEDD" w14:textId="7AA64662" w:rsidR="00D05F73" w:rsidRDefault="00000000">
      <w:pPr>
        <w:numPr>
          <w:ilvl w:val="0"/>
          <w:numId w:val="2"/>
        </w:numPr>
        <w:pBdr>
          <w:top w:val="nil"/>
          <w:left w:val="nil"/>
          <w:bottom w:val="nil"/>
          <w:right w:val="nil"/>
          <w:between w:val="nil"/>
        </w:pBdr>
        <w:spacing w:line="275" w:lineRule="auto"/>
      </w:pPr>
      <w:proofErr w:type="gramStart"/>
      <w:r>
        <w:rPr>
          <w:rFonts w:ascii="Google Sans Text" w:eastAsia="Google Sans Text" w:hAnsi="Google Sans Text" w:cs="Google Sans Text"/>
          <w:color w:val="444746"/>
        </w:rPr>
        <w:t>projection.py</w:t>
      </w:r>
      <w:proofErr w:type="gramEnd"/>
      <w:r>
        <w:rPr>
          <w:rFonts w:ascii="Google Sans Text" w:eastAsia="Google Sans Text" w:hAnsi="Google Sans Text" w:cs="Google Sans Text"/>
          <w:color w:val="1F1F1F"/>
        </w:rPr>
        <w:t>: Performs perspective transformation (Bird's-Eye View).</w:t>
      </w:r>
    </w:p>
    <w:p w14:paraId="3CEB5CF7" w14:textId="56F6AA73" w:rsidR="00D05F73"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color w:val="444746"/>
        </w:rPr>
        <w:t>analytics.py</w:t>
      </w:r>
      <w:r>
        <w:rPr>
          <w:rFonts w:ascii="Google Sans Text" w:eastAsia="Google Sans Text" w:hAnsi="Google Sans Text" w:cs="Google Sans Text"/>
          <w:color w:val="1F1F1F"/>
        </w:rPr>
        <w:t xml:space="preserve"> &amp; </w:t>
      </w:r>
      <w:r>
        <w:rPr>
          <w:rFonts w:ascii="Google Sans Text" w:eastAsia="Google Sans Text" w:hAnsi="Google Sans Text" w:cs="Google Sans Text"/>
          <w:color w:val="444746"/>
        </w:rPr>
        <w:t>visualization.py</w:t>
      </w:r>
      <w:r>
        <w:rPr>
          <w:rFonts w:ascii="Google Sans Text" w:eastAsia="Google Sans Text" w:hAnsi="Google Sans Text" w:cs="Google Sans Text"/>
          <w:color w:val="1F1F1F"/>
        </w:rPr>
        <w:t>: Generates statistics and renders final outputs.</w:t>
      </w:r>
      <w:r>
        <w:rPr>
          <w:color w:val="000000"/>
        </w:rPr>
        <w:br/>
      </w:r>
    </w:p>
    <w:p w14:paraId="2C5A50EA" w14:textId="77777777" w:rsidR="00D05F7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3.2 Component Deep Dive</w:t>
      </w:r>
    </w:p>
    <w:p w14:paraId="1FDEEB0A" w14:textId="77777777" w:rsidR="00D05F73" w:rsidRDefault="00000000">
      <w:pPr>
        <w:pStyle w:val="Heading4"/>
        <w:spacing w:before="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Detection Layer: YOLOv8x</w:t>
      </w:r>
    </w:p>
    <w:p w14:paraId="7CE80539" w14:textId="6021AB3B" w:rsidR="00992DC5" w:rsidRDefault="00000000" w:rsidP="00992DC5">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Choice:</w:t>
      </w:r>
      <w:r>
        <w:rPr>
          <w:rFonts w:ascii="Google Sans Text" w:eastAsia="Google Sans Text" w:hAnsi="Google Sans Text" w:cs="Google Sans Text"/>
          <w:color w:val="1F1F1F"/>
        </w:rPr>
        <w:t xml:space="preserve"> The system uses the "Extra Large" (X) variant of the YOLOv8 architecture.</w:t>
      </w:r>
    </w:p>
    <w:p w14:paraId="17A47FCF" w14:textId="77777777" w:rsidR="00992DC5" w:rsidRDefault="00992DC5" w:rsidP="00992DC5">
      <w:pPr>
        <w:pBdr>
          <w:top w:val="nil"/>
          <w:left w:val="nil"/>
          <w:bottom w:val="nil"/>
          <w:right w:val="nil"/>
          <w:between w:val="nil"/>
        </w:pBdr>
        <w:spacing w:line="275" w:lineRule="auto"/>
        <w:ind w:left="465"/>
      </w:pPr>
    </w:p>
    <w:p w14:paraId="7BF76F52" w14:textId="3AAFAA2C" w:rsidR="00D05F73"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bCs/>
          <w:color w:val="1F1F1F"/>
        </w:rPr>
        <w:t>Logic:</w:t>
      </w:r>
      <w:r>
        <w:rPr>
          <w:rFonts w:ascii="Google Sans Text" w:eastAsia="Google Sans Text" w:hAnsi="Google Sans Text" w:cs="Google Sans Text"/>
          <w:color w:val="1F1F1F"/>
        </w:rPr>
        <w:t xml:space="preserve"> In wide-angle cricket footage, players often occupy a small number of pixels. Smaller models (Nano/Small) suffer from lower recall on distant objects. YOLOv8x (53.9 </w:t>
      </w:r>
      <w:proofErr w:type="spellStart"/>
      <w:r>
        <w:rPr>
          <w:rFonts w:ascii="Google Sans Text" w:eastAsia="Google Sans Text" w:hAnsi="Google Sans Text" w:cs="Google Sans Text"/>
          <w:color w:val="1F1F1F"/>
        </w:rPr>
        <w:t>mAP</w:t>
      </w:r>
      <w:proofErr w:type="spellEnd"/>
      <w:r>
        <w:rPr>
          <w:rFonts w:ascii="Google Sans Text" w:eastAsia="Google Sans Text" w:hAnsi="Google Sans Text" w:cs="Google Sans Text"/>
          <w:color w:val="1F1F1F"/>
        </w:rPr>
        <w:t>) was selected to prioritize detection accuracy over raw speed.</w:t>
      </w:r>
      <w:r>
        <w:rPr>
          <w:color w:val="000000"/>
        </w:rPr>
        <w:br/>
      </w:r>
    </w:p>
    <w:p w14:paraId="5E768F0E" w14:textId="60422A03" w:rsidR="00D05F73"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Optimization:</w:t>
      </w:r>
      <w:r>
        <w:rPr>
          <w:rFonts w:ascii="Google Sans Text" w:eastAsia="Google Sans Text" w:hAnsi="Google Sans Text" w:cs="Google Sans Text"/>
          <w:color w:val="1F1F1F"/>
        </w:rPr>
        <w:t xml:space="preserve"> To mitigate the computational cost of the X-model, </w:t>
      </w:r>
      <w:r>
        <w:rPr>
          <w:rFonts w:ascii="Google Sans Text" w:eastAsia="Google Sans Text" w:hAnsi="Google Sans Text" w:cs="Google Sans Text"/>
          <w:b/>
          <w:bCs/>
          <w:color w:val="1F1F1F"/>
        </w:rPr>
        <w:t>Batch Inference</w:t>
      </w:r>
      <w:r>
        <w:rPr>
          <w:rFonts w:ascii="Google Sans Text" w:eastAsia="Google Sans Text" w:hAnsi="Google Sans Text" w:cs="Google Sans Text"/>
          <w:color w:val="1F1F1F"/>
        </w:rPr>
        <w:t xml:space="preserve"> (batch size 16) was implemented. This increased GPU utilization from 35% to ~75%, boosting throughput to 18.7 FPS.</w:t>
      </w:r>
      <w:r>
        <w:rPr>
          <w:color w:val="000000"/>
        </w:rPr>
        <w:br/>
      </w:r>
    </w:p>
    <w:p w14:paraId="055AE614" w14:textId="77777777" w:rsidR="00D05F73" w:rsidRDefault="00000000">
      <w:pPr>
        <w:pStyle w:val="Heading4"/>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B. Tracking Layer: </w:t>
      </w:r>
      <w:proofErr w:type="spellStart"/>
      <w:r>
        <w:rPr>
          <w:rFonts w:ascii="Google Sans Text" w:eastAsia="Google Sans Text" w:hAnsi="Google Sans Text" w:cs="Google Sans Text"/>
          <w:color w:val="1F1F1F"/>
        </w:rPr>
        <w:t>ByteTrack</w:t>
      </w:r>
      <w:proofErr w:type="spellEnd"/>
    </w:p>
    <w:p w14:paraId="0B394684" w14:textId="7588A0AD" w:rsidR="00D05F73"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Choice:</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ByteTrack</w:t>
      </w:r>
      <w:proofErr w:type="spellEnd"/>
      <w:r>
        <w:rPr>
          <w:rFonts w:ascii="Google Sans Text" w:eastAsia="Google Sans Text" w:hAnsi="Google Sans Text" w:cs="Google Sans Text"/>
          <w:color w:val="1F1F1F"/>
        </w:rPr>
        <w:t xml:space="preserve"> was selected over </w:t>
      </w:r>
      <w:proofErr w:type="spellStart"/>
      <w:r>
        <w:rPr>
          <w:rFonts w:ascii="Google Sans Text" w:eastAsia="Google Sans Text" w:hAnsi="Google Sans Text" w:cs="Google Sans Text"/>
          <w:color w:val="1F1F1F"/>
        </w:rPr>
        <w:t>DeepSORT</w:t>
      </w:r>
      <w:proofErr w:type="spellEnd"/>
      <w:r>
        <w:rPr>
          <w:rFonts w:ascii="Google Sans Text" w:eastAsia="Google Sans Text" w:hAnsi="Google Sans Text" w:cs="Google Sans Text"/>
          <w:color w:val="1F1F1F"/>
        </w:rPr>
        <w:t xml:space="preserve"> or SORT.</w:t>
      </w:r>
      <w:r>
        <w:rPr>
          <w:color w:val="000000"/>
        </w:rPr>
        <w:br/>
      </w:r>
    </w:p>
    <w:p w14:paraId="2F52E0BD" w14:textId="77777777" w:rsidR="00D05F73" w:rsidRPr="00992DC5"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Mechanism:</w:t>
      </w:r>
      <w:r>
        <w:rPr>
          <w:rFonts w:ascii="Google Sans Text" w:eastAsia="Google Sans Text" w:hAnsi="Google Sans Text" w:cs="Google Sans Text"/>
          <w:color w:val="1F1F1F"/>
        </w:rPr>
        <w:t xml:space="preserve"> Unlike standard trackers that discard detections with low confidence (e.g., &lt; 0.5), </w:t>
      </w:r>
      <w:proofErr w:type="spellStart"/>
      <w:r>
        <w:rPr>
          <w:rFonts w:ascii="Google Sans Text" w:eastAsia="Google Sans Text" w:hAnsi="Google Sans Text" w:cs="Google Sans Text"/>
          <w:color w:val="1F1F1F"/>
        </w:rPr>
        <w:t>ByteTrack</w:t>
      </w:r>
      <w:proofErr w:type="spellEnd"/>
      <w:r>
        <w:rPr>
          <w:rFonts w:ascii="Google Sans Text" w:eastAsia="Google Sans Text" w:hAnsi="Google Sans Text" w:cs="Google Sans Text"/>
          <w:color w:val="1F1F1F"/>
        </w:rPr>
        <w:t xml:space="preserve"> utilizes low-confidence detection boxes to recover tracks during occlusion or motion blur.</w:t>
      </w:r>
    </w:p>
    <w:p w14:paraId="44CF4897" w14:textId="77777777" w:rsidR="00992DC5" w:rsidRDefault="00992DC5" w:rsidP="00992DC5">
      <w:pPr>
        <w:pBdr>
          <w:top w:val="nil"/>
          <w:left w:val="nil"/>
          <w:bottom w:val="nil"/>
          <w:right w:val="nil"/>
          <w:between w:val="nil"/>
        </w:pBdr>
        <w:spacing w:line="275" w:lineRule="auto"/>
        <w:ind w:left="465"/>
      </w:pPr>
    </w:p>
    <w:p w14:paraId="198481A3" w14:textId="28196D2B" w:rsidR="00D05F73"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Benefit:</w:t>
      </w:r>
      <w:r>
        <w:rPr>
          <w:rFonts w:ascii="Google Sans Text" w:eastAsia="Google Sans Text" w:hAnsi="Google Sans Text" w:cs="Google Sans Text"/>
          <w:color w:val="1F1F1F"/>
        </w:rPr>
        <w:t xml:space="preserve"> This is critical in sports where fast movement causes temporary blurring. It allows the system to maintain IDs without the heavy computational overhead of a separate Re-Identification (</w:t>
      </w:r>
      <w:proofErr w:type="spellStart"/>
      <w:r>
        <w:rPr>
          <w:rFonts w:ascii="Google Sans Text" w:eastAsia="Google Sans Text" w:hAnsi="Google Sans Text" w:cs="Google Sans Text"/>
          <w:color w:val="1F1F1F"/>
        </w:rPr>
        <w:t>ReID</w:t>
      </w:r>
      <w:proofErr w:type="spellEnd"/>
      <w:r>
        <w:rPr>
          <w:rFonts w:ascii="Google Sans Text" w:eastAsia="Google Sans Text" w:hAnsi="Google Sans Text" w:cs="Google Sans Text"/>
          <w:color w:val="1F1F1F"/>
        </w:rPr>
        <w:t>) network.</w:t>
      </w:r>
      <w:r>
        <w:rPr>
          <w:color w:val="000000"/>
        </w:rPr>
        <w:br/>
      </w:r>
    </w:p>
    <w:p w14:paraId="0B6E0EED" w14:textId="77777777" w:rsidR="00D05F73" w:rsidRDefault="00000000">
      <w:pPr>
        <w:pStyle w:val="Heading4"/>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C. Projection Layer: </w:t>
      </w:r>
      <w:proofErr w:type="spellStart"/>
      <w:r>
        <w:rPr>
          <w:rFonts w:ascii="Google Sans Text" w:eastAsia="Google Sans Text" w:hAnsi="Google Sans Text" w:cs="Google Sans Text"/>
          <w:color w:val="1F1F1F"/>
        </w:rPr>
        <w:t>Homography</w:t>
      </w:r>
      <w:proofErr w:type="spellEnd"/>
    </w:p>
    <w:p w14:paraId="183F633B" w14:textId="14817E66" w:rsidR="00D05F73"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bCs/>
          <w:color w:val="1F1F1F"/>
        </w:rPr>
        <w:t>Method:</w:t>
      </w:r>
      <w:r>
        <w:rPr>
          <w:rFonts w:ascii="Google Sans Text" w:eastAsia="Google Sans Text" w:hAnsi="Google Sans Text" w:cs="Google Sans Text"/>
          <w:color w:val="1F1F1F"/>
        </w:rPr>
        <w:t xml:space="preserve"> A 4-point </w:t>
      </w:r>
      <w:proofErr w:type="spellStart"/>
      <w:r>
        <w:rPr>
          <w:rFonts w:ascii="Google Sans Text" w:eastAsia="Google Sans Text" w:hAnsi="Google Sans Text" w:cs="Google Sans Text"/>
          <w:color w:val="1F1F1F"/>
        </w:rPr>
        <w:t>homography</w:t>
      </w:r>
      <w:proofErr w:type="spellEnd"/>
      <w:r>
        <w:rPr>
          <w:rFonts w:ascii="Google Sans Text" w:eastAsia="Google Sans Text" w:hAnsi="Google Sans Text" w:cs="Google Sans Text"/>
          <w:color w:val="1F1F1F"/>
        </w:rPr>
        <w:t xml:space="preserve"> transformation is applied to map 2D pixel coordinates (u, v) from the camera view to field coordinates (x, y).</w:t>
      </w:r>
      <w:r>
        <w:rPr>
          <w:color w:val="000000"/>
        </w:rPr>
        <w:br/>
      </w:r>
    </w:p>
    <w:p w14:paraId="52CE8CB3" w14:textId="77777777" w:rsidR="00D05F73"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Feature:</w:t>
      </w:r>
      <w:r>
        <w:rPr>
          <w:rFonts w:ascii="Google Sans Text" w:eastAsia="Google Sans Text" w:hAnsi="Google Sans Text" w:cs="Google Sans Text"/>
          <w:color w:val="1F1F1F"/>
        </w:rPr>
        <w:t xml:space="preserve"> This module includes logic for </w:t>
      </w:r>
      <w:r>
        <w:rPr>
          <w:rFonts w:ascii="Google Sans Text" w:eastAsia="Google Sans Text" w:hAnsi="Google Sans Text" w:cs="Google Sans Text"/>
          <w:b/>
          <w:bCs/>
          <w:color w:val="1F1F1F"/>
        </w:rPr>
        <w:t>Out-of-Bounds Filtering</w:t>
      </w:r>
      <w:r>
        <w:rPr>
          <w:rFonts w:ascii="Google Sans Text" w:eastAsia="Google Sans Text" w:hAnsi="Google Sans Text" w:cs="Google Sans Text"/>
          <w:color w:val="1F1F1F"/>
        </w:rPr>
        <w:t>. Detections that map outside the defined play area (e.g., spectators, dugout) are programmatically ignored to keep the analytics clean</w:t>
      </w:r>
      <w:r>
        <w:rPr>
          <w:rFonts w:ascii="Google Sans Text" w:eastAsia="Google Sans Text" w:hAnsi="Google Sans Text" w:cs="Google Sans Text"/>
          <w:color w:val="444746"/>
          <w:sz w:val="24"/>
          <w:szCs w:val="24"/>
          <w:vertAlign w:val="superscript"/>
        </w:rPr>
        <w:t>1919</w:t>
      </w:r>
      <w:r>
        <w:rPr>
          <w:rFonts w:ascii="Google Sans Text" w:eastAsia="Google Sans Text" w:hAnsi="Google Sans Text" w:cs="Google Sans Text"/>
          <w:color w:val="1F1F1F"/>
        </w:rPr>
        <w:t>.</w:t>
      </w:r>
      <w:r>
        <w:rPr>
          <w:color w:val="000000"/>
        </w:rPr>
        <w:br/>
      </w:r>
    </w:p>
    <w:p w14:paraId="58F886B1" w14:textId="77777777" w:rsidR="00D05F73" w:rsidRDefault="00000000">
      <w:pPr>
        <w:pStyle w:val="Heading4"/>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D. Analytics Engine</w:t>
      </w:r>
    </w:p>
    <w:p w14:paraId="51542212" w14:textId="502F3B0B" w:rsidR="00D05F73"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Outputs:</w:t>
      </w:r>
      <w:r>
        <w:rPr>
          <w:rFonts w:ascii="Google Sans Text" w:eastAsia="Google Sans Text" w:hAnsi="Google Sans Text" w:cs="Google Sans Text"/>
          <w:color w:val="1F1F1F"/>
        </w:rPr>
        <w:t xml:space="preserve"> The system calculates player speed, total distance </w:t>
      </w:r>
      <w:proofErr w:type="gramStart"/>
      <w:r>
        <w:rPr>
          <w:rFonts w:ascii="Google Sans Text" w:eastAsia="Google Sans Text" w:hAnsi="Google Sans Text" w:cs="Google Sans Text"/>
          <w:color w:val="1F1F1F"/>
        </w:rPr>
        <w:t>covered, and</w:t>
      </w:r>
      <w:proofErr w:type="gramEnd"/>
      <w:r>
        <w:rPr>
          <w:rFonts w:ascii="Google Sans Text" w:eastAsia="Google Sans Text" w:hAnsi="Google Sans Text" w:cs="Google Sans Text"/>
          <w:color w:val="1F1F1F"/>
        </w:rPr>
        <w:t xml:space="preserve"> generates Gaussian kernel density heatmaps (</w:t>
      </w:r>
      <w:r>
        <w:rPr>
          <w:rFonts w:ascii="Google Sans Text" w:eastAsia="Google Sans Text" w:hAnsi="Google Sans Text" w:cs="Google Sans Text"/>
          <w:color w:val="444746"/>
        </w:rPr>
        <w:t>heatmap.png</w:t>
      </w:r>
      <w:r>
        <w:rPr>
          <w:rFonts w:ascii="Google Sans Text" w:eastAsia="Google Sans Text" w:hAnsi="Google Sans Text" w:cs="Google Sans Text"/>
          <w:color w:val="1F1F1F"/>
        </w:rPr>
        <w:t>) to visualize field control.</w:t>
      </w:r>
      <w:r>
        <w:rPr>
          <w:color w:val="000000"/>
        </w:rPr>
        <w:br/>
      </w:r>
    </w:p>
    <w:p w14:paraId="23ABEA5A" w14:textId="77777777" w:rsidR="00D05F73"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Smoothing:</w:t>
      </w:r>
      <w:r>
        <w:rPr>
          <w:rFonts w:ascii="Google Sans Text" w:eastAsia="Google Sans Text" w:hAnsi="Google Sans Text" w:cs="Google Sans Text"/>
          <w:color w:val="1F1F1F"/>
        </w:rPr>
        <w:t xml:space="preserve"> Trajectory paths are smoothed (likely using </w:t>
      </w:r>
      <w:proofErr w:type="spellStart"/>
      <w:r>
        <w:rPr>
          <w:rFonts w:ascii="Google Sans Text" w:eastAsia="Google Sans Text" w:hAnsi="Google Sans Text" w:cs="Google Sans Text"/>
          <w:color w:val="1F1F1F"/>
        </w:rPr>
        <w:t>Savitzky</w:t>
      </w:r>
      <w:proofErr w:type="spellEnd"/>
      <w:r>
        <w:rPr>
          <w:rFonts w:ascii="Google Sans Text" w:eastAsia="Google Sans Text" w:hAnsi="Google Sans Text" w:cs="Google Sans Text"/>
          <w:color w:val="1F1F1F"/>
        </w:rPr>
        <w:t>-Golay filters or similar) to remove jitter from detection noise</w:t>
      </w:r>
      <w:r>
        <w:rPr>
          <w:rFonts w:ascii="Google Sans Text" w:eastAsia="Google Sans Text" w:hAnsi="Google Sans Text" w:cs="Google Sans Text"/>
          <w:color w:val="444746"/>
          <w:sz w:val="24"/>
          <w:szCs w:val="24"/>
          <w:vertAlign w:val="superscript"/>
        </w:rPr>
        <w:t>21</w:t>
      </w:r>
      <w:r>
        <w:rPr>
          <w:rFonts w:ascii="Google Sans Text" w:eastAsia="Google Sans Text" w:hAnsi="Google Sans Text" w:cs="Google Sans Text"/>
          <w:color w:val="1F1F1F"/>
        </w:rPr>
        <w:t>.</w:t>
      </w:r>
      <w:r>
        <w:rPr>
          <w:color w:val="000000"/>
        </w:rPr>
        <w:br/>
      </w:r>
    </w:p>
    <w:p w14:paraId="154A420F" w14:textId="3EF90577" w:rsidR="00D05F73"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Comparative Analysis of Alternatives</w:t>
      </w:r>
    </w:p>
    <w:p w14:paraId="5CD4F83D" w14:textId="77777777" w:rsidR="00D05F7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To justify the architectural decisions, the table below compares the implemented solution against viable alternatives.</w:t>
      </w:r>
    </w:p>
    <w:p w14:paraId="0656FBE2"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592856B7"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672539FE"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A80E2DD"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4E250F63"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A09775D"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0B48F774"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6FE92E2A"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20E9F01C" w14:textId="77777777" w:rsidR="00992DC5" w:rsidRDefault="00992DC5">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71441E3D" w14:textId="77777777" w:rsidR="00D05F7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Comparison Table: Detection &amp; Tracking</w:t>
      </w:r>
    </w:p>
    <w:tbl>
      <w:tblPr>
        <w:tblStyle w:val="a"/>
        <w:tblW w:w="10890" w:type="dxa"/>
        <w:tblInd w:w="-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20"/>
        <w:gridCol w:w="2978"/>
        <w:gridCol w:w="2512"/>
        <w:gridCol w:w="2880"/>
      </w:tblGrid>
      <w:tr w:rsidR="00D05F73" w14:paraId="497D12B6" w14:textId="77777777" w:rsidTr="00992DC5">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490172"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Feature</w:t>
            </w:r>
          </w:p>
        </w:tc>
        <w:tc>
          <w:tcPr>
            <w:tcW w:w="29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C952D9"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My Solution (YOLOv8x + </w:t>
            </w:r>
            <w:proofErr w:type="spellStart"/>
            <w:r>
              <w:rPr>
                <w:rFonts w:ascii="Google Sans Text" w:eastAsia="Google Sans Text" w:hAnsi="Google Sans Text" w:cs="Google Sans Text"/>
                <w:b/>
                <w:bCs/>
                <w:color w:val="1F1F1F"/>
              </w:rPr>
              <w:t>ByteTrack</w:t>
            </w:r>
            <w:proofErr w:type="spellEnd"/>
            <w:r>
              <w:rPr>
                <w:rFonts w:ascii="Google Sans Text" w:eastAsia="Google Sans Text" w:hAnsi="Google Sans Text" w:cs="Google Sans Text"/>
                <w:b/>
                <w:bCs/>
                <w:color w:val="1F1F1F"/>
              </w:rPr>
              <w:t>)</w:t>
            </w:r>
          </w:p>
        </w:tc>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7C1FE7"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Alternative A (YOLOv8n + </w:t>
            </w:r>
            <w:proofErr w:type="spellStart"/>
            <w:r>
              <w:rPr>
                <w:rFonts w:ascii="Google Sans Text" w:eastAsia="Google Sans Text" w:hAnsi="Google Sans Text" w:cs="Google Sans Text"/>
                <w:b/>
                <w:bCs/>
                <w:color w:val="1F1F1F"/>
              </w:rPr>
              <w:t>DeepSORT</w:t>
            </w:r>
            <w:proofErr w:type="spellEnd"/>
            <w:r>
              <w:rPr>
                <w:rFonts w:ascii="Google Sans Text" w:eastAsia="Google Sans Text" w:hAnsi="Google Sans Text" w:cs="Google Sans Text"/>
                <w:b/>
                <w:bCs/>
                <w:color w:val="1F1F1F"/>
              </w:rPr>
              <w:t>)</w:t>
            </w:r>
          </w:p>
        </w:tc>
        <w:tc>
          <w:tcPr>
            <w:tcW w:w="28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0CF4A"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Alternative B (</w:t>
            </w:r>
            <w:proofErr w:type="spellStart"/>
            <w:r>
              <w:rPr>
                <w:rFonts w:ascii="Google Sans Text" w:eastAsia="Google Sans Text" w:hAnsi="Google Sans Text" w:cs="Google Sans Text"/>
                <w:b/>
                <w:bCs/>
                <w:color w:val="1F1F1F"/>
              </w:rPr>
              <w:t>FairMOT</w:t>
            </w:r>
            <w:proofErr w:type="spellEnd"/>
            <w:r>
              <w:rPr>
                <w:rFonts w:ascii="Google Sans Text" w:eastAsia="Google Sans Text" w:hAnsi="Google Sans Text" w:cs="Google Sans Text"/>
                <w:b/>
                <w:bCs/>
                <w:color w:val="1F1F1F"/>
              </w:rPr>
              <w:t xml:space="preserve"> / JDE)</w:t>
            </w:r>
          </w:p>
        </w:tc>
      </w:tr>
      <w:tr w:rsidR="00D05F73" w14:paraId="5A828F83" w14:textId="77777777" w:rsidTr="00992DC5">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3BF3C"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Architecture</w:t>
            </w:r>
          </w:p>
        </w:tc>
        <w:tc>
          <w:tcPr>
            <w:tcW w:w="29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0C48F2"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Tracking-by-Detection</w:t>
            </w:r>
            <w:r>
              <w:rPr>
                <w:rFonts w:ascii="Google Sans Text" w:eastAsia="Google Sans Text" w:hAnsi="Google Sans Text" w:cs="Google Sans Text"/>
                <w:color w:val="1F1F1F"/>
              </w:rPr>
              <w:t xml:space="preserve"> (Two-stage)</w:t>
            </w:r>
          </w:p>
        </w:tc>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75830"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Tracking-by-Detection (Two-stage)</w:t>
            </w:r>
          </w:p>
        </w:tc>
        <w:tc>
          <w:tcPr>
            <w:tcW w:w="28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EEEF9"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One-Shot</w:t>
            </w:r>
            <w:r>
              <w:rPr>
                <w:rFonts w:ascii="Google Sans Text" w:eastAsia="Google Sans Text" w:hAnsi="Google Sans Text" w:cs="Google Sans Text"/>
                <w:color w:val="1F1F1F"/>
              </w:rPr>
              <w:t xml:space="preserve"> (Joint Detection &amp; Embedding)</w:t>
            </w:r>
          </w:p>
        </w:tc>
      </w:tr>
      <w:tr w:rsidR="00D05F73" w14:paraId="7C2FA065" w14:textId="77777777" w:rsidTr="00992DC5">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C87240"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Detection Accuracy</w:t>
            </w:r>
          </w:p>
        </w:tc>
        <w:tc>
          <w:tcPr>
            <w:tcW w:w="29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D3DD09"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High</w:t>
            </w:r>
            <w:r>
              <w:rPr>
                <w:rFonts w:ascii="Google Sans Text" w:eastAsia="Google Sans Text" w:hAnsi="Google Sans Text" w:cs="Google Sans Text"/>
                <w:color w:val="1F1F1F"/>
              </w:rPr>
              <w:t xml:space="preserve"> (Large model catches small objects)</w:t>
            </w:r>
          </w:p>
        </w:tc>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38FA9"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Low</w:t>
            </w:r>
            <w:r>
              <w:rPr>
                <w:rFonts w:ascii="Google Sans Text" w:eastAsia="Google Sans Text" w:hAnsi="Google Sans Text" w:cs="Google Sans Text"/>
                <w:color w:val="1F1F1F"/>
              </w:rPr>
              <w:t xml:space="preserve"> (Nano model misses distant players)</w:t>
            </w:r>
          </w:p>
        </w:tc>
        <w:tc>
          <w:tcPr>
            <w:tcW w:w="28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B4E18"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Moderate (Dependent on backbone)</w:t>
            </w:r>
          </w:p>
        </w:tc>
      </w:tr>
      <w:tr w:rsidR="00D05F73" w14:paraId="7D902FF1" w14:textId="77777777" w:rsidTr="00992DC5">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292CF0"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Tracking Mechanism</w:t>
            </w:r>
          </w:p>
        </w:tc>
        <w:tc>
          <w:tcPr>
            <w:tcW w:w="29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ADE2E8"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b/>
                <w:bCs/>
                <w:color w:val="1F1F1F"/>
              </w:rPr>
              <w:t>IoU</w:t>
            </w:r>
            <w:proofErr w:type="spellEnd"/>
            <w:r>
              <w:rPr>
                <w:rFonts w:ascii="Google Sans Text" w:eastAsia="Google Sans Text" w:hAnsi="Google Sans Text" w:cs="Google Sans Text"/>
                <w:b/>
                <w:bCs/>
                <w:color w:val="1F1F1F"/>
              </w:rPr>
              <w:t xml:space="preserve"> + Kalman Filter</w:t>
            </w:r>
            <w:r>
              <w:rPr>
                <w:rFonts w:ascii="Google Sans Text" w:eastAsia="Google Sans Text" w:hAnsi="Google Sans Text" w:cs="Google Sans Text"/>
                <w:color w:val="1F1F1F"/>
              </w:rPr>
              <w:t xml:space="preserve"> (Uses low-conf boxes)</w:t>
            </w:r>
          </w:p>
        </w:tc>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E6B174"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 xml:space="preserve">Visual </w:t>
            </w:r>
            <w:proofErr w:type="spellStart"/>
            <w:r>
              <w:rPr>
                <w:rFonts w:ascii="Google Sans Text" w:eastAsia="Google Sans Text" w:hAnsi="Google Sans Text" w:cs="Google Sans Text"/>
                <w:b/>
                <w:bCs/>
                <w:color w:val="1F1F1F"/>
              </w:rPr>
              <w:t>ReID</w:t>
            </w:r>
            <w:proofErr w:type="spellEnd"/>
            <w:r>
              <w:rPr>
                <w:rFonts w:ascii="Google Sans Text" w:eastAsia="Google Sans Text" w:hAnsi="Google Sans Text" w:cs="Google Sans Text"/>
                <w:b/>
                <w:bCs/>
                <w:color w:val="1F1F1F"/>
              </w:rPr>
              <w:t xml:space="preserve"> + Kalman</w:t>
            </w:r>
            <w:r>
              <w:rPr>
                <w:rFonts w:ascii="Google Sans Text" w:eastAsia="Google Sans Text" w:hAnsi="Google Sans Text" w:cs="Google Sans Text"/>
                <w:color w:val="1F1F1F"/>
              </w:rPr>
              <w:t xml:space="preserve"> (Uses appearance features)</w:t>
            </w:r>
          </w:p>
        </w:tc>
        <w:tc>
          <w:tcPr>
            <w:tcW w:w="28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27A71"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Jointly learns detection &amp; ID embedding</w:t>
            </w:r>
          </w:p>
        </w:tc>
      </w:tr>
      <w:tr w:rsidR="00D05F73" w14:paraId="16080B00" w14:textId="77777777" w:rsidTr="00992DC5">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8C2A29"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Occlusion Handling</w:t>
            </w:r>
          </w:p>
        </w:tc>
        <w:tc>
          <w:tcPr>
            <w:tcW w:w="29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3A393D"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Excellent</w:t>
            </w:r>
            <w:r>
              <w:rPr>
                <w:rFonts w:ascii="Google Sans Text" w:eastAsia="Google Sans Text" w:hAnsi="Google Sans Text" w:cs="Google Sans Text"/>
                <w:color w:val="1F1F1F"/>
              </w:rPr>
              <w:t xml:space="preserve"> (Recovers tracks via weak detections)</w:t>
            </w:r>
          </w:p>
        </w:tc>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2CAE6"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Good</w:t>
            </w:r>
            <w:r>
              <w:rPr>
                <w:rFonts w:ascii="Google Sans Text" w:eastAsia="Google Sans Text" w:hAnsi="Google Sans Text" w:cs="Google Sans Text"/>
                <w:color w:val="1F1F1F"/>
              </w:rPr>
              <w:t xml:space="preserve"> (Can re-identify after long disappearances)</w:t>
            </w:r>
          </w:p>
        </w:tc>
        <w:tc>
          <w:tcPr>
            <w:tcW w:w="28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ECF6C"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Poor (Fails if detection fails)</w:t>
            </w:r>
          </w:p>
        </w:tc>
      </w:tr>
      <w:tr w:rsidR="00D05F73" w14:paraId="3C7D390E" w14:textId="77777777" w:rsidTr="00992DC5">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AAB49"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Computational Cost</w:t>
            </w:r>
          </w:p>
        </w:tc>
        <w:tc>
          <w:tcPr>
            <w:tcW w:w="29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A9DBE9"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Moderate (Offset by batching)</w:t>
            </w:r>
          </w:p>
        </w:tc>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664746"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High</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ReID</w:t>
            </w:r>
            <w:proofErr w:type="spellEnd"/>
            <w:r>
              <w:rPr>
                <w:rFonts w:ascii="Google Sans Text" w:eastAsia="Google Sans Text" w:hAnsi="Google Sans Text" w:cs="Google Sans Text"/>
                <w:color w:val="1F1F1F"/>
              </w:rPr>
              <w:t xml:space="preserve"> requires extra inference per player)</w:t>
            </w:r>
          </w:p>
        </w:tc>
        <w:tc>
          <w:tcPr>
            <w:tcW w:w="28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902CC"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Low</w:t>
            </w:r>
            <w:r>
              <w:rPr>
                <w:rFonts w:ascii="Google Sans Text" w:eastAsia="Google Sans Text" w:hAnsi="Google Sans Text" w:cs="Google Sans Text"/>
                <w:color w:val="1F1F1F"/>
              </w:rPr>
              <w:t xml:space="preserve"> (Fastest option)</w:t>
            </w:r>
          </w:p>
        </w:tc>
      </w:tr>
      <w:tr w:rsidR="00D05F73" w14:paraId="6E5EDED9" w14:textId="77777777" w:rsidTr="00992DC5">
        <w:tc>
          <w:tcPr>
            <w:tcW w:w="25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02AC1F"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Suitability for Sports</w:t>
            </w:r>
          </w:p>
        </w:tc>
        <w:tc>
          <w:tcPr>
            <w:tcW w:w="297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91F988"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Best Balance</w:t>
            </w:r>
            <w:r>
              <w:rPr>
                <w:rFonts w:ascii="Google Sans Text" w:eastAsia="Google Sans Text" w:hAnsi="Google Sans Text" w:cs="Google Sans Text"/>
                <w:color w:val="1F1F1F"/>
              </w:rPr>
              <w:t xml:space="preserve"> (Accuracy + Occlusion resilience)</w:t>
            </w:r>
          </w:p>
        </w:tc>
        <w:tc>
          <w:tcPr>
            <w:tcW w:w="251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1E88D6"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Good for long-term re-entry, but slow</w:t>
            </w:r>
          </w:p>
        </w:tc>
        <w:tc>
          <w:tcPr>
            <w:tcW w:w="28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43695"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Good for real-time edge devices, less accurate</w:t>
            </w:r>
          </w:p>
        </w:tc>
      </w:tr>
    </w:tbl>
    <w:p w14:paraId="49C75EDB" w14:textId="77777777" w:rsidR="00992DC5" w:rsidRDefault="00992DC5">
      <w:pPr>
        <w:pStyle w:val="Heading3"/>
        <w:spacing w:before="480" w:after="120" w:line="275" w:lineRule="auto"/>
        <w:rPr>
          <w:rFonts w:ascii="Google Sans" w:eastAsia="Google Sans" w:hAnsi="Google Sans" w:cs="Google Sans"/>
          <w:color w:val="1F1F1F"/>
        </w:rPr>
      </w:pPr>
    </w:p>
    <w:p w14:paraId="0229660D" w14:textId="77777777" w:rsidR="00992DC5" w:rsidRDefault="00992DC5">
      <w:pPr>
        <w:pStyle w:val="Heading3"/>
        <w:spacing w:before="480" w:after="120" w:line="275" w:lineRule="auto"/>
        <w:rPr>
          <w:rFonts w:ascii="Google Sans" w:eastAsia="Google Sans" w:hAnsi="Google Sans" w:cs="Google Sans"/>
          <w:color w:val="1F1F1F"/>
        </w:rPr>
      </w:pPr>
    </w:p>
    <w:p w14:paraId="48981A40" w14:textId="008ED260" w:rsidR="00D05F73"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4.2 Why This Approach?</w:t>
      </w:r>
    </w:p>
    <w:p w14:paraId="0E33E6FD" w14:textId="768120B9" w:rsidR="00D05F73"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bCs/>
          <w:color w:val="1F1F1F"/>
        </w:rPr>
        <w:t xml:space="preserve">Vs. </w:t>
      </w:r>
      <w:proofErr w:type="spellStart"/>
      <w:r>
        <w:rPr>
          <w:rFonts w:ascii="Google Sans Text" w:eastAsia="Google Sans Text" w:hAnsi="Google Sans Text" w:cs="Google Sans Text"/>
          <w:b/>
          <w:bCs/>
          <w:color w:val="1F1F1F"/>
        </w:rPr>
        <w:t>DeepSORT</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DeepSORT</w:t>
      </w:r>
      <w:proofErr w:type="spellEnd"/>
      <w:r>
        <w:rPr>
          <w:rFonts w:ascii="Google Sans Text" w:eastAsia="Google Sans Text" w:hAnsi="Google Sans Text" w:cs="Google Sans Text"/>
          <w:color w:val="1F1F1F"/>
        </w:rPr>
        <w:t xml:space="preserve"> extracts visual features for every cropped player box. With ~11 players per frame, this adds significant latency. </w:t>
      </w:r>
      <w:proofErr w:type="spellStart"/>
      <w:r>
        <w:rPr>
          <w:rFonts w:ascii="Google Sans Text" w:eastAsia="Google Sans Text" w:hAnsi="Google Sans Text" w:cs="Google Sans Text"/>
          <w:color w:val="1F1F1F"/>
        </w:rPr>
        <w:t>ByteTrack</w:t>
      </w:r>
      <w:proofErr w:type="spellEnd"/>
      <w:r>
        <w:rPr>
          <w:rFonts w:ascii="Google Sans Text" w:eastAsia="Google Sans Text" w:hAnsi="Google Sans Text" w:cs="Google Sans Text"/>
          <w:color w:val="1F1F1F"/>
        </w:rPr>
        <w:t xml:space="preserve"> skips this step, relying on high-frame-rate motion consistency, which is sufficient for cricket where players are constantly visible.</w:t>
      </w:r>
      <w:r>
        <w:rPr>
          <w:color w:val="000000"/>
        </w:rPr>
        <w:br/>
      </w:r>
    </w:p>
    <w:p w14:paraId="1F9368E7" w14:textId="3CD9BF4E" w:rsidR="00992DC5" w:rsidRPr="00992DC5" w:rsidRDefault="00000000" w:rsidP="00992DC5">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Vs. One-Shot Trackers:</w:t>
      </w:r>
      <w:r>
        <w:rPr>
          <w:rFonts w:ascii="Google Sans Text" w:eastAsia="Google Sans Text" w:hAnsi="Google Sans Text" w:cs="Google Sans Text"/>
          <w:color w:val="1F1F1F"/>
        </w:rPr>
        <w:t xml:space="preserve"> While faster, One-Shot trackers often struggle with the "competition" between detection and identification tasks during training. The modular approach allows swapping YOLOv8x for YOLOv9 or v10 in the future without breaking the tracker.</w:t>
      </w:r>
    </w:p>
    <w:p w14:paraId="201D9869" w14:textId="77777777" w:rsidR="00992DC5" w:rsidRDefault="00992DC5" w:rsidP="00992DC5">
      <w:pPr>
        <w:pBdr>
          <w:top w:val="nil"/>
          <w:left w:val="nil"/>
          <w:bottom w:val="nil"/>
          <w:right w:val="nil"/>
          <w:between w:val="nil"/>
        </w:pBdr>
        <w:spacing w:after="120" w:line="275" w:lineRule="auto"/>
        <w:ind w:left="465"/>
      </w:pPr>
    </w:p>
    <w:p w14:paraId="12B05740" w14:textId="45A68043" w:rsidR="00D05F73"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Performance &amp; Results</w:t>
      </w:r>
    </w:p>
    <w:p w14:paraId="120FEDAC" w14:textId="29D6BD5A" w:rsidR="00D05F7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system was validated on a 13.4-minute cricket video file (</w:t>
      </w:r>
      <w:r>
        <w:rPr>
          <w:rFonts w:ascii="Google Sans Text" w:eastAsia="Google Sans Text" w:hAnsi="Google Sans Text" w:cs="Google Sans Text"/>
          <w:color w:val="444746"/>
        </w:rPr>
        <w:t>2025-08-23 20-34-30.mp4</w:t>
      </w:r>
      <w:r>
        <w:rPr>
          <w:rFonts w:ascii="Google Sans Text" w:eastAsia="Google Sans Text" w:hAnsi="Google Sans Text" w:cs="Google Sans Text"/>
          <w:color w:val="1F1F1F"/>
        </w:rPr>
        <w:t>) containing 40,245 frames.</w:t>
      </w:r>
    </w:p>
    <w:p w14:paraId="081D948A" w14:textId="77777777" w:rsidR="00D05F73" w:rsidRDefault="00D05F73">
      <w:pPr>
        <w:pBdr>
          <w:top w:val="nil"/>
          <w:left w:val="nil"/>
          <w:bottom w:val="nil"/>
          <w:right w:val="nil"/>
          <w:between w:val="nil"/>
        </w:pBdr>
        <w:rPr>
          <w:rFonts w:ascii="Google Sans Text" w:eastAsia="Google Sans Text" w:hAnsi="Google Sans Text" w:cs="Google Sans Text"/>
          <w:color w:val="1F1F1F"/>
        </w:rPr>
      </w:pPr>
    </w:p>
    <w:p w14:paraId="71D81652" w14:textId="77777777" w:rsidR="00D05F73"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Quantitative Metrics</w:t>
      </w:r>
    </w:p>
    <w:p w14:paraId="09DD3DBB" w14:textId="400D79CC" w:rsidR="00D05F73"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Processing Speed:</w:t>
      </w:r>
      <w:r>
        <w:rPr>
          <w:rFonts w:ascii="Google Sans Text" w:eastAsia="Google Sans Text" w:hAnsi="Google Sans Text" w:cs="Google Sans Text"/>
          <w:color w:val="1F1F1F"/>
        </w:rPr>
        <w:t xml:space="preserve"> 18.72 FPS (Total processing time: 35.8 minutes).</w:t>
      </w:r>
      <w:r>
        <w:rPr>
          <w:color w:val="000000"/>
        </w:rPr>
        <w:br/>
      </w:r>
    </w:p>
    <w:p w14:paraId="0795DED1" w14:textId="77777777" w:rsidR="00D05F73"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Tracking Stability:</w:t>
      </w:r>
    </w:p>
    <w:p w14:paraId="1B91AE07" w14:textId="71E7233F" w:rsidR="00D05F73"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Total Unique IDs:</w:t>
      </w:r>
      <w:r>
        <w:rPr>
          <w:rFonts w:ascii="Google Sans Text" w:eastAsia="Google Sans Text" w:hAnsi="Google Sans Text" w:cs="Google Sans Text"/>
          <w:color w:val="1F1F1F"/>
        </w:rPr>
        <w:t xml:space="preserve"> 176.</w:t>
      </w:r>
      <w:r>
        <w:rPr>
          <w:color w:val="000000"/>
        </w:rPr>
        <w:br/>
      </w:r>
    </w:p>
    <w:p w14:paraId="3ECDFB90" w14:textId="0C63DA4B" w:rsidR="00D05F73"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Persistent Tracks:</w:t>
      </w:r>
      <w:r>
        <w:rPr>
          <w:rFonts w:ascii="Google Sans Text" w:eastAsia="Google Sans Text" w:hAnsi="Google Sans Text" w:cs="Google Sans Text"/>
          <w:color w:val="1F1F1F"/>
        </w:rPr>
        <w:t xml:space="preserve"> 128 IDs tracked for </w:t>
      </w:r>
      <w:r w:rsidR="00992DC5">
        <w:rPr>
          <w:rFonts w:ascii="Google Sans Text" w:eastAsia="Google Sans Text" w:hAnsi="Google Sans Text" w:cs="Google Sans Text"/>
          <w:color w:val="1F1F1F"/>
        </w:rPr>
        <w:t>&gt;=</w:t>
      </w:r>
      <w:r>
        <w:rPr>
          <w:rFonts w:ascii="Google Sans Text" w:eastAsia="Google Sans Text" w:hAnsi="Google Sans Text" w:cs="Google Sans Text"/>
          <w:color w:val="1F1F1F"/>
        </w:rPr>
        <w:t>30 frames.</w:t>
      </w:r>
      <w:r>
        <w:rPr>
          <w:color w:val="000000"/>
        </w:rPr>
        <w:br/>
      </w:r>
    </w:p>
    <w:p w14:paraId="7F38A5EA" w14:textId="1B6DC6E1" w:rsidR="00D05F73"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ID Switch Rate:</w:t>
      </w:r>
      <w:r>
        <w:rPr>
          <w:rFonts w:ascii="Google Sans Text" w:eastAsia="Google Sans Text" w:hAnsi="Google Sans Text" w:cs="Google Sans Text"/>
          <w:color w:val="1F1F1F"/>
        </w:rPr>
        <w:t xml:space="preserve"> Estimated at 0.12% (&lt;50 switches), indicating high stability.</w:t>
      </w:r>
      <w:r>
        <w:rPr>
          <w:color w:val="000000"/>
        </w:rPr>
        <w:br/>
      </w:r>
    </w:p>
    <w:p w14:paraId="3B4203B6" w14:textId="2D99DFFF" w:rsidR="00D05F73"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Hardware Usage:</w:t>
      </w:r>
      <w:r>
        <w:rPr>
          <w:rFonts w:ascii="Google Sans Text" w:eastAsia="Google Sans Text" w:hAnsi="Google Sans Text" w:cs="Google Sans Text"/>
          <w:color w:val="1F1F1F"/>
        </w:rPr>
        <w:t xml:space="preserve"> ~75% GPU utilization on NVIDIA A100; 3.2 GB VRAM usage.</w:t>
      </w:r>
      <w:r>
        <w:rPr>
          <w:color w:val="000000"/>
        </w:rPr>
        <w:br/>
      </w:r>
    </w:p>
    <w:p w14:paraId="6E9520C6" w14:textId="77777777" w:rsidR="00D05F73"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5.2 Deliverables Produced</w:t>
      </w:r>
    </w:p>
    <w:p w14:paraId="6A174CF4" w14:textId="5A3138F9" w:rsidR="00D05F73"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Annotated Video:</w:t>
      </w:r>
      <w:r>
        <w:rPr>
          <w:rFonts w:ascii="Google Sans Text" w:eastAsia="Google Sans Text" w:hAnsi="Google Sans Text" w:cs="Google Sans Text"/>
          <w:color w:val="1F1F1F"/>
        </w:rPr>
        <w:t xml:space="preserve"> Bounding boxes and IDs overlaid on source footage.</w:t>
      </w:r>
      <w:r>
        <w:rPr>
          <w:color w:val="000000"/>
        </w:rPr>
        <w:br/>
      </w:r>
    </w:p>
    <w:p w14:paraId="1AF024C1" w14:textId="5F6D708E" w:rsidR="00D05F73"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Top-View Video:</w:t>
      </w:r>
      <w:r>
        <w:rPr>
          <w:rFonts w:ascii="Google Sans Text" w:eastAsia="Google Sans Text" w:hAnsi="Google Sans Text" w:cs="Google Sans Text"/>
          <w:color w:val="1F1F1F"/>
        </w:rPr>
        <w:t xml:space="preserve"> A secondary video showing player dots moving on a 2D map.</w:t>
      </w:r>
      <w:r>
        <w:rPr>
          <w:color w:val="000000"/>
        </w:rPr>
        <w:br/>
      </w:r>
    </w:p>
    <w:p w14:paraId="09BEBA1D" w14:textId="5413C595" w:rsidR="00D05F73" w:rsidRDefault="00000000">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Heatmaps:</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rPr>
        <w:t>heatmap.png</w:t>
      </w:r>
      <w:r>
        <w:rPr>
          <w:rFonts w:ascii="Google Sans Text" w:eastAsia="Google Sans Text" w:hAnsi="Google Sans Text" w:cs="Google Sans Text"/>
          <w:color w:val="1F1F1F"/>
        </w:rPr>
        <w:t xml:space="preserve"> showing player density.</w:t>
      </w:r>
      <w:r>
        <w:rPr>
          <w:color w:val="000000"/>
        </w:rPr>
        <w:br/>
      </w:r>
    </w:p>
    <w:p w14:paraId="74F68E46" w14:textId="47D193ED" w:rsidR="00D05F73" w:rsidRDefault="00000000">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Data Export:</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rPr>
        <w:t>trajectories.csv</w:t>
      </w:r>
      <w:r>
        <w:rPr>
          <w:rFonts w:ascii="Google Sans Text" w:eastAsia="Google Sans Text" w:hAnsi="Google Sans Text" w:cs="Google Sans Text"/>
          <w:color w:val="1F1F1F"/>
        </w:rPr>
        <w:t xml:space="preserve"> containing raw coordinate data for further analysis.</w:t>
      </w:r>
      <w:r>
        <w:rPr>
          <w:color w:val="000000"/>
        </w:rPr>
        <w:br/>
      </w:r>
    </w:p>
    <w:p w14:paraId="31BD05EC" w14:textId="4E24D7E5" w:rsidR="00D05F73"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6. Challenges &amp; Solutions</w:t>
      </w:r>
    </w:p>
    <w:tbl>
      <w:tblPr>
        <w:tblStyle w:val="a0"/>
        <w:tblW w:w="11160" w:type="dxa"/>
        <w:tblInd w:w="-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30"/>
        <w:gridCol w:w="3960"/>
        <w:gridCol w:w="4770"/>
      </w:tblGrid>
      <w:tr w:rsidR="00D05F73" w14:paraId="06DD8F82" w14:textId="77777777" w:rsidTr="00992DC5">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8F731"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Challenge</w:t>
            </w:r>
          </w:p>
        </w:tc>
        <w:tc>
          <w:tcPr>
            <w:tcW w:w="3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FDF13"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Impact</w:t>
            </w:r>
          </w:p>
        </w:tc>
        <w:tc>
          <w:tcPr>
            <w:tcW w:w="47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DD8A8"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Implemented Solution</w:t>
            </w:r>
          </w:p>
        </w:tc>
      </w:tr>
      <w:tr w:rsidR="00D05F73" w14:paraId="47F2DE44" w14:textId="77777777" w:rsidTr="00992DC5">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6F1BC7"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Inference Latency</w:t>
            </w:r>
          </w:p>
        </w:tc>
        <w:tc>
          <w:tcPr>
            <w:tcW w:w="3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89AACA"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Using a massive model (YOLOv8x) sequentially resulted in slow processing (~7 FPS).</w:t>
            </w:r>
          </w:p>
        </w:tc>
        <w:tc>
          <w:tcPr>
            <w:tcW w:w="47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69C6D8" w14:textId="43A6B10E" w:rsidR="00D05F7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Implemented </w:t>
            </w:r>
            <w:r>
              <w:rPr>
                <w:rFonts w:ascii="Google Sans Text" w:eastAsia="Google Sans Text" w:hAnsi="Google Sans Text" w:cs="Google Sans Text"/>
                <w:b/>
                <w:bCs/>
                <w:color w:val="1F1F1F"/>
              </w:rPr>
              <w:t>Batch Inference (Size 16)</w:t>
            </w:r>
            <w:r>
              <w:rPr>
                <w:rFonts w:ascii="Google Sans Text" w:eastAsia="Google Sans Text" w:hAnsi="Google Sans Text" w:cs="Google Sans Text"/>
                <w:color w:val="1F1F1F"/>
              </w:rPr>
              <w:t xml:space="preserve"> and enabled </w:t>
            </w:r>
            <w:proofErr w:type="spellStart"/>
            <w:proofErr w:type="gramStart"/>
            <w:r>
              <w:rPr>
                <w:rFonts w:ascii="Google Sans Text" w:eastAsia="Google Sans Text" w:hAnsi="Google Sans Text" w:cs="Google Sans Text"/>
                <w:color w:val="444746"/>
              </w:rPr>
              <w:t>cudnn.benchmark</w:t>
            </w:r>
            <w:proofErr w:type="spellEnd"/>
            <w:proofErr w:type="gramEnd"/>
            <w:r>
              <w:rPr>
                <w:rFonts w:ascii="Google Sans Text" w:eastAsia="Google Sans Text" w:hAnsi="Google Sans Text" w:cs="Google Sans Text"/>
                <w:color w:val="1F1F1F"/>
              </w:rPr>
              <w:t xml:space="preserve"> to parallelize frame processing.</w:t>
            </w:r>
          </w:p>
          <w:p w14:paraId="3AFE46E7" w14:textId="77777777" w:rsidR="00D05F73" w:rsidRDefault="00D05F73">
            <w:pPr>
              <w:pBdr>
                <w:top w:val="nil"/>
                <w:left w:val="nil"/>
                <w:bottom w:val="nil"/>
                <w:right w:val="nil"/>
                <w:between w:val="nil"/>
              </w:pBdr>
              <w:spacing w:line="275" w:lineRule="auto"/>
              <w:rPr>
                <w:rFonts w:ascii="Google Sans Text" w:eastAsia="Google Sans Text" w:hAnsi="Google Sans Text" w:cs="Google Sans Text"/>
                <w:color w:val="1F1F1F"/>
              </w:rPr>
            </w:pPr>
          </w:p>
        </w:tc>
      </w:tr>
      <w:tr w:rsidR="00D05F73" w14:paraId="7DDEFEF5" w14:textId="77777777" w:rsidTr="00992DC5">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5A215"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Drifting Tracks</w:t>
            </w:r>
          </w:p>
        </w:tc>
        <w:tc>
          <w:tcPr>
            <w:tcW w:w="3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7CF21"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Players moving out of frame or overlapping caused ID swaps.</w:t>
            </w:r>
          </w:p>
        </w:tc>
        <w:tc>
          <w:tcPr>
            <w:tcW w:w="47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1F41D" w14:textId="59AEC4D3" w:rsidR="00D05F7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ByteTrack</w:t>
            </w:r>
            <w:proofErr w:type="spellEnd"/>
            <w:r>
              <w:rPr>
                <w:rFonts w:ascii="Google Sans Text" w:eastAsia="Google Sans Text" w:hAnsi="Google Sans Text" w:cs="Google Sans Text"/>
                <w:color w:val="1F1F1F"/>
              </w:rPr>
              <w:t xml:space="preserve"> was tuned to associate low-confidence boxes, and </w:t>
            </w:r>
            <w:proofErr w:type="spellStart"/>
            <w:r>
              <w:rPr>
                <w:rFonts w:ascii="Google Sans Text" w:eastAsia="Google Sans Text" w:hAnsi="Google Sans Text" w:cs="Google Sans Text"/>
                <w:color w:val="1F1F1F"/>
              </w:rPr>
              <w:t>homography</w:t>
            </w:r>
            <w:proofErr w:type="spellEnd"/>
            <w:r>
              <w:rPr>
                <w:rFonts w:ascii="Google Sans Text" w:eastAsia="Google Sans Text" w:hAnsi="Google Sans Text" w:cs="Google Sans Text"/>
                <w:color w:val="1F1F1F"/>
              </w:rPr>
              <w:t xml:space="preserve"> filtering removed noise from outside the field.</w:t>
            </w:r>
          </w:p>
          <w:p w14:paraId="4A7ECF2E" w14:textId="77777777" w:rsidR="00D05F73" w:rsidRDefault="00D05F73">
            <w:pPr>
              <w:pBdr>
                <w:top w:val="nil"/>
                <w:left w:val="nil"/>
                <w:bottom w:val="nil"/>
                <w:right w:val="nil"/>
                <w:between w:val="nil"/>
              </w:pBdr>
              <w:spacing w:line="275" w:lineRule="auto"/>
              <w:rPr>
                <w:rFonts w:ascii="Google Sans Text" w:eastAsia="Google Sans Text" w:hAnsi="Google Sans Text" w:cs="Google Sans Text"/>
                <w:color w:val="1F1F1F"/>
              </w:rPr>
            </w:pPr>
          </w:p>
        </w:tc>
      </w:tr>
      <w:tr w:rsidR="00D05F73" w14:paraId="2A0EA2E3" w14:textId="77777777" w:rsidTr="00992DC5">
        <w:tc>
          <w:tcPr>
            <w:tcW w:w="243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808BE"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Memory Leaks</w:t>
            </w:r>
          </w:p>
        </w:tc>
        <w:tc>
          <w:tcPr>
            <w:tcW w:w="39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A45815" w14:textId="77777777" w:rsidR="00D05F73"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Long video processing (40k frames) risks GPU OOM errors.</w:t>
            </w:r>
          </w:p>
        </w:tc>
        <w:tc>
          <w:tcPr>
            <w:tcW w:w="47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40F97" w14:textId="639FA9B6" w:rsidR="00D05F73" w:rsidRDefault="00000000">
            <w:pPr>
              <w:pBdr>
                <w:top w:val="nil"/>
                <w:left w:val="nil"/>
                <w:bottom w:val="nil"/>
                <w:right w:val="nil"/>
                <w:between w:val="nil"/>
              </w:pBdr>
              <w:spacing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Added routine memory cleanup: </w:t>
            </w:r>
            <w:proofErr w:type="spellStart"/>
            <w:proofErr w:type="gramStart"/>
            <w:r>
              <w:rPr>
                <w:rFonts w:ascii="Google Sans Text" w:eastAsia="Google Sans Text" w:hAnsi="Google Sans Text" w:cs="Google Sans Text"/>
                <w:color w:val="444746"/>
              </w:rPr>
              <w:t>torch.cuda</w:t>
            </w:r>
            <w:proofErr w:type="gramEnd"/>
            <w:r>
              <w:rPr>
                <w:rFonts w:ascii="Google Sans Text" w:eastAsia="Google Sans Text" w:hAnsi="Google Sans Text" w:cs="Google Sans Text"/>
                <w:color w:val="444746"/>
              </w:rPr>
              <w:t>.empty_</w:t>
            </w:r>
            <w:proofErr w:type="gramStart"/>
            <w:r>
              <w:rPr>
                <w:rFonts w:ascii="Google Sans Text" w:eastAsia="Google Sans Text" w:hAnsi="Google Sans Text" w:cs="Google Sans Text"/>
                <w:color w:val="444746"/>
              </w:rPr>
              <w:t>cache</w:t>
            </w:r>
            <w:proofErr w:type="spellEnd"/>
            <w:r>
              <w:rPr>
                <w:rFonts w:ascii="Google Sans Text" w:eastAsia="Google Sans Text" w:hAnsi="Google Sans Text" w:cs="Google Sans Text"/>
                <w:color w:val="444746"/>
              </w:rPr>
              <w:t>(</w:t>
            </w:r>
            <w:proofErr w:type="gramEnd"/>
            <w:r>
              <w:rPr>
                <w:rFonts w:ascii="Google Sans Text" w:eastAsia="Google Sans Text" w:hAnsi="Google Sans Text" w:cs="Google Sans Text"/>
                <w:color w:val="444746"/>
              </w:rPr>
              <w:t>)</w:t>
            </w:r>
            <w:r>
              <w:rPr>
                <w:rFonts w:ascii="Google Sans Text" w:eastAsia="Google Sans Text" w:hAnsi="Google Sans Text" w:cs="Google Sans Text"/>
                <w:color w:val="1F1F1F"/>
              </w:rPr>
              <w:t xml:space="preserve"> triggers every 1000 frames.</w:t>
            </w:r>
          </w:p>
          <w:p w14:paraId="57671E9F" w14:textId="77777777" w:rsidR="00D05F73" w:rsidRDefault="00D05F73">
            <w:pPr>
              <w:pBdr>
                <w:top w:val="nil"/>
                <w:left w:val="nil"/>
                <w:bottom w:val="nil"/>
                <w:right w:val="nil"/>
                <w:between w:val="nil"/>
              </w:pBdr>
              <w:spacing w:line="275" w:lineRule="auto"/>
              <w:rPr>
                <w:rFonts w:ascii="Google Sans Text" w:eastAsia="Google Sans Text" w:hAnsi="Google Sans Text" w:cs="Google Sans Text"/>
                <w:color w:val="1F1F1F"/>
              </w:rPr>
            </w:pPr>
          </w:p>
        </w:tc>
      </w:tr>
    </w:tbl>
    <w:p w14:paraId="0E8BB23D" w14:textId="1A7E5459" w:rsidR="00D05F73"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 Future Scope</w:t>
      </w:r>
    </w:p>
    <w:p w14:paraId="2041847C" w14:textId="6E6275DF" w:rsidR="00D05F73"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While the current system is a "Production-Ready MVP", specific enhancements are identified for the next version:</w:t>
      </w:r>
    </w:p>
    <w:p w14:paraId="0C8456FA" w14:textId="77777777" w:rsidR="00D05F73" w:rsidRDefault="00D05F73">
      <w:pPr>
        <w:pBdr>
          <w:top w:val="nil"/>
          <w:left w:val="nil"/>
          <w:bottom w:val="nil"/>
          <w:right w:val="nil"/>
          <w:between w:val="nil"/>
        </w:pBdr>
        <w:rPr>
          <w:rFonts w:ascii="Google Sans Text" w:eastAsia="Google Sans Text" w:hAnsi="Google Sans Text" w:cs="Google Sans Text"/>
          <w:color w:val="1F1F1F"/>
        </w:rPr>
      </w:pPr>
    </w:p>
    <w:p w14:paraId="4C0964B3" w14:textId="3A8779D7" w:rsidR="00D05F73" w:rsidRDefault="00000000">
      <w:pPr>
        <w:numPr>
          <w:ilvl w:val="0"/>
          <w:numId w:val="11"/>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TensorRT</w:t>
      </w:r>
      <w:proofErr w:type="spellEnd"/>
      <w:r>
        <w:rPr>
          <w:rFonts w:ascii="Google Sans Text" w:eastAsia="Google Sans Text" w:hAnsi="Google Sans Text" w:cs="Google Sans Text"/>
          <w:b/>
          <w:bCs/>
          <w:color w:val="1F1F1F"/>
        </w:rPr>
        <w:t xml:space="preserve"> Integration:</w:t>
      </w:r>
      <w:r>
        <w:rPr>
          <w:rFonts w:ascii="Google Sans Text" w:eastAsia="Google Sans Text" w:hAnsi="Google Sans Text" w:cs="Google Sans Text"/>
          <w:color w:val="1F1F1F"/>
        </w:rPr>
        <w:t xml:space="preserve"> compiling the YOLO model to </w:t>
      </w:r>
      <w:proofErr w:type="spellStart"/>
      <w:r>
        <w:rPr>
          <w:rFonts w:ascii="Google Sans Text" w:eastAsia="Google Sans Text" w:hAnsi="Google Sans Text" w:cs="Google Sans Text"/>
          <w:color w:val="1F1F1F"/>
        </w:rPr>
        <w:t>TensorRT</w:t>
      </w:r>
      <w:proofErr w:type="spellEnd"/>
      <w:r>
        <w:rPr>
          <w:rFonts w:ascii="Google Sans Text" w:eastAsia="Google Sans Text" w:hAnsi="Google Sans Text" w:cs="Google Sans Text"/>
          <w:color w:val="1F1F1F"/>
        </w:rPr>
        <w:t xml:space="preserve"> (FP16 or INT8 quantization) could double the inference speed, enabling real-time performance (&gt;50 FPS).</w:t>
      </w:r>
      <w:r>
        <w:rPr>
          <w:color w:val="000000"/>
        </w:rPr>
        <w:br/>
      </w:r>
    </w:p>
    <w:p w14:paraId="1F69037E" w14:textId="6A6787FB" w:rsidR="00D05F73"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Automatic Calibration:</w:t>
      </w:r>
      <w:r>
        <w:rPr>
          <w:rFonts w:ascii="Google Sans Text" w:eastAsia="Google Sans Text" w:hAnsi="Google Sans Text" w:cs="Google Sans Text"/>
          <w:color w:val="1F1F1F"/>
        </w:rPr>
        <w:t xml:space="preserve"> Replacing the manual </w:t>
      </w:r>
      <w:proofErr w:type="spellStart"/>
      <w:r>
        <w:rPr>
          <w:rFonts w:ascii="Google Sans Text" w:eastAsia="Google Sans Text" w:hAnsi="Google Sans Text" w:cs="Google Sans Text"/>
          <w:color w:val="1F1F1F"/>
        </w:rPr>
        <w:t>homography</w:t>
      </w:r>
      <w:proofErr w:type="spellEnd"/>
      <w:r>
        <w:rPr>
          <w:rFonts w:ascii="Google Sans Text" w:eastAsia="Google Sans Text" w:hAnsi="Google Sans Text" w:cs="Google Sans Text"/>
          <w:color w:val="1F1F1F"/>
        </w:rPr>
        <w:t xml:space="preserve"> point selection with automatic line detection (using Hough Transform or semantic segmentation) to auto-detect the pitch boundaries.</w:t>
      </w:r>
      <w:r>
        <w:rPr>
          <w:color w:val="000000"/>
        </w:rPr>
        <w:br/>
      </w:r>
    </w:p>
    <w:p w14:paraId="1AB7B1CC" w14:textId="77777777" w:rsidR="00D05F73" w:rsidRPr="00A62429" w:rsidRDefault="00000000">
      <w:pPr>
        <w:numPr>
          <w:ilvl w:val="0"/>
          <w:numId w:val="11"/>
        </w:numPr>
        <w:pBdr>
          <w:top w:val="nil"/>
          <w:left w:val="nil"/>
          <w:bottom w:val="nil"/>
          <w:right w:val="nil"/>
          <w:between w:val="nil"/>
        </w:pBdr>
        <w:spacing w:line="275" w:lineRule="auto"/>
      </w:pPr>
      <w:r>
        <w:rPr>
          <w:rFonts w:ascii="Google Sans Text" w:eastAsia="Google Sans Text" w:hAnsi="Google Sans Text" w:cs="Google Sans Text"/>
          <w:b/>
          <w:bCs/>
          <w:color w:val="1F1F1F"/>
        </w:rPr>
        <w:t>Team Classification:</w:t>
      </w:r>
      <w:r>
        <w:rPr>
          <w:rFonts w:ascii="Google Sans Text" w:eastAsia="Google Sans Text" w:hAnsi="Google Sans Text" w:cs="Google Sans Text"/>
          <w:color w:val="1F1F1F"/>
        </w:rPr>
        <w:t xml:space="preserve"> Implementing a clustering algorithm (e.g., K-Means on HSV color histograms) within the bounding boxes to automatically distinguish between Team A and Team B.</w:t>
      </w:r>
    </w:p>
    <w:p w14:paraId="30AFC76F" w14:textId="77777777" w:rsidR="00A62429" w:rsidRDefault="00A62429" w:rsidP="00A62429">
      <w:pPr>
        <w:pBdr>
          <w:top w:val="nil"/>
          <w:left w:val="nil"/>
          <w:bottom w:val="nil"/>
          <w:right w:val="nil"/>
          <w:between w:val="nil"/>
        </w:pBdr>
        <w:spacing w:line="275" w:lineRule="auto"/>
        <w:ind w:left="480"/>
      </w:pPr>
    </w:p>
    <w:p w14:paraId="142C9B5B" w14:textId="4CB53839" w:rsidR="00D05F73" w:rsidRDefault="00000000">
      <w:pPr>
        <w:numPr>
          <w:ilvl w:val="0"/>
          <w:numId w:val="1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Re-Identification (</w:t>
      </w:r>
      <w:proofErr w:type="spellStart"/>
      <w:r>
        <w:rPr>
          <w:rFonts w:ascii="Google Sans Text" w:eastAsia="Google Sans Text" w:hAnsi="Google Sans Text" w:cs="Google Sans Text"/>
          <w:b/>
          <w:bCs/>
          <w:color w:val="1F1F1F"/>
        </w:rPr>
        <w:t>ReID</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Adding a lightweight </w:t>
      </w:r>
      <w:proofErr w:type="spellStart"/>
      <w:r>
        <w:rPr>
          <w:rFonts w:ascii="Google Sans Text" w:eastAsia="Google Sans Text" w:hAnsi="Google Sans Text" w:cs="Google Sans Text"/>
          <w:color w:val="1F1F1F"/>
        </w:rPr>
        <w:t>ReID</w:t>
      </w:r>
      <w:proofErr w:type="spellEnd"/>
      <w:r>
        <w:rPr>
          <w:rFonts w:ascii="Google Sans Text" w:eastAsia="Google Sans Text" w:hAnsi="Google Sans Text" w:cs="Google Sans Text"/>
          <w:color w:val="1F1F1F"/>
        </w:rPr>
        <w:t xml:space="preserve"> module to handle cases where players leave the camera view and return minutes later.</w:t>
      </w:r>
      <w:r>
        <w:rPr>
          <w:color w:val="000000"/>
        </w:rPr>
        <w:br/>
      </w:r>
    </w:p>
    <w:p w14:paraId="0E50A709" w14:textId="5250CD7E" w:rsidR="00D05F73"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8. Conclusion</w:t>
      </w:r>
    </w:p>
    <w:p w14:paraId="4724C7DB" w14:textId="15AFC76F" w:rsidR="00D05F73"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developed pipeline successfully meets all mandatory requirements and includes significant optional enhancements such as Bird's-Eye View projection and trajectory analytics. By leveraging </w:t>
      </w:r>
      <w:r>
        <w:rPr>
          <w:rFonts w:ascii="Google Sans Text" w:eastAsia="Google Sans Text" w:hAnsi="Google Sans Text" w:cs="Google Sans Text"/>
          <w:b/>
          <w:bCs/>
          <w:color w:val="1F1F1F"/>
        </w:rPr>
        <w:t>YOLOv8x</w:t>
      </w:r>
      <w:r>
        <w:rPr>
          <w:rFonts w:ascii="Google Sans Text" w:eastAsia="Google Sans Text" w:hAnsi="Google Sans Text" w:cs="Google Sans Text"/>
          <w:color w:val="1F1F1F"/>
        </w:rPr>
        <w:t xml:space="preserve"> for high-accuracy detection and </w:t>
      </w:r>
      <w:proofErr w:type="spellStart"/>
      <w:r>
        <w:rPr>
          <w:rFonts w:ascii="Google Sans Text" w:eastAsia="Google Sans Text" w:hAnsi="Google Sans Text" w:cs="Google Sans Text"/>
          <w:b/>
          <w:bCs/>
          <w:color w:val="1F1F1F"/>
        </w:rPr>
        <w:t>ByteTrack</w:t>
      </w:r>
      <w:proofErr w:type="spellEnd"/>
      <w:r>
        <w:rPr>
          <w:rFonts w:ascii="Google Sans Text" w:eastAsia="Google Sans Text" w:hAnsi="Google Sans Text" w:cs="Google Sans Text"/>
          <w:color w:val="1F1F1F"/>
        </w:rPr>
        <w:t xml:space="preserve"> for robust association, the system balances precision with performance. The modular code structure and comprehensive documentation (</w:t>
      </w:r>
      <w:r>
        <w:rPr>
          <w:rFonts w:ascii="Google Sans Text" w:eastAsia="Google Sans Text" w:hAnsi="Google Sans Text" w:cs="Google Sans Text"/>
          <w:color w:val="444746"/>
        </w:rPr>
        <w:t>README</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rPr>
        <w:t>RESULTS</w:t>
      </w:r>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rPr>
        <w:t>QUICKSTART</w:t>
      </w:r>
      <w:r>
        <w:rPr>
          <w:rFonts w:ascii="Google Sans Text" w:eastAsia="Google Sans Text" w:hAnsi="Google Sans Text" w:cs="Google Sans Text"/>
          <w:color w:val="1F1F1F"/>
        </w:rPr>
        <w:t>) ensure the solution is reproducible and ready for deployment.</w:t>
      </w:r>
    </w:p>
    <w:p w14:paraId="5054E877" w14:textId="77777777" w:rsidR="00400962" w:rsidRDefault="00400962">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11C6677C" w14:textId="77777777" w:rsidR="00400962" w:rsidRDefault="00400962">
      <w:pPr>
        <w:pBdr>
          <w:top w:val="nil"/>
          <w:left w:val="nil"/>
          <w:bottom w:val="nil"/>
          <w:right w:val="nil"/>
          <w:between w:val="nil"/>
        </w:pBdr>
        <w:spacing w:after="240" w:line="275" w:lineRule="auto"/>
        <w:rPr>
          <w:rFonts w:ascii="Google Sans Text" w:eastAsia="Google Sans Text" w:hAnsi="Google Sans Text" w:cs="Google Sans Text"/>
          <w:color w:val="1F1F1F"/>
        </w:rPr>
      </w:pPr>
    </w:p>
    <w:p w14:paraId="6913F040" w14:textId="77777777" w:rsidR="00D05F73" w:rsidRDefault="00D05F73">
      <w:pPr>
        <w:pBdr>
          <w:top w:val="nil"/>
          <w:left w:val="nil"/>
          <w:bottom w:val="nil"/>
          <w:right w:val="nil"/>
          <w:between w:val="nil"/>
        </w:pBdr>
        <w:rPr>
          <w:rFonts w:ascii="Google Sans Text" w:eastAsia="Google Sans Text" w:hAnsi="Google Sans Text" w:cs="Google Sans Text"/>
          <w:color w:val="1F1F1F"/>
        </w:rPr>
      </w:pPr>
    </w:p>
    <w:sectPr w:rsidR="00D05F7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25BFEC-BE9F-47E6-9001-39797644E8FB}"/>
  </w:font>
  <w:font w:name="Google Sans">
    <w:charset w:val="00"/>
    <w:family w:val="auto"/>
    <w:pitch w:val="default"/>
    <w:embedBold r:id="rId2" w:fontKey="{51CB31A5-D5B5-4CCE-8AD0-3BCE36C8DC16}"/>
  </w:font>
  <w:font w:name="Google Sans Text">
    <w:altName w:val="Calibri"/>
    <w:charset w:val="00"/>
    <w:family w:val="auto"/>
    <w:pitch w:val="default"/>
    <w:embedRegular r:id="rId3" w:fontKey="{8105BA5E-5B10-4101-9C43-8E93C945E5C4}"/>
    <w:embedBold r:id="rId4" w:fontKey="{95CDF0E3-3086-4F02-B2B4-4F03CE429ED2}"/>
  </w:font>
  <w:font w:name="Calibri">
    <w:panose1 w:val="020F0502020204030204"/>
    <w:charset w:val="00"/>
    <w:family w:val="swiss"/>
    <w:pitch w:val="variable"/>
    <w:sig w:usb0="E4002EFF" w:usb1="C200247B" w:usb2="00000009" w:usb3="00000000" w:csb0="000001FF" w:csb1="00000000"/>
    <w:embedRegular r:id="rId5" w:fontKey="{53872FEC-A8A0-4991-B6D2-55031189E445}"/>
  </w:font>
  <w:font w:name="Cambria">
    <w:panose1 w:val="02040503050406030204"/>
    <w:charset w:val="00"/>
    <w:family w:val="roman"/>
    <w:pitch w:val="variable"/>
    <w:sig w:usb0="E00006FF" w:usb1="420024FF" w:usb2="02000000" w:usb3="00000000" w:csb0="0000019F" w:csb1="00000000"/>
    <w:embedRegular r:id="rId6" w:fontKey="{0207513F-99B6-4E2A-8B17-B58B57FC0C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264"/>
    <w:multiLevelType w:val="multilevel"/>
    <w:tmpl w:val="1F0A390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6656F5"/>
    <w:multiLevelType w:val="multilevel"/>
    <w:tmpl w:val="78BE82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6A56E2"/>
    <w:multiLevelType w:val="multilevel"/>
    <w:tmpl w:val="E28CA4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3C529AD"/>
    <w:multiLevelType w:val="multilevel"/>
    <w:tmpl w:val="FDDC6B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A262900"/>
    <w:multiLevelType w:val="multilevel"/>
    <w:tmpl w:val="5EB82A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6691550"/>
    <w:multiLevelType w:val="multilevel"/>
    <w:tmpl w:val="ACEAFF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0967B6C"/>
    <w:multiLevelType w:val="multilevel"/>
    <w:tmpl w:val="826C01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1E93E8D"/>
    <w:multiLevelType w:val="multilevel"/>
    <w:tmpl w:val="EE4A20E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C691894"/>
    <w:multiLevelType w:val="multilevel"/>
    <w:tmpl w:val="1D98BCA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D7012F5"/>
    <w:multiLevelType w:val="multilevel"/>
    <w:tmpl w:val="E14249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AC23070"/>
    <w:multiLevelType w:val="multilevel"/>
    <w:tmpl w:val="C7C6A5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53890721">
    <w:abstractNumId w:val="3"/>
  </w:num>
  <w:num w:numId="2" w16cid:durableId="2031638212">
    <w:abstractNumId w:val="10"/>
  </w:num>
  <w:num w:numId="3" w16cid:durableId="1642539288">
    <w:abstractNumId w:val="0"/>
  </w:num>
  <w:num w:numId="4" w16cid:durableId="2057314704">
    <w:abstractNumId w:val="1"/>
  </w:num>
  <w:num w:numId="5" w16cid:durableId="123355827">
    <w:abstractNumId w:val="5"/>
  </w:num>
  <w:num w:numId="6" w16cid:durableId="474563983">
    <w:abstractNumId w:val="8"/>
  </w:num>
  <w:num w:numId="7" w16cid:durableId="2138796442">
    <w:abstractNumId w:val="2"/>
  </w:num>
  <w:num w:numId="8" w16cid:durableId="985282725">
    <w:abstractNumId w:val="4"/>
  </w:num>
  <w:num w:numId="9" w16cid:durableId="1035273150">
    <w:abstractNumId w:val="9"/>
  </w:num>
  <w:num w:numId="10" w16cid:durableId="437599398">
    <w:abstractNumId w:val="6"/>
  </w:num>
  <w:num w:numId="11" w16cid:durableId="1577696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F73"/>
    <w:rsid w:val="002149F7"/>
    <w:rsid w:val="00400962"/>
    <w:rsid w:val="004B1E36"/>
    <w:rsid w:val="00992DC5"/>
    <w:rsid w:val="00A62429"/>
    <w:rsid w:val="00A82EAA"/>
    <w:rsid w:val="00D05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8E1A"/>
  <w15:docId w15:val="{83E31846-3D5B-48AF-90ED-BBE92044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EAA"/>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A82EAA"/>
    <w:rPr>
      <w:color w:val="0000FF" w:themeColor="hyperlink"/>
      <w:u w:val="single"/>
    </w:rPr>
  </w:style>
  <w:style w:type="character" w:styleId="UnresolvedMention">
    <w:name w:val="Unresolved Mention"/>
    <w:basedOn w:val="DefaultParagraphFont"/>
    <w:uiPriority w:val="99"/>
    <w:semiHidden/>
    <w:unhideWhenUsed/>
    <w:rsid w:val="00A82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nS3NbV6ltf39W2-MNL33jqBkaoQviIlp?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trikerEureka34/Sports_Tracking_Project_Submission" TargetMode="External"/><Relationship Id="rId5" Type="http://schemas.openxmlformats.org/officeDocument/2006/relationships/hyperlink" Target="https://www.linkedin.com/in/ayush-kumar-607a382a5/"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1309</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AYUSH KUMAR - 123154653 - MITMPL</cp:lastModifiedBy>
  <cp:revision>2</cp:revision>
  <dcterms:created xsi:type="dcterms:W3CDTF">2025-12-09T16:14:00Z</dcterms:created>
  <dcterms:modified xsi:type="dcterms:W3CDTF">2025-12-09T17:11:00Z</dcterms:modified>
</cp:coreProperties>
</file>