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5E7A" w14:textId="29DE1B6E" w:rsidR="005A2C53" w:rsidRDefault="008C161E">
      <w:pPr>
        <w:pStyle w:val="Subtitle"/>
      </w:pPr>
      <w:r w:rsidRPr="008C161E">
        <w:drawing>
          <wp:inline distT="0" distB="0" distL="0" distR="0" wp14:anchorId="7FF08F2E" wp14:editId="09B08F33">
            <wp:extent cx="54864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61E">
        <w:rPr>
          <w:b w:val="0"/>
          <w:bCs w:val="0"/>
        </w:rPr>
        <w:t xml:space="preserve"> </w:t>
      </w:r>
      <w:r w:rsidRPr="008C161E">
        <w:drawing>
          <wp:inline distT="0" distB="0" distL="0" distR="0" wp14:anchorId="16517428" wp14:editId="1AB0D0A3">
            <wp:extent cx="5486400" cy="33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1D74" w14:textId="77777777" w:rsidR="005A2C53" w:rsidRDefault="00000000">
      <w:pPr>
        <w:pStyle w:val="Author"/>
      </w:pPr>
      <w:r>
        <w:t>Yassin Mohamad Alamin</w:t>
      </w:r>
    </w:p>
    <w:sdt>
      <w:sdtPr>
        <w:id w:val="1466779530"/>
        <w:docPartObj>
          <w:docPartGallery w:val="Table of Contents"/>
          <w:docPartUnique/>
        </w:docPartObj>
      </w:sdtPr>
      <w:sdtContent>
        <w:p w14:paraId="59451EF5" w14:textId="77777777" w:rsidR="00AD6C96" w:rsidRDefault="00AD6C96" w:rsidP="00AD6C96">
          <w:pPr>
            <w:spacing w:before="34"/>
            <w:ind w:left="20"/>
            <w:rPr>
              <w:rFonts w:ascii="Tahoma" w:hAnsi="Tahoma"/>
              <w:b/>
              <w:sz w:val="49"/>
            </w:rPr>
          </w:pPr>
          <w:r>
            <w:rPr>
              <w:rFonts w:ascii="Tahoma" w:hAnsi="Tahoma"/>
              <w:b/>
              <w:spacing w:val="-1"/>
              <w:w w:val="85"/>
              <w:sz w:val="49"/>
            </w:rPr>
            <w:t>Содержание</w:t>
          </w:r>
        </w:p>
        <w:p w14:paraId="6C2EB463" w14:textId="6D8B8CBF" w:rsidR="00AD6C96" w:rsidRDefault="00000000" w:rsidP="00AD6C96">
          <w:pPr>
            <w:pStyle w:val="TOCHeading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7637364" w:history="1"/>
        </w:p>
        <w:p w14:paraId="56CB18D3" w14:textId="2AD3768F" w:rsidR="00AD6C96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7637365" w:history="1">
            <w:r w:rsidR="00AD6C96" w:rsidRPr="00714DBF">
              <w:rPr>
                <w:rStyle w:val="Hyperlink"/>
                <w:noProof/>
              </w:rPr>
              <w:t>Теоретическая справка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_Toc127637365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1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48842EFE" w14:textId="77777777" w:rsidR="00AD6C96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7637366" w:history="1">
            <w:r w:rsidR="00AD6C96" w:rsidRPr="00714DBF">
              <w:rPr>
                <w:rStyle w:val="Hyperlink"/>
                <w:noProof/>
              </w:rPr>
              <w:t>Ход работы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_Toc127637366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2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120BA609" w14:textId="77777777" w:rsidR="00AD6C96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7637367" w:history="1">
            <w:r w:rsidR="00AD6C96" w:rsidRPr="00714DBF">
              <w:rPr>
                <w:rStyle w:val="Hyperlink"/>
                <w:noProof/>
              </w:rPr>
              <w:t>1.1 Задача № 55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_Toc127637367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2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63ED5FFD" w14:textId="77777777" w:rsidR="00AD6C96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7637368" w:history="1">
            <w:r w:rsidR="00AD6C96" w:rsidRPr="00714DBF">
              <w:rPr>
                <w:rStyle w:val="Hyperlink"/>
                <w:noProof/>
              </w:rPr>
              <w:t>1.2 Постановка задачи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_Toc127637368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2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24885A02" w14:textId="77777777" w:rsidR="00AD6C96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7637369" w:history="1">
            <w:r w:rsidR="00AD6C96" w:rsidRPr="00714DBF">
              <w:rPr>
                <w:rStyle w:val="Hyperlink"/>
                <w:noProof/>
              </w:rPr>
              <w:t>1.3 Код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_Toc127637369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3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1DF1C430" w14:textId="77777777" w:rsidR="00AD6C96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7637370" w:history="1">
            <w:r w:rsidR="00AD6C96" w:rsidRPr="00714DBF">
              <w:rPr>
                <w:rStyle w:val="Hyperlink"/>
                <w:noProof/>
              </w:rPr>
              <w:t>1.4 Полученные графики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_Toc127637370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4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5F002786" w14:textId="77777777" w:rsidR="00AD6C96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7637371" w:history="1">
            <w:r w:rsidR="00AD6C96" w:rsidRPr="00714DBF">
              <w:rPr>
                <w:rStyle w:val="Hyperlink"/>
                <w:noProof/>
              </w:rPr>
              <w:t>Вывод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_Toc127637371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6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23F92177" w14:textId="77777777" w:rsidR="00AD6C96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7637372" w:history="1">
            <w:r w:rsidR="00AD6C96" w:rsidRPr="00714DBF">
              <w:rPr>
                <w:rStyle w:val="Hyperlink"/>
                <w:noProof/>
              </w:rPr>
              <w:t>Список литературы</w:t>
            </w:r>
            <w:r w:rsidR="00AD6C96">
              <w:rPr>
                <w:noProof/>
                <w:webHidden/>
              </w:rPr>
              <w:tab/>
            </w:r>
            <w:r w:rsidR="00AD6C96">
              <w:rPr>
                <w:noProof/>
                <w:webHidden/>
              </w:rPr>
              <w:fldChar w:fldCharType="begin"/>
            </w:r>
            <w:r w:rsidR="00AD6C96">
              <w:rPr>
                <w:noProof/>
                <w:webHidden/>
              </w:rPr>
              <w:instrText xml:space="preserve"> PAGEREF _Toc127637372 \h </w:instrText>
            </w:r>
            <w:r w:rsidR="00AD6C96">
              <w:rPr>
                <w:noProof/>
                <w:webHidden/>
              </w:rPr>
            </w:r>
            <w:r w:rsidR="00AD6C96">
              <w:rPr>
                <w:noProof/>
                <w:webHidden/>
              </w:rPr>
              <w:fldChar w:fldCharType="separate"/>
            </w:r>
            <w:r w:rsidR="00AD6C96">
              <w:rPr>
                <w:noProof/>
                <w:webHidden/>
              </w:rPr>
              <w:t>6</w:t>
            </w:r>
            <w:r w:rsidR="00AD6C96">
              <w:rPr>
                <w:noProof/>
                <w:webHidden/>
              </w:rPr>
              <w:fldChar w:fldCharType="end"/>
            </w:r>
          </w:hyperlink>
        </w:p>
        <w:p w14:paraId="27858748" w14:textId="77777777" w:rsidR="005A2C53" w:rsidRDefault="00000000">
          <w:r>
            <w:fldChar w:fldCharType="end"/>
          </w:r>
        </w:p>
      </w:sdtContent>
    </w:sdt>
    <w:p w14:paraId="74280E37" w14:textId="77777777" w:rsidR="00AD6C96" w:rsidRDefault="00AD6C96" w:rsidP="00AD6C96">
      <w:pPr>
        <w:spacing w:before="34"/>
        <w:ind w:left="20"/>
        <w:rPr>
          <w:rFonts w:ascii="Tahoma" w:hAnsi="Tahoma"/>
          <w:b/>
          <w:sz w:val="49"/>
        </w:rPr>
      </w:pPr>
      <w:bookmarkStart w:id="0" w:name="цель-работы"/>
      <w:r>
        <w:rPr>
          <w:rFonts w:ascii="Tahoma" w:hAnsi="Tahoma"/>
          <w:b/>
          <w:spacing w:val="-1"/>
          <w:w w:val="85"/>
          <w:sz w:val="49"/>
        </w:rPr>
        <w:t>Цель</w:t>
      </w:r>
      <w:r>
        <w:rPr>
          <w:rFonts w:ascii="Tahoma" w:hAnsi="Tahoma"/>
          <w:b/>
          <w:spacing w:val="-12"/>
          <w:w w:val="85"/>
          <w:sz w:val="49"/>
        </w:rPr>
        <w:t xml:space="preserve"> </w:t>
      </w:r>
      <w:r>
        <w:rPr>
          <w:rFonts w:ascii="Tahoma" w:hAnsi="Tahoma"/>
          <w:b/>
          <w:spacing w:val="-1"/>
          <w:w w:val="85"/>
          <w:sz w:val="49"/>
        </w:rPr>
        <w:t>работы</w:t>
      </w:r>
    </w:p>
    <w:p w14:paraId="4832D8B1" w14:textId="77777777" w:rsidR="005A2C53" w:rsidRDefault="00000000">
      <w:pPr>
        <w:pStyle w:val="FirstParagraph"/>
      </w:pPr>
      <w:r>
        <w:t>Научиться работать с Scilab, Openmodelica и Julia. Решать задачу о погоне, строить графики траектории движения.</w:t>
      </w:r>
    </w:p>
    <w:p w14:paraId="4C85FF1E" w14:textId="3E64855A" w:rsidR="00AD6C96" w:rsidRDefault="00AD6C96" w:rsidP="00AD6C96">
      <w:pPr>
        <w:spacing w:before="34"/>
        <w:ind w:left="20"/>
        <w:rPr>
          <w:rFonts w:ascii="Tahoma" w:hAnsi="Tahoma"/>
          <w:b/>
          <w:sz w:val="49"/>
        </w:rPr>
      </w:pPr>
      <w:bookmarkStart w:id="1" w:name="теоретическая-справка"/>
      <w:bookmarkEnd w:id="0"/>
      <w:r>
        <w:rPr>
          <w:rFonts w:ascii="Tahoma" w:hAnsi="Tahoma"/>
          <w:b/>
          <w:spacing w:val="-1"/>
          <w:w w:val="85"/>
          <w:sz w:val="49"/>
        </w:rPr>
        <w:t>Теотиреческая справка</w:t>
      </w:r>
    </w:p>
    <w:p w14:paraId="3173F538" w14:textId="77777777" w:rsidR="005A2C53" w:rsidRDefault="00000000">
      <w:pPr>
        <w:pStyle w:val="FirstParagraph"/>
      </w:pPr>
      <w:r>
        <w:t>Scilab — пакет прикладных математических программ, предоставляющий открытое окружение для инженерных (технических) и научных расчётов. Scilab позволяет работать с элементарными и большим числом специальных функций (Бесселя, Неймана, интегральные функции), имеет мощные средства работы с матрицами, полиномами (в том числе и символьно), производить численные вычисления (например, численное интегрирование) и решение задач линейной алгебры, оптимизации и симуляции, мощные статистические функции, а также средство для построения и работы с графиками.</w:t>
      </w:r>
    </w:p>
    <w:p w14:paraId="3DEAF1A5" w14:textId="77777777" w:rsidR="00AD6C96" w:rsidRDefault="00AD6C96" w:rsidP="00AD6C96">
      <w:pPr>
        <w:spacing w:before="34"/>
        <w:ind w:left="20"/>
        <w:rPr>
          <w:rFonts w:ascii="Tahoma" w:hAnsi="Tahoma"/>
          <w:b/>
          <w:spacing w:val="-1"/>
          <w:w w:val="85"/>
          <w:sz w:val="49"/>
        </w:rPr>
      </w:pPr>
      <w:bookmarkStart w:id="2" w:name="_Toc127637367"/>
      <w:bookmarkStart w:id="3" w:name="задача-55"/>
      <w:bookmarkStart w:id="4" w:name="ход-работы"/>
      <w:bookmarkEnd w:id="1"/>
    </w:p>
    <w:p w14:paraId="315CA750" w14:textId="79451A8F" w:rsidR="00AD6C96" w:rsidRDefault="00AD6C96" w:rsidP="00AD6C96">
      <w:pPr>
        <w:spacing w:before="34"/>
        <w:ind w:left="20"/>
        <w:rPr>
          <w:rFonts w:ascii="Tahoma" w:hAnsi="Tahoma"/>
          <w:b/>
          <w:sz w:val="49"/>
        </w:rPr>
      </w:pPr>
      <w:r>
        <w:rPr>
          <w:rFonts w:ascii="Tahoma" w:hAnsi="Tahoma"/>
          <w:b/>
          <w:spacing w:val="-1"/>
          <w:w w:val="85"/>
          <w:sz w:val="49"/>
        </w:rPr>
        <w:lastRenderedPageBreak/>
        <w:br/>
        <w:t>Ход Работы</w:t>
      </w:r>
    </w:p>
    <w:p w14:paraId="503CEA2A" w14:textId="77777777" w:rsidR="005A2C53" w:rsidRDefault="00000000">
      <w:pPr>
        <w:pStyle w:val="Heading2"/>
      </w:pPr>
      <w:r>
        <w:t>1.1 Задача № 55</w:t>
      </w:r>
      <w:bookmarkEnd w:id="2"/>
    </w:p>
    <w:p w14:paraId="4BF02FA3" w14:textId="77777777" w:rsidR="005A2C53" w:rsidRDefault="00000000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17,8 км от катера. Затем лодка снова скрывается в тумане и уходит прямолинейно в неизвестном направлении. Известно, что скорость катера в 4,8 раза больше скорости браконьерской лодки.</w:t>
      </w:r>
    </w:p>
    <w:p w14:paraId="58606D02" w14:textId="77777777" w:rsidR="005A2C53" w:rsidRDefault="00000000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0642DC0B" w14:textId="77777777" w:rsidR="005A2C53" w:rsidRDefault="00000000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4E003E34" w14:textId="77777777" w:rsidR="005A2C53" w:rsidRDefault="00000000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лодки.</w:t>
      </w:r>
    </w:p>
    <w:p w14:paraId="7A5F312C" w14:textId="77777777" w:rsidR="005A2C53" w:rsidRDefault="00000000">
      <w:pPr>
        <w:pStyle w:val="Heading2"/>
      </w:pPr>
      <w:bookmarkStart w:id="5" w:name="_Toc127637368"/>
      <w:bookmarkStart w:id="6" w:name="постановка-задачи"/>
      <w:bookmarkEnd w:id="3"/>
      <w:r>
        <w:t>1.2 Постановка задачи</w:t>
      </w:r>
      <w:bookmarkEnd w:id="5"/>
    </w:p>
    <w:p w14:paraId="30EE4E7C" w14:textId="77777777" w:rsidR="005A2C53" w:rsidRDefault="00000000">
      <w:pPr>
        <w:pStyle w:val="Compact"/>
        <w:numPr>
          <w:ilvl w:val="0"/>
          <w:numId w:val="3"/>
        </w:numPr>
      </w:pPr>
      <w:r>
        <w:t>Пусть место нахождения лодки браконьеров в момент обнаружения: t_0=0,x_{л0}=0 . Пусть место нахождения катера береговой охраны относительно лодки браконьеров в момент обнаружения лодки: x_{к0}=0.</w:t>
      </w:r>
    </w:p>
    <w:p w14:paraId="4145BB4C" w14:textId="77777777" w:rsidR="005A2C53" w:rsidRDefault="00000000">
      <w:pPr>
        <w:pStyle w:val="Compact"/>
        <w:numPr>
          <w:ilvl w:val="0"/>
          <w:numId w:val="3"/>
        </w:numPr>
      </w:pPr>
      <w:r>
        <w:t>Введем полярные координаты. Будем считать, что полюс - это точка обнаружения лодки браконьеров x_{л0} (0=x_{л0}=0) , а полярная ось r проходит через точку нахождения катера береговой охраны.</w:t>
      </w:r>
    </w:p>
    <w:p w14:paraId="2B2F1AB1" w14:textId="77777777" w:rsidR="005A2C53" w:rsidRDefault="00000000">
      <w:pPr>
        <w:pStyle w:val="Compact"/>
        <w:numPr>
          <w:ilvl w:val="0"/>
          <w:numId w:val="3"/>
        </w:numPr>
      </w:pPr>
      <w:r>
        <w:t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91FC819" w14:textId="77777777" w:rsidR="005A2C53" w:rsidRDefault="00000000">
      <w:pPr>
        <w:pStyle w:val="Compact"/>
        <w:numPr>
          <w:ilvl w:val="0"/>
          <w:numId w:val="3"/>
        </w:numPr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k-x (или k+x в зависимости от начального положения катера относительно полюса). Время, за которое они пройдут это расстояние, вычисляется как x/v или k-x/4.8v (во втором случае k+x/4.8v). Так как время одно и то же, то эти величины одинаковы. Тогда неизвестное расстояние x можно найти из следующего уравнения:x/v=(k-x)/4.8v в первом случае и x/v=(k+x)/4.8v </w:t>
      </w:r>
      <w:r>
        <w:lastRenderedPageBreak/>
        <w:t>во втором. Отсюда мы найдем два значения x_1=k/5,8 и x_2=k/3,8 , задачу будем решать для двух случаев. ==&gt;</w:t>
      </w:r>
    </w:p>
    <w:p w14:paraId="634C5214" w14:textId="77777777" w:rsidR="005A2C53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17.8</m:t>
              </m:r>
            </m:num>
            <m:den>
              <m:r>
                <w:rPr>
                  <w:rFonts w:ascii="Cambria Math" w:hAnsi="Cambria Math"/>
                </w:rPr>
                <m:t>5.8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17.8</m:t>
              </m:r>
            </m:num>
            <m:den>
              <m:r>
                <w:rPr>
                  <w:rFonts w:ascii="Cambria Math" w:hAnsi="Cambria Math"/>
                </w:rPr>
                <m:t>3.8</m:t>
              </m:r>
            </m:den>
          </m:f>
        </m:oMath>
      </m:oMathPara>
    </w:p>
    <w:p w14:paraId="01F5B1CB" w14:textId="77777777" w:rsidR="005A2C53" w:rsidRDefault="00000000">
      <w:pPr>
        <w:pStyle w:val="Compact"/>
        <w:numPr>
          <w:ilvl w:val="0"/>
          <w:numId w:val="3"/>
        </w:numPr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составляющие: v_r — радиальная скорость и v_τ — тангенциальная скорость. Радиальная скорость - это скорость, с которой катер удаляется от полюса, v_r=dr/dt. Нам нужно, чтобы эта скорость была равна скорости лодки, поэтому полагаем dr/dt=v. Тангенциальная скорость – это линейная скорость вращения катера относительно полюса. Она равна произведению угловой скорости ∂θ/∂t на радиус r, v_τ=r</w:t>
      </w:r>
      <w:r>
        <w:rPr>
          <w:i/>
          <w:iCs/>
        </w:rPr>
        <w:t>∂θ/∂t v_τ=√(Nv)^2–v2 =√N2-1</w:t>
      </w:r>
      <w:r>
        <w:t>v=√22,04*v ==&gt; dr/dΘ=r/√22,04</w:t>
      </w:r>
    </w:p>
    <w:p w14:paraId="49B27B22" w14:textId="77777777" w:rsidR="005A2C53" w:rsidRDefault="00000000">
      <w:pPr>
        <w:pStyle w:val="Compact"/>
        <w:numPr>
          <w:ilvl w:val="0"/>
          <w:numId w:val="3"/>
        </w:numPr>
      </w:pPr>
      <w:r>
        <w:t>Решение исходной задачи сводится к решению системы из двух дифференциальных уравнений. Далее, исключая из полученной системы производную по t, переходим к одному уравнению: ∂r/∂θ</w:t>
      </w:r>
    </w:p>
    <w:p w14:paraId="5F2A9EA5" w14:textId="77777777" w:rsidR="005A2C53" w:rsidRDefault="00000000"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22.04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011501E0" w14:textId="77777777" w:rsidR="005A2C53" w:rsidRDefault="00000000">
      <w:pPr>
        <w:pStyle w:val="Heading2"/>
      </w:pPr>
      <w:bookmarkStart w:id="7" w:name="_Toc127637369"/>
      <w:bookmarkStart w:id="8" w:name="код"/>
      <w:bookmarkEnd w:id="6"/>
      <w:r>
        <w:t>1.3 Код</w:t>
      </w:r>
      <w:bookmarkEnd w:id="7"/>
    </w:p>
    <w:p w14:paraId="1DF5B15D" w14:textId="77777777" w:rsidR="005A2C53" w:rsidRDefault="00000000">
      <w:pPr>
        <w:pStyle w:val="SourceCode"/>
      </w:pPr>
      <w:r>
        <w:br/>
      </w:r>
      <w:r>
        <w:rPr>
          <w:rStyle w:val="NormalTok"/>
        </w:rPr>
        <w:t>s=</w:t>
      </w:r>
      <w:r>
        <w:rPr>
          <w:rStyle w:val="FloatTok"/>
        </w:rPr>
        <w:t>17.8</w:t>
      </w:r>
      <w:r>
        <w:rPr>
          <w:rStyle w:val="NormalTok"/>
        </w:rPr>
        <w:t>;</w:t>
      </w:r>
      <w:r>
        <w:rPr>
          <w:rStyle w:val="CommentTok"/>
        </w:rPr>
        <w:t xml:space="preserve">// начальное расстояние от лодки до катера   </w:t>
      </w:r>
      <w:r>
        <w:br/>
      </w:r>
      <w:r>
        <w:rPr>
          <w:rStyle w:val="NormalTok"/>
        </w:rPr>
        <w:t>fi=</w:t>
      </w:r>
      <w:r>
        <w:rPr>
          <w:rStyle w:val="DecValTok"/>
        </w:rPr>
        <w:t>3</w:t>
      </w:r>
      <w:r>
        <w:rPr>
          <w:rStyle w:val="NormalTok"/>
        </w:rPr>
        <w:t>*%pi/</w:t>
      </w:r>
      <w:r>
        <w:rPr>
          <w:rStyle w:val="DecValTok"/>
        </w:rPr>
        <w:t>4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FunctionTok"/>
        </w:rPr>
        <w:t>function</w:t>
      </w:r>
      <w:r>
        <w:rPr>
          <w:rStyle w:val="NormalTok"/>
        </w:rPr>
        <w:t xml:space="preserve"> xt=f2(t) </w:t>
      </w:r>
      <w:r>
        <w:br/>
      </w:r>
      <w:r>
        <w:rPr>
          <w:rStyle w:val="NormalTok"/>
        </w:rPr>
        <w:t xml:space="preserve">    xt=</w:t>
      </w:r>
      <w:r>
        <w:rPr>
          <w:rStyle w:val="FunctionTok"/>
        </w:rPr>
        <w:t>tan</w:t>
      </w:r>
      <w:r>
        <w:rPr>
          <w:rStyle w:val="NormalTok"/>
        </w:rPr>
        <w:t>(fi)*t;</w:t>
      </w:r>
      <w:r>
        <w:br/>
      </w:r>
      <w:r>
        <w:rPr>
          <w:rStyle w:val="FunctionTok"/>
        </w:rPr>
        <w:t>endfunction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CommentTok"/>
        </w:rPr>
        <w:t>//функция, описывающая движение катера береговой охраны</w:t>
      </w:r>
      <w:r>
        <w:br/>
      </w:r>
      <w:r>
        <w:rPr>
          <w:rStyle w:val="FunctionTok"/>
        </w:rPr>
        <w:t>function</w:t>
      </w:r>
      <w:r>
        <w:rPr>
          <w:rStyle w:val="NormalTok"/>
        </w:rPr>
        <w:t xml:space="preserve"> dr=f(tetha, r)</w:t>
      </w:r>
      <w:r>
        <w:br/>
      </w:r>
      <w:r>
        <w:rPr>
          <w:rStyle w:val="NormalTok"/>
        </w:rPr>
        <w:t xml:space="preserve">    dr=r/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22.04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endfunction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//случ1=0 + r0=s/5.8</w:t>
      </w:r>
      <w:r>
        <w:br/>
      </w:r>
      <w:r>
        <w:rPr>
          <w:rStyle w:val="NormalTok"/>
        </w:rPr>
        <w:t>r0=s/</w:t>
      </w:r>
      <w:r>
        <w:rPr>
          <w:rStyle w:val="FloatTok"/>
        </w:rPr>
        <w:t>5.8</w:t>
      </w:r>
      <w:r>
        <w:rPr>
          <w:rStyle w:val="NormalTok"/>
        </w:rPr>
        <w:t>;</w:t>
      </w:r>
      <w:r>
        <w:br/>
      </w:r>
      <w:r>
        <w:rPr>
          <w:rStyle w:val="NormalTok"/>
        </w:rPr>
        <w:t>tetha0=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 xml:space="preserve">//случае 2 </w:t>
      </w:r>
      <w:r>
        <w:br/>
      </w:r>
      <w:r>
        <w:rPr>
          <w:rStyle w:val="NormalTok"/>
        </w:rPr>
        <w:t>r0=s/</w:t>
      </w:r>
      <w:r>
        <w:rPr>
          <w:rStyle w:val="FloatTok"/>
        </w:rPr>
        <w:t>3.8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tetha0=-%pi; </w:t>
      </w:r>
      <w:r>
        <w:br/>
      </w:r>
      <w:r>
        <w:lastRenderedPageBreak/>
        <w:br/>
      </w:r>
      <w:r>
        <w:rPr>
          <w:rStyle w:val="NormalTok"/>
        </w:rPr>
        <w:t>tetha=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FloatTok"/>
        </w:rPr>
        <w:t>0.01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*%pi;</w:t>
      </w:r>
      <w:r>
        <w:br/>
      </w:r>
      <w:r>
        <w:rPr>
          <w:rStyle w:val="NormalTok"/>
        </w:rPr>
        <w:t>r=</w:t>
      </w:r>
      <w:r>
        <w:rPr>
          <w:rStyle w:val="FunctionTok"/>
        </w:rPr>
        <w:t>ode</w:t>
      </w:r>
      <w:r>
        <w:rPr>
          <w:rStyle w:val="NormalTok"/>
        </w:rPr>
        <w:t>(r0,tetha0,tetha,f);</w:t>
      </w:r>
      <w:r>
        <w:br/>
      </w:r>
      <w:r>
        <w:br/>
      </w:r>
      <w:r>
        <w:rPr>
          <w:rStyle w:val="NormalTok"/>
        </w:rPr>
        <w:t>t=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 xml:space="preserve">//функция, описывающая движение лодки браконьеров </w:t>
      </w:r>
      <w:r>
        <w:br/>
      </w:r>
      <w:r>
        <w:rPr>
          <w:rStyle w:val="FunctionTok"/>
        </w:rPr>
        <w:t>polarplot</w:t>
      </w:r>
      <w:r>
        <w:rPr>
          <w:rStyle w:val="NormalTok"/>
        </w:rPr>
        <w:t xml:space="preserve">(tetha,r,style = color('green')); </w:t>
      </w:r>
      <w:r>
        <w:rPr>
          <w:rStyle w:val="CommentTok"/>
        </w:rPr>
        <w:t>//построение траектории движения катера в полярных координатах</w:t>
      </w:r>
      <w:r>
        <w:br/>
      </w:r>
      <w:r>
        <w:rPr>
          <w:rStyle w:val="FunctionTok"/>
        </w:rPr>
        <w:t>plot2d</w:t>
      </w:r>
      <w:r>
        <w:rPr>
          <w:rStyle w:val="NormalTok"/>
        </w:rPr>
        <w:t>(t,f2(t),style = color('red'));</w:t>
      </w:r>
    </w:p>
    <w:p w14:paraId="75A1FF18" w14:textId="77777777" w:rsidR="005A2C53" w:rsidRPr="00AD6C96" w:rsidRDefault="00000000">
      <w:pPr>
        <w:pStyle w:val="SourceCode"/>
        <w:rPr>
          <w:lang w:val="en-US"/>
        </w:rPr>
      </w:pPr>
      <w:r w:rsidRPr="008C161E">
        <w:rPr>
          <w:lang w:val="en-US"/>
        </w:rPr>
        <w:br/>
      </w:r>
      <w:r w:rsidRPr="00AD6C96">
        <w:rPr>
          <w:rStyle w:val="ImportTok"/>
          <w:lang w:val="en-US"/>
        </w:rPr>
        <w:t>using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BuiltInTok"/>
          <w:lang w:val="en-US"/>
        </w:rPr>
        <w:t>PyPlot;</w:t>
      </w:r>
      <w:r w:rsidRPr="00AD6C96">
        <w:rPr>
          <w:lang w:val="en-US"/>
        </w:rPr>
        <w:br/>
      </w:r>
      <w:r w:rsidRPr="00AD6C96">
        <w:rPr>
          <w:rStyle w:val="ImportTok"/>
          <w:lang w:val="en-US"/>
        </w:rPr>
        <w:t>using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BuiltInTok"/>
          <w:lang w:val="en-US"/>
        </w:rPr>
        <w:t>DifferentialEquations;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KeywordTok"/>
          <w:lang w:val="en-US"/>
        </w:rPr>
        <w:t>function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myfunction</w:t>
      </w:r>
      <w:r w:rsidRPr="00AD6C96">
        <w:rPr>
          <w:rStyle w:val="NormalTok"/>
          <w:lang w:val="en-US"/>
        </w:rPr>
        <w:t>(u, p, T)</w:t>
      </w:r>
      <w:r w:rsidRPr="00AD6C96">
        <w:rPr>
          <w:lang w:val="en-US"/>
        </w:rPr>
        <w:br/>
      </w:r>
      <w:r w:rsidRPr="00AD6C96">
        <w:rPr>
          <w:rStyle w:val="ControlFlowTok"/>
          <w:lang w:val="en-US"/>
        </w:rPr>
        <w:t>return</w:t>
      </w:r>
      <w:r w:rsidRPr="00AD6C96">
        <w:rPr>
          <w:rStyle w:val="NormalTok"/>
          <w:lang w:val="en-US"/>
        </w:rPr>
        <w:t xml:space="preserve"> u</w:t>
      </w:r>
      <w:r w:rsidRPr="00AD6C96">
        <w:rPr>
          <w:rStyle w:val="OperatorTok"/>
          <w:lang w:val="en-US"/>
        </w:rPr>
        <w:t>/</w:t>
      </w:r>
      <w:r w:rsidRPr="00AD6C96">
        <w:rPr>
          <w:rStyle w:val="FunctionTok"/>
          <w:lang w:val="en-US"/>
        </w:rPr>
        <w:t>√</w:t>
      </w:r>
      <w:r w:rsidRPr="00AD6C96">
        <w:rPr>
          <w:rStyle w:val="NormalTok"/>
          <w:lang w:val="en-US"/>
        </w:rPr>
        <w:t>(</w:t>
      </w:r>
      <w:r w:rsidRPr="00AD6C96">
        <w:rPr>
          <w:rStyle w:val="FloatTok"/>
          <w:lang w:val="en-US"/>
        </w:rPr>
        <w:t>22.04</w:t>
      </w:r>
      <w:r w:rsidRPr="00AD6C96">
        <w:rPr>
          <w:rStyle w:val="NormalTok"/>
          <w:lang w:val="en-US"/>
        </w:rPr>
        <w:t>)</w:t>
      </w:r>
      <w:r w:rsidRPr="00AD6C96">
        <w:rPr>
          <w:lang w:val="en-US"/>
        </w:rPr>
        <w:br/>
      </w:r>
      <w:r w:rsidRPr="00AD6C96">
        <w:rPr>
          <w:rStyle w:val="KeywordTok"/>
          <w:lang w:val="en-US"/>
        </w:rPr>
        <w:t>end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KeywordTok"/>
          <w:lang w:val="en-US"/>
        </w:rPr>
        <w:t>const</w:t>
      </w:r>
      <w:r w:rsidRPr="00AD6C96">
        <w:rPr>
          <w:rStyle w:val="NormalTok"/>
          <w:lang w:val="en-US"/>
        </w:rPr>
        <w:t xml:space="preserve"> x_1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loatTok"/>
          <w:lang w:val="en-US"/>
        </w:rPr>
        <w:t>17.8</w:t>
      </w:r>
      <w:r w:rsidRPr="00AD6C96">
        <w:rPr>
          <w:rStyle w:val="OperatorTok"/>
          <w:lang w:val="en-US"/>
        </w:rPr>
        <w:t>/</w:t>
      </w:r>
      <w:r w:rsidRPr="00AD6C96">
        <w:rPr>
          <w:rStyle w:val="FloatTok"/>
          <w:lang w:val="en-US"/>
        </w:rPr>
        <w:t>5.8</w:t>
      </w:r>
      <w:r w:rsidRPr="00AD6C96">
        <w:rPr>
          <w:lang w:val="en-US"/>
        </w:rPr>
        <w:br/>
      </w:r>
      <w:r w:rsidRPr="00AD6C96">
        <w:rPr>
          <w:rStyle w:val="KeywordTok"/>
          <w:lang w:val="en-US"/>
        </w:rPr>
        <w:t>const</w:t>
      </w:r>
      <w:r w:rsidRPr="00AD6C96">
        <w:rPr>
          <w:rStyle w:val="NormalTok"/>
          <w:lang w:val="en-US"/>
        </w:rPr>
        <w:t xml:space="preserve"> x_2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loatTok"/>
          <w:lang w:val="en-US"/>
        </w:rPr>
        <w:t>17.8</w:t>
      </w:r>
      <w:r w:rsidRPr="00AD6C96">
        <w:rPr>
          <w:rStyle w:val="OperatorTok"/>
          <w:lang w:val="en-US"/>
        </w:rPr>
        <w:t>/</w:t>
      </w:r>
      <w:r w:rsidRPr="00AD6C96">
        <w:rPr>
          <w:rStyle w:val="FloatTok"/>
          <w:lang w:val="en-US"/>
        </w:rPr>
        <w:t>3.8</w:t>
      </w:r>
      <w:r w:rsidRPr="00AD6C96">
        <w:rPr>
          <w:lang w:val="en-US"/>
        </w:rPr>
        <w:br/>
      </w:r>
      <w:r w:rsidRPr="00AD6C96">
        <w:rPr>
          <w:rStyle w:val="KeywordTok"/>
          <w:lang w:val="en-US"/>
        </w:rPr>
        <w:t>const</w:t>
      </w:r>
      <w:r w:rsidRPr="00AD6C96">
        <w:rPr>
          <w:rStyle w:val="NormalTok"/>
          <w:lang w:val="en-US"/>
        </w:rPr>
        <w:t xml:space="preserve"> T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(</w:t>
      </w:r>
      <w:r w:rsidRPr="00AD6C96">
        <w:rPr>
          <w:rStyle w:val="FloatTok"/>
          <w:lang w:val="en-US"/>
        </w:rPr>
        <w:t>0</w:t>
      </w:r>
      <w:r w:rsidRPr="00AD6C96">
        <w:rPr>
          <w:rStyle w:val="NormalTok"/>
          <w:lang w:val="en-US"/>
        </w:rPr>
        <w:t xml:space="preserve">, </w:t>
      </w:r>
      <w:r w:rsidRPr="00AD6C96">
        <w:rPr>
          <w:rStyle w:val="FloatTok"/>
          <w:lang w:val="en-US"/>
        </w:rPr>
        <w:t>5</w:t>
      </w:r>
      <w:r>
        <w:rPr>
          <w:rStyle w:val="NormalTok"/>
        </w:rPr>
        <w:t>π</w:t>
      </w:r>
      <w:r w:rsidRPr="00AD6C96">
        <w:rPr>
          <w:rStyle w:val="NormalTok"/>
          <w:lang w:val="en-US"/>
        </w:rPr>
        <w:t>)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equation1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ODEProblem</w:t>
      </w:r>
      <w:r w:rsidRPr="00AD6C96">
        <w:rPr>
          <w:rStyle w:val="NormalTok"/>
          <w:lang w:val="en-US"/>
        </w:rPr>
        <w:t>(myfunction, x_1, T)</w:t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equation2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ODEProblem</w:t>
      </w:r>
      <w:r w:rsidRPr="00AD6C96">
        <w:rPr>
          <w:rStyle w:val="NormalTok"/>
          <w:lang w:val="en-US"/>
        </w:rPr>
        <w:t>(myfunction, x_2, T)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sol1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solve</w:t>
      </w:r>
      <w:r w:rsidRPr="00AD6C96">
        <w:rPr>
          <w:rStyle w:val="NormalTok"/>
          <w:lang w:val="en-US"/>
        </w:rPr>
        <w:t>(equation1,</w:t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 abstol</w:t>
      </w:r>
      <w:r w:rsidRPr="00AD6C96">
        <w:rPr>
          <w:rStyle w:val="OperatorTok"/>
          <w:lang w:val="en-US"/>
        </w:rPr>
        <w:t>=</w:t>
      </w:r>
      <w:r w:rsidRPr="00AD6C96">
        <w:rPr>
          <w:rStyle w:val="FloatTok"/>
          <w:lang w:val="en-US"/>
        </w:rPr>
        <w:t>1e-8</w:t>
      </w:r>
      <w:r w:rsidRPr="00AD6C96">
        <w:rPr>
          <w:rStyle w:val="NormalTok"/>
          <w:lang w:val="en-US"/>
        </w:rPr>
        <w:t xml:space="preserve">, </w:t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 reltol</w:t>
      </w:r>
      <w:r w:rsidRPr="00AD6C96">
        <w:rPr>
          <w:rStyle w:val="OperatorTok"/>
          <w:lang w:val="en-US"/>
        </w:rPr>
        <w:t>=</w:t>
      </w:r>
      <w:r w:rsidRPr="00AD6C96">
        <w:rPr>
          <w:rStyle w:val="FloatTok"/>
          <w:lang w:val="en-US"/>
        </w:rPr>
        <w:t>1e-8</w:t>
      </w:r>
      <w:r w:rsidRPr="00AD6C96">
        <w:rPr>
          <w:rStyle w:val="NormalTok"/>
          <w:lang w:val="en-US"/>
        </w:rPr>
        <w:t>)</w:t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sol2 </w:t>
      </w:r>
      <w:r w:rsidRPr="00AD6C96">
        <w:rPr>
          <w:rStyle w:val="OperatorTok"/>
          <w:lang w:val="en-US"/>
        </w:rPr>
        <w:t>=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solve</w:t>
      </w:r>
      <w:r w:rsidRPr="00AD6C96">
        <w:rPr>
          <w:rStyle w:val="NormalTok"/>
          <w:lang w:val="en-US"/>
        </w:rPr>
        <w:t>(equation2,</w:t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 abstol</w:t>
      </w:r>
      <w:r w:rsidRPr="00AD6C96">
        <w:rPr>
          <w:rStyle w:val="OperatorTok"/>
          <w:lang w:val="en-US"/>
        </w:rPr>
        <w:t>=</w:t>
      </w:r>
      <w:r w:rsidRPr="00AD6C96">
        <w:rPr>
          <w:rStyle w:val="FloatTok"/>
          <w:lang w:val="en-US"/>
        </w:rPr>
        <w:t>1e-8</w:t>
      </w:r>
      <w:r w:rsidRPr="00AD6C96">
        <w:rPr>
          <w:rStyle w:val="NormalTok"/>
          <w:lang w:val="en-US"/>
        </w:rPr>
        <w:t>,</w:t>
      </w:r>
      <w:r w:rsidRPr="00AD6C96">
        <w:rPr>
          <w:lang w:val="en-US"/>
        </w:rPr>
        <w:br/>
      </w:r>
      <w:r w:rsidRPr="00AD6C96">
        <w:rPr>
          <w:rStyle w:val="NormalTok"/>
          <w:lang w:val="en-US"/>
        </w:rPr>
        <w:t xml:space="preserve">  reltol</w:t>
      </w:r>
      <w:r w:rsidRPr="00AD6C96">
        <w:rPr>
          <w:rStyle w:val="OperatorTok"/>
          <w:lang w:val="en-US"/>
        </w:rPr>
        <w:t>=</w:t>
      </w:r>
      <w:r w:rsidRPr="00AD6C96">
        <w:rPr>
          <w:rStyle w:val="FloatTok"/>
          <w:lang w:val="en-US"/>
        </w:rPr>
        <w:t>1e-8</w:t>
      </w:r>
      <w:r w:rsidRPr="00AD6C96">
        <w:rPr>
          <w:rStyle w:val="NormalTok"/>
          <w:lang w:val="en-US"/>
        </w:rPr>
        <w:t>);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polar</w:t>
      </w:r>
      <w:r w:rsidRPr="00AD6C96">
        <w:rPr>
          <w:rStyle w:val="NormalTok"/>
          <w:lang w:val="en-US"/>
        </w:rPr>
        <w:t xml:space="preserve">(sol1.t, sol1.u </w:t>
      </w:r>
      <w:r w:rsidRPr="00AD6C96">
        <w:rPr>
          <w:rStyle w:val="OperatorTok"/>
          <w:lang w:val="en-US"/>
        </w:rPr>
        <w:t>+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fill</w:t>
      </w:r>
      <w:r w:rsidRPr="00AD6C96">
        <w:rPr>
          <w:rStyle w:val="NormalTok"/>
          <w:lang w:val="en-US"/>
        </w:rPr>
        <w:t xml:space="preserve">(x_1, </w:t>
      </w:r>
      <w:r w:rsidRPr="00AD6C96">
        <w:rPr>
          <w:rStyle w:val="FloatTok"/>
          <w:lang w:val="en-US"/>
        </w:rPr>
        <w:t>20</w:t>
      </w:r>
      <w:r w:rsidRPr="00AD6C96">
        <w:rPr>
          <w:rStyle w:val="NormalTok"/>
          <w:lang w:val="en-US"/>
        </w:rPr>
        <w:t>))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polar</w:t>
      </w:r>
      <w:r w:rsidRPr="00AD6C96">
        <w:rPr>
          <w:rStyle w:val="NormalTok"/>
          <w:lang w:val="en-US"/>
        </w:rPr>
        <w:t>(</w:t>
      </w:r>
      <w:r w:rsidRPr="00AD6C96">
        <w:rPr>
          <w:rStyle w:val="FunctionTok"/>
          <w:lang w:val="en-US"/>
        </w:rPr>
        <w:t>fill</w:t>
      </w:r>
      <w:r w:rsidRPr="00AD6C96">
        <w:rPr>
          <w:rStyle w:val="NormalTok"/>
          <w:lang w:val="en-US"/>
        </w:rPr>
        <w:t>(</w:t>
      </w:r>
      <w:r w:rsidRPr="00AD6C96">
        <w:rPr>
          <w:rStyle w:val="OperatorTok"/>
          <w:lang w:val="en-US"/>
        </w:rPr>
        <w:t>-</w:t>
      </w:r>
      <w:r w:rsidRPr="00AD6C96">
        <w:rPr>
          <w:rStyle w:val="FloatTok"/>
          <w:lang w:val="en-US"/>
        </w:rPr>
        <w:t>1.5</w:t>
      </w:r>
      <w:r w:rsidRPr="00AD6C96">
        <w:rPr>
          <w:rStyle w:val="NormalTok"/>
          <w:lang w:val="en-US"/>
        </w:rPr>
        <w:t xml:space="preserve">, </w:t>
      </w:r>
      <w:r w:rsidRPr="00AD6C96">
        <w:rPr>
          <w:rStyle w:val="FloatTok"/>
          <w:lang w:val="en-US"/>
        </w:rPr>
        <w:t>11</w:t>
      </w:r>
      <w:r w:rsidRPr="00AD6C96">
        <w:rPr>
          <w:rStyle w:val="NormalTok"/>
          <w:lang w:val="en-US"/>
        </w:rPr>
        <w:t xml:space="preserve">), </w:t>
      </w:r>
      <w:r w:rsidRPr="00AD6C96">
        <w:rPr>
          <w:rStyle w:val="FunctionTok"/>
          <w:lang w:val="en-US"/>
        </w:rPr>
        <w:t>collect</w:t>
      </w:r>
      <w:r w:rsidRPr="00AD6C96">
        <w:rPr>
          <w:rStyle w:val="NormalTok"/>
          <w:lang w:val="en-US"/>
        </w:rPr>
        <w:t>(</w:t>
      </w:r>
      <w:r w:rsidRPr="00AD6C96">
        <w:rPr>
          <w:rStyle w:val="FloatTok"/>
          <w:lang w:val="en-US"/>
        </w:rPr>
        <w:t>0</w:t>
      </w:r>
      <w:r w:rsidRPr="00AD6C96">
        <w:rPr>
          <w:rStyle w:val="OperatorTok"/>
          <w:lang w:val="en-US"/>
        </w:rPr>
        <w:t>: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loatTok"/>
          <w:lang w:val="en-US"/>
        </w:rPr>
        <w:t>10</w:t>
      </w:r>
      <w:r w:rsidRPr="00AD6C96">
        <w:rPr>
          <w:rStyle w:val="OperatorTok"/>
          <w:lang w:val="en-US"/>
        </w:rPr>
        <w:t>: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loatTok"/>
          <w:lang w:val="en-US"/>
        </w:rPr>
        <w:t>50</w:t>
      </w:r>
      <w:r w:rsidRPr="00AD6C96">
        <w:rPr>
          <w:rStyle w:val="NormalTok"/>
          <w:lang w:val="en-US"/>
        </w:rPr>
        <w:t>))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polar</w:t>
      </w:r>
      <w:r w:rsidRPr="00AD6C96">
        <w:rPr>
          <w:rStyle w:val="NormalTok"/>
          <w:lang w:val="en-US"/>
        </w:rPr>
        <w:t xml:space="preserve">(sol2.t, sol2.u </w:t>
      </w:r>
      <w:r w:rsidRPr="00AD6C96">
        <w:rPr>
          <w:rStyle w:val="OperatorTok"/>
          <w:lang w:val="en-US"/>
        </w:rPr>
        <w:t>+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unctionTok"/>
          <w:lang w:val="en-US"/>
        </w:rPr>
        <w:t>fill</w:t>
      </w:r>
      <w:r w:rsidRPr="00AD6C96">
        <w:rPr>
          <w:rStyle w:val="NormalTok"/>
          <w:lang w:val="en-US"/>
        </w:rPr>
        <w:t xml:space="preserve">(x_2, </w:t>
      </w:r>
      <w:r w:rsidRPr="00AD6C96">
        <w:rPr>
          <w:rStyle w:val="FloatTok"/>
          <w:lang w:val="en-US"/>
        </w:rPr>
        <w:t>32</w:t>
      </w:r>
      <w:r w:rsidRPr="00AD6C96">
        <w:rPr>
          <w:rStyle w:val="NormalTok"/>
          <w:lang w:val="en-US"/>
        </w:rPr>
        <w:t>))</w:t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title</w:t>
      </w:r>
      <w:r w:rsidRPr="00AD6C96">
        <w:rPr>
          <w:rStyle w:val="NormalTok"/>
          <w:lang w:val="en-US"/>
        </w:rPr>
        <w:t>(</w:t>
      </w:r>
      <w:r w:rsidRPr="00AD6C96">
        <w:rPr>
          <w:rStyle w:val="StringTok"/>
          <w:lang w:val="en-US"/>
        </w:rPr>
        <w:t>"FirstCase"</w:t>
      </w:r>
      <w:r w:rsidRPr="00AD6C96">
        <w:rPr>
          <w:rStyle w:val="NormalTok"/>
          <w:lang w:val="en-US"/>
        </w:rPr>
        <w:t>)</w:t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xlabel</w:t>
      </w:r>
      <w:r w:rsidRPr="00AD6C96">
        <w:rPr>
          <w:rStyle w:val="NormalTok"/>
          <w:lang w:val="en-US"/>
        </w:rPr>
        <w:t>(</w:t>
      </w:r>
      <w:r w:rsidRPr="00AD6C96">
        <w:rPr>
          <w:rStyle w:val="StringTok"/>
          <w:lang w:val="en-US"/>
        </w:rPr>
        <w:t>"x"</w:t>
      </w:r>
      <w:r w:rsidRPr="00AD6C96">
        <w:rPr>
          <w:rStyle w:val="NormalTok"/>
          <w:lang w:val="en-US"/>
        </w:rPr>
        <w:t>)</w:t>
      </w:r>
      <w:r w:rsidRPr="00AD6C96">
        <w:rPr>
          <w:lang w:val="en-US"/>
        </w:rPr>
        <w:br/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polar</w:t>
      </w:r>
      <w:r w:rsidRPr="00AD6C96">
        <w:rPr>
          <w:rStyle w:val="NormalTok"/>
          <w:lang w:val="en-US"/>
        </w:rPr>
        <w:t>(</w:t>
      </w:r>
      <w:r w:rsidRPr="00AD6C96">
        <w:rPr>
          <w:rStyle w:val="FunctionTok"/>
          <w:lang w:val="en-US"/>
        </w:rPr>
        <w:t>fill</w:t>
      </w:r>
      <w:r w:rsidRPr="00AD6C96">
        <w:rPr>
          <w:rStyle w:val="NormalTok"/>
          <w:lang w:val="en-US"/>
        </w:rPr>
        <w:t>(</w:t>
      </w:r>
      <w:r w:rsidRPr="00AD6C96">
        <w:rPr>
          <w:rStyle w:val="OperatorTok"/>
          <w:lang w:val="en-US"/>
        </w:rPr>
        <w:t>-</w:t>
      </w:r>
      <w:r w:rsidRPr="00AD6C96">
        <w:rPr>
          <w:rStyle w:val="FloatTok"/>
          <w:lang w:val="en-US"/>
        </w:rPr>
        <w:t>1.5</w:t>
      </w:r>
      <w:r w:rsidRPr="00AD6C96">
        <w:rPr>
          <w:rStyle w:val="NormalTok"/>
          <w:lang w:val="en-US"/>
        </w:rPr>
        <w:t xml:space="preserve">, </w:t>
      </w:r>
      <w:r w:rsidRPr="00AD6C96">
        <w:rPr>
          <w:rStyle w:val="FloatTok"/>
          <w:lang w:val="en-US"/>
        </w:rPr>
        <w:t>11</w:t>
      </w:r>
      <w:r w:rsidRPr="00AD6C96">
        <w:rPr>
          <w:rStyle w:val="NormalTok"/>
          <w:lang w:val="en-US"/>
        </w:rPr>
        <w:t xml:space="preserve">), </w:t>
      </w:r>
      <w:r w:rsidRPr="00AD6C96">
        <w:rPr>
          <w:rStyle w:val="FunctionTok"/>
          <w:lang w:val="en-US"/>
        </w:rPr>
        <w:t>collect</w:t>
      </w:r>
      <w:r w:rsidRPr="00AD6C96">
        <w:rPr>
          <w:rStyle w:val="NormalTok"/>
          <w:lang w:val="en-US"/>
        </w:rPr>
        <w:t>(</w:t>
      </w:r>
      <w:r w:rsidRPr="00AD6C96">
        <w:rPr>
          <w:rStyle w:val="FloatTok"/>
          <w:lang w:val="en-US"/>
        </w:rPr>
        <w:t>0</w:t>
      </w:r>
      <w:r w:rsidRPr="00AD6C96">
        <w:rPr>
          <w:rStyle w:val="OperatorTok"/>
          <w:lang w:val="en-US"/>
        </w:rPr>
        <w:t>: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loatTok"/>
          <w:lang w:val="en-US"/>
        </w:rPr>
        <w:t>10</w:t>
      </w:r>
      <w:r w:rsidRPr="00AD6C96">
        <w:rPr>
          <w:rStyle w:val="OperatorTok"/>
          <w:lang w:val="en-US"/>
        </w:rPr>
        <w:t>:</w:t>
      </w:r>
      <w:r w:rsidRPr="00AD6C96">
        <w:rPr>
          <w:rStyle w:val="NormalTok"/>
          <w:lang w:val="en-US"/>
        </w:rPr>
        <w:t xml:space="preserve"> </w:t>
      </w:r>
      <w:r w:rsidRPr="00AD6C96">
        <w:rPr>
          <w:rStyle w:val="FloatTok"/>
          <w:lang w:val="en-US"/>
        </w:rPr>
        <w:t>100</w:t>
      </w:r>
      <w:r w:rsidRPr="00AD6C96">
        <w:rPr>
          <w:rStyle w:val="NormalTok"/>
          <w:lang w:val="en-US"/>
        </w:rPr>
        <w:t>))</w:t>
      </w:r>
      <w:r w:rsidRPr="00AD6C96">
        <w:rPr>
          <w:lang w:val="en-US"/>
        </w:rPr>
        <w:br/>
      </w:r>
      <w:r w:rsidRPr="00AD6C96">
        <w:rPr>
          <w:rStyle w:val="FunctionTok"/>
          <w:lang w:val="en-US"/>
        </w:rPr>
        <w:t>ylabel</w:t>
      </w:r>
      <w:r w:rsidRPr="00AD6C96">
        <w:rPr>
          <w:rStyle w:val="NormalTok"/>
          <w:lang w:val="en-US"/>
        </w:rPr>
        <w:t>(</w:t>
      </w:r>
      <w:r w:rsidRPr="00AD6C96">
        <w:rPr>
          <w:rStyle w:val="StringTok"/>
          <w:lang w:val="en-US"/>
        </w:rPr>
        <w:t>"y"</w:t>
      </w:r>
      <w:r w:rsidRPr="00AD6C96">
        <w:rPr>
          <w:rStyle w:val="NormalTok"/>
          <w:lang w:val="en-US"/>
        </w:rPr>
        <w:t>)</w:t>
      </w:r>
    </w:p>
    <w:p w14:paraId="62C43DE8" w14:textId="77777777" w:rsidR="005A2C53" w:rsidRDefault="00000000">
      <w:pPr>
        <w:pStyle w:val="Heading2"/>
      </w:pPr>
      <w:bookmarkStart w:id="9" w:name="_Toc127637370"/>
      <w:bookmarkStart w:id="10" w:name="полученные-графики"/>
      <w:bookmarkEnd w:id="8"/>
      <w:r>
        <w:t>1.4 Полученные графики</w:t>
      </w:r>
      <w:bookmarkEnd w:id="9"/>
    </w:p>
    <w:p w14:paraId="1D87CB05" w14:textId="77777777" w:rsidR="005A2C53" w:rsidRDefault="00000000">
      <w:pPr>
        <w:pStyle w:val="FirstParagraph"/>
      </w:pPr>
      <w:r>
        <w:t>Первый случай (рис.1, рис.2):</w:t>
      </w:r>
    </w:p>
    <w:p w14:paraId="7D843B35" w14:textId="77777777" w:rsidR="005A2C53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03C24CC" wp14:editId="1E5C6221">
            <wp:extent cx="5334000" cy="3332195"/>
            <wp:effectExtent l="0" t="0" r="0" b="0"/>
            <wp:docPr id="26" name="Picture" descr="первый случай" title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Captur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2D526C" wp14:editId="3ABFD792">
            <wp:extent cx="5334000" cy="4000499"/>
            <wp:effectExtent l="0" t="0" r="0" b="0"/>
            <wp:docPr id="29" name="Picture" descr="первый случай" title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Второй случай (рис.2):</w:t>
      </w:r>
    </w:p>
    <w:p w14:paraId="54E04987" w14:textId="77777777" w:rsidR="005A2C5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CBDC9D0" wp14:editId="47F41F3B">
            <wp:extent cx="5334000" cy="4043795"/>
            <wp:effectExtent l="0" t="0" r="0" b="0"/>
            <wp:docPr id="32" name="Picture" descr="второй случай" title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Capture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1A1D3" w14:textId="77777777" w:rsidR="005A2C53" w:rsidRDefault="00000000">
      <w:pPr>
        <w:pStyle w:val="ImageCaption"/>
      </w:pPr>
      <w:r>
        <w:t>второй случай</w:t>
      </w:r>
    </w:p>
    <w:p w14:paraId="1159F711" w14:textId="77777777" w:rsidR="005A2C53" w:rsidRDefault="00000000">
      <w:pPr>
        <w:pStyle w:val="Heading1"/>
      </w:pPr>
      <w:bookmarkStart w:id="11" w:name="_Toc127637371"/>
      <w:bookmarkStart w:id="12" w:name="вывод"/>
      <w:bookmarkEnd w:id="4"/>
      <w:bookmarkEnd w:id="10"/>
      <w:r>
        <w:t>Вывод</w:t>
      </w:r>
      <w:bookmarkEnd w:id="11"/>
    </w:p>
    <w:p w14:paraId="436811BB" w14:textId="77777777" w:rsidR="005A2C53" w:rsidRDefault="00000000">
      <w:pPr>
        <w:pStyle w:val="FirstParagraph"/>
      </w:pPr>
      <w:r>
        <w:t>В ходе выполнения лабораторной работы я освоила Scilab, научилась решать задачу о погоне и строить графики, 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времени), построила траекторию движения катера и лодки для двух случаев, нашла точку пересечения траектории катера и лодки.</w:t>
      </w:r>
    </w:p>
    <w:p w14:paraId="0A7D0283" w14:textId="77777777" w:rsidR="005A2C53" w:rsidRDefault="00000000">
      <w:pPr>
        <w:pStyle w:val="Heading1"/>
      </w:pPr>
      <w:bookmarkStart w:id="13" w:name="_Toc127637372"/>
      <w:bookmarkStart w:id="14" w:name="список-литературы"/>
      <w:bookmarkEnd w:id="12"/>
      <w:r>
        <w:t>Список литературы</w:t>
      </w:r>
      <w:bookmarkEnd w:id="13"/>
    </w:p>
    <w:p w14:paraId="78D60B51" w14:textId="77777777" w:rsidR="005A2C53" w:rsidRDefault="00000000">
      <w:pPr>
        <w:pStyle w:val="FirstParagraph"/>
      </w:pPr>
      <w:r>
        <w:t xml:space="preserve">Кулябов Д.С (“Лабораторная работа №2”): </w:t>
      </w:r>
      <w:hyperlink r:id="rId12">
        <w:r>
          <w:rPr>
            <w:rStyle w:val="Hyperlink"/>
          </w:rPr>
          <w:t>лабраторная работа №2</w:t>
        </w:r>
      </w:hyperlink>
    </w:p>
    <w:p w14:paraId="467D1750" w14:textId="77777777" w:rsidR="005A2C53" w:rsidRPr="00AD6C96" w:rsidRDefault="00000000">
      <w:pPr>
        <w:pStyle w:val="BodyText"/>
        <w:rPr>
          <w:lang w:val="en-US"/>
        </w:rPr>
      </w:pPr>
      <w:r w:rsidRPr="00AD6C96">
        <w:rPr>
          <w:lang w:val="en-US"/>
        </w:rPr>
        <w:t xml:space="preserve">Julia(wiki): </w:t>
      </w:r>
      <w:hyperlink r:id="rId13">
        <w:r w:rsidRPr="00AD6C96">
          <w:rPr>
            <w:rStyle w:val="Hyperlink"/>
            <w:lang w:val="en-US"/>
          </w:rPr>
          <w:t>“link”</w:t>
        </w:r>
      </w:hyperlink>
    </w:p>
    <w:p w14:paraId="47F43FB0" w14:textId="77777777" w:rsidR="005A2C53" w:rsidRPr="00AD6C96" w:rsidRDefault="00000000">
      <w:pPr>
        <w:pStyle w:val="BodyText"/>
        <w:rPr>
          <w:lang w:val="en-US"/>
        </w:rPr>
      </w:pPr>
      <w:r w:rsidRPr="00AD6C96">
        <w:rPr>
          <w:lang w:val="en-US"/>
        </w:rPr>
        <w:t xml:space="preserve">Scilab(wiki): </w:t>
      </w:r>
      <w:hyperlink r:id="rId14">
        <w:r w:rsidRPr="00AD6C96">
          <w:rPr>
            <w:rStyle w:val="Hyperlink"/>
            <w:lang w:val="en-US"/>
          </w:rPr>
          <w:t>“link”</w:t>
        </w:r>
      </w:hyperlink>
      <w:bookmarkEnd w:id="14"/>
    </w:p>
    <w:sectPr w:rsidR="005A2C53" w:rsidRPr="00AD6C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1E59" w14:textId="77777777" w:rsidR="009442C8" w:rsidRDefault="009442C8">
      <w:pPr>
        <w:spacing w:after="0"/>
      </w:pPr>
      <w:r>
        <w:separator/>
      </w:r>
    </w:p>
  </w:endnote>
  <w:endnote w:type="continuationSeparator" w:id="0">
    <w:p w14:paraId="31084049" w14:textId="77777777" w:rsidR="009442C8" w:rsidRDefault="009442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D626" w14:textId="77777777" w:rsidR="009442C8" w:rsidRDefault="009442C8">
      <w:r>
        <w:separator/>
      </w:r>
    </w:p>
  </w:footnote>
  <w:footnote w:type="continuationSeparator" w:id="0">
    <w:p w14:paraId="36DE741B" w14:textId="77777777" w:rsidR="009442C8" w:rsidRDefault="00944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EC40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BA81D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74911377">
    <w:abstractNumId w:val="0"/>
  </w:num>
  <w:num w:numId="2" w16cid:durableId="870918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4638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C53"/>
    <w:rsid w:val="00567689"/>
    <w:rsid w:val="005A2C53"/>
    <w:rsid w:val="008C161E"/>
    <w:rsid w:val="009442C8"/>
    <w:rsid w:val="00AD6C96"/>
    <w:rsid w:val="00C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F36D"/>
  <w15:docId w15:val="{99479D5E-1672-4F08-9072-201DE2B8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D6C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C9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n.wikipedia.org/wiki/Julia_(programming_language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esystem.rudn.ru/mod/resource/view.php?id=9671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en.wikipedia.org/wiki/Sci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№ 2</dc:title>
  <dc:creator>Yassin Mohamad Alamin</dc:creator>
  <cp:keywords/>
  <cp:lastModifiedBy>Mohamad Alamin Yassin</cp:lastModifiedBy>
  <cp:revision>4</cp:revision>
  <dcterms:created xsi:type="dcterms:W3CDTF">2023-02-18T15:22:00Z</dcterms:created>
  <dcterms:modified xsi:type="dcterms:W3CDTF">2023-02-18T15:33:00Z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variant 55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Julia</vt:lpwstr>
  </property>
</Properties>
</file>