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2DD7" w14:textId="77777777" w:rsidR="00332E55" w:rsidRDefault="001D002C">
      <w:pPr>
        <w:pStyle w:val="Title"/>
      </w:pPr>
      <w:r>
        <w:t>lab 05</w:t>
      </w:r>
    </w:p>
    <w:p w14:paraId="43FD5D28" w14:textId="77777777" w:rsidR="00332E55" w:rsidRDefault="001D002C">
      <w:pPr>
        <w:pStyle w:val="Subtitle"/>
      </w:pPr>
      <w:r>
        <w:t>Простейший вариант</w:t>
      </w:r>
    </w:p>
    <w:p w14:paraId="69EBAF61" w14:textId="77777777" w:rsidR="00332E55" w:rsidRDefault="001D002C">
      <w:pPr>
        <w:pStyle w:val="Author"/>
      </w:pPr>
      <w:r>
        <w:t>Яссин мохамад аламин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19059289"/>
        <w:docPartObj>
          <w:docPartGallery w:val="Table of Contents"/>
          <w:docPartUnique/>
        </w:docPartObj>
      </w:sdtPr>
      <w:sdtEndPr/>
      <w:sdtContent>
        <w:p w14:paraId="11B41301" w14:textId="77777777" w:rsidR="00332E55" w:rsidRDefault="001D002C">
          <w:pPr>
            <w:pStyle w:val="TOCHeading"/>
          </w:pPr>
          <w:r>
            <w:t>Содержание</w:t>
          </w:r>
        </w:p>
        <w:p w14:paraId="4449BD05" w14:textId="77777777" w:rsidR="00F96253" w:rsidRDefault="001D002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96253">
            <w:fldChar w:fldCharType="separate"/>
          </w:r>
          <w:hyperlink w:anchor="_Toc72008155" w:history="1">
            <w:r w:rsidR="00F96253" w:rsidRPr="00291EE8">
              <w:rPr>
                <w:rStyle w:val="Hyperlink"/>
                <w:noProof/>
              </w:rPr>
              <w:t>Отчёт о выполнении лабораторной работы №5</w:t>
            </w:r>
            <w:r w:rsidR="00F96253">
              <w:rPr>
                <w:noProof/>
                <w:webHidden/>
              </w:rPr>
              <w:tab/>
            </w:r>
            <w:r w:rsidR="00F96253">
              <w:rPr>
                <w:noProof/>
                <w:webHidden/>
              </w:rPr>
              <w:fldChar w:fldCharType="begin"/>
            </w:r>
            <w:r w:rsidR="00F96253">
              <w:rPr>
                <w:noProof/>
                <w:webHidden/>
              </w:rPr>
              <w:instrText xml:space="preserve"> PAGEREF _Toc72008155 \h </w:instrText>
            </w:r>
            <w:r w:rsidR="00F96253">
              <w:rPr>
                <w:noProof/>
                <w:webHidden/>
              </w:rPr>
            </w:r>
            <w:r w:rsidR="00F96253">
              <w:rPr>
                <w:noProof/>
                <w:webHidden/>
              </w:rPr>
              <w:fldChar w:fldCharType="separate"/>
            </w:r>
            <w:r w:rsidR="00F96253">
              <w:rPr>
                <w:noProof/>
                <w:webHidden/>
              </w:rPr>
              <w:t>1</w:t>
            </w:r>
            <w:r w:rsidR="00F96253">
              <w:rPr>
                <w:noProof/>
                <w:webHidden/>
              </w:rPr>
              <w:fldChar w:fldCharType="end"/>
            </w:r>
          </w:hyperlink>
        </w:p>
        <w:p w14:paraId="5BE5305F" w14:textId="77777777" w:rsidR="00F96253" w:rsidRDefault="00F9625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2008156" w:history="1">
            <w:r w:rsidRPr="00291EE8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9843" w14:textId="77777777" w:rsidR="00F96253" w:rsidRDefault="00F9625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2008157" w:history="1">
            <w:r w:rsidRPr="00291EE8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FD76" w14:textId="77777777" w:rsidR="00F96253" w:rsidRDefault="00F9625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2008158" w:history="1">
            <w:r w:rsidRPr="00291EE8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5768" w14:textId="77777777" w:rsidR="00F96253" w:rsidRDefault="00F9625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2008159" w:history="1">
            <w:r w:rsidRPr="00291EE8">
              <w:rPr>
                <w:rStyle w:val="Hyperlink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22D2" w14:textId="77777777" w:rsidR="00F96253" w:rsidRDefault="00F9625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72008160" w:history="1">
            <w:r w:rsidRPr="00291EE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BDA9" w14:textId="77777777" w:rsidR="00332E55" w:rsidRDefault="001D002C">
          <w:r>
            <w:fldChar w:fldCharType="end"/>
          </w:r>
        </w:p>
      </w:sdtContent>
    </w:sdt>
    <w:p w14:paraId="5B50E179" w14:textId="77777777" w:rsidR="00332E55" w:rsidRDefault="001D002C">
      <w:pPr>
        <w:pStyle w:val="Heading1"/>
      </w:pPr>
      <w:bookmarkStart w:id="0" w:name="отчёт-о-выполнении-лабораторной-работы-5"/>
      <w:bookmarkStart w:id="1" w:name="_Toc72008155"/>
      <w:r>
        <w:t>Отчёт о выполнении лабораторной работы №5</w:t>
      </w:r>
      <w:bookmarkEnd w:id="1"/>
    </w:p>
    <w:p w14:paraId="48E6BA12" w14:textId="77777777" w:rsidR="00332E55" w:rsidRDefault="001D002C">
      <w:pPr>
        <w:pStyle w:val="FirstParagraph"/>
      </w:pPr>
      <w:r>
        <w:rPr>
          <w:b/>
          <w:bCs/>
          <w:i/>
          <w:iCs/>
        </w:rPr>
        <w:t>Российский Университет Дружбы Народов</w:t>
      </w:r>
      <w:r>
        <w:br/>
      </w:r>
      <w:r>
        <w:rPr>
          <w:b/>
          <w:bCs/>
          <w:i/>
          <w:iCs/>
        </w:rPr>
        <w:t>Факульткт Физико-Математических и Естественных Наук</w:t>
      </w:r>
    </w:p>
    <w:p w14:paraId="567D1995" w14:textId="77777777" w:rsidR="00332E55" w:rsidRDefault="001D002C">
      <w:pPr>
        <w:pStyle w:val="BodyText"/>
      </w:pPr>
      <w:r>
        <w:rPr>
          <w:b/>
          <w:bCs/>
          <w:i/>
          <w:iCs/>
        </w:rPr>
        <w:t>Дисциплина:</w:t>
      </w:r>
      <w:r>
        <w:t xml:space="preserve"> </w:t>
      </w:r>
      <w:r>
        <w:rPr>
          <w:i/>
          <w:iCs/>
        </w:rPr>
        <w:t>Операционные системы</w:t>
      </w:r>
    </w:p>
    <w:p w14:paraId="184B4931" w14:textId="77777777" w:rsidR="00332E55" w:rsidRDefault="001D002C">
      <w:pPr>
        <w:pStyle w:val="BodyText"/>
      </w:pPr>
      <w:r>
        <w:rPr>
          <w:b/>
          <w:bCs/>
          <w:i/>
          <w:iCs/>
        </w:rPr>
        <w:t>Работу выполняла:</w:t>
      </w:r>
      <w:r>
        <w:t xml:space="preserve"> Яссин мохамад аламин</w:t>
      </w:r>
    </w:p>
    <w:p w14:paraId="1B438B09" w14:textId="77777777" w:rsidR="00332E55" w:rsidRDefault="001D002C">
      <w:pPr>
        <w:pStyle w:val="BodyText"/>
      </w:pPr>
      <w:r>
        <w:rPr>
          <w:i/>
          <w:iCs/>
        </w:rPr>
        <w:t>НКНбд-01-20</w:t>
      </w:r>
    </w:p>
    <w:p w14:paraId="09398E85" w14:textId="77777777" w:rsidR="00332E55" w:rsidRDefault="001D002C">
      <w:pPr>
        <w:pStyle w:val="BodyText"/>
      </w:pPr>
      <w:r>
        <w:rPr>
          <w:b/>
          <w:bCs/>
          <w:i/>
          <w:iCs/>
        </w:rPr>
        <w:t>Москва РУДН. 2021г.</w:t>
      </w:r>
    </w:p>
    <w:p w14:paraId="001D4B47" w14:textId="77777777" w:rsidR="00332E55" w:rsidRDefault="001D002C">
      <w:pPr>
        <w:pStyle w:val="Heading1"/>
      </w:pPr>
      <w:bookmarkStart w:id="2" w:name="цель-работы"/>
      <w:bookmarkStart w:id="3" w:name="_Toc72008156"/>
      <w:bookmarkEnd w:id="0"/>
      <w:r>
        <w:t>Цель работы</w:t>
      </w:r>
      <w:bookmarkEnd w:id="3"/>
    </w:p>
    <w:p w14:paraId="7EDD96CA" w14:textId="77777777" w:rsidR="00332E55" w:rsidRDefault="001D002C">
      <w:pPr>
        <w:pStyle w:val="FirstParagraph"/>
      </w:pPr>
      <w:r>
        <w:t>Приобретение практических навыков взаимодействия пользователя с системой посредством ком</w:t>
      </w:r>
      <w:r>
        <w:t>андной строки.</w:t>
      </w:r>
    </w:p>
    <w:p w14:paraId="15EEC5D6" w14:textId="77777777" w:rsidR="00332E55" w:rsidRDefault="001D002C">
      <w:pPr>
        <w:pStyle w:val="Heading1"/>
      </w:pPr>
      <w:bookmarkStart w:id="4" w:name="задание"/>
      <w:bookmarkStart w:id="5" w:name="_Toc72008157"/>
      <w:bookmarkEnd w:id="2"/>
      <w:r>
        <w:t>Задание</w:t>
      </w:r>
      <w:bookmarkEnd w:id="5"/>
    </w:p>
    <w:p w14:paraId="04286DC0" w14:textId="77777777" w:rsidR="00332E55" w:rsidRDefault="001D002C">
      <w:pPr>
        <w:pStyle w:val="Compact"/>
        <w:numPr>
          <w:ilvl w:val="0"/>
          <w:numId w:val="2"/>
        </w:numPr>
      </w:pPr>
      <w:r>
        <w:t>Определите полное имя вашего домашнего каталога. Далее относительно этого каталога будут выполняться последующие упражнения.</w:t>
      </w:r>
    </w:p>
    <w:p w14:paraId="1E070B69" w14:textId="77777777" w:rsidR="00332E55" w:rsidRDefault="001D002C">
      <w:pPr>
        <w:pStyle w:val="Compact"/>
        <w:numPr>
          <w:ilvl w:val="0"/>
          <w:numId w:val="2"/>
        </w:numPr>
      </w:pPr>
      <w:r>
        <w:t>Выполните следующие действия: 2.1. Перейдите в каталог /tmp . 2.2. Выведите на экран содержимое каталога /tm</w:t>
      </w:r>
      <w:r>
        <w:t>p . Для этого используйте команду ls с различными опциями. Поясните разницу в выводимой на экран информации. 2.3. Определите, есть ли в каталоге /var/spool подкаталог с именем cron ? 2.4. Перейдите в Ваш домашний каталог и выведите на экран его содержимое.</w:t>
      </w:r>
      <w:r>
        <w:t xml:space="preserve"> Определите, кто является владельцем файлов и подкаталогов?</w:t>
      </w:r>
    </w:p>
    <w:p w14:paraId="0F4D7884" w14:textId="77777777" w:rsidR="00332E55" w:rsidRDefault="001D002C">
      <w:pPr>
        <w:pStyle w:val="Compact"/>
        <w:numPr>
          <w:ilvl w:val="0"/>
          <w:numId w:val="2"/>
        </w:numPr>
      </w:pPr>
      <w:r>
        <w:t>Выполните следующие действия: 3.1. В домашнем каталоге создайте новый каталог с именем newdir . 3.2. В каталоге ~/newdir создайте новый каталог с именем morefun . 3.3. В домашнем каталоге создайте</w:t>
      </w:r>
      <w:r>
        <w:t xml:space="preserve"> одной командой три новых каталога с именами letters , memos , misk . Затем удалите эти каталоги одной командой. 3.4. Попробуйте удалить ранее созданный каталог ~/newdir командой rm . Проверьте, был ли каталог удалён. 3.5. Удалите каталог ~/newdir/morefun </w:t>
      </w:r>
      <w:r>
        <w:t>из домашнего каталога. Проверьте, был ли каталог удалён.</w:t>
      </w:r>
    </w:p>
    <w:p w14:paraId="2A150A5D" w14:textId="77777777" w:rsidR="00332E55" w:rsidRDefault="001D002C">
      <w:pPr>
        <w:pStyle w:val="Compact"/>
        <w:numPr>
          <w:ilvl w:val="0"/>
          <w:numId w:val="2"/>
        </w:numPr>
      </w:pPr>
      <w:r>
        <w:t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 w14:paraId="043B6449" w14:textId="77777777" w:rsidR="00332E55" w:rsidRDefault="001D002C">
      <w:pPr>
        <w:pStyle w:val="Compact"/>
        <w:numPr>
          <w:ilvl w:val="0"/>
          <w:numId w:val="2"/>
        </w:numPr>
      </w:pPr>
      <w:r>
        <w:t>С помощью команды man определит</w:t>
      </w:r>
      <w:r>
        <w:t>е набор опций команды ls 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7582F778" w14:textId="77777777" w:rsidR="00332E55" w:rsidRDefault="001D002C">
      <w:pPr>
        <w:pStyle w:val="Compact"/>
        <w:numPr>
          <w:ilvl w:val="0"/>
          <w:numId w:val="2"/>
        </w:numPr>
      </w:pPr>
      <w:r>
        <w:t>Используйте команду man для просмотра описания следующих команд: cd , pwd , mkdir , rmdir , rm . Пояс</w:t>
      </w:r>
      <w:r>
        <w:t>ните основные опции этих команд.</w:t>
      </w:r>
    </w:p>
    <w:p w14:paraId="3C5CA437" w14:textId="77777777" w:rsidR="00332E55" w:rsidRDefault="001D002C">
      <w:pPr>
        <w:pStyle w:val="Compact"/>
        <w:numPr>
          <w:ilvl w:val="0"/>
          <w:numId w:val="2"/>
        </w:numPr>
      </w:pPr>
      <w:r>
        <w:t>Используя информацию, полученную при помощи команды history , выполните модификацию и исполнение нескольких команд из буфера команд.</w:t>
      </w:r>
    </w:p>
    <w:p w14:paraId="4914A1EE" w14:textId="77777777" w:rsidR="00332E55" w:rsidRDefault="001D002C">
      <w:pPr>
        <w:pStyle w:val="Heading1"/>
      </w:pPr>
      <w:bookmarkStart w:id="6" w:name="выполнение-лабораторной-работы"/>
      <w:bookmarkStart w:id="7" w:name="_Toc72008158"/>
      <w:bookmarkEnd w:id="4"/>
      <w:r>
        <w:t>Выполнение лабораторной работы</w:t>
      </w:r>
      <w:bookmarkEnd w:id="7"/>
    </w:p>
    <w:p w14:paraId="3794FA08" w14:textId="77777777" w:rsidR="00332E55" w:rsidRDefault="001D002C">
      <w:pPr>
        <w:pStyle w:val="Compact"/>
        <w:numPr>
          <w:ilvl w:val="0"/>
          <w:numId w:val="3"/>
        </w:numPr>
      </w:pPr>
      <w:r>
        <w:t xml:space="preserve">Имя моего каталога с помощью команды </w:t>
      </w:r>
      <w:r>
        <w:rPr>
          <w:i/>
          <w:iCs/>
        </w:rPr>
        <w:t>pwd</w:t>
      </w:r>
      <w:r>
        <w:t xml:space="preserve"> (рис. -@fig:001)</w:t>
      </w:r>
    </w:p>
    <w:p w14:paraId="6948E530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701FE25C" wp14:editId="123BCAAD">
            <wp:extent cx="5334000" cy="3537508"/>
            <wp:effectExtent l="0" t="0" r="0" b="0"/>
            <wp:docPr id="1" name="Picture" descr="Имя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1.JP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#fig:001 width=70% }</w:t>
      </w:r>
    </w:p>
    <w:p w14:paraId="2C8D4BF0" w14:textId="77777777" w:rsidR="00332E55" w:rsidRDefault="001D002C">
      <w:pPr>
        <w:pStyle w:val="Compact"/>
        <w:numPr>
          <w:ilvl w:val="0"/>
          <w:numId w:val="4"/>
        </w:numPr>
      </w:pPr>
      <w:r>
        <w:t>Выполнил следующие действия:</w:t>
      </w:r>
    </w:p>
    <w:p w14:paraId="43A70670" w14:textId="77777777" w:rsidR="00332E55" w:rsidRDefault="001D002C">
      <w:pPr>
        <w:pStyle w:val="FirstParagraph"/>
      </w:pPr>
      <w:r>
        <w:t>2.1 Перешел в /tmp и вывел на экран содержимое каталога /tmp. - с командой -ls (рис. -@fig:002)</w:t>
      </w:r>
    </w:p>
    <w:p w14:paraId="79AEBEC4" w14:textId="77777777" w:rsidR="00332E55" w:rsidRDefault="001D002C">
      <w:pPr>
        <w:pStyle w:val="BodyText"/>
      </w:pPr>
      <w:r>
        <w:rPr>
          <w:noProof/>
        </w:rPr>
        <w:drawing>
          <wp:inline distT="0" distB="0" distL="0" distR="0" wp14:anchorId="1ADB0E04" wp14:editId="60B567A6">
            <wp:extent cx="5334000" cy="847617"/>
            <wp:effectExtent l="0" t="0" r="0" b="0"/>
            <wp:docPr id="2" name="Picture" descr="Команда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2.JP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#fig:002 width=70% }</w:t>
      </w:r>
    </w:p>
    <w:p w14:paraId="3FD95B5E" w14:textId="77777777" w:rsidR="00332E55" w:rsidRDefault="001D002C">
      <w:pPr>
        <w:pStyle w:val="Compact"/>
        <w:numPr>
          <w:ilvl w:val="0"/>
          <w:numId w:val="5"/>
        </w:numPr>
      </w:pPr>
      <w:r>
        <w:t>с командой -ls -a (рис. -@fig:003)</w:t>
      </w:r>
    </w:p>
    <w:p w14:paraId="1092E9DC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2A562DFD" wp14:editId="472EFEDA">
            <wp:extent cx="5334000" cy="445324"/>
            <wp:effectExtent l="0" t="0" r="0" b="0"/>
            <wp:docPr id="3" name="Picture" descr="Команда ls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3.JP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#fig:003 width=70% }</w:t>
      </w:r>
    </w:p>
    <w:p w14:paraId="6F22660D" w14:textId="77777777" w:rsidR="00332E55" w:rsidRDefault="001D002C">
      <w:pPr>
        <w:pStyle w:val="Compact"/>
        <w:numPr>
          <w:ilvl w:val="0"/>
          <w:numId w:val="6"/>
        </w:numPr>
      </w:pPr>
      <w:r>
        <w:t>с командой -ls -l (рис. -@fig:004)</w:t>
      </w:r>
    </w:p>
    <w:p w14:paraId="15B1E55B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70F3D705" wp14:editId="558CD540">
            <wp:extent cx="5334000" cy="1767385"/>
            <wp:effectExtent l="0" t="0" r="0" b="0"/>
            <wp:docPr id="4" name="Picture" descr="Команда ls -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4.JP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#fig:004 width=70% }</w:t>
      </w:r>
    </w:p>
    <w:p w14:paraId="64B8856F" w14:textId="77777777" w:rsidR="00332E55" w:rsidRDefault="001D002C">
      <w:pPr>
        <w:pStyle w:val="BodyText"/>
      </w:pPr>
      <w:r>
        <w:t>2.2 Да, в каталоге /var/spool есть подкаталог с именем cron. (рис. -@fig:005)</w:t>
      </w:r>
    </w:p>
    <w:p w14:paraId="15E3E811" w14:textId="77777777" w:rsidR="00332E55" w:rsidRDefault="001D002C">
      <w:pPr>
        <w:pStyle w:val="BodyText"/>
      </w:pPr>
      <w:r>
        <w:rPr>
          <w:noProof/>
        </w:rPr>
        <w:drawing>
          <wp:inline distT="0" distB="0" distL="0" distR="0" wp14:anchorId="16DDCA99" wp14:editId="55B21AF5">
            <wp:extent cx="4343400" cy="571500"/>
            <wp:effectExtent l="0" t="0" r="0" b="0"/>
            <wp:docPr id="5" name="Picture" descr="Каталог v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5.JP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#fig:005 width=70% }</w:t>
      </w:r>
    </w:p>
    <w:p w14:paraId="634A8780" w14:textId="77777777" w:rsidR="00332E55" w:rsidRDefault="001D002C">
      <w:pPr>
        <w:pStyle w:val="BodyText"/>
      </w:pPr>
      <w:r>
        <w:t>2.3 Домашний каталог и его содержимое. (рис. -@fig:006)</w:t>
      </w:r>
    </w:p>
    <w:p w14:paraId="3D3D2399" w14:textId="77777777" w:rsidR="00332E55" w:rsidRDefault="001D002C">
      <w:pPr>
        <w:pStyle w:val="BodyText"/>
      </w:pPr>
      <w:r>
        <w:rPr>
          <w:noProof/>
        </w:rPr>
        <w:drawing>
          <wp:inline distT="0" distB="0" distL="0" distR="0" wp14:anchorId="2CC11EDE" wp14:editId="07C9F9C7">
            <wp:extent cx="5334000" cy="954640"/>
            <wp:effectExtent l="0" t="0" r="0" b="0"/>
            <wp:docPr id="6" name="Picture" descr="дом. ка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6.JP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{ #fig:006 width=70% }</w:t>
      </w:r>
    </w:p>
    <w:p w14:paraId="6D8B8636" w14:textId="77777777" w:rsidR="00332E55" w:rsidRDefault="001D002C">
      <w:pPr>
        <w:pStyle w:val="Compact"/>
        <w:numPr>
          <w:ilvl w:val="0"/>
          <w:numId w:val="7"/>
        </w:numPr>
      </w:pPr>
      <w:r>
        <w:t>Выполнил следующие действия:</w:t>
      </w:r>
    </w:p>
    <w:p w14:paraId="1CA8B975" w14:textId="77777777" w:rsidR="00332E55" w:rsidRDefault="001D002C">
      <w:pPr>
        <w:pStyle w:val="FirstParagraph"/>
      </w:pPr>
      <w:r>
        <w:t>3.1 Создал новый каталог с именем newdir</w:t>
      </w:r>
    </w:p>
    <w:p w14:paraId="0FDF9074" w14:textId="77777777" w:rsidR="00332E55" w:rsidRDefault="001D002C">
      <w:pPr>
        <w:pStyle w:val="BodyText"/>
      </w:pPr>
      <w:r>
        <w:t>3.2 Создал новый каталог с именем morefun в ~/newdir</w:t>
      </w:r>
    </w:p>
    <w:p w14:paraId="0EB5688B" w14:textId="77777777" w:rsidR="00332E55" w:rsidRDefault="001D002C">
      <w:pPr>
        <w:pStyle w:val="BodyText"/>
      </w:pPr>
      <w:r>
        <w:t>3.3 Создал одной командой три новых каталога с именами letters , memos , misk и удалил эти каталоги (рис. -@fi</w:t>
      </w:r>
      <w:r>
        <w:t>g:007)</w:t>
      </w:r>
    </w:p>
    <w:p w14:paraId="60784B06" w14:textId="77777777" w:rsidR="00332E55" w:rsidRDefault="001D002C">
      <w:pPr>
        <w:pStyle w:val="BodyText"/>
      </w:pPr>
      <w:r>
        <w:rPr>
          <w:noProof/>
        </w:rPr>
        <w:drawing>
          <wp:inline distT="0" distB="0" distL="0" distR="0" wp14:anchorId="6A7FF393" wp14:editId="49B035A7">
            <wp:extent cx="5334000" cy="1072739"/>
            <wp:effectExtent l="0" t="0" r="0" b="0"/>
            <wp:docPr id="7" name="Picture" descr="катало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7.JP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#fig:007 width=70% }</w:t>
      </w:r>
    </w:p>
    <w:p w14:paraId="01E31DAB" w14:textId="77777777" w:rsidR="00332E55" w:rsidRDefault="001D002C">
      <w:pPr>
        <w:pStyle w:val="Compact"/>
        <w:numPr>
          <w:ilvl w:val="0"/>
          <w:numId w:val="8"/>
        </w:numPr>
      </w:pPr>
      <w:r>
        <w:t>Команда ls для просмотра содержимое не только указанного каталога, но и подкаталогов, входящих в него, с помощью man. (рис. -@fig:008)</w:t>
      </w:r>
    </w:p>
    <w:p w14:paraId="00F5DF99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08072D0D" wp14:editId="1657F5FC">
            <wp:extent cx="5334000" cy="3197800"/>
            <wp:effectExtent l="0" t="0" r="0" b="0"/>
            <wp:docPr id="8" name="Picture" descr="команда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8%20manls.JPG?raw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#fig:008 width=70% }</w:t>
      </w:r>
    </w:p>
    <w:p w14:paraId="738FA615" w14:textId="77777777" w:rsidR="00332E55" w:rsidRDefault="001D002C">
      <w:pPr>
        <w:pStyle w:val="Compact"/>
        <w:numPr>
          <w:ilvl w:val="0"/>
          <w:numId w:val="9"/>
        </w:numPr>
      </w:pPr>
      <w:r>
        <w:t>Команда man для mkdir , rmdir , rm.</w:t>
      </w:r>
    </w:p>
    <w:p w14:paraId="68E358A0" w14:textId="77777777" w:rsidR="00332E55" w:rsidRDefault="001D002C">
      <w:pPr>
        <w:pStyle w:val="Compact"/>
        <w:numPr>
          <w:ilvl w:val="0"/>
          <w:numId w:val="10"/>
        </w:numPr>
      </w:pPr>
      <w:r>
        <w:t>mkdir (рис. -@fig:009)</w:t>
      </w:r>
    </w:p>
    <w:p w14:paraId="74CBD999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4784891B" wp14:editId="428CB25E">
            <wp:extent cx="5334000" cy="3417026"/>
            <wp:effectExtent l="0" t="0" r="0" b="0"/>
            <wp:docPr id="9" name="Picture" descr="команда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9.JPG?raw=tru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</w:t>
      </w:r>
      <w:r>
        <w:t>fig:009 width=70% }</w:t>
      </w:r>
    </w:p>
    <w:p w14:paraId="4B67BCDD" w14:textId="77777777" w:rsidR="00332E55" w:rsidRDefault="001D002C">
      <w:pPr>
        <w:pStyle w:val="Compact"/>
        <w:numPr>
          <w:ilvl w:val="0"/>
          <w:numId w:val="11"/>
        </w:numPr>
      </w:pPr>
      <w:r>
        <w:t>rmdir (рис. -@fig:010)</w:t>
      </w:r>
    </w:p>
    <w:p w14:paraId="65C554E8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2AA386A8" wp14:editId="5E71B1F2">
            <wp:extent cx="5334000" cy="3463023"/>
            <wp:effectExtent l="0" t="0" r="0" b="0"/>
            <wp:docPr id="10" name="Picture" descr="команда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10.JPG?raw=tru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#fig:010 width=70% }</w:t>
      </w:r>
    </w:p>
    <w:p w14:paraId="5E573454" w14:textId="77777777" w:rsidR="00332E55" w:rsidRDefault="001D002C">
      <w:pPr>
        <w:pStyle w:val="Compact"/>
        <w:numPr>
          <w:ilvl w:val="0"/>
          <w:numId w:val="12"/>
        </w:numPr>
      </w:pPr>
      <w:r>
        <w:t>rm (рис. -@fig:011)</w:t>
      </w:r>
    </w:p>
    <w:p w14:paraId="527F5182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4AC485BA" wp14:editId="704B113A">
            <wp:extent cx="5334000" cy="3435748"/>
            <wp:effectExtent l="0" t="0" r="0" b="0"/>
            <wp:docPr id="11" name="Picture" descr="команда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11.JPG?raw=tru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#fig:011 width=70% }</w:t>
      </w:r>
    </w:p>
    <w:p w14:paraId="7966BDA4" w14:textId="77777777" w:rsidR="00332E55" w:rsidRDefault="001D002C">
      <w:pPr>
        <w:pStyle w:val="Compact"/>
        <w:numPr>
          <w:ilvl w:val="0"/>
          <w:numId w:val="13"/>
        </w:numPr>
      </w:pPr>
      <w:r>
        <w:t>Команда history (рис. -@fig:012)</w:t>
      </w:r>
    </w:p>
    <w:p w14:paraId="75863F7A" w14:textId="77777777" w:rsidR="00332E55" w:rsidRDefault="001D002C">
      <w:pPr>
        <w:pStyle w:val="FirstParagraph"/>
      </w:pPr>
      <w:r>
        <w:rPr>
          <w:noProof/>
        </w:rPr>
        <w:drawing>
          <wp:inline distT="0" distB="0" distL="0" distR="0" wp14:anchorId="0AE0C40D" wp14:editId="6BCDE270">
            <wp:extent cx="5334000" cy="3834481"/>
            <wp:effectExtent l="0" t="0" r="0" b="0"/>
            <wp:docPr id="12" name="Picture" descr="команда histo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Strikoder/OS/blob/main/lab%2005/report/img/5.11%20history.JPG?raw=tru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#fig:012 width=70% }</w:t>
      </w:r>
    </w:p>
    <w:p w14:paraId="3A3E11BF" w14:textId="77777777" w:rsidR="00332E55" w:rsidRDefault="001D002C">
      <w:pPr>
        <w:pStyle w:val="Heading1"/>
      </w:pPr>
      <w:bookmarkStart w:id="8" w:name="контрольные-вопросы"/>
      <w:bookmarkStart w:id="9" w:name="_Toc72008159"/>
      <w:bookmarkEnd w:id="6"/>
      <w:r>
        <w:t>Контрольные вопросы</w:t>
      </w:r>
      <w:bookmarkEnd w:id="9"/>
    </w:p>
    <w:p w14:paraId="7A3BB1E9" w14:textId="77777777" w:rsidR="00332E55" w:rsidRDefault="001D002C">
      <w:pPr>
        <w:pStyle w:val="Compact"/>
        <w:numPr>
          <w:ilvl w:val="0"/>
          <w:numId w:val="14"/>
        </w:numPr>
      </w:pPr>
      <w:r>
        <w:t>Командная строка является программной оболочкой позволяющей в текстовом виде вводить компьютеру различные команды.</w:t>
      </w:r>
    </w:p>
    <w:p w14:paraId="5F253C91" w14:textId="77777777" w:rsidR="00332E55" w:rsidRDefault="001D002C">
      <w:pPr>
        <w:pStyle w:val="Compact"/>
        <w:numPr>
          <w:ilvl w:val="0"/>
          <w:numId w:val="14"/>
        </w:numPr>
      </w:pPr>
      <w:r>
        <w:t>Aбсолютный путь к текущему каталогу можно определить с помощью команды pwd.</w:t>
      </w:r>
    </w:p>
    <w:p w14:paraId="32916982" w14:textId="77777777" w:rsidR="00332E55" w:rsidRDefault="001D002C">
      <w:pPr>
        <w:pStyle w:val="Compact"/>
        <w:numPr>
          <w:ilvl w:val="0"/>
          <w:numId w:val="14"/>
        </w:numPr>
      </w:pPr>
      <w:r>
        <w:t>При помощи команды ls и опции -F можно определить только тип файл</w:t>
      </w:r>
      <w:r>
        <w:t>ов и их имена в текущем каталоге.</w:t>
      </w:r>
    </w:p>
    <w:p w14:paraId="0F896A1C" w14:textId="77777777" w:rsidR="00332E55" w:rsidRDefault="001D002C">
      <w:pPr>
        <w:pStyle w:val="Compact"/>
        <w:numPr>
          <w:ilvl w:val="0"/>
          <w:numId w:val="14"/>
        </w:numPr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</w:t>
      </w:r>
      <w:r>
        <w:t>команду ls с опцией -a.</w:t>
      </w:r>
    </w:p>
    <w:p w14:paraId="25B86B65" w14:textId="77777777" w:rsidR="00332E55" w:rsidRDefault="001D002C">
      <w:pPr>
        <w:pStyle w:val="Compact"/>
        <w:numPr>
          <w:ilvl w:val="0"/>
          <w:numId w:val="14"/>
        </w:numPr>
      </w:pPr>
      <w:r>
        <w:t>Команда rm используется для удаления файлов и/или каталогов.</w:t>
      </w:r>
    </w:p>
    <w:p w14:paraId="2EFCD683" w14:textId="77777777" w:rsidR="00332E55" w:rsidRDefault="001D002C">
      <w:pPr>
        <w:pStyle w:val="Compact"/>
        <w:numPr>
          <w:ilvl w:val="0"/>
          <w:numId w:val="14"/>
        </w:numPr>
      </w:pPr>
      <w:r>
        <w:t>Команда history выводит список ранее выполненных команд.</w:t>
      </w:r>
    </w:p>
    <w:p w14:paraId="34BE2ABE" w14:textId="77777777" w:rsidR="00332E55" w:rsidRDefault="001D002C">
      <w:pPr>
        <w:pStyle w:val="Compact"/>
        <w:numPr>
          <w:ilvl w:val="0"/>
          <w:numId w:val="14"/>
        </w:numPr>
      </w:pPr>
      <w:r>
        <w:t xml:space="preserve">Можно модифицировать команду из выведенного на экран списка при помощи следующей конструкции: !:s// Пример: </w:t>
      </w:r>
      <w:r>
        <w:rPr>
          <w:rStyle w:val="VerbatimChar"/>
        </w:rPr>
        <w:t>!3:s/a</w:t>
      </w:r>
      <w:r>
        <w:rPr>
          <w:rStyle w:val="VerbatimChar"/>
        </w:rPr>
        <w:t>/F</w:t>
      </w:r>
    </w:p>
    <w:p w14:paraId="7E7A9BFA" w14:textId="77777777" w:rsidR="00332E55" w:rsidRDefault="001D002C">
      <w:pPr>
        <w:pStyle w:val="Compact"/>
        <w:numPr>
          <w:ilvl w:val="0"/>
          <w:numId w:val="14"/>
        </w:numPr>
      </w:pPr>
      <w:r>
        <w:t xml:space="preserve">«;». Если требуется выполнить последовательно несколько команд, записанный в одной строке, то для этого используется символ точка с запятой Пример: </w:t>
      </w:r>
      <w:r>
        <w:rPr>
          <w:rStyle w:val="VerbatimChar"/>
        </w:rPr>
        <w:t>cd; ls</w:t>
      </w:r>
    </w:p>
    <w:p w14:paraId="40BEC7AC" w14:textId="77777777" w:rsidR="00332E55" w:rsidRDefault="001D002C">
      <w:pPr>
        <w:pStyle w:val="Compact"/>
        <w:numPr>
          <w:ilvl w:val="0"/>
          <w:numId w:val="14"/>
        </w:numPr>
      </w:pPr>
      <w:r>
        <w:t>Экранирование символов — замена в тексте управляющих символов на соответствующие текстовые подстан</w:t>
      </w:r>
      <w:r>
        <w:t>овки. Если в встречаются специальные символы (типа «.», «/», «*» и т.д.), надо перед ними поставить символ экранирования  (обратный слэш).</w:t>
      </w:r>
    </w:p>
    <w:p w14:paraId="71FEE314" w14:textId="77777777" w:rsidR="00332E55" w:rsidRDefault="001D002C">
      <w:pPr>
        <w:pStyle w:val="Compact"/>
        <w:numPr>
          <w:ilvl w:val="0"/>
          <w:numId w:val="14"/>
        </w:numPr>
      </w:pPr>
      <w:r>
        <w:t>Чтобы вывести на экран подробную информацию о файлах и каталогах, необ- ходимо использовать опцию l. При этом о каждо</w:t>
      </w:r>
      <w:r>
        <w:t>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 w14:paraId="5A5A6F0C" w14:textId="77777777" w:rsidR="00332E55" w:rsidRDefault="001D002C">
      <w:pPr>
        <w:pStyle w:val="Compact"/>
        <w:numPr>
          <w:ilvl w:val="0"/>
          <w:numId w:val="14"/>
        </w:numPr>
      </w:pPr>
      <w:r>
        <w:t>Относительный путь представляет собой путь по отношению к текущему рабочему ката</w:t>
      </w:r>
      <w:r>
        <w:t>логу пользователя или активных приложений. Используется в команде cd.</w:t>
      </w:r>
    </w:p>
    <w:p w14:paraId="5A631811" w14:textId="77777777" w:rsidR="00332E55" w:rsidRDefault="001D002C">
      <w:pPr>
        <w:pStyle w:val="Compact"/>
        <w:numPr>
          <w:ilvl w:val="0"/>
          <w:numId w:val="14"/>
        </w:numPr>
      </w:pPr>
      <w:r>
        <w:t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 w14:paraId="269F35EB" w14:textId="77777777" w:rsidR="00332E55" w:rsidRDefault="001D002C">
      <w:pPr>
        <w:pStyle w:val="Compact"/>
        <w:numPr>
          <w:ilvl w:val="0"/>
          <w:numId w:val="14"/>
        </w:numPr>
      </w:pPr>
      <w:r>
        <w:t xml:space="preserve">TAb служит для автоматического </w:t>
      </w:r>
      <w:r>
        <w:t>дополнения вводимых команд.</w:t>
      </w:r>
    </w:p>
    <w:p w14:paraId="44E447DF" w14:textId="77777777" w:rsidR="00332E55" w:rsidRDefault="001D002C">
      <w:pPr>
        <w:pStyle w:val="Heading1"/>
      </w:pPr>
      <w:bookmarkStart w:id="10" w:name="выводы"/>
      <w:bookmarkStart w:id="11" w:name="_Toc72008160"/>
      <w:bookmarkEnd w:id="8"/>
      <w:r>
        <w:t>Выводы</w:t>
      </w:r>
      <w:bookmarkEnd w:id="11"/>
    </w:p>
    <w:p w14:paraId="04A60524" w14:textId="77777777" w:rsidR="00332E55" w:rsidRDefault="001D002C">
      <w:pPr>
        <w:pStyle w:val="FirstParagraph"/>
      </w:pPr>
      <w:r>
        <w:t xml:space="preserve">В ходе выполнения лабораторных работ я научился использовать некоторые команды </w:t>
      </w:r>
      <w:r>
        <w:rPr>
          <w:rStyle w:val="VerbatimChar"/>
        </w:rPr>
        <w:t>ls</w:t>
      </w:r>
      <w:r>
        <w:t xml:space="preserve">, </w:t>
      </w:r>
      <w:r>
        <w:rPr>
          <w:rStyle w:val="VerbatimChar"/>
        </w:rPr>
        <w:t>mkdir</w:t>
      </w:r>
      <w:r>
        <w:t xml:space="preserve">, </w:t>
      </w:r>
      <w:r>
        <w:rPr>
          <w:rStyle w:val="VerbatimChar"/>
        </w:rPr>
        <w:t>cd</w:t>
      </w:r>
      <w:r>
        <w:t xml:space="preserve">, </w:t>
      </w:r>
      <w:r>
        <w:rPr>
          <w:rStyle w:val="VerbatimChar"/>
        </w:rPr>
        <w:t>man</w:t>
      </w:r>
      <w:r>
        <w:t>. С небольшим или без каких-либо трудностей я смог выполнить лабораторные упражнения</w:t>
      </w:r>
      <w:bookmarkEnd w:id="10"/>
    </w:p>
    <w:sectPr w:rsidR="00332E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B0C0A" w14:textId="77777777" w:rsidR="001D002C" w:rsidRDefault="001D002C">
      <w:pPr>
        <w:spacing w:after="0"/>
      </w:pPr>
      <w:r>
        <w:separator/>
      </w:r>
    </w:p>
  </w:endnote>
  <w:endnote w:type="continuationSeparator" w:id="0">
    <w:p w14:paraId="013B8D26" w14:textId="77777777" w:rsidR="001D002C" w:rsidRDefault="001D00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36F75" w14:textId="77777777" w:rsidR="001D002C" w:rsidRDefault="001D002C">
      <w:r>
        <w:separator/>
      </w:r>
    </w:p>
  </w:footnote>
  <w:footnote w:type="continuationSeparator" w:id="0">
    <w:p w14:paraId="77A6FE9A" w14:textId="77777777" w:rsidR="001D002C" w:rsidRDefault="001D0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83089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EE1B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DF6EB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D84C8CA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002C"/>
    <w:rsid w:val="00332E55"/>
    <w:rsid w:val="004E29B3"/>
    <w:rsid w:val="00590D07"/>
    <w:rsid w:val="00784D58"/>
    <w:rsid w:val="008D6863"/>
    <w:rsid w:val="00B86B75"/>
    <w:rsid w:val="00BC48D5"/>
    <w:rsid w:val="00C36279"/>
    <w:rsid w:val="00E315A3"/>
    <w:rsid w:val="00F962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669E"/>
  <w15:docId w15:val="{4372FA93-431A-4859-A948-A17C8378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962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>Яссин мохамад аламин</dc:creator>
  <cp:keywords/>
  <cp:lastModifiedBy>Яссин Мохамад Аламин</cp:lastModifiedBy>
  <cp:revision>3</cp:revision>
  <dcterms:created xsi:type="dcterms:W3CDTF">2021-05-15T18:54:00Z</dcterms:created>
  <dcterms:modified xsi:type="dcterms:W3CDTF">2021-05-15T18:55:00Z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