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Лаборатонная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по</w:t>
      </w:r>
      <w:r>
        <w:t xml:space="preserve"> </w:t>
      </w:r>
      <w:r>
        <w:t xml:space="preserve">ОС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2021</w:t>
      </w:r>
    </w:p>
    <w:bookmarkStart w:id="28" w:name="операционные-системы"/>
    <w:p>
      <w:pPr>
        <w:pStyle w:val="Heading1"/>
      </w:pPr>
      <w:r>
        <w:t xml:space="preserve">Операционные Системы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ча"/>
    <w:p>
      <w:pPr>
        <w:pStyle w:val="Heading2"/>
      </w:pPr>
      <w:r>
        <w:t xml:space="preserve">Задача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6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</w:t>
      </w:r>
    </w:p>
    <w:bookmarkEnd w:id="26"/>
    <w:bookmarkStart w:id="27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работы. Я узнал больше об использовании редакторов. И почти без труда я успешно выполнил все упражнения</w:t>
      </w:r>
    </w:p>
    <w:bookmarkEnd w:id="27"/>
    <w:bookmarkEnd w:id="28"/>
    <w:bookmarkStart w:id="29" w:name="спасибо-за-внимание"/>
    <w:p>
      <w:pPr>
        <w:pStyle w:val="Heading1"/>
      </w:pPr>
      <w:r>
        <w:t xml:space="preserve">Спасибо за внимание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Лаборатонная Работа по ОС № 11</dc:title>
  <dc:creator/>
  <dc:language>ru-RU</dc:language>
  <cp:keywords/>
  <dcterms:created xsi:type="dcterms:W3CDTF">2021-05-29T09:57:11Z</dcterms:created>
  <dcterms:modified xsi:type="dcterms:W3CDTF">2021-05-29T09:57:11Z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Москва, 2021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Дужбы Народов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