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jpg" ContentType="image/jpeg"/>
  <Override PartName="/word/media/rId23.jpg" ContentType="image/jpeg"/>
  <Override PartName="/word/media/rId25.jpg" ContentType="image/jpeg"/>
  <Override PartName="/word/media/rId24.jpg" ContentType="image/jpeg"/>
  <Override PartName="/word/media/rId33.jpg" ContentType="image/jpeg"/>
  <Override PartName="/word/media/rId34.jpg" ContentType="image/jpeg"/>
  <Override PartName="/word/media/rId35.jpg" ContentType="image/jpeg"/>
  <Override PartName="/word/media/rId27.jpg" ContentType="image/jpeg"/>
  <Override PartName="/word/media/rId26.jpg" ContentType="image/jpeg"/>
  <Override PartName="/word/media/rId28.jpg" ContentType="image/jpeg"/>
  <Override PartName="/word/media/rId29.jpg" ContentType="image/jpeg"/>
  <Override PartName="/word/media/rId30.jpg" ContentType="image/jpeg"/>
  <Override PartName="/word/media/rId31.jpg" ContentType="image/jpe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Яссин</w:t>
      </w:r>
      <w:r>
        <w:t xml:space="preserve"> </w:t>
      </w:r>
      <w:r>
        <w:t xml:space="preserve">мохамад</w:t>
      </w:r>
      <w:r>
        <w:t xml:space="preserve"> </w:t>
      </w:r>
      <w:r>
        <w:t xml:space="preserve">аламин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36"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Создал в нём файлы: calculate.h, calculate.c, main.c. (рис. -</w:t>
      </w:r>
      <w:r>
        <w:t xml:space="preserve">@fig:001</w:t>
      </w:r>
      <w:r>
        <w:t xml:space="preserve">)</w:t>
      </w:r>
    </w:p>
    <w:p>
      <w:pPr>
        <w:pStyle w:val="FirstParagraph"/>
      </w:pPr>
      <w:r>
        <w:drawing>
          <wp:inline>
            <wp:extent cx="5334000" cy="1478624"/>
            <wp:effectExtent b="0" l="0" r="0" t="0"/>
            <wp:docPr descr="файлы" title="" id="1" name="Picture"/>
            <a:graphic>
              <a:graphicData uri="http://schemas.openxmlformats.org/drawingml/2006/picture">
                <pic:pic>
                  <pic:nvPicPr>
                    <pic:cNvPr descr="img/1.1.JPG" id="0" name="Picture"/>
                    <pic:cNvPicPr>
                      <a:picLocks noChangeArrowheads="1" noChangeAspect="1"/>
                    </pic:cNvPicPr>
                  </pic:nvPicPr>
                  <pic:blipFill>
                    <a:blip r:embed="rId21"/>
                    <a:stretch>
                      <a:fillRect/>
                    </a:stretch>
                  </pic:blipFill>
                  <pic:spPr bwMode="auto">
                    <a:xfrm>
                      <a:off x="0" y="0"/>
                      <a:ext cx="5334000" cy="1478624"/>
                    </a:xfrm>
                    <a:prstGeom prst="rect">
                      <a:avLst/>
                    </a:prstGeom>
                    <a:noFill/>
                    <a:ln w="9525">
                      <a:noFill/>
                      <a:headEnd/>
                      <a:tailEnd/>
                    </a:ln>
                  </pic:spPr>
                </pic:pic>
              </a:graphicData>
            </a:graphic>
          </wp:inline>
        </w:drawing>
      </w:r>
      <w:r>
        <w:t xml:space="preserve"> </w:t>
      </w:r>
      <w:r>
        <w:t xml:space="preserve">{ #fig:001 width=70% }</w:t>
      </w:r>
    </w:p>
    <w:p>
      <w:pPr>
        <w:pStyle w:val="BodyText"/>
      </w:pPr>
      <w:r>
        <w:drawing>
          <wp:inline>
            <wp:extent cx="5334000" cy="6134582"/>
            <wp:effectExtent b="0" l="0" r="0" t="0"/>
            <wp:docPr descr="calculate.c файл" title="" id="1" name="Picture"/>
            <a:graphic>
              <a:graphicData uri="http://schemas.openxmlformats.org/drawingml/2006/picture">
                <pic:pic>
                  <pic:nvPicPr>
                    <pic:cNvPr descr="img/1.2.jpg" id="0" name="Picture"/>
                    <pic:cNvPicPr>
                      <a:picLocks noChangeArrowheads="1" noChangeAspect="1"/>
                    </pic:cNvPicPr>
                  </pic:nvPicPr>
                  <pic:blipFill>
                    <a:blip r:embed="rId22"/>
                    <a:stretch>
                      <a:fillRect/>
                    </a:stretch>
                  </pic:blipFill>
                  <pic:spPr bwMode="auto">
                    <a:xfrm>
                      <a:off x="0" y="0"/>
                      <a:ext cx="5334000" cy="6134582"/>
                    </a:xfrm>
                    <a:prstGeom prst="rect">
                      <a:avLst/>
                    </a:prstGeom>
                    <a:noFill/>
                    <a:ln w="9525">
                      <a:noFill/>
                      <a:headEnd/>
                      <a:tailEnd/>
                    </a:ln>
                  </pic:spPr>
                </pic:pic>
              </a:graphicData>
            </a:graphic>
          </wp:inline>
        </w:drawing>
      </w:r>
      <w:r>
        <w:t xml:space="preserve"> </w:t>
      </w:r>
      <w:r>
        <w:t xml:space="preserve">{ #fig:002 width=70% }</w:t>
      </w:r>
    </w:p>
    <w:p>
      <w:pPr>
        <w:pStyle w:val="BodyText"/>
      </w:pPr>
      <w:r>
        <w:drawing>
          <wp:inline>
            <wp:extent cx="5334000" cy="2980764"/>
            <wp:effectExtent b="0" l="0" r="0" t="0"/>
            <wp:docPr descr="calculate.h файл" title="" id="1" name="Picture"/>
            <a:graphic>
              <a:graphicData uri="http://schemas.openxmlformats.org/drawingml/2006/picture">
                <pic:pic>
                  <pic:nvPicPr>
                    <pic:cNvPr descr="img/1.3.jpg" id="0" name="Picture"/>
                    <pic:cNvPicPr>
                      <a:picLocks noChangeArrowheads="1" noChangeAspect="1"/>
                    </pic:cNvPicPr>
                  </pic:nvPicPr>
                  <pic:blipFill>
                    <a:blip r:embed="rId23"/>
                    <a:stretch>
                      <a:fillRect/>
                    </a:stretch>
                  </pic:blipFill>
                  <pic:spPr bwMode="auto">
                    <a:xfrm>
                      <a:off x="0" y="0"/>
                      <a:ext cx="5334000" cy="2980764"/>
                    </a:xfrm>
                    <a:prstGeom prst="rect">
                      <a:avLst/>
                    </a:prstGeom>
                    <a:noFill/>
                    <a:ln w="9525">
                      <a:noFill/>
                      <a:headEnd/>
                      <a:tailEnd/>
                    </a:ln>
                  </pic:spPr>
                </pic:pic>
              </a:graphicData>
            </a:graphic>
          </wp:inline>
        </w:drawing>
      </w:r>
      <w:r>
        <w:t xml:space="preserve"> </w:t>
      </w:r>
      <w:r>
        <w:t xml:space="preserve">{ #fig:003 width=70% }</w:t>
      </w:r>
    </w:p>
    <w:p>
      <w:pPr>
        <w:numPr>
          <w:ilvl w:val="0"/>
          <w:numId w:val="1002"/>
        </w:numPr>
        <w:pStyle w:val="Compact"/>
      </w:pPr>
      <w:r>
        <w:t xml:space="preserve">Выполнил компиляцию программы посредством gcc (рис. -</w:t>
      </w:r>
      <w:r>
        <w:t xml:space="preserve">@fig:004</w:t>
      </w:r>
      <w:r>
        <w:t xml:space="preserve">)</w:t>
      </w:r>
    </w:p>
    <w:p>
      <w:pPr>
        <w:pStyle w:val="FirstParagraph"/>
      </w:pPr>
      <w:r>
        <w:drawing>
          <wp:inline>
            <wp:extent cx="5334000" cy="3874485"/>
            <wp:effectExtent b="0" l="0" r="0" t="0"/>
            <wp:docPr descr="компиляция gcc" title="" id="1" name="Picture"/>
            <a:graphic>
              <a:graphicData uri="http://schemas.openxmlformats.org/drawingml/2006/picture">
                <pic:pic>
                  <pic:nvPicPr>
                    <pic:cNvPr descr="img/1.jpg" id="0" name="Picture"/>
                    <pic:cNvPicPr>
                      <a:picLocks noChangeArrowheads="1" noChangeAspect="1"/>
                    </pic:cNvPicPr>
                  </pic:nvPicPr>
                  <pic:blipFill>
                    <a:blip r:embed="rId24"/>
                    <a:stretch>
                      <a:fillRect/>
                    </a:stretch>
                  </pic:blipFill>
                  <pic:spPr bwMode="auto">
                    <a:xfrm>
                      <a:off x="0" y="0"/>
                      <a:ext cx="5334000" cy="3874485"/>
                    </a:xfrm>
                    <a:prstGeom prst="rect">
                      <a:avLst/>
                    </a:prstGeom>
                    <a:noFill/>
                    <a:ln w="9525">
                      <a:noFill/>
                      <a:headEnd/>
                      <a:tailEnd/>
                    </a:ln>
                  </pic:spPr>
                </pic:pic>
              </a:graphicData>
            </a:graphic>
          </wp:inline>
        </w:drawing>
      </w:r>
      <w:r>
        <w:t xml:space="preserve"> </w:t>
      </w:r>
      <w:r>
        <w:t xml:space="preserve">{ #fig:004 width=70% }</w:t>
      </w:r>
    </w:p>
    <w:p>
      <w:pPr>
        <w:numPr>
          <w:ilvl w:val="0"/>
          <w:numId w:val="1003"/>
        </w:numPr>
        <w:pStyle w:val="Compact"/>
      </w:pPr>
      <w:r>
        <w:t xml:space="preserve">Создал Makefile со следующим содержанием (рис. -</w:t>
      </w:r>
      <w:r>
        <w:t xml:space="preserve">@fig:005</w:t>
      </w:r>
      <w:r>
        <w:t xml:space="preserve">)</w:t>
      </w:r>
    </w:p>
    <w:p>
      <w:pPr>
        <w:pStyle w:val="FirstParagraph"/>
      </w:pPr>
      <w:r>
        <w:drawing>
          <wp:inline>
            <wp:extent cx="5334000" cy="4915647"/>
            <wp:effectExtent b="0" l="0" r="0" t="0"/>
            <wp:docPr descr="Makefile" title="" id="1" name="Picture"/>
            <a:graphic>
              <a:graphicData uri="http://schemas.openxmlformats.org/drawingml/2006/picture">
                <pic:pic>
                  <pic:nvPicPr>
                    <pic:cNvPr descr="img/1.4.jpg" id="0" name="Picture"/>
                    <pic:cNvPicPr>
                      <a:picLocks noChangeArrowheads="1" noChangeAspect="1"/>
                    </pic:cNvPicPr>
                  </pic:nvPicPr>
                  <pic:blipFill>
                    <a:blip r:embed="rId25"/>
                    <a:stretch>
                      <a:fillRect/>
                    </a:stretch>
                  </pic:blipFill>
                  <pic:spPr bwMode="auto">
                    <a:xfrm>
                      <a:off x="0" y="0"/>
                      <a:ext cx="5334000" cy="4915647"/>
                    </a:xfrm>
                    <a:prstGeom prst="rect">
                      <a:avLst/>
                    </a:prstGeom>
                    <a:noFill/>
                    <a:ln w="9525">
                      <a:noFill/>
                      <a:headEnd/>
                      <a:tailEnd/>
                    </a:ln>
                  </pic:spPr>
                </pic:pic>
              </a:graphicData>
            </a:graphic>
          </wp:inline>
        </w:drawing>
      </w:r>
      <w:r>
        <w:t xml:space="preserve"> </w:t>
      </w:r>
      <w:r>
        <w:t xml:space="preserve">{ #fig:005 width=70% }</w:t>
      </w:r>
    </w:p>
    <w:p>
      <w:pPr>
        <w:numPr>
          <w:ilvl w:val="0"/>
          <w:numId w:val="1004"/>
        </w:numPr>
        <w:pStyle w:val="Compact"/>
      </w:pPr>
      <w:r>
        <w:t xml:space="preserve">С помощью gdb выполнил отладку программы calcul (перед использованием gdb исправьте Makefile)</w:t>
      </w:r>
    </w:p>
    <w:p>
      <w:pPr>
        <w:numPr>
          <w:ilvl w:val="0"/>
          <w:numId w:val="1005"/>
        </w:numPr>
      </w:pPr>
      <w:r>
        <w:t xml:space="preserve">Запустил отладчик GDB, загружил в него программу для отладки: gdb ./calcul</w:t>
      </w:r>
    </w:p>
    <w:p>
      <w:pPr>
        <w:numPr>
          <w:ilvl w:val="0"/>
          <w:numId w:val="1005"/>
        </w:numPr>
      </w:pPr>
      <w:r>
        <w:t xml:space="preserve">Для запуска программы внутри отладчика ввел команду run: run (рис. -</w:t>
      </w:r>
      <w:r>
        <w:t xml:space="preserve">@fig:006</w:t>
      </w:r>
      <w:r>
        <w:t xml:space="preserve">)</w:t>
      </w:r>
    </w:p>
    <w:p>
      <w:pPr>
        <w:pStyle w:val="FirstParagraph"/>
      </w:pPr>
      <w:r>
        <w:drawing>
          <wp:inline>
            <wp:extent cx="5334000" cy="1055877"/>
            <wp:effectExtent b="0" l="0" r="0" t="0"/>
            <wp:docPr descr="run" title="" id="1" name="Picture"/>
            <a:graphic>
              <a:graphicData uri="http://schemas.openxmlformats.org/drawingml/2006/picture">
                <pic:pic>
                  <pic:nvPicPr>
                    <pic:cNvPr descr="img/4.jpg" id="0" name="Picture"/>
                    <pic:cNvPicPr>
                      <a:picLocks noChangeArrowheads="1" noChangeAspect="1"/>
                    </pic:cNvPicPr>
                  </pic:nvPicPr>
                  <pic:blipFill>
                    <a:blip r:embed="rId26"/>
                    <a:stretch>
                      <a:fillRect/>
                    </a:stretch>
                  </pic:blipFill>
                  <pic:spPr bwMode="auto">
                    <a:xfrm>
                      <a:off x="0" y="0"/>
                      <a:ext cx="5334000" cy="1055877"/>
                    </a:xfrm>
                    <a:prstGeom prst="rect">
                      <a:avLst/>
                    </a:prstGeom>
                    <a:noFill/>
                    <a:ln w="9525">
                      <a:noFill/>
                      <a:headEnd/>
                      <a:tailEnd/>
                    </a:ln>
                  </pic:spPr>
                </pic:pic>
              </a:graphicData>
            </a:graphic>
          </wp:inline>
        </w:drawing>
      </w:r>
      <w:r>
        <w:t xml:space="preserve"> </w:t>
      </w:r>
      <w:r>
        <w:t xml:space="preserve">{ #fig:006 width=70% }</w:t>
      </w:r>
    </w:p>
    <w:p>
      <w:pPr>
        <w:numPr>
          <w:ilvl w:val="0"/>
          <w:numId w:val="1006"/>
        </w:numPr>
        <w:pStyle w:val="Compact"/>
      </w:pPr>
      <w:r>
        <w:t xml:space="preserve">Для постраничного (по 9 строк) просмотра исходного код использовал команду list: (рис. -</w:t>
      </w:r>
      <w:r>
        <w:t xml:space="preserve">@fig:007</w:t>
      </w:r>
      <w:r>
        <w:t xml:space="preserve">)</w:t>
      </w:r>
      <w:r>
        <w:t xml:space="preserve"> </w:t>
      </w:r>
      <w:r>
        <w:t xml:space="preserve">list</w:t>
      </w:r>
    </w:p>
    <w:p>
      <w:pPr>
        <w:pStyle w:val="FirstParagraph"/>
      </w:pPr>
      <w:r>
        <w:drawing>
          <wp:inline>
            <wp:extent cx="5334000" cy="2384066"/>
            <wp:effectExtent b="0" l="0" r="0" t="0"/>
            <wp:docPr descr="list" title="" id="1" name="Picture"/>
            <a:graphic>
              <a:graphicData uri="http://schemas.openxmlformats.org/drawingml/2006/picture">
                <pic:pic>
                  <pic:nvPicPr>
                    <pic:cNvPr descr="img/3.jpg" id="0" name="Picture"/>
                    <pic:cNvPicPr>
                      <a:picLocks noChangeArrowheads="1" noChangeAspect="1"/>
                    </pic:cNvPicPr>
                  </pic:nvPicPr>
                  <pic:blipFill>
                    <a:blip r:embed="rId27"/>
                    <a:stretch>
                      <a:fillRect/>
                    </a:stretch>
                  </pic:blipFill>
                  <pic:spPr bwMode="auto">
                    <a:xfrm>
                      <a:off x="0" y="0"/>
                      <a:ext cx="5334000" cy="2384066"/>
                    </a:xfrm>
                    <a:prstGeom prst="rect">
                      <a:avLst/>
                    </a:prstGeom>
                    <a:noFill/>
                    <a:ln w="9525">
                      <a:noFill/>
                      <a:headEnd/>
                      <a:tailEnd/>
                    </a:ln>
                  </pic:spPr>
                </pic:pic>
              </a:graphicData>
            </a:graphic>
          </wp:inline>
        </w:drawing>
      </w:r>
      <w:r>
        <w:t xml:space="preserve"> </w:t>
      </w:r>
      <w:r>
        <w:t xml:space="preserve">{ #fig:007 width=70% }</w:t>
      </w:r>
    </w:p>
    <w:p>
      <w:pPr>
        <w:numPr>
          <w:ilvl w:val="0"/>
          <w:numId w:val="1007"/>
        </w:numPr>
        <w:pStyle w:val="Compact"/>
      </w:pPr>
      <w:r>
        <w:t xml:space="preserve">Для просмотра строк с 12 по 15 основного файла использовал list с параметрами:</w:t>
      </w:r>
      <w:r>
        <w:t xml:space="preserve"> </w:t>
      </w:r>
      <w:r>
        <w:t xml:space="preserve">list 12,15 (рис. -</w:t>
      </w:r>
      <w:r>
        <w:t xml:space="preserve">@fig:008</w:t>
      </w:r>
      <w:r>
        <w:t xml:space="preserve">)</w:t>
      </w:r>
    </w:p>
    <w:p>
      <w:pPr>
        <w:pStyle w:val="FirstParagraph"/>
      </w:pPr>
      <w:r>
        <w:drawing>
          <wp:inline>
            <wp:extent cx="5334000" cy="1055877"/>
            <wp:effectExtent b="0" l="0" r="0" t="0"/>
            <wp:docPr descr="list" title="" id="1" name="Picture"/>
            <a:graphic>
              <a:graphicData uri="http://schemas.openxmlformats.org/drawingml/2006/picture">
                <pic:pic>
                  <pic:nvPicPr>
                    <pic:cNvPr descr="img/4.jpg" id="0" name="Picture"/>
                    <pic:cNvPicPr>
                      <a:picLocks noChangeArrowheads="1" noChangeAspect="1"/>
                    </pic:cNvPicPr>
                  </pic:nvPicPr>
                  <pic:blipFill>
                    <a:blip r:embed="rId26"/>
                    <a:stretch>
                      <a:fillRect/>
                    </a:stretch>
                  </pic:blipFill>
                  <pic:spPr bwMode="auto">
                    <a:xfrm>
                      <a:off x="0" y="0"/>
                      <a:ext cx="5334000" cy="1055877"/>
                    </a:xfrm>
                    <a:prstGeom prst="rect">
                      <a:avLst/>
                    </a:prstGeom>
                    <a:noFill/>
                    <a:ln w="9525">
                      <a:noFill/>
                      <a:headEnd/>
                      <a:tailEnd/>
                    </a:ln>
                  </pic:spPr>
                </pic:pic>
              </a:graphicData>
            </a:graphic>
          </wp:inline>
        </w:drawing>
      </w:r>
      <w:r>
        <w:t xml:space="preserve"> </w:t>
      </w:r>
      <w:r>
        <w:t xml:space="preserve">{ #fig:008 width=70% }</w:t>
      </w:r>
    </w:p>
    <w:p>
      <w:pPr>
        <w:numPr>
          <w:ilvl w:val="0"/>
          <w:numId w:val="1008"/>
        </w:numPr>
        <w:pStyle w:val="Compact"/>
      </w:pPr>
      <w:r>
        <w:t xml:space="preserve">Для просмотра определённых строк не основного файла использовал list с параметрами:</w:t>
      </w:r>
      <w:r>
        <w:t xml:space="preserve"> </w:t>
      </w:r>
      <w:r>
        <w:t xml:space="preserve">list calculate.c:20,29 (рис. -</w:t>
      </w:r>
      <w:r>
        <w:t xml:space="preserve">@fig:009</w:t>
      </w:r>
      <w:r>
        <w:t xml:space="preserve">)</w:t>
      </w:r>
    </w:p>
    <w:p>
      <w:pPr>
        <w:pStyle w:val="FirstParagraph"/>
      </w:pPr>
      <w:r>
        <w:drawing>
          <wp:inline>
            <wp:extent cx="4295775" cy="2028825"/>
            <wp:effectExtent b="0" l="0" r="0" t="0"/>
            <wp:docPr descr="list" title="" id="1" name="Picture"/>
            <a:graphic>
              <a:graphicData uri="http://schemas.openxmlformats.org/drawingml/2006/picture">
                <pic:pic>
                  <pic:nvPicPr>
                    <pic:cNvPr descr="img/5.jpg" id="0" name="Picture"/>
                    <pic:cNvPicPr>
                      <a:picLocks noChangeArrowheads="1" noChangeAspect="1"/>
                    </pic:cNvPicPr>
                  </pic:nvPicPr>
                  <pic:blipFill>
                    <a:blip r:embed="rId28"/>
                    <a:stretch>
                      <a:fillRect/>
                    </a:stretch>
                  </pic:blipFill>
                  <pic:spPr bwMode="auto">
                    <a:xfrm>
                      <a:off x="0" y="0"/>
                      <a:ext cx="4295775" cy="2028825"/>
                    </a:xfrm>
                    <a:prstGeom prst="rect">
                      <a:avLst/>
                    </a:prstGeom>
                    <a:noFill/>
                    <a:ln w="9525">
                      <a:noFill/>
                      <a:headEnd/>
                      <a:tailEnd/>
                    </a:ln>
                  </pic:spPr>
                </pic:pic>
              </a:graphicData>
            </a:graphic>
          </wp:inline>
        </w:drawing>
      </w:r>
      <w:r>
        <w:t xml:space="preserve"> </w:t>
      </w:r>
      <w:r>
        <w:t xml:space="preserve">{ #fig:009 width=70% }</w:t>
      </w:r>
    </w:p>
    <w:p>
      <w:pPr>
        <w:numPr>
          <w:ilvl w:val="0"/>
          <w:numId w:val="1009"/>
        </w:numPr>
        <w:pStyle w:val="Compact"/>
      </w:pPr>
      <w:r>
        <w:t xml:space="preserve">Установил точку останова в файле calculate.c на строке номер 21:</w:t>
      </w:r>
      <w:r>
        <w:t xml:space="preserve"> </w:t>
      </w:r>
      <w:r>
        <w:t xml:space="preserve">list calculate.c:20,27</w:t>
      </w:r>
      <w:r>
        <w:t xml:space="preserve"> </w:t>
      </w:r>
      <w:r>
        <w:t xml:space="preserve">break 21 (рис. -</w:t>
      </w:r>
      <w:r>
        <w:t xml:space="preserve">@fig:010</w:t>
      </w:r>
      <w:r>
        <w:t xml:space="preserve">)</w:t>
      </w:r>
    </w:p>
    <w:p>
      <w:pPr>
        <w:pStyle w:val="FirstParagraph"/>
      </w:pPr>
      <w:r>
        <w:drawing>
          <wp:inline>
            <wp:extent cx="4267200" cy="1762125"/>
            <wp:effectExtent b="0" l="0" r="0" t="0"/>
            <wp:docPr descr="list" title="" id="1" name="Picture"/>
            <a:graphic>
              <a:graphicData uri="http://schemas.openxmlformats.org/drawingml/2006/picture">
                <pic:pic>
                  <pic:nvPicPr>
                    <pic:cNvPr descr="img/6.jpg" id="0" name="Picture"/>
                    <pic:cNvPicPr>
                      <a:picLocks noChangeArrowheads="1" noChangeAspect="1"/>
                    </pic:cNvPicPr>
                  </pic:nvPicPr>
                  <pic:blipFill>
                    <a:blip r:embed="rId29"/>
                    <a:stretch>
                      <a:fillRect/>
                    </a:stretch>
                  </pic:blipFill>
                  <pic:spPr bwMode="auto">
                    <a:xfrm>
                      <a:off x="0" y="0"/>
                      <a:ext cx="4267200" cy="1762125"/>
                    </a:xfrm>
                    <a:prstGeom prst="rect">
                      <a:avLst/>
                    </a:prstGeom>
                    <a:noFill/>
                    <a:ln w="9525">
                      <a:noFill/>
                      <a:headEnd/>
                      <a:tailEnd/>
                    </a:ln>
                  </pic:spPr>
                </pic:pic>
              </a:graphicData>
            </a:graphic>
          </wp:inline>
        </w:drawing>
      </w:r>
      <w:r>
        <w:t xml:space="preserve"> </w:t>
      </w:r>
      <w:r>
        <w:t xml:space="preserve">{ #fig:010 width=70% }</w:t>
      </w:r>
    </w:p>
    <w:p>
      <w:pPr>
        <w:numPr>
          <w:ilvl w:val="0"/>
          <w:numId w:val="1010"/>
        </w:numPr>
        <w:pStyle w:val="Compact"/>
      </w:pPr>
      <w:r>
        <w:t xml:space="preserve">Вывел информацию об имеющихся в проекте точка останова:</w:t>
      </w:r>
      <w:r>
        <w:t xml:space="preserve"> </w:t>
      </w:r>
      <w:r>
        <w:t xml:space="preserve">info breakpoints (рис. -</w:t>
      </w:r>
      <w:r>
        <w:t xml:space="preserve">@fig:011</w:t>
      </w:r>
      <w:r>
        <w:t xml:space="preserve">)</w:t>
      </w:r>
    </w:p>
    <w:p>
      <w:pPr>
        <w:pStyle w:val="FirstParagraph"/>
      </w:pPr>
      <w:r>
        <w:drawing>
          <wp:inline>
            <wp:extent cx="5334000" cy="1072558"/>
            <wp:effectExtent b="0" l="0" r="0" t="0"/>
            <wp:docPr descr="breakpoints" title="" id="1" name="Picture"/>
            <a:graphic>
              <a:graphicData uri="http://schemas.openxmlformats.org/drawingml/2006/picture">
                <pic:pic>
                  <pic:nvPicPr>
                    <pic:cNvPr descr="img/7.jpg" id="0" name="Picture"/>
                    <pic:cNvPicPr>
                      <a:picLocks noChangeArrowheads="1" noChangeAspect="1"/>
                    </pic:cNvPicPr>
                  </pic:nvPicPr>
                  <pic:blipFill>
                    <a:blip r:embed="rId30"/>
                    <a:stretch>
                      <a:fillRect/>
                    </a:stretch>
                  </pic:blipFill>
                  <pic:spPr bwMode="auto">
                    <a:xfrm>
                      <a:off x="0" y="0"/>
                      <a:ext cx="5334000" cy="1072558"/>
                    </a:xfrm>
                    <a:prstGeom prst="rect">
                      <a:avLst/>
                    </a:prstGeom>
                    <a:noFill/>
                    <a:ln w="9525">
                      <a:noFill/>
                      <a:headEnd/>
                      <a:tailEnd/>
                    </a:ln>
                  </pic:spPr>
                </pic:pic>
              </a:graphicData>
            </a:graphic>
          </wp:inline>
        </w:drawing>
      </w:r>
      <w:r>
        <w:t xml:space="preserve"> </w:t>
      </w:r>
      <w:r>
        <w:t xml:space="preserve">{ #fig:011 width=70% }</w:t>
      </w:r>
    </w:p>
    <w:p>
      <w:pPr>
        <w:numPr>
          <w:ilvl w:val="0"/>
          <w:numId w:val="1011"/>
        </w:numPr>
        <w:pStyle w:val="Compact"/>
      </w:pPr>
      <w:r>
        <w:t xml:space="preserve">Запустил программу внутри отладчика и убедитесь, что программа остановится в момент прохождения точки останова:</w:t>
      </w:r>
      <w:r>
        <w:t xml:space="preserve"> </w:t>
      </w:r>
      <w:r>
        <w:t xml:space="preserve">run.</w:t>
      </w:r>
      <w:r>
        <w:t xml:space="preserve"> </w:t>
      </w:r>
      <w:r>
        <w:t xml:space="preserve">backtrace (рис. -</w:t>
      </w:r>
      <w:r>
        <w:t xml:space="preserve">@fig:012</w:t>
      </w:r>
      <w:r>
        <w:t xml:space="preserve">)</w:t>
      </w:r>
    </w:p>
    <w:p>
      <w:pPr>
        <w:pStyle w:val="FirstParagraph"/>
      </w:pPr>
      <w:r>
        <w:drawing>
          <wp:inline>
            <wp:extent cx="5334000" cy="1153857"/>
            <wp:effectExtent b="0" l="0" r="0" t="0"/>
            <wp:docPr descr="run" title="" id="1" name="Picture"/>
            <a:graphic>
              <a:graphicData uri="http://schemas.openxmlformats.org/drawingml/2006/picture">
                <pic:pic>
                  <pic:nvPicPr>
                    <pic:cNvPr descr="img/8.jpg" id="0" name="Picture"/>
                    <pic:cNvPicPr>
                      <a:picLocks noChangeArrowheads="1" noChangeAspect="1"/>
                    </pic:cNvPicPr>
                  </pic:nvPicPr>
                  <pic:blipFill>
                    <a:blip r:embed="rId31"/>
                    <a:stretch>
                      <a:fillRect/>
                    </a:stretch>
                  </pic:blipFill>
                  <pic:spPr bwMode="auto">
                    <a:xfrm>
                      <a:off x="0" y="0"/>
                      <a:ext cx="5334000" cy="1153857"/>
                    </a:xfrm>
                    <a:prstGeom prst="rect">
                      <a:avLst/>
                    </a:prstGeom>
                    <a:noFill/>
                    <a:ln w="9525">
                      <a:noFill/>
                      <a:headEnd/>
                      <a:tailEnd/>
                    </a:ln>
                  </pic:spPr>
                </pic:pic>
              </a:graphicData>
            </a:graphic>
          </wp:inline>
        </w:drawing>
      </w:r>
      <w:r>
        <w:t xml:space="preserve"> </w:t>
      </w:r>
      <w:r>
        <w:t xml:space="preserve">{ #fig:012 width=70% }</w:t>
      </w:r>
    </w:p>
    <w:p>
      <w:pPr>
        <w:numPr>
          <w:ilvl w:val="0"/>
          <w:numId w:val="1012"/>
        </w:numPr>
        <w:pStyle w:val="Compact"/>
      </w:pPr>
      <w:r>
        <w:t xml:space="preserve">Посмотрил, чему равно на этом этапе значение переменной Numeral, введя:</w:t>
      </w:r>
      <w:r>
        <w:t xml:space="preserve"> </w:t>
      </w:r>
      <w:r>
        <w:t xml:space="preserve">print Numeral (рис. -</w:t>
      </w:r>
      <w:r>
        <w:t xml:space="preserve">@fig:013</w:t>
      </w:r>
      <w:r>
        <w:t xml:space="preserve">)</w:t>
      </w:r>
    </w:p>
    <w:p>
      <w:pPr>
        <w:pStyle w:val="FirstParagraph"/>
      </w:pPr>
      <w:r>
        <w:drawing>
          <wp:inline>
            <wp:extent cx="5334000" cy="855008"/>
            <wp:effectExtent b="0" l="0" r="0" t="0"/>
            <wp:docPr descr="print" title="" id="1" name="Picture"/>
            <a:graphic>
              <a:graphicData uri="http://schemas.openxmlformats.org/drawingml/2006/picture">
                <pic:pic>
                  <pic:nvPicPr>
                    <pic:cNvPr descr="img/9.jpg" id="0" name="Picture"/>
                    <pic:cNvPicPr>
                      <a:picLocks noChangeArrowheads="1" noChangeAspect="1"/>
                    </pic:cNvPicPr>
                  </pic:nvPicPr>
                  <pic:blipFill>
                    <a:blip r:embed="rId32"/>
                    <a:stretch>
                      <a:fillRect/>
                    </a:stretch>
                  </pic:blipFill>
                  <pic:spPr bwMode="auto">
                    <a:xfrm>
                      <a:off x="0" y="0"/>
                      <a:ext cx="5334000" cy="855008"/>
                    </a:xfrm>
                    <a:prstGeom prst="rect">
                      <a:avLst/>
                    </a:prstGeom>
                    <a:noFill/>
                    <a:ln w="9525">
                      <a:noFill/>
                      <a:headEnd/>
                      <a:tailEnd/>
                    </a:ln>
                  </pic:spPr>
                </pic:pic>
              </a:graphicData>
            </a:graphic>
          </wp:inline>
        </w:drawing>
      </w:r>
      <w:r>
        <w:t xml:space="preserve"> </w:t>
      </w:r>
      <w:r>
        <w:t xml:space="preserve">{ #fig:013 width=70% }</w:t>
      </w:r>
    </w:p>
    <w:p>
      <w:pPr>
        <w:numPr>
          <w:ilvl w:val="0"/>
          <w:numId w:val="1013"/>
        </w:numPr>
        <w:pStyle w:val="Compact"/>
      </w:pPr>
      <w:r>
        <w:t xml:space="preserve">Сравнил с результатом вывода на экран после использования команды:</w:t>
      </w:r>
      <w:r>
        <w:t xml:space="preserve"> </w:t>
      </w:r>
      <w:r>
        <w:t xml:space="preserve">display Numeral (рис. -</w:t>
      </w:r>
      <w:r>
        <w:t xml:space="preserve">@fig:014</w:t>
      </w:r>
      <w:r>
        <w:t xml:space="preserve">)</w:t>
      </w:r>
    </w:p>
    <w:p>
      <w:pPr>
        <w:pStyle w:val="FirstParagraph"/>
      </w:pPr>
      <w:r>
        <w:drawing>
          <wp:inline>
            <wp:extent cx="1905000" cy="600075"/>
            <wp:effectExtent b="0" l="0" r="0" t="0"/>
            <wp:docPr descr="display" title="" id="1" name="Picture"/>
            <a:graphic>
              <a:graphicData uri="http://schemas.openxmlformats.org/drawingml/2006/picture">
                <pic:pic>
                  <pic:nvPicPr>
                    <pic:cNvPr descr="img/10.jpg" id="0" name="Picture"/>
                    <pic:cNvPicPr>
                      <a:picLocks noChangeArrowheads="1" noChangeAspect="1"/>
                    </pic:cNvPicPr>
                  </pic:nvPicPr>
                  <pic:blipFill>
                    <a:blip r:embed="rId33"/>
                    <a:stretch>
                      <a:fillRect/>
                    </a:stretch>
                  </pic:blipFill>
                  <pic:spPr bwMode="auto">
                    <a:xfrm>
                      <a:off x="0" y="0"/>
                      <a:ext cx="1905000" cy="600075"/>
                    </a:xfrm>
                    <a:prstGeom prst="rect">
                      <a:avLst/>
                    </a:prstGeom>
                    <a:noFill/>
                    <a:ln w="9525">
                      <a:noFill/>
                      <a:headEnd/>
                      <a:tailEnd/>
                    </a:ln>
                  </pic:spPr>
                </pic:pic>
              </a:graphicData>
            </a:graphic>
          </wp:inline>
        </w:drawing>
      </w:r>
      <w:r>
        <w:t xml:space="preserve"> </w:t>
      </w:r>
      <w:r>
        <w:t xml:space="preserve">{ #fig:014 width=70% }</w:t>
      </w:r>
    </w:p>
    <w:p>
      <w:pPr>
        <w:numPr>
          <w:ilvl w:val="0"/>
          <w:numId w:val="1014"/>
        </w:numPr>
        <w:pStyle w:val="Compact"/>
      </w:pPr>
      <w:r>
        <w:t xml:space="preserve">Убрал точки останова:</w:t>
      </w:r>
      <w:r>
        <w:t xml:space="preserve"> </w:t>
      </w:r>
      <w:r>
        <w:t xml:space="preserve">info breakpoints</w:t>
      </w:r>
      <w:r>
        <w:t xml:space="preserve"> </w:t>
      </w:r>
      <w:r>
        <w:t xml:space="preserve">delete 1 (рис. -</w:t>
      </w:r>
      <w:r>
        <w:t xml:space="preserve">@fig:015</w:t>
      </w:r>
      <w:r>
        <w:t xml:space="preserve">)</w:t>
      </w:r>
    </w:p>
    <w:p>
      <w:pPr>
        <w:pStyle w:val="FirstParagraph"/>
      </w:pPr>
      <w:r>
        <w:drawing>
          <wp:inline>
            <wp:extent cx="5334000" cy="795798"/>
            <wp:effectExtent b="0" l="0" r="0" t="0"/>
            <wp:docPr descr="delete" title="" id="1" name="Picture"/>
            <a:graphic>
              <a:graphicData uri="http://schemas.openxmlformats.org/drawingml/2006/picture">
                <pic:pic>
                  <pic:nvPicPr>
                    <pic:cNvPr descr="img/11.jpg" id="0" name="Picture"/>
                    <pic:cNvPicPr>
                      <a:picLocks noChangeArrowheads="1" noChangeAspect="1"/>
                    </pic:cNvPicPr>
                  </pic:nvPicPr>
                  <pic:blipFill>
                    <a:blip r:embed="rId34"/>
                    <a:stretch>
                      <a:fillRect/>
                    </a:stretch>
                  </pic:blipFill>
                  <pic:spPr bwMode="auto">
                    <a:xfrm>
                      <a:off x="0" y="0"/>
                      <a:ext cx="5334000" cy="795798"/>
                    </a:xfrm>
                    <a:prstGeom prst="rect">
                      <a:avLst/>
                    </a:prstGeom>
                    <a:noFill/>
                    <a:ln w="9525">
                      <a:noFill/>
                      <a:headEnd/>
                      <a:tailEnd/>
                    </a:ln>
                  </pic:spPr>
                </pic:pic>
              </a:graphicData>
            </a:graphic>
          </wp:inline>
        </w:drawing>
      </w:r>
      <w:r>
        <w:t xml:space="preserve"> </w:t>
      </w:r>
      <w:r>
        <w:t xml:space="preserve">{ #fig:015 width=70% }</w:t>
      </w:r>
    </w:p>
    <w:p>
      <w:pPr>
        <w:numPr>
          <w:ilvl w:val="0"/>
          <w:numId w:val="1015"/>
        </w:numPr>
        <w:pStyle w:val="Compact"/>
      </w:pPr>
      <w:r>
        <w:t xml:space="preserve">С помощью утилиты splint попробовал проанализировать коды файлов calculate.c и main.c. (рис. -</w:t>
      </w:r>
      <w:r>
        <w:t xml:space="preserve">@fig:016</w:t>
      </w:r>
      <w:r>
        <w:t xml:space="preserve">)</w:t>
      </w:r>
    </w:p>
    <w:p>
      <w:pPr>
        <w:pStyle w:val="FirstParagraph"/>
      </w:pPr>
      <w:r>
        <w:drawing>
          <wp:inline>
            <wp:extent cx="5334000" cy="1987701"/>
            <wp:effectExtent b="0" l="0" r="0" t="0"/>
            <wp:docPr descr="splint calculate.c" title="" id="1" name="Picture"/>
            <a:graphic>
              <a:graphicData uri="http://schemas.openxmlformats.org/drawingml/2006/picture">
                <pic:pic>
                  <pic:nvPicPr>
                    <pic:cNvPr descr="img/12.jpg" id="0" name="Picture"/>
                    <pic:cNvPicPr>
                      <a:picLocks noChangeArrowheads="1" noChangeAspect="1"/>
                    </pic:cNvPicPr>
                  </pic:nvPicPr>
                  <pic:blipFill>
                    <a:blip r:embed="rId35"/>
                    <a:stretch>
                      <a:fillRect/>
                    </a:stretch>
                  </pic:blipFill>
                  <pic:spPr bwMode="auto">
                    <a:xfrm>
                      <a:off x="0" y="0"/>
                      <a:ext cx="5334000" cy="1987701"/>
                    </a:xfrm>
                    <a:prstGeom prst="rect">
                      <a:avLst/>
                    </a:prstGeom>
                    <a:noFill/>
                    <a:ln w="9525">
                      <a:noFill/>
                      <a:headEnd/>
                      <a:tailEnd/>
                    </a:ln>
                  </pic:spPr>
                </pic:pic>
              </a:graphicData>
            </a:graphic>
          </wp:inline>
        </w:drawing>
      </w:r>
      <w:r>
        <w:t xml:space="preserve"> </w:t>
      </w:r>
      <w:r>
        <w:t xml:space="preserve">{ #fig:016 width=70% }</w:t>
      </w:r>
    </w:p>
    <w:bookmarkEnd w:id="36"/>
    <w:bookmarkStart w:id="37" w:name="выводы"/>
    <w:p>
      <w:pPr>
        <w:pStyle w:val="Heading1"/>
      </w:pPr>
      <w:r>
        <w:t xml:space="preserve">Выводы</w:t>
      </w:r>
    </w:p>
    <w:p>
      <w:pPr>
        <w:pStyle w:val="FirstParagraph"/>
      </w:pPr>
      <w:r>
        <w:t xml:space="preserve">В результате работы , я приобрёл простейшие навыки разработки, анализа, тестирования и отладки приложений в Линукс</w:t>
      </w:r>
    </w:p>
    <w:bookmarkEnd w:id="37"/>
    <w:bookmarkStart w:id="38" w:name="контрольные-вопросы"/>
    <w:p>
      <w:pPr>
        <w:pStyle w:val="Heading1"/>
      </w:pPr>
      <w:r>
        <w:t xml:space="preserve">Контрольные вопросы</w:t>
      </w:r>
    </w:p>
    <w:p>
      <w:pPr>
        <w:numPr>
          <w:ilvl w:val="0"/>
          <w:numId w:val="1016"/>
        </w:numPr>
      </w:pPr>
      <w:r>
        <w:t xml:space="preserve">Дополнительную информацию о этих программах можно получить с помощью функций info и man.</w:t>
      </w:r>
    </w:p>
    <w:p>
      <w:pPr>
        <w:numPr>
          <w:ilvl w:val="0"/>
          <w:numId w:val="1016"/>
        </w:numPr>
      </w:pPr>
      <w:r>
        <w:t xml:space="preserve">Unix поддерживает следующие основные этапы разработки приложений:</w:t>
      </w:r>
    </w:p>
    <w:p>
      <w:pPr>
        <w:pStyle w:val="FirstParagraph"/>
      </w:pPr>
      <w:r>
        <w:t xml:space="preserve">-создание исходного кода программы;</w:t>
      </w:r>
    </w:p>
    <w:p>
      <w:pPr>
        <w:numPr>
          <w:ilvl w:val="0"/>
          <w:numId w:val="1017"/>
        </w:numPr>
        <w:pStyle w:val="Compact"/>
      </w:pPr>
      <w:r>
        <w:t xml:space="preserve">представляется в виде файла;</w:t>
      </w:r>
    </w:p>
    <w:p>
      <w:pPr>
        <w:pStyle w:val="FirstParagraph"/>
      </w:pPr>
      <w:r>
        <w:t xml:space="preserve">-сохранение различных вариантов исходного текста;</w:t>
      </w:r>
    </w:p>
    <w:p>
      <w:pPr>
        <w:pStyle w:val="BodyTex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-компиляция исходного текста и построение исполняемого модуля;</w:t>
      </w:r>
    </w:p>
    <w:p>
      <w:pPr>
        <w:pStyle w:val="BodyText"/>
      </w:pPr>
      <w:r>
        <w:t xml:space="preserve">-тестирование и отладка;</w:t>
      </w:r>
    </w:p>
    <w:p>
      <w:pPr>
        <w:pStyle w:val="BodyText"/>
      </w:pPr>
      <w:r>
        <w:t xml:space="preserve">-проверка кода на наличие ошибок</w:t>
      </w:r>
    </w:p>
    <w:p>
      <w:pPr>
        <w:pStyle w:val="BodyText"/>
      </w:pPr>
      <w:r>
        <w:t xml:space="preserve">-сохранение всех изменений, выполняемых при тестировании и отладке.</w:t>
      </w:r>
    </w:p>
    <w:p>
      <w:pPr>
        <w:numPr>
          <w:ilvl w:val="0"/>
          <w:numId w:val="1018"/>
        </w:numPr>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8"/>
        </w:numPr>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8"/>
        </w:numPr>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8"/>
        </w:numPr>
      </w:pPr>
      <w:r>
        <w:t xml:space="preserve">makefile для программы abcd.c мог бы иметь вид:</w:t>
      </w:r>
    </w:p>
    <w:bookmarkEnd w:id="38"/>
    <w:bookmarkStart w:id="39" w:name="section"/>
    <w:p>
      <w:pPr>
        <w:pStyle w:val="Heading1"/>
      </w:pPr>
    </w:p>
    <w:bookmarkEnd w:id="39"/>
    <w:bookmarkStart w:id="40" w:name="section-1"/>
    <w:p>
      <w:pPr>
        <w:pStyle w:val="Heading1"/>
      </w:pPr>
    </w:p>
    <w:p>
      <w:pPr>
        <w:pStyle w:val="FirstParagraph"/>
      </w:pPr>
      <w:r>
        <w:t xml:space="preserve">Makefile</w:t>
      </w:r>
    </w:p>
    <w:bookmarkEnd w:id="40"/>
    <w:bookmarkStart w:id="41" w:name="section-2"/>
    <w:p>
      <w:pPr>
        <w:pStyle w:val="Heading1"/>
      </w:pPr>
    </w:p>
    <w:p>
      <w:pPr>
        <w:pStyle w:val="FirstParagraph"/>
      </w:pPr>
      <w:r>
        <w:t xml:space="preserve">CC = gcc</w:t>
      </w:r>
    </w:p>
    <w:p>
      <w:pPr>
        <w:pStyle w:val="BodyText"/>
      </w:pPr>
      <w:r>
        <w:t xml:space="preserve">CFLAGS =</w:t>
      </w:r>
    </w:p>
    <w:p>
      <w:pPr>
        <w:pStyle w:val="BodyText"/>
      </w:pPr>
      <w:r>
        <w:t xml:space="preserve">LIBS = -lm</w:t>
      </w:r>
    </w:p>
    <w:p>
      <w:pPr>
        <w:pStyle w:val="BodyText"/>
      </w:pPr>
      <w:r>
        <w:t xml:space="preserve">calcul: calculate.o main.o</w:t>
      </w:r>
    </w:p>
    <w:p>
      <w:pPr>
        <w:pStyle w:val="BodyText"/>
      </w:pPr>
      <w:r>
        <w:t xml:space="preserve">gcc calculate.o main.o -o calcul $(LIBS)</w:t>
      </w:r>
    </w:p>
    <w:p>
      <w:pPr>
        <w:pStyle w:val="BodyText"/>
      </w:pPr>
      <w:r>
        <w:t xml:space="preserve">calculate.o: calculate.c calculate.h</w:t>
      </w:r>
    </w:p>
    <w:p>
      <w:pPr>
        <w:pStyle w:val="BodyText"/>
      </w:pPr>
      <w:r>
        <w:t xml:space="preserve">gcc -c calculate.c $(CFLAGS)</w:t>
      </w:r>
    </w:p>
    <w:p>
      <w:pPr>
        <w:pStyle w:val="BodyText"/>
      </w:pPr>
      <w:r>
        <w:t xml:space="preserve">main.o: main.c calculate.h</w:t>
      </w:r>
    </w:p>
    <w:p>
      <w:pPr>
        <w:pStyle w:val="BodyText"/>
      </w:pPr>
      <w:r>
        <w:t xml:space="preserve">gcc -c main.c $(CFLAGS)</w:t>
      </w:r>
    </w:p>
    <w:p>
      <w:pPr>
        <w:pStyle w:val="BodyText"/>
      </w:pPr>
      <w:r>
        <w:t xml:space="preserve">clean: -rm calcul</w:t>
      </w:r>
      <w:r>
        <w:t xml:space="preserve"> </w:t>
      </w:r>
      <w:r>
        <w:rPr>
          <w:iCs/>
          <w:i/>
        </w:rPr>
        <w:t xml:space="preserve">.o</w:t>
      </w:r>
      <w:r>
        <w:rPr>
          <w:iCs/>
          <w:i/>
        </w:rPr>
        <w:t xml:space="preserve"> </w:t>
      </w:r>
      <w:r>
        <w:t xml:space="preserve">~</w:t>
      </w:r>
    </w:p>
    <w:p>
      <w:pPr>
        <w:pStyle w:val="BodyText"/>
      </w:pPr>
      <w:r>
        <w:t xml:space="preserve"># End Makefile</w:t>
      </w:r>
    </w:p>
    <w:p>
      <w:pPr>
        <w:pStyle w:val="BodyTex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19"/>
        </w:numPr>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19"/>
        </w:numPr>
      </w:pPr>
      <w:r>
        <w:t xml:space="preserve">– backtrace – выводит весь путь к текущей точке останова, то есть названия всех функций, начиная от main(); иными словами, выводит весь стек функций;</w:t>
      </w:r>
    </w:p>
    <w:p>
      <w:pPr>
        <w:pStyle w:val="FirstParagraph"/>
      </w:pPr>
      <w:r>
        <w:t xml:space="preserve">– break – устанавливает точку останова; параметром может быть номер строки или название</w:t>
      </w:r>
    </w:p>
    <w:p>
      <w:pPr>
        <w:pStyle w:val="BodyText"/>
      </w:pPr>
      <w:r>
        <w:t xml:space="preserve">функции;</w:t>
      </w:r>
    </w:p>
    <w:p>
      <w:pPr>
        <w:pStyle w:val="BodyText"/>
      </w:pPr>
      <w:r>
        <w:t xml:space="preserve">– clear – удаляет все точки останова на текущем уровне стека (то есть в текущей функции);</w:t>
      </w:r>
    </w:p>
    <w:p>
      <w:pPr>
        <w:pStyle w:val="BodyText"/>
      </w:pPr>
      <w:r>
        <w:t xml:space="preserve">– continue – продолжает выполнение программы от текущей точки до конца;</w:t>
      </w:r>
    </w:p>
    <w:p>
      <w:pPr>
        <w:pStyle w:val="BodyText"/>
      </w:pPr>
      <w:r>
        <w:t xml:space="preserve">– delete – удаляет точку останова или контрольное выражение;</w:t>
      </w:r>
    </w:p>
    <w:p>
      <w:pPr>
        <w:pStyle w:val="BodyText"/>
      </w:pPr>
      <w:r>
        <w:t xml:space="preserve">– display – добавляет выражение в список выражений, значения которых отображаются каждый раз при остановке программы;</w:t>
      </w:r>
    </w:p>
    <w:p>
      <w:pPr>
        <w:pStyle w:val="BodyText"/>
      </w:pPr>
      <w:r>
        <w:t xml:space="preserve">– finish – выполняет программу до выхода из текущей функции; отображает возвращаемое значение,если такое имеется;</w:t>
      </w:r>
    </w:p>
    <w:p>
      <w:pPr>
        <w:pStyle w:val="BodyText"/>
      </w:pPr>
      <w:r>
        <w:t xml:space="preserve">– info breakpoints – выводит список всех имеющихся точек останова;</w:t>
      </w:r>
    </w:p>
    <w:p>
      <w:pPr>
        <w:pStyle w:val="BodyText"/>
      </w:pPr>
      <w:r>
        <w:t xml:space="preserve">– info watchpoints – выводит список всех имеющихся контрольных выражений;</w:t>
      </w:r>
    </w:p>
    <w:p>
      <w:pPr>
        <w:pStyle w:val="BodyText"/>
      </w:pPr>
      <w:r>
        <w:t xml:space="preserve">– 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pStyle w:val="BodyText"/>
      </w:pPr>
      <w:r>
        <w:t xml:space="preserve">– next – пошаговое выполнение программы, но, в отличие от команды step, не выполняет пошагово вызываемые функции;</w:t>
      </w:r>
    </w:p>
    <w:p>
      <w:pPr>
        <w:pStyle w:val="BodyText"/>
      </w:pPr>
      <w:r>
        <w:t xml:space="preserve">– print – выводит значение какого-либо выражения (выражение передаётся в качестве параметра);</w:t>
      </w:r>
    </w:p>
    <w:p>
      <w:pPr>
        <w:pStyle w:val="BodyText"/>
      </w:pPr>
      <w:r>
        <w:t xml:space="preserve">– run – запускает программу на выполнение;</w:t>
      </w:r>
    </w:p>
    <w:p>
      <w:pPr>
        <w:pStyle w:val="BodyText"/>
      </w:pPr>
      <w:r>
        <w:t xml:space="preserve">– set – устанавливает новое значение переменной</w:t>
      </w:r>
    </w:p>
    <w:p>
      <w:pPr>
        <w:pStyle w:val="BodyText"/>
      </w:pPr>
      <w:r>
        <w:t xml:space="preserve">– step – пошаговое выполнение программы;</w:t>
      </w:r>
    </w:p>
    <w:p>
      <w:pPr>
        <w:pStyle w:val="BodyText"/>
      </w:pPr>
      <w:r>
        <w:t xml:space="preserve">– watch – устанавливает контрольное выражение, программа остановится, как только значение контрольного выражения изменится;</w:t>
      </w:r>
    </w:p>
    <w:p>
      <w:pPr>
        <w:numPr>
          <w:ilvl w:val="0"/>
          <w:numId w:val="1020"/>
        </w:numPr>
        <w:pStyle w:val="Compact"/>
      </w:pPr>
    </w:p>
    <w:p>
      <w:pPr>
        <w:numPr>
          <w:ilvl w:val="1"/>
          <w:numId w:val="1021"/>
        </w:numPr>
        <w:pStyle w:val="Compact"/>
      </w:pPr>
      <w:r>
        <w:t xml:space="preserve">Выполнили компиляцию программы 2)Увидели ошибки в программе 3) Открыли редактор и исправили программу 4) Загрузили программу в отладчик gdb 5) run — отладчик выполнил программу, мы ввели требуемые значения. 6) программа завершена, gdb не видит ошибок.</w:t>
      </w:r>
    </w:p>
    <w:p>
      <w:pPr>
        <w:numPr>
          <w:ilvl w:val="0"/>
          <w:numId w:val="1020"/>
        </w:numPr>
      </w:pPr>
      <w:r>
        <w:t xml:space="preserve">1 и 2.) Мы действительно забыли закрыть комментарии; 3.) отладчику не понравился формат %s для &amp;Operation, т.к %s — символьный формат, а значит необходим только Operation.</w:t>
      </w:r>
    </w:p>
    <w:p>
      <w:pPr>
        <w:numPr>
          <w:ilvl w:val="0"/>
          <w:numId w:val="1020"/>
        </w:numPr>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pStyle w:val="FirstParagraph"/>
      </w:pPr>
      <w:r>
        <w:t xml:space="preserve">– cscope - исследование функций, содержащихся в программе;</w:t>
      </w:r>
    </w:p>
    <w:p>
      <w:pPr>
        <w:pStyle w:val="BodyText"/>
      </w:pPr>
      <w:r>
        <w:t xml:space="preserve">– splint — критическая проверка программ, написанных на языке Си.</w:t>
      </w:r>
    </w:p>
    <w:p>
      <w:pPr>
        <w:numPr>
          <w:ilvl w:val="0"/>
          <w:numId w:val="1022"/>
        </w:numPr>
        <w:pStyle w:val="Compact"/>
      </w:pPr>
    </w:p>
    <w:p>
      <w:pPr>
        <w:numPr>
          <w:ilvl w:val="1"/>
          <w:numId w:val="1023"/>
        </w:numPr>
        <w:pStyle w:val="Compact"/>
      </w:pPr>
      <w:r>
        <w:t xml:space="preserve">Проверка корректности задания аргументов всех исп</w:t>
      </w:r>
    </w:p>
    <w:p>
      <w:pPr>
        <w:pStyle w:val="FirstParagraph"/>
      </w:pPr>
      <w:r>
        <w:t xml:space="preserve">функций, а также типов возвращаемых ими значений;</w:t>
      </w:r>
    </w:p>
    <w:p>
      <w:pPr>
        <w:numPr>
          <w:ilvl w:val="0"/>
          <w:numId w:val="1024"/>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24"/>
        </w:numPr>
      </w:pPr>
      <w:r>
        <w:t xml:space="preserve">Общая оценка мобильности пользовательской программы.</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4" Target="media/rId24.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27" Target="media/rId27.jpg" /><Relationship Type="http://schemas.openxmlformats.org/officeDocument/2006/relationships/image" Id="rId26" Target="media/rId26.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2" Target="media/rId3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 11</dc:title>
  <dc:creator>Яссин мохамад аламин</dc:creator>
  <dc:language>ru-RU</dc:language>
  <cp:keywords/>
  <dcterms:created xsi:type="dcterms:W3CDTF">2021-06-05T18:58:14Z</dcterms:created>
  <dcterms:modified xsi:type="dcterms:W3CDTF">2021-06-05T18:58:14Z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НКНбд-01-20</vt:lpwstr>
  </property>
  <property fmtid="{D5CDD505-2E9C-101B-9397-08002B2CF9AE}" pid="3" name="documentclass">
    <vt:lpwstr>scrreprt</vt:lpwstr>
  </property>
  <property fmtid="{D5CDD505-2E9C-101B-9397-08002B2CF9AE}" pid="4" name="fontsize">
    <vt:lpwstr>12pt</vt:lpwstr>
  </property>
  <property fmtid="{D5CDD505-2E9C-101B-9397-08002B2CF9AE}" pid="5" name="header-includes">
    <vt:lpwstr/>
  </property>
  <property fmtid="{D5CDD505-2E9C-101B-9397-08002B2CF9AE}" pid="6" name="indent">
    <vt:lpwstr>True</vt:lpwstr>
  </property>
  <property fmtid="{D5CDD505-2E9C-101B-9397-08002B2CF9AE}" pid="7" name="linestretch">
    <vt:lpwstr>1.5</vt:lpwstr>
  </property>
  <property fmtid="{D5CDD505-2E9C-101B-9397-08002B2CF9AE}" pid="8" name="lof">
    <vt:lpwstr>True</vt:lpwstr>
  </property>
  <property fmtid="{D5CDD505-2E9C-101B-9397-08002B2CF9AE}" pid="9" name="lot">
    <vt:lpwstr>True</vt:lpwstr>
  </property>
  <property fmtid="{D5CDD505-2E9C-101B-9397-08002B2CF9AE}" pid="10" name="mainfont">
    <vt:lpwstr>PT Serif</vt:lpwstr>
  </property>
  <property fmtid="{D5CDD505-2E9C-101B-9397-08002B2CF9AE}" pid="11" name="mainfontoptions">
    <vt:lpwstr>Ligatures=TeX</vt:lpwstr>
  </property>
  <property fmtid="{D5CDD505-2E9C-101B-9397-08002B2CF9AE}" pid="12" name="monofont">
    <vt:lpwstr>PT Mono</vt:lpwstr>
  </property>
  <property fmtid="{D5CDD505-2E9C-101B-9397-08002B2CF9AE}" pid="13" name="monofontoptions">
    <vt:lpwstr>Scale=MatchLowercase</vt:lpwstr>
  </property>
  <property fmtid="{D5CDD505-2E9C-101B-9397-08002B2CF9AE}" pid="14" name="papersize">
    <vt:lpwstr>a4paper</vt:lpwstr>
  </property>
  <property fmtid="{D5CDD505-2E9C-101B-9397-08002B2CF9AE}" pid="15" name="pdf-engine">
    <vt:lpwstr>lualatex</vt:lpwstr>
  </property>
  <property fmtid="{D5CDD505-2E9C-101B-9397-08002B2CF9AE}" pid="16" name="polyglossia-lang">
    <vt:lpwstr>russian</vt:lpwstr>
  </property>
  <property fmtid="{D5CDD505-2E9C-101B-9397-08002B2CF9AE}" pid="17" name="polyglossia-otherlangs">
    <vt:lpwstr>english</vt:lpwstr>
  </property>
  <property fmtid="{D5CDD505-2E9C-101B-9397-08002B2CF9AE}" pid="18" name="romanfont">
    <vt:lpwstr>PT Serif</vt:lpwstr>
  </property>
  <property fmtid="{D5CDD505-2E9C-101B-9397-08002B2CF9AE}" pid="19" name="romanfontoptions">
    <vt:lpwstr>Ligatures=TeX</vt:lpwstr>
  </property>
  <property fmtid="{D5CDD505-2E9C-101B-9397-08002B2CF9AE}" pid="20" name="sansfont">
    <vt:lpwstr>PT Sans</vt:lpwstr>
  </property>
  <property fmtid="{D5CDD505-2E9C-101B-9397-08002B2CF9AE}" pid="21" name="sansfontoptions">
    <vt:lpwstr>Ligatures=TeX,Scale=MatchLowercase</vt:lpwstr>
  </property>
  <property fmtid="{D5CDD505-2E9C-101B-9397-08002B2CF9AE}" pid="22" name="subtitle">
    <vt:lpwstr>Операционные Системы</vt:lpwstr>
  </property>
  <property fmtid="{D5CDD505-2E9C-101B-9397-08002B2CF9AE}" pid="23" name="toc">
    <vt:lpwstr>True</vt:lpwstr>
  </property>
  <property fmtid="{D5CDD505-2E9C-101B-9397-08002B2CF9AE}" pid="24" name="toc-title">
    <vt:lpwstr>Содержание</vt:lpwstr>
  </property>
  <property fmtid="{D5CDD505-2E9C-101B-9397-08002B2CF9AE}" pid="25" name="toc_depth">
    <vt:lpwstr>2</vt:lpwstr>
  </property>
</Properties>
</file>