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308B71FE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C34C5C">
        <w:t>5</w:t>
      </w:r>
    </w:p>
    <w:p w14:paraId="3C40818F" w14:textId="6AEB2B15" w:rsidR="003968F2" w:rsidRPr="00BD7472" w:rsidRDefault="003968F2" w:rsidP="003968F2"/>
    <w:p w14:paraId="11B71701" w14:textId="65FEF5B4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C34C5C">
        <w:t>1</w:t>
      </w:r>
      <w:r w:rsidR="00C02DBA">
        <w:t>.</w:t>
      </w:r>
      <w:r>
        <w:t>1</w:t>
      </w:r>
      <w:r w:rsidR="003968F2">
        <w:t xml:space="preserve">: </w:t>
      </w:r>
      <w:r w:rsidR="005E4750">
        <w:t>Currency</w:t>
      </w:r>
    </w:p>
    <w:p w14:paraId="7DE3913C" w14:textId="7214FB30" w:rsidR="0087341F" w:rsidRDefault="005E4750" w:rsidP="0087341F">
      <w:r w:rsidRPr="005E4750">
        <w:t>Consider the following scenario</w:t>
      </w:r>
      <w:r>
        <w:t>:</w:t>
      </w:r>
    </w:p>
    <w:p w14:paraId="29F5478A" w14:textId="6F23C9FF" w:rsidR="005E4750" w:rsidRDefault="009245DD" w:rsidP="009245DD">
      <w:pPr>
        <w:ind w:left="720"/>
      </w:pPr>
      <w:r w:rsidRPr="009245DD">
        <w:t xml:space="preserve">A financial package uses a </w:t>
      </w:r>
      <w:r w:rsidRPr="00385198">
        <w:rPr>
          <w:rFonts w:ascii="Consolas" w:hAnsi="Consolas"/>
        </w:rPr>
        <w:t>Currency</w:t>
      </w:r>
      <w:r w:rsidRPr="009245DD">
        <w:t xml:space="preserve"> class to manage money. This class cannot have rounding errors so, for fidelity reasons, uses an integer as the internal representation</w:t>
      </w:r>
      <w:r>
        <w:t>.</w:t>
      </w:r>
      <w:r w:rsidR="00A91F39">
        <w:t xml:space="preserve"> Note that the software only works with dollars and cents, does not need to make coin change or anything like that.</w:t>
      </w:r>
      <w:r w:rsidR="00525FAF">
        <w:t xml:space="preserve"> The software </w:t>
      </w:r>
      <w:r w:rsidR="00983C6B">
        <w:t>would add a dollar to a total, or find the difference between two values.</w:t>
      </w:r>
    </w:p>
    <w:p w14:paraId="51A6F948" w14:textId="08C48906" w:rsidR="009245DD" w:rsidRDefault="009245DD" w:rsidP="009245DD">
      <w:r>
        <w:t>Consider the following class diagram</w:t>
      </w:r>
    </w:p>
    <w:p w14:paraId="76C96A57" w14:textId="4704AF01" w:rsidR="009245DD" w:rsidRPr="0087341F" w:rsidRDefault="009245DD" w:rsidP="009245DD">
      <w:r w:rsidRPr="009245DD">
        <w:rPr>
          <w:noProof/>
        </w:rPr>
        <w:drawing>
          <wp:inline distT="0" distB="0" distL="0" distR="0" wp14:anchorId="19BA9501" wp14:editId="3FE6CA26">
            <wp:extent cx="2065433" cy="9715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785043-44CD-41D9-91F7-FFF7E445C4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7785043-44CD-41D9-91F7-FFF7E445C4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9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A85" w14:textId="759347D1" w:rsidR="006407D1" w:rsidRDefault="00260B96" w:rsidP="006407D1">
      <w:r>
        <w:rPr>
          <w:noProof/>
        </w:rPr>
        <w:t>Classify the level of convenience</w:t>
      </w:r>
      <w:r w:rsidR="00C072B9">
        <w:rPr>
          <w:noProof/>
        </w:rPr>
        <w:t xml:space="preserve"> for this class</w:t>
      </w:r>
      <w:r w:rsidR="005C348C">
        <w:rPr>
          <w:noProof/>
        </w:rPr>
        <w:t>. Justify your answer.</w:t>
      </w:r>
    </w:p>
    <w:p w14:paraId="3CFDCE06" w14:textId="0615E307" w:rsidR="00970B47" w:rsidRDefault="00F53DAE" w:rsidP="00C072B9">
      <w:pPr>
        <w:pStyle w:val="Answer"/>
      </w:pPr>
      <w:r>
        <w:t>Seamless, there is no extra work that needs to be done.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7E811AFF" w:rsidR="003816B2" w:rsidRDefault="003816B2" w:rsidP="003816B2">
      <w:pPr>
        <w:pStyle w:val="Heading1"/>
      </w:pPr>
      <w:r>
        <w:lastRenderedPageBreak/>
        <w:t>Problem 2</w:t>
      </w:r>
      <w:r w:rsidR="00C34C5C">
        <w:t>1</w:t>
      </w:r>
      <w:r>
        <w:t xml:space="preserve">.2: </w:t>
      </w:r>
      <w:r w:rsidR="00C072B9">
        <w:t>Physics Model</w:t>
      </w:r>
    </w:p>
    <w:p w14:paraId="5142895F" w14:textId="33C77FB9" w:rsidR="003816B2" w:rsidRDefault="00C072B9" w:rsidP="003816B2">
      <w:r>
        <w:t>Consider the following scenario:</w:t>
      </w:r>
    </w:p>
    <w:p w14:paraId="27348966" w14:textId="1F225111" w:rsidR="007E7A6B" w:rsidRPr="007E7A6B" w:rsidRDefault="007E7A6B" w:rsidP="007E7A6B">
      <w:pPr>
        <w:ind w:left="720"/>
      </w:pPr>
      <w:r w:rsidRPr="007E7A6B">
        <w:t xml:space="preserve">A video game uses one class to manage all applications of physics. Everything in the game uses a </w:t>
      </w:r>
      <w:r w:rsidRPr="002942DE">
        <w:rPr>
          <w:rFonts w:ascii="Consolas" w:hAnsi="Consolas" w:cs="Consolas"/>
        </w:rPr>
        <w:t>Force</w:t>
      </w:r>
      <w:r w:rsidRPr="007E7A6B">
        <w:t xml:space="preserve"> object to monitor force: force due to gravity, force due to thrusting, force due to drag, and force due to collisions. </w:t>
      </w:r>
      <w:r w:rsidR="00E93FAD">
        <w:t xml:space="preserve">Note that the </w:t>
      </w:r>
      <w:r w:rsidR="00E93FAD" w:rsidRPr="00033DB7">
        <w:rPr>
          <w:rFonts w:ascii="Consolas" w:hAnsi="Consolas" w:cs="Consolas"/>
        </w:rPr>
        <w:t>Force</w:t>
      </w:r>
      <w:r w:rsidR="00E93FAD">
        <w:t xml:space="preserve"> class is used throughout the project and we can assume that it is fully flushed out</w:t>
      </w:r>
      <w:r w:rsidR="00BD6293">
        <w:t xml:space="preserve"> and has seamless convenience.</w:t>
      </w:r>
    </w:p>
    <w:p w14:paraId="077BAB43" w14:textId="34B3BA50" w:rsidR="00C072B9" w:rsidRDefault="007E7A6B" w:rsidP="003816B2">
      <w:r>
        <w:t>Consider the following class diagram:</w:t>
      </w:r>
    </w:p>
    <w:p w14:paraId="6DFF5C50" w14:textId="272F7407" w:rsidR="007E7A6B" w:rsidRDefault="005C348C" w:rsidP="003816B2">
      <w:r w:rsidRPr="005C348C">
        <w:rPr>
          <w:noProof/>
        </w:rPr>
        <w:drawing>
          <wp:inline distT="0" distB="0" distL="0" distR="0" wp14:anchorId="03977FFC" wp14:editId="543598B0">
            <wp:extent cx="2476500" cy="1243887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73C72A-677B-45A1-B080-BFFFDC66F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73C72A-677B-45A1-B080-BFFFDC66F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09" cy="12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ED15" w14:textId="6207BEC7" w:rsidR="005C348C" w:rsidRPr="006407D1" w:rsidRDefault="005C348C" w:rsidP="003816B2">
      <w:r>
        <w:t>Classify the level of convenience for this class. Justify your answer.</w:t>
      </w:r>
    </w:p>
    <w:p w14:paraId="7861CE64" w14:textId="4FC0D9A2" w:rsidR="003816B2" w:rsidRDefault="00F53DAE" w:rsidP="005C348C">
      <w:pPr>
        <w:pStyle w:val="Answer"/>
      </w:pPr>
      <w:r>
        <w:t>Easy, It doesn’t look like there is any data conversion required for this class.</w:t>
      </w:r>
    </w:p>
    <w:p w14:paraId="5B37BC80" w14:textId="44C8A9B8" w:rsidR="003816B2" w:rsidRDefault="003816B2" w:rsidP="003816B2">
      <w:r w:rsidRPr="00262716">
        <w:br w:type="page"/>
      </w:r>
    </w:p>
    <w:p w14:paraId="67D66395" w14:textId="201060C2" w:rsidR="00756495" w:rsidRDefault="00756495" w:rsidP="00756495">
      <w:pPr>
        <w:pStyle w:val="Heading1"/>
      </w:pPr>
      <w:r>
        <w:lastRenderedPageBreak/>
        <w:t>Problem 2</w:t>
      </w:r>
      <w:r w:rsidR="00C34C5C">
        <w:t>1</w:t>
      </w:r>
      <w:r>
        <w:t xml:space="preserve">.3: </w:t>
      </w:r>
      <w:r w:rsidR="001C2E5E">
        <w:t>Recipe</w:t>
      </w:r>
      <w:r w:rsidR="001F1828">
        <w:t xml:space="preserve"> I</w:t>
      </w:r>
    </w:p>
    <w:p w14:paraId="40B38CF9" w14:textId="77777777" w:rsidR="001C2E5E" w:rsidRDefault="001C2E5E" w:rsidP="001C2E5E">
      <w:r>
        <w:t>Consider the following scenario:</w:t>
      </w:r>
    </w:p>
    <w:p w14:paraId="4333FFA1" w14:textId="3DBD9E11" w:rsidR="001C2E5E" w:rsidRPr="007E7A6B" w:rsidRDefault="001B3F39" w:rsidP="001B3F39">
      <w:pPr>
        <w:ind w:left="720"/>
      </w:pPr>
      <w:r w:rsidRPr="001B3F39">
        <w:t>A recipe program has a scaling option where the user can specify the number of servings needed for a given meal.</w:t>
      </w:r>
      <w:r w:rsidR="00D3491B">
        <w:t xml:space="preserve"> For example, you should be able to scale a taco recipe originally designed for </w:t>
      </w:r>
      <w:r w:rsidR="001839BB">
        <w:t>three people to accommodate a party of seven.</w:t>
      </w:r>
    </w:p>
    <w:p w14:paraId="3CE28ECB" w14:textId="738162B8" w:rsidR="001C2E5E" w:rsidRDefault="001C2E5E" w:rsidP="001C2E5E">
      <w:r>
        <w:t>Consider the following class diagram:</w:t>
      </w:r>
    </w:p>
    <w:p w14:paraId="45B511C6" w14:textId="7B87385B" w:rsidR="001B3F39" w:rsidRDefault="002E386D" w:rsidP="001C2E5E">
      <w:r w:rsidRPr="002E386D">
        <w:rPr>
          <w:noProof/>
        </w:rPr>
        <w:drawing>
          <wp:inline distT="0" distB="0" distL="0" distR="0" wp14:anchorId="0D8A04DB" wp14:editId="02E8FA89">
            <wp:extent cx="2813803" cy="2240237"/>
            <wp:effectExtent l="0" t="0" r="5715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784E012-2BDA-4E94-B502-7C24407F1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784E012-2BDA-4E94-B502-7C24407F1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803" cy="22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83CE" w14:textId="77777777" w:rsidR="001B3F39" w:rsidRPr="006407D1" w:rsidRDefault="001B3F39" w:rsidP="001B3F39">
      <w:r>
        <w:t>Classify the level of convenience for this class. Justify your answer.</w:t>
      </w:r>
    </w:p>
    <w:p w14:paraId="4233637C" w14:textId="6B816DC8" w:rsidR="00756495" w:rsidRPr="001B3F39" w:rsidRDefault="000E1808" w:rsidP="001B3F39">
      <w:pPr>
        <w:pStyle w:val="Answer"/>
      </w:pPr>
      <w:r>
        <w:t>Straightforward, Any data manipulation can be readily performed</w:t>
      </w:r>
    </w:p>
    <w:p w14:paraId="44D2857D" w14:textId="77777777" w:rsidR="00756495" w:rsidRPr="00262716" w:rsidRDefault="00756495" w:rsidP="00756495">
      <w:r w:rsidRPr="00262716">
        <w:br w:type="page"/>
      </w:r>
    </w:p>
    <w:p w14:paraId="4888C02F" w14:textId="0FF87795" w:rsidR="004F7331" w:rsidRDefault="00543F82" w:rsidP="00094EC8">
      <w:pPr>
        <w:pStyle w:val="Heading1"/>
      </w:pPr>
      <w:r>
        <w:lastRenderedPageBreak/>
        <w:t>Problem 2</w:t>
      </w:r>
      <w:r w:rsidR="00C34C5C">
        <w:t>1</w:t>
      </w:r>
      <w:r>
        <w:t>.</w:t>
      </w:r>
      <w:r w:rsidR="009C770D">
        <w:t>4</w:t>
      </w:r>
      <w:r>
        <w:t xml:space="preserve">: </w:t>
      </w:r>
      <w:r w:rsidR="000A047D">
        <w:t>Recipe II</w:t>
      </w:r>
    </w:p>
    <w:p w14:paraId="578A2F66" w14:textId="77777777" w:rsidR="001B3F39" w:rsidRDefault="001B3F39" w:rsidP="001B3F39">
      <w:r>
        <w:t>Consider the following scenario:</w:t>
      </w:r>
    </w:p>
    <w:p w14:paraId="6B4944E1" w14:textId="4CD9BDCF" w:rsidR="001B3F39" w:rsidRPr="007E7A6B" w:rsidRDefault="002F7E95" w:rsidP="002F7E95">
      <w:pPr>
        <w:ind w:left="720"/>
      </w:pPr>
      <w:r w:rsidRPr="001B3F39">
        <w:t>A recipe program has a scaling option where the user can specify the number of servings needed for a given meal.</w:t>
      </w:r>
      <w:r>
        <w:t xml:space="preserve"> For example, you should be able to scale a taco recipe originally designed for three people to accommodate a party of seven.</w:t>
      </w:r>
    </w:p>
    <w:p w14:paraId="74E449FF" w14:textId="77777777" w:rsidR="001B3F39" w:rsidRDefault="001B3F39" w:rsidP="001B3F39">
      <w:r>
        <w:t>Consider the following class diagram:</w:t>
      </w:r>
    </w:p>
    <w:p w14:paraId="74F7A8F4" w14:textId="51C7061C" w:rsidR="001B3F39" w:rsidRDefault="0012425A" w:rsidP="001B3F39">
      <w:r w:rsidRPr="0012425A">
        <w:rPr>
          <w:noProof/>
        </w:rPr>
        <w:drawing>
          <wp:inline distT="0" distB="0" distL="0" distR="0" wp14:anchorId="2C06663D" wp14:editId="7C660605">
            <wp:extent cx="2557711" cy="1559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20" cy="15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9971" w14:textId="77777777" w:rsidR="001B3F39" w:rsidRPr="006407D1" w:rsidRDefault="001B3F39" w:rsidP="001B3F39">
      <w:r>
        <w:t>Classify the level of convenience for this class. Justify your answer.</w:t>
      </w:r>
    </w:p>
    <w:p w14:paraId="7F72E24C" w14:textId="78F67091" w:rsidR="00C4531E" w:rsidRDefault="00C4531E" w:rsidP="001B3F39">
      <w:pPr>
        <w:pStyle w:val="Answer"/>
      </w:pPr>
      <w:r>
        <w:t xml:space="preserve"> </w:t>
      </w:r>
      <w:r w:rsidR="000E1808">
        <w:t>Straightforward, The data manipulation for the class should be readily performed.</w:t>
      </w:r>
    </w:p>
    <w:p w14:paraId="09D36276" w14:textId="606E07B7" w:rsidR="00AE2242" w:rsidRDefault="00AE2242" w:rsidP="00C4531E"/>
    <w:sectPr w:rsidR="00AE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9905370">
    <w:abstractNumId w:val="1"/>
  </w:num>
  <w:num w:numId="2" w16cid:durableId="452023032">
    <w:abstractNumId w:val="0"/>
  </w:num>
  <w:num w:numId="3" w16cid:durableId="136205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70E3"/>
    <w:rsid w:val="00033DB7"/>
    <w:rsid w:val="000463E9"/>
    <w:rsid w:val="000912B6"/>
    <w:rsid w:val="00094EC8"/>
    <w:rsid w:val="000A047D"/>
    <w:rsid w:val="000B03BB"/>
    <w:rsid w:val="000E1808"/>
    <w:rsid w:val="000E6B6B"/>
    <w:rsid w:val="000F5A5D"/>
    <w:rsid w:val="00122CAE"/>
    <w:rsid w:val="0012425A"/>
    <w:rsid w:val="001362C9"/>
    <w:rsid w:val="00136B07"/>
    <w:rsid w:val="00150900"/>
    <w:rsid w:val="00165440"/>
    <w:rsid w:val="00170ED8"/>
    <w:rsid w:val="001839BB"/>
    <w:rsid w:val="00195616"/>
    <w:rsid w:val="001A3432"/>
    <w:rsid w:val="001B3F39"/>
    <w:rsid w:val="001B7A2A"/>
    <w:rsid w:val="001C2E5E"/>
    <w:rsid w:val="001F1828"/>
    <w:rsid w:val="00211BB3"/>
    <w:rsid w:val="0024034A"/>
    <w:rsid w:val="00260B96"/>
    <w:rsid w:val="00262716"/>
    <w:rsid w:val="00272095"/>
    <w:rsid w:val="002942DE"/>
    <w:rsid w:val="002A2C64"/>
    <w:rsid w:val="002E386D"/>
    <w:rsid w:val="002E4874"/>
    <w:rsid w:val="002F7E95"/>
    <w:rsid w:val="00312A30"/>
    <w:rsid w:val="003206F3"/>
    <w:rsid w:val="00334BD0"/>
    <w:rsid w:val="00380A71"/>
    <w:rsid w:val="003816B2"/>
    <w:rsid w:val="00385198"/>
    <w:rsid w:val="003968F2"/>
    <w:rsid w:val="004121B7"/>
    <w:rsid w:val="00414DA9"/>
    <w:rsid w:val="00452250"/>
    <w:rsid w:val="004630C9"/>
    <w:rsid w:val="00477E1E"/>
    <w:rsid w:val="00482E6E"/>
    <w:rsid w:val="00491458"/>
    <w:rsid w:val="004B5CAF"/>
    <w:rsid w:val="004B66D8"/>
    <w:rsid w:val="004C548F"/>
    <w:rsid w:val="004C6E45"/>
    <w:rsid w:val="004F7331"/>
    <w:rsid w:val="005211D3"/>
    <w:rsid w:val="00525FAF"/>
    <w:rsid w:val="00543F82"/>
    <w:rsid w:val="0054742B"/>
    <w:rsid w:val="00555A0F"/>
    <w:rsid w:val="005C348C"/>
    <w:rsid w:val="005E4750"/>
    <w:rsid w:val="005E4D5D"/>
    <w:rsid w:val="006217D5"/>
    <w:rsid w:val="006407D1"/>
    <w:rsid w:val="006432DC"/>
    <w:rsid w:val="00651077"/>
    <w:rsid w:val="006520BA"/>
    <w:rsid w:val="00671E1E"/>
    <w:rsid w:val="0067416F"/>
    <w:rsid w:val="006A1BFB"/>
    <w:rsid w:val="006B1E44"/>
    <w:rsid w:val="006B2500"/>
    <w:rsid w:val="006C6661"/>
    <w:rsid w:val="006E2D62"/>
    <w:rsid w:val="006F2A5C"/>
    <w:rsid w:val="006F5F06"/>
    <w:rsid w:val="00730F0F"/>
    <w:rsid w:val="00756495"/>
    <w:rsid w:val="00793908"/>
    <w:rsid w:val="007E7A6B"/>
    <w:rsid w:val="007F76A4"/>
    <w:rsid w:val="00821F30"/>
    <w:rsid w:val="00825CD6"/>
    <w:rsid w:val="0087341F"/>
    <w:rsid w:val="008F3A2F"/>
    <w:rsid w:val="009245DD"/>
    <w:rsid w:val="00970B47"/>
    <w:rsid w:val="00983C6B"/>
    <w:rsid w:val="009872DA"/>
    <w:rsid w:val="00997663"/>
    <w:rsid w:val="009C770D"/>
    <w:rsid w:val="009D37D4"/>
    <w:rsid w:val="009E5685"/>
    <w:rsid w:val="00A0400E"/>
    <w:rsid w:val="00A25423"/>
    <w:rsid w:val="00A2711E"/>
    <w:rsid w:val="00A50D61"/>
    <w:rsid w:val="00A62E2A"/>
    <w:rsid w:val="00A91F39"/>
    <w:rsid w:val="00A9553A"/>
    <w:rsid w:val="00AE2242"/>
    <w:rsid w:val="00AE680F"/>
    <w:rsid w:val="00B166AD"/>
    <w:rsid w:val="00B944B2"/>
    <w:rsid w:val="00BD6293"/>
    <w:rsid w:val="00BE4EEB"/>
    <w:rsid w:val="00BE5959"/>
    <w:rsid w:val="00C02DBA"/>
    <w:rsid w:val="00C072B9"/>
    <w:rsid w:val="00C34C5C"/>
    <w:rsid w:val="00C4531E"/>
    <w:rsid w:val="00C5222A"/>
    <w:rsid w:val="00C53209"/>
    <w:rsid w:val="00C538AE"/>
    <w:rsid w:val="00C634D1"/>
    <w:rsid w:val="00CA5F0D"/>
    <w:rsid w:val="00CF4A75"/>
    <w:rsid w:val="00D02057"/>
    <w:rsid w:val="00D1496C"/>
    <w:rsid w:val="00D1636C"/>
    <w:rsid w:val="00D22C82"/>
    <w:rsid w:val="00D3491B"/>
    <w:rsid w:val="00D66A3B"/>
    <w:rsid w:val="00DC37FF"/>
    <w:rsid w:val="00DF2283"/>
    <w:rsid w:val="00DF5667"/>
    <w:rsid w:val="00E25E1B"/>
    <w:rsid w:val="00E302E3"/>
    <w:rsid w:val="00E57C6C"/>
    <w:rsid w:val="00E767E3"/>
    <w:rsid w:val="00E93FAD"/>
    <w:rsid w:val="00EA4B49"/>
    <w:rsid w:val="00ED2E75"/>
    <w:rsid w:val="00EE7967"/>
    <w:rsid w:val="00EF0E76"/>
    <w:rsid w:val="00F15116"/>
    <w:rsid w:val="00F53DAE"/>
    <w:rsid w:val="00F5628F"/>
    <w:rsid w:val="00F631E6"/>
    <w:rsid w:val="00F84744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95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Marston, Taden</cp:lastModifiedBy>
  <cp:revision>45</cp:revision>
  <dcterms:created xsi:type="dcterms:W3CDTF">2019-12-16T16:55:00Z</dcterms:created>
  <dcterms:modified xsi:type="dcterms:W3CDTF">2025-02-06T21:28:00Z</dcterms:modified>
</cp:coreProperties>
</file>