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C27E3" w14:textId="292193FF" w:rsidR="00E6678D" w:rsidRDefault="00E6678D" w:rsidP="00E6678D">
      <w:pPr>
        <w:shd w:val="clear" w:color="auto" w:fill="FFFFFF"/>
        <w:jc w:val="both"/>
        <w:rPr>
          <w:lang w:val="en-SG"/>
        </w:rPr>
      </w:pPr>
      <w:r>
        <w:rPr>
          <w:b/>
          <w:bCs/>
          <w:color w:val="222222"/>
          <w:lang w:val="en-SG"/>
        </w:rPr>
        <w:t xml:space="preserve">Request for Information on </w:t>
      </w:r>
      <w:sdt>
        <w:sdtPr>
          <w:rPr>
            <w:b/>
            <w:bCs/>
            <w:color w:val="000000"/>
            <w:lang w:val="en-SG"/>
          </w:rPr>
          <w:alias w:val="Name of CYP(s)"/>
          <w:tag w:val="Name of CYP(s)"/>
          <w:id w:val="1521893748"/>
        </w:sdtPr>
        <w:sdtContent>
          <w:r w:rsidR="000B1415">
            <w:rPr>
              <w:b/>
              <w:bCs/>
              <w:color w:val="000000"/>
              <w:lang w:val="en-SG"/>
            </w:rPr>
            <w:t>XXX</w:t>
          </w:r>
        </w:sdtContent>
      </w:sdt>
      <w:r>
        <w:rPr>
          <w:b/>
          <w:bCs/>
          <w:color w:val="000000"/>
          <w:lang w:val="en-SG"/>
        </w:rPr>
        <w:t xml:space="preserve"> </w:t>
      </w:r>
      <w:r>
        <w:rPr>
          <w:b/>
          <w:bCs/>
          <w:color w:val="000000"/>
        </w:rPr>
        <w:t>known to the National Anti-Violence and Sexual Harassment Helpline (“NAVH”) at the Intake/Enquiry level</w:t>
      </w:r>
      <w:r>
        <w:rPr>
          <w:b/>
          <w:bCs/>
          <w:color w:val="7030A0"/>
          <w:lang w:val="en-SG"/>
        </w:rPr>
        <w:t> </w:t>
      </w:r>
    </w:p>
    <w:p w14:paraId="76B3356F" w14:textId="77777777" w:rsidR="00E6678D" w:rsidRDefault="00E6678D" w:rsidP="00E6678D">
      <w:pPr>
        <w:rPr>
          <w:lang w:val="en-SG"/>
        </w:rPr>
      </w:pPr>
      <w:r>
        <w:rPr>
          <w:lang w:val="en-SG"/>
        </w:rPr>
        <w:t> </w:t>
      </w:r>
    </w:p>
    <w:tbl>
      <w:tblPr>
        <w:tblW w:w="0" w:type="auto"/>
        <w:tblCellMar>
          <w:left w:w="0" w:type="dxa"/>
          <w:right w:w="0" w:type="dxa"/>
        </w:tblCellMar>
        <w:tblLook w:val="04A0" w:firstRow="1" w:lastRow="0" w:firstColumn="1" w:lastColumn="0" w:noHBand="0" w:noVBand="1"/>
      </w:tblPr>
      <w:tblGrid>
        <w:gridCol w:w="3040"/>
        <w:gridCol w:w="335"/>
        <w:gridCol w:w="4853"/>
      </w:tblGrid>
      <w:tr w:rsidR="00E6678D" w14:paraId="6053379B" w14:textId="77777777" w:rsidTr="000B1415">
        <w:trPr>
          <w:trHeight w:val="210"/>
        </w:trPr>
        <w:tc>
          <w:tcPr>
            <w:tcW w:w="304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415DAD5" w14:textId="77777777" w:rsidR="00E6678D" w:rsidRDefault="00E6678D">
            <w:pPr>
              <w:spacing w:line="252" w:lineRule="auto"/>
            </w:pPr>
            <w:r>
              <w:t>Name of Child or Young Person </w:t>
            </w:r>
          </w:p>
        </w:tc>
        <w:tc>
          <w:tcPr>
            <w:tcW w:w="33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57912CA" w14:textId="77777777" w:rsidR="00E6678D" w:rsidRDefault="00E6678D">
            <w:pPr>
              <w:spacing w:line="252" w:lineRule="auto"/>
              <w:jc w:val="both"/>
            </w:pPr>
            <w:r>
              <w:t>: </w:t>
            </w:r>
          </w:p>
        </w:tc>
        <w:tc>
          <w:tcPr>
            <w:tcW w:w="4853"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0D2C16C" w14:textId="08376D10" w:rsidR="00E6678D" w:rsidRDefault="00E6678D">
            <w:pPr>
              <w:spacing w:beforeLines="60" w:before="144"/>
              <w:rPr>
                <w:rFonts w:ascii="Arial" w:hAnsi="Arial" w:cs="Arial"/>
                <w:sz w:val="20"/>
                <w:szCs w:val="20"/>
                <w:lang w:eastAsia="en-SG"/>
                <w14:ligatures w14:val="none"/>
              </w:rPr>
            </w:pPr>
          </w:p>
        </w:tc>
      </w:tr>
      <w:tr w:rsidR="00E6678D" w14:paraId="5EB935D5" w14:textId="77777777" w:rsidTr="00E6678D">
        <w:trPr>
          <w:trHeight w:val="203"/>
        </w:trPr>
        <w:tc>
          <w:tcPr>
            <w:tcW w:w="30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891A62" w14:textId="77777777" w:rsidR="00E6678D" w:rsidRDefault="00E6678D">
            <w:pPr>
              <w:spacing w:line="252" w:lineRule="auto"/>
            </w:pPr>
            <w:r>
              <w:t>Age of Child or Young Person </w:t>
            </w:r>
          </w:p>
        </w:tc>
        <w:tc>
          <w:tcPr>
            <w:tcW w:w="335" w:type="dxa"/>
            <w:tcBorders>
              <w:top w:val="nil"/>
              <w:left w:val="nil"/>
              <w:bottom w:val="single" w:sz="8" w:space="0" w:color="auto"/>
              <w:right w:val="single" w:sz="8" w:space="0" w:color="auto"/>
            </w:tcBorders>
            <w:tcMar>
              <w:top w:w="0" w:type="dxa"/>
              <w:left w:w="108" w:type="dxa"/>
              <w:bottom w:w="0" w:type="dxa"/>
              <w:right w:w="108" w:type="dxa"/>
            </w:tcMar>
            <w:hideMark/>
          </w:tcPr>
          <w:p w14:paraId="6DC62313" w14:textId="77777777" w:rsidR="00E6678D" w:rsidRDefault="00E6678D">
            <w:pPr>
              <w:spacing w:line="252" w:lineRule="auto"/>
              <w:jc w:val="both"/>
            </w:pPr>
            <w:r>
              <w:t>: </w:t>
            </w:r>
          </w:p>
        </w:tc>
        <w:tc>
          <w:tcPr>
            <w:tcW w:w="4853" w:type="dxa"/>
            <w:tcBorders>
              <w:top w:val="nil"/>
              <w:left w:val="nil"/>
              <w:bottom w:val="single" w:sz="8" w:space="0" w:color="auto"/>
              <w:right w:val="single" w:sz="8" w:space="0" w:color="auto"/>
            </w:tcBorders>
            <w:tcMar>
              <w:top w:w="0" w:type="dxa"/>
              <w:left w:w="108" w:type="dxa"/>
              <w:bottom w:w="0" w:type="dxa"/>
              <w:right w:w="108" w:type="dxa"/>
            </w:tcMar>
            <w:hideMark/>
          </w:tcPr>
          <w:p w14:paraId="653C8B4F" w14:textId="515FC6F8" w:rsidR="00E6678D" w:rsidRDefault="00E6678D"/>
        </w:tc>
      </w:tr>
      <w:tr w:rsidR="00E6678D" w14:paraId="4AAB665C" w14:textId="77777777" w:rsidTr="00E6678D">
        <w:trPr>
          <w:trHeight w:val="203"/>
        </w:trPr>
        <w:tc>
          <w:tcPr>
            <w:tcW w:w="304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5307F2" w14:textId="77777777" w:rsidR="00E6678D" w:rsidRDefault="00E6678D">
            <w:pPr>
              <w:spacing w:line="252" w:lineRule="auto"/>
            </w:pPr>
            <w:r>
              <w:t>Gender  </w:t>
            </w:r>
          </w:p>
        </w:tc>
        <w:tc>
          <w:tcPr>
            <w:tcW w:w="335" w:type="dxa"/>
            <w:tcBorders>
              <w:top w:val="nil"/>
              <w:left w:val="nil"/>
              <w:bottom w:val="single" w:sz="8" w:space="0" w:color="auto"/>
              <w:right w:val="single" w:sz="8" w:space="0" w:color="auto"/>
            </w:tcBorders>
            <w:tcMar>
              <w:top w:w="0" w:type="dxa"/>
              <w:left w:w="108" w:type="dxa"/>
              <w:bottom w:w="0" w:type="dxa"/>
              <w:right w:w="108" w:type="dxa"/>
            </w:tcMar>
            <w:hideMark/>
          </w:tcPr>
          <w:p w14:paraId="4664810B" w14:textId="77777777" w:rsidR="00E6678D" w:rsidRDefault="00E6678D">
            <w:pPr>
              <w:spacing w:line="252" w:lineRule="auto"/>
              <w:jc w:val="both"/>
            </w:pPr>
            <w:r>
              <w:t>: </w:t>
            </w:r>
          </w:p>
        </w:tc>
        <w:tc>
          <w:tcPr>
            <w:tcW w:w="4853" w:type="dxa"/>
            <w:tcBorders>
              <w:top w:val="nil"/>
              <w:left w:val="nil"/>
              <w:bottom w:val="single" w:sz="8" w:space="0" w:color="auto"/>
              <w:right w:val="single" w:sz="8" w:space="0" w:color="auto"/>
            </w:tcBorders>
            <w:tcMar>
              <w:top w:w="0" w:type="dxa"/>
              <w:left w:w="108" w:type="dxa"/>
              <w:bottom w:w="0" w:type="dxa"/>
              <w:right w:w="108" w:type="dxa"/>
            </w:tcMar>
            <w:hideMark/>
          </w:tcPr>
          <w:p w14:paraId="18B74A55" w14:textId="0F8A20AB" w:rsidR="00E6678D" w:rsidRDefault="00E6678D"/>
        </w:tc>
      </w:tr>
    </w:tbl>
    <w:p w14:paraId="2C82BC34" w14:textId="77777777" w:rsidR="00E6678D" w:rsidRDefault="00E6678D" w:rsidP="00E6678D">
      <w:pPr>
        <w:rPr>
          <w:lang w:val="en-SG"/>
        </w:rPr>
      </w:pPr>
      <w:r>
        <w:rPr>
          <w:lang w:val="en-SG"/>
        </w:rPr>
        <w:t> </w:t>
      </w:r>
    </w:p>
    <w:p w14:paraId="2E7AD622" w14:textId="77777777" w:rsidR="00E6678D" w:rsidRDefault="00E6678D" w:rsidP="00E6678D">
      <w:pPr>
        <w:rPr>
          <w:lang w:val="en-SG"/>
        </w:rPr>
      </w:pPr>
      <w:r>
        <w:rPr>
          <w:lang w:val="en-SG"/>
        </w:rPr>
        <w:t> </w:t>
      </w:r>
    </w:p>
    <w:p w14:paraId="39759584" w14:textId="0BE6406E" w:rsidR="00E6678D" w:rsidRDefault="00E6678D" w:rsidP="00E6678D">
      <w:pPr>
        <w:shd w:val="clear" w:color="auto" w:fill="FFFFFF"/>
        <w:jc w:val="both"/>
        <w:rPr>
          <w:lang w:val="en-SG"/>
        </w:rPr>
      </w:pPr>
      <w:r>
        <w:rPr>
          <w:color w:val="000000"/>
          <w:lang w:val="en-SG"/>
        </w:rPr>
        <w:t xml:space="preserve">            </w:t>
      </w:r>
      <w:bookmarkStart w:id="0" w:name="_Hlk159818882"/>
      <w:r>
        <w:rPr>
          <w:color w:val="222222"/>
          <w:lang w:val="en-SG"/>
        </w:rPr>
        <w:t xml:space="preserve">The </w:t>
      </w:r>
      <w:r>
        <w:rPr>
          <w:color w:val="000000"/>
          <w:lang w:val="en-SG"/>
        </w:rPr>
        <w:t xml:space="preserve">abovenamed </w:t>
      </w:r>
      <w:sdt>
        <w:sdtPr>
          <w:rPr>
            <w:color w:val="000000"/>
            <w:lang w:val="en-SG"/>
          </w:rPr>
          <w:alias w:val="child/children/young person"/>
          <w:tag w:val="child/children/young person"/>
          <w:id w:val="2146228005"/>
          <w:dropDownList>
            <w:listItem w:value="Choose an item."/>
            <w:listItem w:displayText="child" w:value="child"/>
            <w:listItem w:displayText="children" w:value="children"/>
            <w:listItem w:displayText="young person" w:value="young person"/>
          </w:dropDownList>
        </w:sdtPr>
        <w:sdtContent>
          <w:r>
            <w:rPr>
              <w:color w:val="000000"/>
              <w:lang w:val="en-SG"/>
            </w:rPr>
            <w:t>children</w:t>
          </w:r>
        </w:sdtContent>
      </w:sdt>
      <w:r>
        <w:rPr>
          <w:color w:val="000000"/>
          <w:lang w:val="en-SG"/>
        </w:rPr>
        <w:t xml:space="preserve"> was/were referred to the </w:t>
      </w:r>
      <w:r>
        <w:rPr>
          <w:color w:val="222222"/>
          <w:lang w:val="en-SG"/>
        </w:rPr>
        <w:t xml:space="preserve">National Anti-Violence and Sexual Harassment Helpline (“NAVH”) on </w:t>
      </w:r>
      <w:sdt>
        <w:sdtPr>
          <w:rPr>
            <w:color w:val="000000"/>
            <w:lang w:val="en-SG"/>
          </w:rPr>
          <w:id w:val="58827407"/>
          <w:date>
            <w:dateFormat w:val="d MMM yyyy"/>
            <w:lid w:val="en-SG"/>
            <w:storeMappedDataAs w:val="dateTime"/>
            <w:calendar w:val="gregorian"/>
          </w:date>
        </w:sdtPr>
        <w:sdtContent>
          <w:r w:rsidR="000B1415">
            <w:rPr>
              <w:color w:val="000000"/>
              <w:lang w:val="en-SG"/>
            </w:rPr>
            <w:t>XXX</w:t>
          </w:r>
        </w:sdtContent>
      </w:sdt>
      <w:r>
        <w:rPr>
          <w:color w:val="000000"/>
          <w:lang w:val="en-SG"/>
        </w:rPr>
        <w:t xml:space="preserve"> </w:t>
      </w:r>
      <w:r>
        <w:rPr>
          <w:color w:val="222222"/>
          <w:lang w:val="en-SG"/>
        </w:rPr>
        <w:t xml:space="preserve">due to concerns over </w:t>
      </w:r>
      <w:sdt>
        <w:sdtPr>
          <w:rPr>
            <w:color w:val="000000"/>
            <w:lang w:val="en-SG"/>
          </w:rPr>
          <w:alias w:val="his/her/their"/>
          <w:tag w:val="his/her/their"/>
          <w:id w:val="-1136247823"/>
          <w:dropDownList>
            <w:listItem w:value="Choose an item."/>
            <w:listItem w:displayText="his" w:value="his"/>
            <w:listItem w:displayText="her" w:value="her"/>
            <w:listItem w:displayText="their" w:value="their"/>
          </w:dropDownList>
        </w:sdtPr>
        <w:sdtContent>
          <w:r>
            <w:rPr>
              <w:color w:val="000000"/>
              <w:lang w:val="en-SG"/>
            </w:rPr>
            <w:t>their</w:t>
          </w:r>
        </w:sdtContent>
      </w:sdt>
      <w:r>
        <w:rPr>
          <w:color w:val="000000"/>
          <w:lang w:val="en-SG"/>
        </w:rPr>
        <w:t xml:space="preserve"> safety </w:t>
      </w:r>
      <w:r>
        <w:rPr>
          <w:color w:val="222222"/>
          <w:lang w:val="en-SG"/>
        </w:rPr>
        <w:t xml:space="preserve">and well-being. We understand that </w:t>
      </w:r>
      <w:sdt>
        <w:sdtPr>
          <w:rPr>
            <w:b/>
            <w:bCs/>
            <w:color w:val="222222"/>
            <w:lang w:val="en-SG"/>
            <w14:ligatures w14:val="none"/>
          </w:rPr>
          <w:alias w:val="Name of CYP"/>
          <w:tag w:val="Name of CYP"/>
          <w:id w:val="-348265297"/>
        </w:sdtPr>
        <w:sdtContent>
          <w:r w:rsidR="000B1415">
            <w:rPr>
              <w:b/>
              <w:bCs/>
              <w:color w:val="222222"/>
              <w:lang w:val="en-SG"/>
              <w14:ligatures w14:val="none"/>
            </w:rPr>
            <w:t>XXX</w:t>
          </w:r>
        </w:sdtContent>
      </w:sdt>
      <w:r>
        <w:rPr>
          <w:color w:val="222222"/>
          <w:lang w:val="en-SG"/>
        </w:rPr>
        <w:t xml:space="preserve"> is currently a student at </w:t>
      </w:r>
      <w:r w:rsidR="000B1415">
        <w:rPr>
          <w:color w:val="222222"/>
          <w:lang w:val="en-SG"/>
        </w:rPr>
        <w:t>XXX</w:t>
      </w:r>
      <w:r>
        <w:rPr>
          <w:color w:val="222222"/>
          <w:lang w:val="en-SG"/>
        </w:rPr>
        <w:t xml:space="preserve"> and that </w:t>
      </w:r>
      <w:r>
        <w:rPr>
          <w:color w:val="000000"/>
          <w:lang w:val="en-SG"/>
        </w:rPr>
        <w:t xml:space="preserve">there are concerns of child-parent relationship issues and behavioural concerns towards the children in the household. </w:t>
      </w:r>
      <w:sdt>
        <w:sdtPr>
          <w:rPr>
            <w:color w:val="000000"/>
            <w:lang w:val="en-SG"/>
          </w:rPr>
          <w:alias w:val="his/her/their"/>
          <w:tag w:val="his/her/their"/>
          <w:id w:val="-2077894530"/>
          <w:dropDownList>
            <w:listItem w:value="Choose an item."/>
            <w:listItem w:displayText="His" w:value="His"/>
            <w:listItem w:displayText="Her" w:value="Her"/>
            <w:listItem w:displayText="Their" w:value="Their"/>
          </w:dropDownList>
        </w:sdtPr>
        <w:sdtContent>
          <w:r>
            <w:rPr>
              <w:color w:val="000000"/>
              <w:lang w:val="en-SG"/>
            </w:rPr>
            <w:t>Her</w:t>
          </w:r>
        </w:sdtContent>
      </w:sdt>
      <w:r>
        <w:rPr>
          <w:color w:val="000000"/>
          <w:lang w:val="en-SG"/>
        </w:rPr>
        <w:t xml:space="preserve"> </w:t>
      </w:r>
      <w:r>
        <w:rPr>
          <w:color w:val="000000"/>
        </w:rPr>
        <w:t>details are enclosed in the word document. I will send the password for the attached documents in a separate email. </w:t>
      </w:r>
    </w:p>
    <w:p w14:paraId="6EF5C783" w14:textId="77777777" w:rsidR="00E6678D" w:rsidRDefault="00E6678D" w:rsidP="00E6678D">
      <w:pPr>
        <w:shd w:val="clear" w:color="auto" w:fill="FFFFFF"/>
        <w:jc w:val="both"/>
        <w:rPr>
          <w:lang w:val="en-SG"/>
        </w:rPr>
      </w:pPr>
      <w:r>
        <w:rPr>
          <w:color w:val="000000"/>
        </w:rPr>
        <w:t> </w:t>
      </w:r>
    </w:p>
    <w:bookmarkEnd w:id="0"/>
    <w:p w14:paraId="65F3CF45" w14:textId="77777777" w:rsidR="00E6678D" w:rsidRDefault="00E6678D" w:rsidP="00E6678D">
      <w:pPr>
        <w:shd w:val="clear" w:color="auto" w:fill="FFFFFF"/>
        <w:jc w:val="both"/>
        <w:rPr>
          <w:lang w:val="en-SG"/>
        </w:rPr>
      </w:pPr>
      <w:r>
        <w:rPr>
          <w:color w:val="222222"/>
          <w:lang w:val="en-SG"/>
        </w:rPr>
        <w:t xml:space="preserve">1           As part of NAVH and CPS’s mission to keep children and young </w:t>
      </w:r>
      <w:proofErr w:type="spellStart"/>
      <w:r>
        <w:rPr>
          <w:color w:val="222222"/>
          <w:lang w:val="en-SG"/>
        </w:rPr>
        <w:t>persons</w:t>
      </w:r>
      <w:proofErr w:type="spellEnd"/>
      <w:r>
        <w:rPr>
          <w:color w:val="222222"/>
          <w:lang w:val="en-SG"/>
        </w:rPr>
        <w:t xml:space="preserve"> safe in close collaboration with key partners such as their schools, NAVH is requesting for assistance from your school to </w:t>
      </w:r>
      <w:bookmarkStart w:id="1" w:name="_Hlk86076846"/>
      <w:bookmarkEnd w:id="1"/>
      <w:r>
        <w:rPr>
          <w:color w:val="222222"/>
          <w:lang w:val="en-SG"/>
        </w:rPr>
        <w:t xml:space="preserve">furnish the following information on </w:t>
      </w:r>
      <w:r>
        <w:rPr>
          <w:color w:val="000000"/>
          <w:lang w:val="en-SG"/>
        </w:rPr>
        <w:t xml:space="preserve">the </w:t>
      </w:r>
      <w:sdt>
        <w:sdtPr>
          <w:rPr>
            <w:color w:val="0070C0"/>
            <w:lang w:val="en-SG"/>
          </w:rPr>
          <w:alias w:val="child/children/young person"/>
          <w:tag w:val="child/children/young person"/>
          <w:id w:val="-705328335"/>
          <w:comboBox>
            <w:listItem w:value="Choose an item."/>
            <w:listItem w:displayText="child" w:value="child"/>
            <w:listItem w:displayText="children" w:value="children"/>
            <w:listItem w:displayText="young person" w:value="young person"/>
          </w:comboBox>
        </w:sdtPr>
        <w:sdtContent>
          <w:r>
            <w:rPr>
              <w:color w:val="000000"/>
              <w:lang w:val="en-SG"/>
            </w:rPr>
            <w:t>young person</w:t>
          </w:r>
        </w:sdtContent>
      </w:sdt>
      <w:r>
        <w:rPr>
          <w:color w:val="222222"/>
          <w:lang w:val="en-SG"/>
        </w:rPr>
        <w:t>: </w:t>
      </w:r>
    </w:p>
    <w:p w14:paraId="29D80EF2" w14:textId="2E84A35B" w:rsidR="005F2D1A" w:rsidRDefault="00E6678D" w:rsidP="000B1415">
      <w:pPr>
        <w:numPr>
          <w:ilvl w:val="0"/>
          <w:numId w:val="1"/>
        </w:numPr>
        <w:spacing w:before="100" w:beforeAutospacing="1" w:after="100" w:afterAutospacing="1" w:line="360" w:lineRule="auto"/>
        <w:rPr>
          <w:rFonts w:eastAsia="Times New Roman"/>
          <w:b/>
          <w:bCs/>
          <w:lang w:val="en-SG"/>
        </w:rPr>
      </w:pPr>
      <w:r w:rsidRPr="00EB1E86">
        <w:rPr>
          <w:rFonts w:eastAsia="Times New Roman"/>
          <w:b/>
          <w:bCs/>
          <w:lang w:val="en-SG"/>
        </w:rPr>
        <w:t xml:space="preserve">Child’s attendance </w:t>
      </w:r>
      <w:r w:rsidRPr="00EB1E86">
        <w:rPr>
          <w:rFonts w:eastAsia="Times New Roman"/>
          <w:b/>
          <w:bCs/>
          <w:color w:val="000000"/>
          <w:lang w:val="en-SG"/>
        </w:rPr>
        <w:t xml:space="preserve">in school and for home-based </w:t>
      </w:r>
      <w:proofErr w:type="gramStart"/>
      <w:r w:rsidRPr="00EB1E86">
        <w:rPr>
          <w:rFonts w:eastAsia="Times New Roman"/>
          <w:b/>
          <w:bCs/>
          <w:color w:val="000000"/>
          <w:lang w:val="en-SG"/>
        </w:rPr>
        <w:t>learning;</w:t>
      </w:r>
      <w:proofErr w:type="gramEnd"/>
      <w:r w:rsidRPr="00EB1E86">
        <w:rPr>
          <w:rFonts w:eastAsia="Times New Roman"/>
          <w:b/>
          <w:bCs/>
          <w:lang w:val="en-SG"/>
        </w:rPr>
        <w:t> </w:t>
      </w:r>
    </w:p>
    <w:p w14:paraId="61F737DD" w14:textId="45394359" w:rsidR="00757689" w:rsidRPr="00EB1E86" w:rsidRDefault="00E6678D" w:rsidP="000B1415">
      <w:pPr>
        <w:numPr>
          <w:ilvl w:val="0"/>
          <w:numId w:val="1"/>
        </w:numPr>
        <w:spacing w:before="100" w:beforeAutospacing="1" w:after="100" w:afterAutospacing="1" w:line="360" w:lineRule="auto"/>
        <w:rPr>
          <w:rFonts w:eastAsia="Times New Roman"/>
          <w:b/>
          <w:bCs/>
          <w:lang w:val="en-SG"/>
        </w:rPr>
      </w:pPr>
      <w:r w:rsidRPr="00EB1E86">
        <w:rPr>
          <w:rFonts w:eastAsia="Times New Roman"/>
          <w:b/>
          <w:bCs/>
          <w:lang w:val="en-SG"/>
        </w:rPr>
        <w:t>Child’s presentation</w:t>
      </w:r>
      <w:r w:rsidRPr="00EB1E86">
        <w:rPr>
          <w:rFonts w:eastAsia="Times New Roman"/>
          <w:b/>
          <w:bCs/>
          <w:color w:val="000000"/>
          <w:lang w:val="en-SG"/>
        </w:rPr>
        <w:t xml:space="preserve"> and behaviour while attending school; whether there are any behavioural/ emotional concerns (e.g. any behavioural issues/ disciplinary problems/ trauma symptoms; concerns over appetite, sleep, regressive behaviours etc</w:t>
      </w:r>
      <w:proofErr w:type="gramStart"/>
      <w:r w:rsidRPr="00EB1E86">
        <w:rPr>
          <w:rFonts w:eastAsia="Times New Roman"/>
          <w:b/>
          <w:bCs/>
          <w:color w:val="000000"/>
          <w:lang w:val="en-SG"/>
        </w:rPr>
        <w:t>);</w:t>
      </w:r>
      <w:proofErr w:type="gramEnd"/>
      <w:r w:rsidRPr="00EB1E86">
        <w:rPr>
          <w:rFonts w:eastAsia="Times New Roman"/>
          <w:b/>
          <w:bCs/>
          <w:lang w:val="en-SG"/>
        </w:rPr>
        <w:t> </w:t>
      </w:r>
    </w:p>
    <w:p w14:paraId="6F136D90" w14:textId="77777777" w:rsidR="00E6678D" w:rsidRPr="00757689" w:rsidRDefault="00E6678D" w:rsidP="000B1415">
      <w:pPr>
        <w:numPr>
          <w:ilvl w:val="0"/>
          <w:numId w:val="1"/>
        </w:numPr>
        <w:shd w:val="clear" w:color="auto" w:fill="FFFFFF"/>
        <w:spacing w:line="360" w:lineRule="auto"/>
        <w:jc w:val="both"/>
        <w:rPr>
          <w:rFonts w:eastAsia="Times New Roman"/>
          <w:b/>
          <w:bCs/>
          <w:lang w:val="en-SG"/>
        </w:rPr>
      </w:pPr>
      <w:r w:rsidRPr="00757689">
        <w:rPr>
          <w:rFonts w:eastAsia="Times New Roman"/>
          <w:b/>
          <w:bCs/>
          <w:color w:val="000000"/>
          <w:lang w:val="en-SG"/>
        </w:rPr>
        <w:t>Whether CYP(s) was/were known to the school counsellor (if so, please include the reasons and progress of school counsellor’s interventions with CYP(s</w:t>
      </w:r>
      <w:proofErr w:type="gramStart"/>
      <w:r w:rsidRPr="00757689">
        <w:rPr>
          <w:rFonts w:eastAsia="Times New Roman"/>
          <w:b/>
          <w:bCs/>
          <w:color w:val="000000"/>
          <w:lang w:val="en-SG"/>
        </w:rPr>
        <w:t>);</w:t>
      </w:r>
      <w:proofErr w:type="gramEnd"/>
    </w:p>
    <w:p w14:paraId="1230D2FA" w14:textId="77777777" w:rsidR="005F2D1A" w:rsidRDefault="005F2D1A" w:rsidP="000B1415">
      <w:pPr>
        <w:shd w:val="clear" w:color="auto" w:fill="FFFFFF"/>
        <w:spacing w:line="360" w:lineRule="auto"/>
        <w:ind w:left="720"/>
        <w:jc w:val="both"/>
        <w:rPr>
          <w:rFonts w:eastAsia="Times New Roman"/>
          <w:lang w:val="en-SG"/>
        </w:rPr>
      </w:pPr>
    </w:p>
    <w:p w14:paraId="575F263F" w14:textId="77777777" w:rsidR="00E6678D" w:rsidRPr="00EB1E86" w:rsidRDefault="00E6678D" w:rsidP="000B1415">
      <w:pPr>
        <w:numPr>
          <w:ilvl w:val="0"/>
          <w:numId w:val="1"/>
        </w:numPr>
        <w:shd w:val="clear" w:color="auto" w:fill="FFFFFF"/>
        <w:spacing w:line="360" w:lineRule="auto"/>
        <w:jc w:val="both"/>
        <w:rPr>
          <w:rFonts w:eastAsia="Times New Roman"/>
          <w:b/>
          <w:bCs/>
          <w:lang w:val="en-SG"/>
        </w:rPr>
      </w:pPr>
      <w:r w:rsidRPr="00EB1E86">
        <w:rPr>
          <w:rFonts w:eastAsia="Times New Roman"/>
          <w:b/>
          <w:bCs/>
          <w:color w:val="000000"/>
          <w:lang w:val="en-SG"/>
        </w:rPr>
        <w:t xml:space="preserve">Child’s interactions with teachers and peers in </w:t>
      </w:r>
      <w:proofErr w:type="gramStart"/>
      <w:r w:rsidRPr="00EB1E86">
        <w:rPr>
          <w:rFonts w:eastAsia="Times New Roman"/>
          <w:b/>
          <w:bCs/>
          <w:color w:val="000000"/>
          <w:lang w:val="en-SG"/>
        </w:rPr>
        <w:t>school;</w:t>
      </w:r>
      <w:proofErr w:type="gramEnd"/>
    </w:p>
    <w:p w14:paraId="784B1F51" w14:textId="77777777" w:rsidR="00E6678D" w:rsidRPr="00EB1E86" w:rsidRDefault="00E6678D" w:rsidP="000B1415">
      <w:pPr>
        <w:numPr>
          <w:ilvl w:val="0"/>
          <w:numId w:val="1"/>
        </w:numPr>
        <w:spacing w:before="100" w:beforeAutospacing="1" w:after="100" w:afterAutospacing="1" w:line="360" w:lineRule="auto"/>
        <w:rPr>
          <w:rFonts w:eastAsia="Times New Roman"/>
          <w:b/>
          <w:bCs/>
          <w:lang w:val="en-SG"/>
        </w:rPr>
      </w:pPr>
      <w:r w:rsidRPr="00EB1E86">
        <w:rPr>
          <w:rFonts w:eastAsia="Times New Roman"/>
          <w:b/>
          <w:bCs/>
          <w:color w:val="000000"/>
          <w:lang w:val="en-SG"/>
        </w:rPr>
        <w:t>Any observation of past physical injuries (including its frequency, extent and nature, child’s account of the incident</w:t>
      </w:r>
      <w:proofErr w:type="gramStart"/>
      <w:r w:rsidRPr="00EB1E86">
        <w:rPr>
          <w:rFonts w:eastAsia="Times New Roman"/>
          <w:b/>
          <w:bCs/>
          <w:color w:val="000000"/>
          <w:lang w:val="en-SG"/>
        </w:rPr>
        <w:t>);</w:t>
      </w:r>
      <w:proofErr w:type="gramEnd"/>
      <w:r w:rsidRPr="00EB1E86">
        <w:rPr>
          <w:rFonts w:eastAsia="Times New Roman"/>
          <w:b/>
          <w:bCs/>
          <w:lang w:val="en-SG"/>
        </w:rPr>
        <w:t> </w:t>
      </w:r>
    </w:p>
    <w:p w14:paraId="74FD5DDC" w14:textId="77777777" w:rsidR="00E6678D" w:rsidRPr="00EB1E86" w:rsidRDefault="00E6678D" w:rsidP="000B1415">
      <w:pPr>
        <w:numPr>
          <w:ilvl w:val="0"/>
          <w:numId w:val="1"/>
        </w:numPr>
        <w:spacing w:before="100" w:beforeAutospacing="1" w:after="100" w:afterAutospacing="1" w:line="360" w:lineRule="auto"/>
        <w:rPr>
          <w:rFonts w:eastAsia="Times New Roman"/>
          <w:b/>
          <w:bCs/>
          <w:lang w:val="en-SG"/>
        </w:rPr>
      </w:pPr>
      <w:r w:rsidRPr="00EB1E86">
        <w:rPr>
          <w:rFonts w:eastAsia="Times New Roman"/>
          <w:b/>
          <w:bCs/>
          <w:color w:val="000000"/>
          <w:lang w:val="en-SG"/>
        </w:rPr>
        <w:t>Any information on how parents discipline the children (if any information noted, please describe the extent, timeline, and frequency for such incidents; please also describe how this info was obtained, whether from child, family or school observations etc</w:t>
      </w:r>
      <w:proofErr w:type="gramStart"/>
      <w:r w:rsidRPr="00EB1E86">
        <w:rPr>
          <w:rFonts w:eastAsia="Times New Roman"/>
          <w:b/>
          <w:bCs/>
          <w:color w:val="000000"/>
          <w:lang w:val="en-SG"/>
        </w:rPr>
        <w:t>);</w:t>
      </w:r>
      <w:proofErr w:type="gramEnd"/>
      <w:r w:rsidRPr="00EB1E86">
        <w:rPr>
          <w:rFonts w:eastAsia="Times New Roman"/>
          <w:b/>
          <w:bCs/>
          <w:lang w:val="en-SG"/>
        </w:rPr>
        <w:t> </w:t>
      </w:r>
    </w:p>
    <w:p w14:paraId="3706AF71" w14:textId="77777777" w:rsidR="00E6678D" w:rsidRPr="00EB1E86" w:rsidRDefault="00E6678D" w:rsidP="000B1415">
      <w:pPr>
        <w:numPr>
          <w:ilvl w:val="0"/>
          <w:numId w:val="1"/>
        </w:numPr>
        <w:spacing w:before="100" w:beforeAutospacing="1" w:after="100" w:afterAutospacing="1" w:line="360" w:lineRule="auto"/>
        <w:rPr>
          <w:rFonts w:eastAsia="Times New Roman"/>
          <w:b/>
          <w:bCs/>
          <w:lang w:val="en-SG"/>
        </w:rPr>
      </w:pPr>
      <w:r w:rsidRPr="00EB1E86">
        <w:rPr>
          <w:rFonts w:eastAsia="Times New Roman"/>
          <w:b/>
          <w:bCs/>
          <w:color w:val="000000"/>
          <w:lang w:val="en-SG"/>
        </w:rPr>
        <w:t>Any information on the child’s relationship with family members (e.g. their routine at home, what do they like to do with their family members)</w:t>
      </w:r>
      <w:r w:rsidRPr="00EB1E86">
        <w:rPr>
          <w:rFonts w:eastAsia="Times New Roman"/>
          <w:b/>
          <w:bCs/>
          <w:lang w:val="en-SG"/>
        </w:rPr>
        <w:t> </w:t>
      </w:r>
    </w:p>
    <w:p w14:paraId="168558E5" w14:textId="77777777" w:rsidR="00E6678D" w:rsidRPr="00EB1E86" w:rsidRDefault="00E6678D" w:rsidP="000B1415">
      <w:pPr>
        <w:numPr>
          <w:ilvl w:val="0"/>
          <w:numId w:val="1"/>
        </w:numPr>
        <w:spacing w:before="100" w:beforeAutospacing="1" w:after="100" w:afterAutospacing="1" w:line="360" w:lineRule="auto"/>
        <w:rPr>
          <w:rFonts w:eastAsia="Times New Roman"/>
          <w:b/>
          <w:bCs/>
          <w:lang w:val="en-SG"/>
        </w:rPr>
      </w:pPr>
      <w:r w:rsidRPr="00EB1E86">
        <w:rPr>
          <w:rFonts w:eastAsia="Times New Roman"/>
          <w:b/>
          <w:bCs/>
          <w:color w:val="000000"/>
          <w:lang w:val="en-SG"/>
        </w:rPr>
        <w:t xml:space="preserve">School’s understanding of the children’s current household </w:t>
      </w:r>
      <w:proofErr w:type="gramStart"/>
      <w:r w:rsidRPr="00EB1E86">
        <w:rPr>
          <w:rFonts w:eastAsia="Times New Roman"/>
          <w:b/>
          <w:bCs/>
          <w:color w:val="000000"/>
          <w:lang w:val="en-SG"/>
        </w:rPr>
        <w:t>composition;</w:t>
      </w:r>
      <w:proofErr w:type="gramEnd"/>
      <w:r w:rsidRPr="00EB1E86">
        <w:rPr>
          <w:rFonts w:eastAsia="Times New Roman"/>
          <w:b/>
          <w:bCs/>
          <w:lang w:val="en-SG"/>
        </w:rPr>
        <w:t> </w:t>
      </w:r>
    </w:p>
    <w:p w14:paraId="403EDDC8" w14:textId="543C9FC5" w:rsidR="005F2D1A" w:rsidRPr="00EB1E86" w:rsidRDefault="00E6678D" w:rsidP="000B1415">
      <w:pPr>
        <w:numPr>
          <w:ilvl w:val="0"/>
          <w:numId w:val="1"/>
        </w:numPr>
        <w:spacing w:before="100" w:beforeAutospacing="1" w:after="100" w:afterAutospacing="1" w:line="360" w:lineRule="auto"/>
        <w:rPr>
          <w:rFonts w:eastAsia="Times New Roman"/>
          <w:b/>
          <w:bCs/>
          <w:lang w:val="en-SG"/>
        </w:rPr>
      </w:pPr>
      <w:r w:rsidRPr="00EB1E86">
        <w:rPr>
          <w:rFonts w:eastAsia="Times New Roman"/>
          <w:b/>
          <w:bCs/>
          <w:color w:val="000000"/>
          <w:lang w:val="en-SG"/>
        </w:rPr>
        <w:t xml:space="preserve">Parent/Caregiver’s presentation(s) during their interactions with </w:t>
      </w:r>
      <w:proofErr w:type="gramStart"/>
      <w:r w:rsidRPr="00EB1E86">
        <w:rPr>
          <w:rFonts w:eastAsia="Times New Roman"/>
          <w:b/>
          <w:bCs/>
          <w:color w:val="000000"/>
          <w:lang w:val="en-SG"/>
        </w:rPr>
        <w:t>school;</w:t>
      </w:r>
      <w:proofErr w:type="gramEnd"/>
      <w:r w:rsidRPr="00EB1E86">
        <w:rPr>
          <w:rFonts w:eastAsia="Times New Roman"/>
          <w:b/>
          <w:bCs/>
          <w:lang w:val="en-SG"/>
        </w:rPr>
        <w:t> </w:t>
      </w:r>
    </w:p>
    <w:p w14:paraId="417C7B43" w14:textId="77777777" w:rsidR="00E6678D" w:rsidRPr="00EB1E86" w:rsidRDefault="00E6678D" w:rsidP="000B1415">
      <w:pPr>
        <w:numPr>
          <w:ilvl w:val="0"/>
          <w:numId w:val="1"/>
        </w:numPr>
        <w:spacing w:before="100" w:beforeAutospacing="1" w:after="100" w:afterAutospacing="1" w:line="360" w:lineRule="auto"/>
        <w:rPr>
          <w:rFonts w:eastAsia="Times New Roman"/>
          <w:b/>
          <w:bCs/>
          <w:lang w:val="en-SG"/>
        </w:rPr>
      </w:pPr>
      <w:r w:rsidRPr="00EB1E86">
        <w:rPr>
          <w:rFonts w:eastAsia="Times New Roman"/>
          <w:b/>
          <w:bCs/>
          <w:color w:val="000000"/>
          <w:lang w:val="en-SG"/>
        </w:rPr>
        <w:t xml:space="preserve">Issues of concern in the child’s care by their parents and/or caregiver, e.g. If </w:t>
      </w:r>
      <w:proofErr w:type="gramStart"/>
      <w:r w:rsidRPr="00EB1E86">
        <w:rPr>
          <w:rFonts w:eastAsia="Times New Roman"/>
          <w:b/>
          <w:bCs/>
          <w:color w:val="000000"/>
          <w:lang w:val="en-SG"/>
        </w:rPr>
        <w:t>any;</w:t>
      </w:r>
      <w:proofErr w:type="gramEnd"/>
      <w:r w:rsidRPr="00EB1E86">
        <w:rPr>
          <w:rFonts w:eastAsia="Times New Roman"/>
          <w:b/>
          <w:bCs/>
          <w:lang w:val="en-SG"/>
        </w:rPr>
        <w:t> </w:t>
      </w:r>
    </w:p>
    <w:p w14:paraId="5F919EF1" w14:textId="7F92405F" w:rsidR="00E6678D" w:rsidRPr="00EB1E86" w:rsidRDefault="00E6678D" w:rsidP="000B1415">
      <w:pPr>
        <w:numPr>
          <w:ilvl w:val="0"/>
          <w:numId w:val="1"/>
        </w:numPr>
        <w:spacing w:before="100" w:beforeAutospacing="1" w:after="100" w:afterAutospacing="1" w:line="360" w:lineRule="auto"/>
        <w:rPr>
          <w:rFonts w:eastAsia="Times New Roman"/>
          <w:b/>
          <w:bCs/>
          <w:lang w:val="en-SG"/>
        </w:rPr>
      </w:pPr>
      <w:r w:rsidRPr="00EB1E86">
        <w:rPr>
          <w:rFonts w:eastAsia="Times New Roman"/>
          <w:b/>
          <w:bCs/>
          <w:color w:val="000000"/>
          <w:lang w:val="en-SG"/>
        </w:rPr>
        <w:t>Any other information that may aid in our investigations.</w:t>
      </w:r>
    </w:p>
    <w:p w14:paraId="2C7984F5" w14:textId="77777777" w:rsidR="005F2D1A" w:rsidRDefault="005F2D1A" w:rsidP="005F2D1A">
      <w:pPr>
        <w:spacing w:before="100" w:beforeAutospacing="1" w:after="100" w:afterAutospacing="1"/>
        <w:rPr>
          <w:rFonts w:eastAsia="Times New Roman"/>
          <w:lang w:val="en-SG"/>
        </w:rPr>
      </w:pPr>
    </w:p>
    <w:p w14:paraId="708B6913" w14:textId="7358FA77" w:rsidR="00E6678D" w:rsidRDefault="00E6678D" w:rsidP="00E6678D">
      <w:pPr>
        <w:rPr>
          <w:lang w:val="en-SG" w:eastAsia="en-SG"/>
        </w:rPr>
      </w:pPr>
      <w:r>
        <w:rPr>
          <w:lang w:val="en-SG"/>
        </w:rPr>
        <w:t xml:space="preserve">2            </w:t>
      </w:r>
      <w:r>
        <w:rPr>
          <w:lang w:val="en-SG" w:eastAsia="en-SG"/>
        </w:rPr>
        <w:t>We would appreciate if the school could also assist to check in with</w:t>
      </w:r>
      <w:sdt>
        <w:sdtPr>
          <w:rPr>
            <w:lang w:val="en-SG" w:eastAsia="en-SG"/>
          </w:rPr>
          <w:alias w:val="Name of CYP(s)"/>
          <w:tag w:val="Name of CYP(s)"/>
          <w:id w:val="-1855716284"/>
        </w:sdtPr>
        <w:sdtContent>
          <w:sdt>
            <w:sdtPr>
              <w:rPr>
                <w:b/>
                <w:bCs/>
                <w:color w:val="222222"/>
                <w:lang w:val="en-SG"/>
                <w14:ligatures w14:val="none"/>
              </w:rPr>
              <w:alias w:val="Name of CYP"/>
              <w:tag w:val="Name of CYP"/>
              <w:id w:val="317396922"/>
            </w:sdtPr>
            <w:sdtContent>
              <w:r w:rsidR="000B1415">
                <w:rPr>
                  <w:b/>
                  <w:bCs/>
                  <w:color w:val="222222"/>
                  <w:lang w:val="en-SG"/>
                  <w14:ligatures w14:val="none"/>
                </w:rPr>
                <w:t xml:space="preserve"> XXX</w:t>
              </w:r>
            </w:sdtContent>
          </w:sdt>
        </w:sdtContent>
      </w:sdt>
      <w:r>
        <w:rPr>
          <w:lang w:val="en-SG" w:eastAsia="en-SG"/>
        </w:rPr>
        <w:t xml:space="preserve"> on the following and let us know the CYP(s)’ response(s).</w:t>
      </w:r>
    </w:p>
    <w:p w14:paraId="2F4B02D4" w14:textId="77777777" w:rsidR="00E6678D" w:rsidRDefault="00E6678D" w:rsidP="00E6678D">
      <w:pPr>
        <w:rPr>
          <w:lang w:val="en-SG" w:eastAsia="en-SG"/>
        </w:rPr>
      </w:pPr>
    </w:p>
    <w:p w14:paraId="6BB83B7B" w14:textId="77777777" w:rsidR="00E6678D" w:rsidRPr="0031349E" w:rsidRDefault="00E6678D" w:rsidP="00E6678D">
      <w:pPr>
        <w:numPr>
          <w:ilvl w:val="0"/>
          <w:numId w:val="2"/>
        </w:numPr>
        <w:rPr>
          <w:rFonts w:eastAsia="Times New Roman"/>
          <w:b/>
          <w:bCs/>
          <w:lang w:val="en-SG" w:eastAsia="en-SG"/>
        </w:rPr>
      </w:pPr>
      <w:r w:rsidRPr="0031349E">
        <w:rPr>
          <w:rFonts w:eastAsia="Times New Roman"/>
          <w:b/>
          <w:bCs/>
          <w:lang w:val="en-SG" w:eastAsia="en-SG"/>
        </w:rPr>
        <w:t>The child’s routine (including both weekdays and weekends</w:t>
      </w:r>
      <w:proofErr w:type="gramStart"/>
      <w:r w:rsidRPr="0031349E">
        <w:rPr>
          <w:rFonts w:eastAsia="Times New Roman"/>
          <w:b/>
          <w:bCs/>
          <w:lang w:val="en-SG" w:eastAsia="en-SG"/>
        </w:rPr>
        <w:t>);</w:t>
      </w:r>
      <w:proofErr w:type="gramEnd"/>
    </w:p>
    <w:p w14:paraId="2B10F802" w14:textId="77777777" w:rsidR="00097641" w:rsidRDefault="00097641" w:rsidP="00757689">
      <w:pPr>
        <w:ind w:left="1800"/>
        <w:rPr>
          <w:rFonts w:eastAsia="Times New Roman"/>
          <w:lang w:val="en-SG" w:eastAsia="en-SG"/>
        </w:rPr>
      </w:pPr>
    </w:p>
    <w:p w14:paraId="717A3188" w14:textId="77777777" w:rsidR="005F2D1A" w:rsidRDefault="005F2D1A" w:rsidP="005F2D1A">
      <w:pPr>
        <w:rPr>
          <w:rFonts w:eastAsia="Times New Roman"/>
          <w:lang w:val="en-SG" w:eastAsia="en-SG"/>
        </w:rPr>
      </w:pPr>
    </w:p>
    <w:p w14:paraId="15CECDEE" w14:textId="77777777" w:rsidR="00E6678D" w:rsidRPr="0031349E" w:rsidRDefault="00E6678D" w:rsidP="00E6678D">
      <w:pPr>
        <w:numPr>
          <w:ilvl w:val="0"/>
          <w:numId w:val="2"/>
        </w:numPr>
        <w:rPr>
          <w:rFonts w:eastAsia="Times New Roman"/>
          <w:b/>
          <w:bCs/>
          <w:lang w:val="en-SG" w:eastAsia="en-SG"/>
        </w:rPr>
      </w:pPr>
      <w:r w:rsidRPr="0031349E">
        <w:rPr>
          <w:rFonts w:eastAsia="Times New Roman"/>
          <w:b/>
          <w:bCs/>
          <w:lang w:val="en-SG" w:eastAsia="en-SG"/>
        </w:rPr>
        <w:t>The child’s relationship with parents/caregivers, siblings, and other household members (to include rating on a scale of 0 to 10 – 0 being not close at all and 10 being very close – and explanation why</w:t>
      </w:r>
      <w:proofErr w:type="gramStart"/>
      <w:r w:rsidRPr="0031349E">
        <w:rPr>
          <w:rFonts w:eastAsia="Times New Roman"/>
          <w:b/>
          <w:bCs/>
          <w:lang w:val="en-SG" w:eastAsia="en-SG"/>
        </w:rPr>
        <w:t>);</w:t>
      </w:r>
      <w:proofErr w:type="gramEnd"/>
      <w:r w:rsidRPr="0031349E">
        <w:rPr>
          <w:rFonts w:eastAsia="Times New Roman"/>
          <w:b/>
          <w:bCs/>
          <w:lang w:val="en-SG" w:eastAsia="en-SG"/>
        </w:rPr>
        <w:t xml:space="preserve"> </w:t>
      </w:r>
    </w:p>
    <w:p w14:paraId="360E1C4A" w14:textId="77777777" w:rsidR="0031349E" w:rsidRDefault="0031349E" w:rsidP="00757689">
      <w:pPr>
        <w:ind w:left="1800"/>
        <w:rPr>
          <w:rFonts w:eastAsia="Times New Roman"/>
          <w:lang w:val="en-SG" w:eastAsia="en-SG"/>
        </w:rPr>
      </w:pPr>
    </w:p>
    <w:p w14:paraId="06A4E0F7" w14:textId="77777777" w:rsidR="00A33FD7" w:rsidRDefault="00A33FD7" w:rsidP="00757689">
      <w:pPr>
        <w:ind w:left="1800"/>
        <w:rPr>
          <w:rFonts w:eastAsia="Times New Roman"/>
          <w:lang w:val="en-SG" w:eastAsia="en-SG"/>
        </w:rPr>
      </w:pPr>
    </w:p>
    <w:p w14:paraId="47049CCC" w14:textId="77777777" w:rsidR="005F2D1A" w:rsidRDefault="005F2D1A" w:rsidP="005F2D1A">
      <w:pPr>
        <w:rPr>
          <w:rFonts w:eastAsia="Times New Roman"/>
          <w:lang w:val="en-SG" w:eastAsia="en-SG"/>
        </w:rPr>
      </w:pPr>
    </w:p>
    <w:p w14:paraId="39BEDAD5" w14:textId="77777777" w:rsidR="00E6678D" w:rsidRPr="0031349E" w:rsidRDefault="00E6678D" w:rsidP="00E6678D">
      <w:pPr>
        <w:numPr>
          <w:ilvl w:val="0"/>
          <w:numId w:val="2"/>
        </w:numPr>
        <w:spacing w:after="240"/>
        <w:rPr>
          <w:rFonts w:eastAsia="Times New Roman"/>
          <w:b/>
          <w:bCs/>
          <w:lang w:val="en-SG" w:eastAsia="en-SG"/>
        </w:rPr>
      </w:pPr>
      <w:r w:rsidRPr="0031349E">
        <w:rPr>
          <w:rFonts w:eastAsia="Times New Roman"/>
          <w:b/>
          <w:bCs/>
          <w:lang w:val="en-SG" w:eastAsia="en-SG"/>
        </w:rPr>
        <w:t>The child’s feelings of safety and worries (to include rating on a scale of 0 to 10 – 0 being not safe at all and 10 being very safe – and explanation why) in the household.</w:t>
      </w:r>
    </w:p>
    <w:p w14:paraId="69DE0022" w14:textId="77777777" w:rsidR="00E6678D" w:rsidRPr="0031349E" w:rsidRDefault="00E6678D" w:rsidP="00E6678D">
      <w:pPr>
        <w:pStyle w:val="ListParagraph"/>
        <w:numPr>
          <w:ilvl w:val="0"/>
          <w:numId w:val="2"/>
        </w:numPr>
        <w:shd w:val="clear" w:color="auto" w:fill="FFFFFF"/>
        <w:jc w:val="both"/>
        <w:rPr>
          <w:rFonts w:eastAsia="Times New Roman"/>
          <w:b/>
          <w:bCs/>
          <w:lang w:val="en-SG"/>
        </w:rPr>
      </w:pPr>
      <w:r w:rsidRPr="0031349E">
        <w:rPr>
          <w:rFonts w:eastAsia="Times New Roman"/>
          <w:b/>
          <w:bCs/>
          <w:color w:val="000000"/>
          <w:lang w:val="en-SG"/>
        </w:rPr>
        <w:t xml:space="preserve">Parents’ disciplinary methods of the child. Should the child share any concerning incidents pertaining to this, please also assist to check in on the following: </w:t>
      </w:r>
    </w:p>
    <w:p w14:paraId="5F2FCCCB" w14:textId="77777777" w:rsidR="002967DD" w:rsidRPr="002967DD" w:rsidRDefault="002967DD" w:rsidP="002967DD">
      <w:pPr>
        <w:shd w:val="clear" w:color="auto" w:fill="FFFFFF"/>
        <w:ind w:left="1800"/>
        <w:jc w:val="both"/>
        <w:rPr>
          <w:rFonts w:eastAsia="Times New Roman"/>
          <w:lang w:val="en-SG"/>
        </w:rPr>
      </w:pPr>
    </w:p>
    <w:p w14:paraId="04B801A1" w14:textId="77777777" w:rsidR="00E6678D" w:rsidRPr="00560EAF" w:rsidRDefault="00E6678D" w:rsidP="00E6678D">
      <w:pPr>
        <w:pStyle w:val="ListParagraph"/>
        <w:numPr>
          <w:ilvl w:val="1"/>
          <w:numId w:val="2"/>
        </w:numPr>
        <w:shd w:val="clear" w:color="auto" w:fill="FFFFFF"/>
        <w:ind w:left="3600"/>
        <w:jc w:val="both"/>
        <w:rPr>
          <w:b/>
          <w:bCs/>
          <w:lang w:val="en-SG"/>
        </w:rPr>
      </w:pPr>
      <w:r w:rsidRPr="00560EAF">
        <w:rPr>
          <w:b/>
          <w:bCs/>
          <w:color w:val="000000"/>
          <w:lang w:val="en-SG"/>
        </w:rPr>
        <w:t>Frequency and timeline (to include specific dates if available) of such incidents.</w:t>
      </w:r>
    </w:p>
    <w:p w14:paraId="1CD42656" w14:textId="77777777" w:rsidR="002967DD" w:rsidRDefault="002967DD" w:rsidP="002967DD">
      <w:pPr>
        <w:pStyle w:val="ListParagraph"/>
        <w:shd w:val="clear" w:color="auto" w:fill="FFFFFF"/>
        <w:ind w:left="3600"/>
        <w:jc w:val="both"/>
        <w:rPr>
          <w:lang w:val="en-SG"/>
        </w:rPr>
      </w:pPr>
    </w:p>
    <w:p w14:paraId="222338D5" w14:textId="77777777" w:rsidR="00E6678D" w:rsidRPr="00560EAF" w:rsidRDefault="00E6678D" w:rsidP="00E6678D">
      <w:pPr>
        <w:pStyle w:val="ListParagraph"/>
        <w:numPr>
          <w:ilvl w:val="1"/>
          <w:numId w:val="2"/>
        </w:numPr>
        <w:shd w:val="clear" w:color="auto" w:fill="FFFFFF"/>
        <w:ind w:left="3600"/>
        <w:jc w:val="both"/>
        <w:rPr>
          <w:b/>
          <w:bCs/>
          <w:lang w:val="en-SG"/>
        </w:rPr>
      </w:pPr>
      <w:r w:rsidRPr="00560EAF">
        <w:rPr>
          <w:b/>
          <w:bCs/>
          <w:color w:val="000000"/>
          <w:lang w:val="en-SG"/>
        </w:rPr>
        <w:t>Triggers for the incidents.</w:t>
      </w:r>
    </w:p>
    <w:p w14:paraId="43815089" w14:textId="77777777" w:rsidR="002967DD" w:rsidRDefault="002967DD" w:rsidP="005F2D1A">
      <w:pPr>
        <w:pStyle w:val="ListParagraph"/>
        <w:shd w:val="clear" w:color="auto" w:fill="FFFFFF"/>
        <w:ind w:left="3600"/>
        <w:jc w:val="both"/>
        <w:rPr>
          <w:lang w:val="en-SG"/>
        </w:rPr>
      </w:pPr>
    </w:p>
    <w:p w14:paraId="3C4817D3" w14:textId="77777777" w:rsidR="00E6678D" w:rsidRPr="00560EAF" w:rsidRDefault="00E6678D" w:rsidP="00E6678D">
      <w:pPr>
        <w:pStyle w:val="ListParagraph"/>
        <w:numPr>
          <w:ilvl w:val="1"/>
          <w:numId w:val="2"/>
        </w:numPr>
        <w:shd w:val="clear" w:color="auto" w:fill="FFFFFF"/>
        <w:ind w:left="3600"/>
        <w:jc w:val="both"/>
        <w:rPr>
          <w:b/>
          <w:bCs/>
          <w:lang w:val="en-SG"/>
        </w:rPr>
      </w:pPr>
      <w:r w:rsidRPr="00560EAF">
        <w:rPr>
          <w:b/>
          <w:bCs/>
          <w:color w:val="000000"/>
          <w:lang w:val="en-SG"/>
        </w:rPr>
        <w:t>How parents disciplined the child and/or sibling (e.g. details and examples what parents said and/or did), and the intensity (e.g. number of times and rating of strength use in the event of physical discipline).</w:t>
      </w:r>
    </w:p>
    <w:p w14:paraId="72204B69" w14:textId="77777777" w:rsidR="002967DD" w:rsidRDefault="002967DD" w:rsidP="005F2D1A">
      <w:pPr>
        <w:pStyle w:val="ListParagraph"/>
        <w:shd w:val="clear" w:color="auto" w:fill="FFFFFF"/>
        <w:ind w:left="3600"/>
        <w:jc w:val="both"/>
        <w:rPr>
          <w:lang w:val="en-SG"/>
        </w:rPr>
      </w:pPr>
    </w:p>
    <w:p w14:paraId="34C6C854" w14:textId="77777777" w:rsidR="00E6678D" w:rsidRPr="00560EAF" w:rsidRDefault="00E6678D" w:rsidP="00E6678D">
      <w:pPr>
        <w:pStyle w:val="ListParagraph"/>
        <w:numPr>
          <w:ilvl w:val="1"/>
          <w:numId w:val="2"/>
        </w:numPr>
        <w:shd w:val="clear" w:color="auto" w:fill="FFFFFF"/>
        <w:ind w:left="3600"/>
        <w:jc w:val="both"/>
        <w:rPr>
          <w:b/>
          <w:bCs/>
          <w:lang w:val="en-SG"/>
        </w:rPr>
      </w:pPr>
      <w:r w:rsidRPr="00560EAF">
        <w:rPr>
          <w:b/>
          <w:bCs/>
          <w:color w:val="000000"/>
          <w:lang w:val="en-SG"/>
        </w:rPr>
        <w:t>How do the incidents usually end.</w:t>
      </w:r>
    </w:p>
    <w:p w14:paraId="171D6F46" w14:textId="77777777" w:rsidR="003B38C6" w:rsidRDefault="003B38C6" w:rsidP="005F2D1A">
      <w:pPr>
        <w:pStyle w:val="ListParagraph"/>
        <w:shd w:val="clear" w:color="auto" w:fill="FFFFFF"/>
        <w:ind w:left="3600"/>
        <w:jc w:val="both"/>
        <w:rPr>
          <w:lang w:val="en-SG"/>
        </w:rPr>
      </w:pPr>
    </w:p>
    <w:p w14:paraId="49000DB7" w14:textId="77777777" w:rsidR="00E6678D" w:rsidRPr="00E052E0" w:rsidRDefault="00E6678D" w:rsidP="00E6678D">
      <w:pPr>
        <w:pStyle w:val="ListParagraph"/>
        <w:numPr>
          <w:ilvl w:val="1"/>
          <w:numId w:val="2"/>
        </w:numPr>
        <w:shd w:val="clear" w:color="auto" w:fill="FFFFFF"/>
        <w:ind w:left="3600"/>
        <w:jc w:val="both"/>
        <w:rPr>
          <w:b/>
          <w:bCs/>
          <w:lang w:val="en-SG"/>
        </w:rPr>
      </w:pPr>
      <w:r w:rsidRPr="00E052E0">
        <w:rPr>
          <w:b/>
          <w:bCs/>
          <w:color w:val="000000"/>
          <w:lang w:val="en-SG"/>
        </w:rPr>
        <w:t>Whether the child and/or sibling have sustained any injuries (e.g. bruises, cane marks, pain) during the incidents, and the extent of injuries sustained (i.e. quantity, shape, size, location on body) if so.</w:t>
      </w:r>
    </w:p>
    <w:p w14:paraId="0E5BD733" w14:textId="77777777" w:rsidR="003B38C6" w:rsidRDefault="003B38C6" w:rsidP="005F2D1A">
      <w:pPr>
        <w:pStyle w:val="ListParagraph"/>
        <w:shd w:val="clear" w:color="auto" w:fill="FFFFFF"/>
        <w:ind w:left="3600"/>
        <w:jc w:val="both"/>
        <w:rPr>
          <w:lang w:val="en-SG"/>
        </w:rPr>
      </w:pPr>
    </w:p>
    <w:p w14:paraId="221AFF19" w14:textId="77777777" w:rsidR="00E6678D" w:rsidRPr="00E052E0" w:rsidRDefault="00E6678D" w:rsidP="00E6678D">
      <w:pPr>
        <w:numPr>
          <w:ilvl w:val="1"/>
          <w:numId w:val="2"/>
        </w:numPr>
        <w:shd w:val="clear" w:color="auto" w:fill="FFFFFF"/>
        <w:ind w:left="3600"/>
        <w:jc w:val="both"/>
        <w:rPr>
          <w:b/>
          <w:bCs/>
          <w:lang w:val="en-SG" w:eastAsia="en-SG"/>
        </w:rPr>
      </w:pPr>
      <w:r w:rsidRPr="00E052E0">
        <w:rPr>
          <w:b/>
          <w:bCs/>
          <w:color w:val="000000"/>
          <w:lang w:val="en-SG"/>
        </w:rPr>
        <w:t>How the child feels about the incidents.</w:t>
      </w:r>
    </w:p>
    <w:p w14:paraId="4663D6CC" w14:textId="77777777" w:rsidR="003B38C6" w:rsidRDefault="003B38C6" w:rsidP="00E6678D">
      <w:pPr>
        <w:ind w:left="2520"/>
        <w:rPr>
          <w:lang w:val="en-SG" w:eastAsia="en-SG"/>
        </w:rPr>
      </w:pPr>
    </w:p>
    <w:p w14:paraId="58E15095" w14:textId="77777777" w:rsidR="00E6678D" w:rsidRPr="00E052E0" w:rsidRDefault="00E6678D" w:rsidP="00E6678D">
      <w:pPr>
        <w:pStyle w:val="ListParagraph"/>
        <w:numPr>
          <w:ilvl w:val="0"/>
          <w:numId w:val="2"/>
        </w:numPr>
        <w:spacing w:after="160" w:line="252" w:lineRule="auto"/>
        <w:rPr>
          <w:rFonts w:eastAsia="Times New Roman"/>
          <w:b/>
          <w:bCs/>
        </w:rPr>
      </w:pPr>
      <w:r w:rsidRPr="00E052E0">
        <w:rPr>
          <w:rFonts w:eastAsia="Times New Roman"/>
          <w:b/>
          <w:bCs/>
        </w:rPr>
        <w:t xml:space="preserve">Whether the child has been exposed to any incidents of family violence. Should the child share any concerning incidents pertaining to this, please also assist to check in on the following: </w:t>
      </w:r>
    </w:p>
    <w:p w14:paraId="56DD5798" w14:textId="77777777" w:rsidR="00E6678D" w:rsidRPr="00E052E0" w:rsidRDefault="00E6678D" w:rsidP="00E6678D">
      <w:pPr>
        <w:numPr>
          <w:ilvl w:val="1"/>
          <w:numId w:val="2"/>
        </w:numPr>
        <w:spacing w:line="252" w:lineRule="auto"/>
        <w:ind w:left="3600"/>
        <w:rPr>
          <w:b/>
          <w:bCs/>
          <w:lang w:val="en-SG" w:eastAsia="en-SG"/>
        </w:rPr>
      </w:pPr>
      <w:r w:rsidRPr="00E052E0">
        <w:rPr>
          <w:b/>
          <w:bCs/>
          <w:lang w:val="en-SG" w:eastAsia="en-SG"/>
        </w:rPr>
        <w:t>Frequency and timeline (to include specific dates if available) of such incidents.</w:t>
      </w:r>
    </w:p>
    <w:p w14:paraId="58EFE799" w14:textId="77777777" w:rsidR="003B38C6" w:rsidRDefault="003B38C6" w:rsidP="005F2D1A">
      <w:pPr>
        <w:spacing w:line="252" w:lineRule="auto"/>
        <w:ind w:left="3600"/>
        <w:rPr>
          <w:lang w:val="en-SG" w:eastAsia="en-SG"/>
        </w:rPr>
      </w:pPr>
    </w:p>
    <w:p w14:paraId="04764401" w14:textId="77777777" w:rsidR="00E6678D" w:rsidRPr="00E052E0" w:rsidRDefault="00E6678D" w:rsidP="00E6678D">
      <w:pPr>
        <w:numPr>
          <w:ilvl w:val="1"/>
          <w:numId w:val="2"/>
        </w:numPr>
        <w:spacing w:line="252" w:lineRule="auto"/>
        <w:ind w:left="3600"/>
        <w:rPr>
          <w:b/>
          <w:bCs/>
          <w:lang w:val="en-SG" w:eastAsia="en-SG"/>
        </w:rPr>
      </w:pPr>
      <w:r w:rsidRPr="00E052E0">
        <w:rPr>
          <w:b/>
          <w:bCs/>
          <w:lang w:val="en-SG" w:eastAsia="en-SG"/>
        </w:rPr>
        <w:lastRenderedPageBreak/>
        <w:t>Details of the incidents (e.g. who was the perpetrator, where did the incident occur, what was the trigger, what exactly did adult household members do, what did the child do in response).</w:t>
      </w:r>
    </w:p>
    <w:p w14:paraId="1623CAD3" w14:textId="77777777" w:rsidR="003B38C6" w:rsidRDefault="003B38C6" w:rsidP="005F2D1A">
      <w:pPr>
        <w:spacing w:line="252" w:lineRule="auto"/>
        <w:ind w:left="3600"/>
        <w:rPr>
          <w:lang w:val="en-SG" w:eastAsia="en-SG"/>
        </w:rPr>
      </w:pPr>
    </w:p>
    <w:p w14:paraId="481B8F6A" w14:textId="77777777" w:rsidR="00E6678D" w:rsidRPr="00E052E0" w:rsidRDefault="00E6678D" w:rsidP="00E6678D">
      <w:pPr>
        <w:numPr>
          <w:ilvl w:val="1"/>
          <w:numId w:val="2"/>
        </w:numPr>
        <w:spacing w:line="252" w:lineRule="auto"/>
        <w:ind w:left="3600"/>
        <w:rPr>
          <w:b/>
          <w:bCs/>
          <w:lang w:val="en-SG" w:eastAsia="en-SG"/>
        </w:rPr>
      </w:pPr>
      <w:r w:rsidRPr="00E052E0">
        <w:rPr>
          <w:b/>
          <w:bCs/>
          <w:lang w:val="en-SG" w:eastAsia="en-SG"/>
        </w:rPr>
        <w:t>How do the incidents usually end.</w:t>
      </w:r>
    </w:p>
    <w:p w14:paraId="33419D5C" w14:textId="77777777" w:rsidR="003B38C6" w:rsidRDefault="003B38C6" w:rsidP="005F2D1A">
      <w:pPr>
        <w:spacing w:line="252" w:lineRule="auto"/>
        <w:ind w:left="3600"/>
        <w:rPr>
          <w:lang w:val="en-SG" w:eastAsia="en-SG"/>
        </w:rPr>
      </w:pPr>
    </w:p>
    <w:p w14:paraId="6459A00F" w14:textId="77777777" w:rsidR="00E6678D" w:rsidRPr="00E052E0" w:rsidRDefault="00E6678D" w:rsidP="00E6678D">
      <w:pPr>
        <w:numPr>
          <w:ilvl w:val="1"/>
          <w:numId w:val="2"/>
        </w:numPr>
        <w:spacing w:line="252" w:lineRule="auto"/>
        <w:ind w:left="3600"/>
        <w:rPr>
          <w:b/>
          <w:bCs/>
          <w:lang w:val="en-SG" w:eastAsia="en-SG"/>
        </w:rPr>
      </w:pPr>
      <w:r w:rsidRPr="00E052E0">
        <w:rPr>
          <w:b/>
          <w:bCs/>
          <w:lang w:val="en-SG" w:eastAsia="en-SG"/>
        </w:rPr>
        <w:t>Whether there is any intervention by the child (to be specific whether verbal or physical).</w:t>
      </w:r>
    </w:p>
    <w:p w14:paraId="0AFBCFEA" w14:textId="77777777" w:rsidR="003B38C6" w:rsidRDefault="003B38C6" w:rsidP="005F2D1A">
      <w:pPr>
        <w:spacing w:line="252" w:lineRule="auto"/>
        <w:ind w:left="3600"/>
        <w:rPr>
          <w:lang w:val="en-SG" w:eastAsia="en-SG"/>
        </w:rPr>
      </w:pPr>
    </w:p>
    <w:p w14:paraId="5D5E5563" w14:textId="77777777" w:rsidR="00E6678D" w:rsidRPr="00E052E0" w:rsidRDefault="00E6678D" w:rsidP="00E6678D">
      <w:pPr>
        <w:numPr>
          <w:ilvl w:val="1"/>
          <w:numId w:val="2"/>
        </w:numPr>
        <w:spacing w:line="252" w:lineRule="auto"/>
        <w:ind w:left="3600"/>
        <w:rPr>
          <w:b/>
          <w:bCs/>
          <w:lang w:val="en-SG" w:eastAsia="en-SG"/>
        </w:rPr>
      </w:pPr>
      <w:r w:rsidRPr="00E052E0">
        <w:rPr>
          <w:b/>
          <w:bCs/>
          <w:lang w:val="en-SG" w:eastAsia="en-SG"/>
        </w:rPr>
        <w:t>Whether the child has sustained any injuries (e.g. bruises, pain) during the incidents, and the extent of injuries sustained (i.e. quantity, shape, size, location on body) if so.</w:t>
      </w:r>
    </w:p>
    <w:p w14:paraId="1D43BF30" w14:textId="77777777" w:rsidR="003B38C6" w:rsidRDefault="003B38C6" w:rsidP="005F2D1A">
      <w:pPr>
        <w:spacing w:line="252" w:lineRule="auto"/>
        <w:ind w:left="3600"/>
        <w:rPr>
          <w:lang w:val="en-SG" w:eastAsia="en-SG"/>
        </w:rPr>
      </w:pPr>
    </w:p>
    <w:p w14:paraId="06FE8D10" w14:textId="77777777" w:rsidR="00E6678D" w:rsidRPr="00E052E0" w:rsidRDefault="00E6678D" w:rsidP="00E6678D">
      <w:pPr>
        <w:numPr>
          <w:ilvl w:val="1"/>
          <w:numId w:val="2"/>
        </w:numPr>
        <w:spacing w:after="240" w:line="252" w:lineRule="auto"/>
        <w:ind w:left="3600"/>
        <w:rPr>
          <w:b/>
          <w:bCs/>
          <w:lang w:val="en-SG" w:eastAsia="en-SG"/>
        </w:rPr>
      </w:pPr>
      <w:r w:rsidRPr="00E052E0">
        <w:rPr>
          <w:b/>
          <w:bCs/>
          <w:lang w:val="en-SG" w:eastAsia="en-SG"/>
        </w:rPr>
        <w:t xml:space="preserve">How the child feels about the incidents. </w:t>
      </w:r>
    </w:p>
    <w:p w14:paraId="29D32C60" w14:textId="77777777" w:rsidR="005F2D1A" w:rsidRDefault="005F2D1A" w:rsidP="005F2D1A">
      <w:pPr>
        <w:spacing w:after="240" w:line="252" w:lineRule="auto"/>
        <w:ind w:left="3600"/>
        <w:rPr>
          <w:lang w:val="en-SG" w:eastAsia="en-SG"/>
        </w:rPr>
      </w:pPr>
    </w:p>
    <w:p w14:paraId="6E7646F9" w14:textId="77777777" w:rsidR="00E6678D" w:rsidRPr="00E052E0" w:rsidRDefault="00E6678D" w:rsidP="00E6678D">
      <w:pPr>
        <w:numPr>
          <w:ilvl w:val="0"/>
          <w:numId w:val="2"/>
        </w:numPr>
        <w:rPr>
          <w:rFonts w:eastAsia="Times New Roman"/>
          <w:b/>
          <w:bCs/>
          <w:lang w:val="en-SG" w:eastAsia="en-SG"/>
        </w:rPr>
      </w:pPr>
      <w:r w:rsidRPr="00E052E0">
        <w:rPr>
          <w:rFonts w:eastAsia="Times New Roman"/>
          <w:b/>
          <w:bCs/>
          <w:lang w:val="en-SG" w:eastAsia="en-SG"/>
        </w:rPr>
        <w:t>Whether the child has shared any concerns regarding neglect (e.g. being left alone at home, having to care for siblings, lacking basic needs, unhealthy home environment etc). Should the child share any concerning information pertaining to this, please also assist to check in on the following:</w:t>
      </w:r>
      <w:r w:rsidRPr="00E052E0">
        <w:rPr>
          <w:rFonts w:eastAsia="Times New Roman"/>
          <w:b/>
          <w:bCs/>
          <w:lang w:val="en-SG"/>
        </w:rPr>
        <w:t xml:space="preserve"> </w:t>
      </w:r>
    </w:p>
    <w:p w14:paraId="0009A40E" w14:textId="77777777" w:rsidR="004F68F1" w:rsidRDefault="004F68F1" w:rsidP="002646AA">
      <w:pPr>
        <w:ind w:left="1800"/>
        <w:rPr>
          <w:rFonts w:eastAsia="Times New Roman"/>
          <w:lang w:val="en-SG" w:eastAsia="en-SG"/>
        </w:rPr>
      </w:pPr>
    </w:p>
    <w:p w14:paraId="4A8DA615" w14:textId="77777777" w:rsidR="00E6678D" w:rsidRPr="00E052E0" w:rsidRDefault="00E6678D" w:rsidP="00E6678D">
      <w:pPr>
        <w:numPr>
          <w:ilvl w:val="1"/>
          <w:numId w:val="2"/>
        </w:numPr>
        <w:ind w:left="3600"/>
        <w:rPr>
          <w:b/>
          <w:bCs/>
          <w:lang w:val="en-SG" w:eastAsia="en-SG"/>
        </w:rPr>
      </w:pPr>
      <w:r w:rsidRPr="00E052E0">
        <w:rPr>
          <w:b/>
          <w:bCs/>
          <w:lang w:val="en-SG" w:eastAsia="en-SG"/>
        </w:rPr>
        <w:t>Frequency and timeline (to include specific dates if available) of such incidents.</w:t>
      </w:r>
    </w:p>
    <w:p w14:paraId="2B304523" w14:textId="77777777" w:rsidR="002646AA" w:rsidRDefault="002646AA" w:rsidP="005F2D1A">
      <w:pPr>
        <w:ind w:left="3600"/>
        <w:rPr>
          <w:lang w:val="en-SG" w:eastAsia="en-SG"/>
        </w:rPr>
      </w:pPr>
    </w:p>
    <w:p w14:paraId="37295590" w14:textId="77777777" w:rsidR="00E6678D" w:rsidRPr="004F68F1" w:rsidRDefault="00E6678D" w:rsidP="00E6678D">
      <w:pPr>
        <w:numPr>
          <w:ilvl w:val="1"/>
          <w:numId w:val="2"/>
        </w:numPr>
        <w:ind w:left="3600"/>
        <w:rPr>
          <w:b/>
          <w:bCs/>
          <w:lang w:val="en-SG" w:eastAsia="en-SG"/>
        </w:rPr>
      </w:pPr>
      <w:r w:rsidRPr="004F68F1">
        <w:rPr>
          <w:b/>
          <w:bCs/>
          <w:lang w:val="en-SG" w:eastAsia="en-SG"/>
        </w:rPr>
        <w:t>Details of the incidents.</w:t>
      </w:r>
    </w:p>
    <w:p w14:paraId="78B08952" w14:textId="77777777" w:rsidR="002646AA" w:rsidRDefault="002646AA" w:rsidP="005F2D1A">
      <w:pPr>
        <w:ind w:left="3600"/>
        <w:rPr>
          <w:lang w:val="en-SG" w:eastAsia="en-SG"/>
        </w:rPr>
      </w:pPr>
    </w:p>
    <w:p w14:paraId="47C4384C" w14:textId="77777777" w:rsidR="00E6678D" w:rsidRPr="004F68F1" w:rsidRDefault="00E6678D" w:rsidP="00E6678D">
      <w:pPr>
        <w:numPr>
          <w:ilvl w:val="1"/>
          <w:numId w:val="2"/>
        </w:numPr>
        <w:ind w:left="3600"/>
        <w:rPr>
          <w:b/>
          <w:bCs/>
          <w:lang w:val="en-SG" w:eastAsia="en-SG"/>
        </w:rPr>
      </w:pPr>
      <w:r w:rsidRPr="004F68F1">
        <w:rPr>
          <w:b/>
          <w:bCs/>
          <w:lang w:val="en-SG" w:eastAsia="en-SG"/>
        </w:rPr>
        <w:t>How the child feels about the incidents.</w:t>
      </w:r>
    </w:p>
    <w:p w14:paraId="53380E4B" w14:textId="77777777" w:rsidR="0031230C" w:rsidRPr="00E6678D" w:rsidRDefault="0031230C">
      <w:pPr>
        <w:rPr>
          <w:lang w:val="en-SG"/>
        </w:rPr>
      </w:pPr>
    </w:p>
    <w:sectPr w:rsidR="0031230C" w:rsidRPr="00E667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D20E4"/>
    <w:multiLevelType w:val="hybridMultilevel"/>
    <w:tmpl w:val="DFEC17F0"/>
    <w:lvl w:ilvl="0" w:tplc="48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 w15:restartNumberingAfterBreak="0">
    <w:nsid w:val="2E8B3A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42250627">
    <w:abstractNumId w:val="1"/>
  </w:num>
  <w:num w:numId="2" w16cid:durableId="9875118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78D"/>
    <w:rsid w:val="0008604E"/>
    <w:rsid w:val="00097641"/>
    <w:rsid w:val="000B1415"/>
    <w:rsid w:val="00131E0B"/>
    <w:rsid w:val="002646AA"/>
    <w:rsid w:val="00276363"/>
    <w:rsid w:val="002967DD"/>
    <w:rsid w:val="0031230C"/>
    <w:rsid w:val="0031349E"/>
    <w:rsid w:val="00327040"/>
    <w:rsid w:val="0035008F"/>
    <w:rsid w:val="003B38C6"/>
    <w:rsid w:val="004F68F1"/>
    <w:rsid w:val="00560EAF"/>
    <w:rsid w:val="005F2D1A"/>
    <w:rsid w:val="00757689"/>
    <w:rsid w:val="008123F7"/>
    <w:rsid w:val="00A33FD7"/>
    <w:rsid w:val="00BB404A"/>
    <w:rsid w:val="00C6448D"/>
    <w:rsid w:val="00E052E0"/>
    <w:rsid w:val="00E6678D"/>
    <w:rsid w:val="00EB1E86"/>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4F5D1"/>
  <w15:chartTrackingRefBased/>
  <w15:docId w15:val="{A7593BB9-0FAD-454D-806B-A7F8E20F3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78D"/>
    <w:pPr>
      <w:spacing w:after="0" w:line="240" w:lineRule="auto"/>
    </w:pPr>
    <w:rPr>
      <w:rFonts w:ascii="Calibri" w:hAnsi="Calibri" w:cs="Calibri"/>
      <w:kern w:val="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678D"/>
    <w:pPr>
      <w:ind w:left="720"/>
    </w:pPr>
    <w:rPr>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975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820</Words>
  <Characters>4130</Characters>
  <Application>Microsoft Office Word</Application>
  <DocSecurity>0</DocSecurity>
  <Lines>111</Lines>
  <Paragraphs>56</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Fang Fang</dc:creator>
  <cp:keywords/>
  <dc:description/>
  <cp:lastModifiedBy>Lim FANG FANG (SCHOOLS)</cp:lastModifiedBy>
  <cp:revision>2</cp:revision>
  <dcterms:created xsi:type="dcterms:W3CDTF">2026-04-06T00:08:00Z</dcterms:created>
  <dcterms:modified xsi:type="dcterms:W3CDTF">2026-04-06T00:08:00Z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9ceaac-9a91-4815-b477-444c899ed32a_Enabled">
    <vt:lpwstr>true</vt:lpwstr>
  </property>
  <property fmtid="{D5CDD505-2E9C-101B-9397-08002B2CF9AE}" pid="3" name="MSIP_Label_a29ceaac-9a91-4815-b477-444c899ed32a_SetDate">
    <vt:lpwstr>2026-04-06T05:35:55Z</vt:lpwstr>
  </property>
  <property fmtid="{D5CDD505-2E9C-101B-9397-08002B2CF9AE}" pid="4" name="MSIP_Label_a29ceaac-9a91-4815-b477-444c899ed32a_Method">
    <vt:lpwstr>Privileged</vt:lpwstr>
  </property>
  <property fmtid="{D5CDD505-2E9C-101B-9397-08002B2CF9AE}" pid="5" name="MSIP_Label_a29ceaac-9a91-4815-b477-444c899ed32a_Name">
    <vt:lpwstr>SENSITIVE NORMAL_0</vt:lpwstr>
  </property>
  <property fmtid="{D5CDD505-2E9C-101B-9397-08002B2CF9AE}" pid="6" name="MSIP_Label_a29ceaac-9a91-4815-b477-444c899ed32a_SiteId">
    <vt:lpwstr>6590cdd4-8337-4198-bacc-47645c4a4d4d</vt:lpwstr>
  </property>
  <property fmtid="{D5CDD505-2E9C-101B-9397-08002B2CF9AE}" pid="7" name="MSIP_Label_a29ceaac-9a91-4815-b477-444c899ed32a_ActionId">
    <vt:lpwstr>531591a4-d464-449a-b1e6-389a50d92bf7</vt:lpwstr>
  </property>
  <property fmtid="{D5CDD505-2E9C-101B-9397-08002B2CF9AE}" pid="8" name="MSIP_Label_a29ceaac-9a91-4815-b477-444c899ed32a_ContentBits">
    <vt:lpwstr>0</vt:lpwstr>
  </property>
</Properties>
</file>