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5A9BE918" w14:textId="77777777" w:rsidR="00EC1370" w:rsidRPr="00EC1370" w:rsidRDefault="00EC1370" w:rsidP="00EC1370">
      <w:r w:rsidRPr="00EC1370">
        <w:rPr>
          <w:b/>
          <w:bCs/>
        </w:rPr>
        <w:t>1. What is a “has-a” relationship in Java?</w:t>
      </w:r>
    </w:p>
    <w:p w14:paraId="2A4A2CD7" w14:textId="77777777" w:rsidR="00EC1370" w:rsidRPr="00EC1370" w:rsidRDefault="00EC1370" w:rsidP="00EC1370">
      <w:r w:rsidRPr="00EC1370">
        <w:t>A “has-a” relationship represents a relationship where one object contains or is associated with another object.</w:t>
      </w:r>
    </w:p>
    <w:p w14:paraId="7AA6F5E4" w14:textId="77777777" w:rsidR="00EC1370" w:rsidRPr="00EC1370" w:rsidRDefault="00EC1370" w:rsidP="00EC1370">
      <w:r w:rsidRPr="00EC1370">
        <w:t>For example:</w:t>
      </w:r>
    </w:p>
    <w:p w14:paraId="72341819" w14:textId="77777777" w:rsidR="00EC1370" w:rsidRPr="00EC1370" w:rsidRDefault="00EC1370">
      <w:pPr>
        <w:numPr>
          <w:ilvl w:val="0"/>
          <w:numId w:val="1"/>
        </w:numPr>
      </w:pPr>
      <w:r w:rsidRPr="00EC1370">
        <w:t>Mobile has a Charger.</w:t>
      </w:r>
    </w:p>
    <w:p w14:paraId="538D630E" w14:textId="77777777" w:rsidR="00EC1370" w:rsidRPr="00EC1370" w:rsidRDefault="00EC1370">
      <w:pPr>
        <w:numPr>
          <w:ilvl w:val="0"/>
          <w:numId w:val="1"/>
        </w:numPr>
      </w:pPr>
      <w:r w:rsidRPr="00EC1370">
        <w:t>Mobile has an OS.</w:t>
      </w:r>
    </w:p>
    <w:p w14:paraId="721DE02E" w14:textId="77777777" w:rsidR="00EC1370" w:rsidRPr="00EC1370" w:rsidRDefault="00EC1370">
      <w:pPr>
        <w:numPr>
          <w:ilvl w:val="0"/>
          <w:numId w:val="1"/>
        </w:numPr>
      </w:pPr>
      <w:r w:rsidRPr="00EC1370">
        <w:t>Student has a Book.</w:t>
      </w:r>
    </w:p>
    <w:p w14:paraId="7F2E4B94" w14:textId="77777777" w:rsidR="00EC1370" w:rsidRPr="00EC1370" w:rsidRDefault="00EC1370">
      <w:pPr>
        <w:numPr>
          <w:ilvl w:val="0"/>
          <w:numId w:val="1"/>
        </w:numPr>
      </w:pPr>
      <w:r w:rsidRPr="00EC1370">
        <w:t>Student has a Brain.</w:t>
      </w:r>
    </w:p>
    <w:p w14:paraId="2E166B2C" w14:textId="77777777" w:rsidR="00EC1370" w:rsidRPr="00EC1370" w:rsidRDefault="00EC1370" w:rsidP="00EC1370">
      <w:r w:rsidRPr="00EC1370">
        <w:t>Mobile and Charger are separate objects, but they are related through a “has-a” relationship.</w:t>
      </w:r>
    </w:p>
    <w:p w14:paraId="2D1A3AF2" w14:textId="77777777" w:rsidR="00EC1370" w:rsidRPr="00EC1370" w:rsidRDefault="00EC1370" w:rsidP="00EC1370">
      <w:r w:rsidRPr="00EC1370">
        <w:rPr>
          <w:b/>
          <w:bCs/>
        </w:rPr>
        <w:t>2. What are the two types of “has-a” relationships?</w:t>
      </w:r>
    </w:p>
    <w:p w14:paraId="62542616" w14:textId="77777777" w:rsidR="00EC1370" w:rsidRPr="00EC1370" w:rsidRDefault="00EC1370" w:rsidP="00EC1370">
      <w:r w:rsidRPr="00EC1370">
        <w:t>There are two types of “has-a” relationships:</w:t>
      </w:r>
    </w:p>
    <w:p w14:paraId="51460178" w14:textId="77777777" w:rsidR="00EC1370" w:rsidRPr="00EC1370" w:rsidRDefault="00EC1370">
      <w:pPr>
        <w:numPr>
          <w:ilvl w:val="0"/>
          <w:numId w:val="2"/>
        </w:numPr>
      </w:pPr>
      <w:r w:rsidRPr="00EC1370">
        <w:rPr>
          <w:b/>
          <w:bCs/>
        </w:rPr>
        <w:t>Aggregation</w:t>
      </w:r>
      <w:r w:rsidRPr="00EC1370">
        <w:t xml:space="preserve"> – a loosely bound “has-a” relationship.</w:t>
      </w:r>
    </w:p>
    <w:p w14:paraId="05B32C84" w14:textId="77777777" w:rsidR="00EC1370" w:rsidRPr="00EC1370" w:rsidRDefault="00EC1370">
      <w:pPr>
        <w:numPr>
          <w:ilvl w:val="0"/>
          <w:numId w:val="2"/>
        </w:numPr>
      </w:pPr>
      <w:r w:rsidRPr="00EC1370">
        <w:rPr>
          <w:b/>
          <w:bCs/>
        </w:rPr>
        <w:t>Composition</w:t>
      </w:r>
      <w:r w:rsidRPr="00EC1370">
        <w:t xml:space="preserve"> – a tightly bound “has-a” relationship.</w:t>
      </w:r>
    </w:p>
    <w:p w14:paraId="45BF8836" w14:textId="77777777" w:rsidR="00EC1370" w:rsidRPr="00EC1370" w:rsidRDefault="00EC1370" w:rsidP="00EC1370">
      <w:r w:rsidRPr="00EC1370">
        <w:t>Aggregation and composition describe how strongly the objects are related.</w:t>
      </w:r>
    </w:p>
    <w:p w14:paraId="5FD96BAA" w14:textId="77777777" w:rsidR="00EC1370" w:rsidRPr="00EC1370" w:rsidRDefault="00EC1370" w:rsidP="00EC1370">
      <w:r w:rsidRPr="00EC1370">
        <w:rPr>
          <w:b/>
          <w:bCs/>
        </w:rPr>
        <w:t>3. What is aggregation in Java?</w:t>
      </w:r>
    </w:p>
    <w:p w14:paraId="33042FC0" w14:textId="77777777" w:rsidR="00EC1370" w:rsidRPr="00EC1370" w:rsidRDefault="00EC1370" w:rsidP="00EC1370">
      <w:r w:rsidRPr="00EC1370">
        <w:t xml:space="preserve">Aggregation is a </w:t>
      </w:r>
      <w:r w:rsidRPr="00EC1370">
        <w:rPr>
          <w:b/>
          <w:bCs/>
        </w:rPr>
        <w:t>loosely bound “has-a” relationship</w:t>
      </w:r>
      <w:r w:rsidRPr="00EC1370">
        <w:t>.</w:t>
      </w:r>
    </w:p>
    <w:p w14:paraId="42A8AE2B" w14:textId="77777777" w:rsidR="00EC1370" w:rsidRPr="00EC1370" w:rsidRDefault="00EC1370" w:rsidP="00EC1370">
      <w:r w:rsidRPr="00EC1370">
        <w:t>In aggregation, the aggregate object exists separately from the enclosing object. Therefore, the aggregate object can still be accessed even when the enclosing object is no longer available.</w:t>
      </w:r>
    </w:p>
    <w:p w14:paraId="5C2E8428" w14:textId="77777777" w:rsidR="00EC1370" w:rsidRPr="00EC1370" w:rsidRDefault="00EC1370" w:rsidP="00EC1370">
      <w:r w:rsidRPr="00EC1370">
        <w:t xml:space="preserve">For example, a </w:t>
      </w:r>
      <w:r w:rsidRPr="00EC1370">
        <w:rPr>
          <w:b/>
          <w:bCs/>
        </w:rPr>
        <w:t>Mobile has a Charger</w:t>
      </w:r>
      <w:r w:rsidRPr="00EC1370">
        <w:t>. The charger is outside the mobile and can exist independently.</w:t>
      </w:r>
    </w:p>
    <w:p w14:paraId="7F90D8E1" w14:textId="77777777" w:rsidR="00EC1370" w:rsidRPr="00EC1370" w:rsidRDefault="00EC1370" w:rsidP="00EC1370">
      <w:r w:rsidRPr="00EC1370">
        <w:rPr>
          <w:b/>
          <w:bCs/>
        </w:rPr>
        <w:t>4. What is composition in Java?</w:t>
      </w:r>
    </w:p>
    <w:p w14:paraId="72DD3495" w14:textId="77777777" w:rsidR="00EC1370" w:rsidRPr="00EC1370" w:rsidRDefault="00EC1370" w:rsidP="00EC1370">
      <w:r w:rsidRPr="00EC1370">
        <w:lastRenderedPageBreak/>
        <w:t xml:space="preserve">Composition is a </w:t>
      </w:r>
      <w:r w:rsidRPr="00EC1370">
        <w:rPr>
          <w:b/>
          <w:bCs/>
        </w:rPr>
        <w:t>tightly bound “has-a” relationship</w:t>
      </w:r>
      <w:r w:rsidRPr="00EC1370">
        <w:t>.</w:t>
      </w:r>
    </w:p>
    <w:p w14:paraId="2B373A48" w14:textId="77777777" w:rsidR="00EC1370" w:rsidRPr="00EC1370" w:rsidRDefault="00EC1370" w:rsidP="00EC1370">
      <w:r w:rsidRPr="00EC1370">
        <w:t>In composition, the composite object is inside the enclosing object. The composite object is accessed through the enclosing object.</w:t>
      </w:r>
    </w:p>
    <w:p w14:paraId="00C3A344" w14:textId="77777777" w:rsidR="00EC1370" w:rsidRPr="00EC1370" w:rsidRDefault="00EC1370" w:rsidP="00EC1370">
      <w:r w:rsidRPr="00EC1370">
        <w:t xml:space="preserve">For example, a </w:t>
      </w:r>
      <w:r w:rsidRPr="00EC1370">
        <w:rPr>
          <w:b/>
          <w:bCs/>
        </w:rPr>
        <w:t>Mobile has an OS</w:t>
      </w:r>
      <w:r w:rsidRPr="00EC1370">
        <w:t>. The OS is treated as a composite object inside the Mobile.</w:t>
      </w:r>
    </w:p>
    <w:p w14:paraId="6C5B29A3" w14:textId="77777777" w:rsidR="00EC1370" w:rsidRPr="00EC1370" w:rsidRDefault="00EC1370" w:rsidP="00EC1370">
      <w:r w:rsidRPr="00EC1370">
        <w:rPr>
          <w:b/>
          <w:bCs/>
        </w:rPr>
        <w:t>5. What is the difference between aggregation and composition?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4674"/>
      </w:tblGrid>
      <w:tr w:rsidR="00EC1370" w:rsidRPr="00EC1370" w14:paraId="2E60B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4C6E" w14:textId="77777777" w:rsidR="00EC1370" w:rsidRPr="00EC1370" w:rsidRDefault="00EC1370" w:rsidP="00EC1370">
            <w:pPr>
              <w:rPr>
                <w:b/>
                <w:bCs/>
              </w:rPr>
            </w:pPr>
            <w:r w:rsidRPr="00EC1370">
              <w:rPr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CD5BA80" w14:textId="77777777" w:rsidR="00EC1370" w:rsidRPr="00EC1370" w:rsidRDefault="00EC1370" w:rsidP="00EC1370">
            <w:pPr>
              <w:rPr>
                <w:b/>
                <w:bCs/>
              </w:rPr>
            </w:pPr>
            <w:r w:rsidRPr="00EC1370">
              <w:rPr>
                <w:b/>
                <w:bCs/>
              </w:rPr>
              <w:t>Composition</w:t>
            </w:r>
          </w:p>
        </w:tc>
      </w:tr>
      <w:tr w:rsidR="00EC1370" w:rsidRPr="00EC1370" w14:paraId="108AB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8AE8" w14:textId="77777777" w:rsidR="00EC1370" w:rsidRPr="00EC1370" w:rsidRDefault="00EC1370" w:rsidP="00EC1370">
            <w:r w:rsidRPr="00EC1370">
              <w:t>Loosely bound relationship</w:t>
            </w:r>
          </w:p>
        </w:tc>
        <w:tc>
          <w:tcPr>
            <w:tcW w:w="0" w:type="auto"/>
            <w:vAlign w:val="center"/>
            <w:hideMark/>
          </w:tcPr>
          <w:p w14:paraId="5362CE22" w14:textId="77777777" w:rsidR="00EC1370" w:rsidRPr="00EC1370" w:rsidRDefault="00EC1370" w:rsidP="00EC1370">
            <w:r w:rsidRPr="00EC1370">
              <w:t>Tightly bound relationship</w:t>
            </w:r>
          </w:p>
        </w:tc>
      </w:tr>
      <w:tr w:rsidR="00EC1370" w:rsidRPr="00EC1370" w14:paraId="421CF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A1C5" w14:textId="77777777" w:rsidR="00EC1370" w:rsidRPr="00EC1370" w:rsidRDefault="00EC1370" w:rsidP="00EC1370">
            <w:r w:rsidRPr="00EC1370">
              <w:t>Aggregate object exists outside the enclosing object</w:t>
            </w:r>
          </w:p>
        </w:tc>
        <w:tc>
          <w:tcPr>
            <w:tcW w:w="0" w:type="auto"/>
            <w:vAlign w:val="center"/>
            <w:hideMark/>
          </w:tcPr>
          <w:p w14:paraId="537ECA1F" w14:textId="77777777" w:rsidR="00EC1370" w:rsidRPr="00EC1370" w:rsidRDefault="00EC1370" w:rsidP="00EC1370">
            <w:r w:rsidRPr="00EC1370">
              <w:t>Composite object exists inside the enclosing object</w:t>
            </w:r>
          </w:p>
        </w:tc>
      </w:tr>
      <w:tr w:rsidR="00EC1370" w:rsidRPr="00EC1370" w14:paraId="0546D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7535" w14:textId="77777777" w:rsidR="00EC1370" w:rsidRPr="00EC1370" w:rsidRDefault="00EC1370" w:rsidP="00EC1370">
            <w:r w:rsidRPr="00EC1370">
              <w:t>Aggregate object can be accessed independently</w:t>
            </w:r>
          </w:p>
        </w:tc>
        <w:tc>
          <w:tcPr>
            <w:tcW w:w="0" w:type="auto"/>
            <w:vAlign w:val="center"/>
            <w:hideMark/>
          </w:tcPr>
          <w:p w14:paraId="78D45827" w14:textId="77777777" w:rsidR="00EC1370" w:rsidRPr="00EC1370" w:rsidRDefault="00EC1370" w:rsidP="00EC1370">
            <w:r w:rsidRPr="00EC1370">
              <w:t>Composite object is accessed through the enclosing object</w:t>
            </w:r>
          </w:p>
        </w:tc>
      </w:tr>
      <w:tr w:rsidR="00EC1370" w:rsidRPr="00EC1370" w14:paraId="18B1F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9C31" w14:textId="77777777" w:rsidR="00EC1370" w:rsidRPr="00EC1370" w:rsidRDefault="00EC1370" w:rsidP="00EC1370">
            <w:r w:rsidRPr="00EC1370">
              <w:t>Example: Mobile → Charger</w:t>
            </w:r>
          </w:p>
        </w:tc>
        <w:tc>
          <w:tcPr>
            <w:tcW w:w="0" w:type="auto"/>
            <w:vAlign w:val="center"/>
            <w:hideMark/>
          </w:tcPr>
          <w:p w14:paraId="788EC895" w14:textId="77777777" w:rsidR="00EC1370" w:rsidRPr="00EC1370" w:rsidRDefault="00EC1370" w:rsidP="00EC1370">
            <w:r w:rsidRPr="00EC1370">
              <w:t>Example: Mobile → OS</w:t>
            </w:r>
          </w:p>
        </w:tc>
      </w:tr>
    </w:tbl>
    <w:p w14:paraId="7DB46B6F" w14:textId="77777777" w:rsidR="00EC1370" w:rsidRPr="00EC1370" w:rsidRDefault="00EC1370" w:rsidP="00EC1370"/>
    <w:p w14:paraId="0D8A86B3" w14:textId="77777777" w:rsidR="00EC1370" w:rsidRPr="00EC1370" w:rsidRDefault="00EC1370" w:rsidP="00EC1370">
      <w:r w:rsidRPr="00EC1370">
        <w:rPr>
          <w:b/>
          <w:bCs/>
        </w:rPr>
        <w:t>6. Where is the aggregate object present in aggregation?</w:t>
      </w:r>
    </w:p>
    <w:p w14:paraId="165E40CB" w14:textId="77777777" w:rsidR="00EC1370" w:rsidRPr="00EC1370" w:rsidRDefault="00EC1370" w:rsidP="00EC1370">
      <w:r w:rsidRPr="00EC1370">
        <w:t xml:space="preserve">The aggregate object is present </w:t>
      </w:r>
      <w:r w:rsidRPr="00EC1370">
        <w:rPr>
          <w:b/>
          <w:bCs/>
        </w:rPr>
        <w:t>outside the enclosing object</w:t>
      </w:r>
      <w:r w:rsidRPr="00EC1370">
        <w:t>.</w:t>
      </w:r>
    </w:p>
    <w:p w14:paraId="38E87554" w14:textId="77777777" w:rsidR="00EC1370" w:rsidRPr="00EC1370" w:rsidRDefault="00EC1370" w:rsidP="00EC1370">
      <w:r w:rsidRPr="00EC1370">
        <w:t>For example, the Charger object exists separately from the Mobile object. The Mobile has a mechanism, such as a reference, through which the Charger can be associated with it.</w:t>
      </w:r>
    </w:p>
    <w:p w14:paraId="48E9D93A" w14:textId="77777777" w:rsidR="00EC1370" w:rsidRPr="00EC1370" w:rsidRDefault="00EC1370" w:rsidP="00EC1370">
      <w:r w:rsidRPr="00EC1370">
        <w:rPr>
          <w:b/>
          <w:bCs/>
        </w:rPr>
        <w:t>7. Where is the composite object present in composition?</w:t>
      </w:r>
    </w:p>
    <w:p w14:paraId="4E3F6B5F" w14:textId="77777777" w:rsidR="00EC1370" w:rsidRPr="00EC1370" w:rsidRDefault="00EC1370" w:rsidP="00EC1370">
      <w:r w:rsidRPr="00EC1370">
        <w:t xml:space="preserve">The composite object is present </w:t>
      </w:r>
      <w:r w:rsidRPr="00EC1370">
        <w:rPr>
          <w:b/>
          <w:bCs/>
        </w:rPr>
        <w:t>inside the enclosing object</w:t>
      </w:r>
      <w:r w:rsidRPr="00EC1370">
        <w:t>.</w:t>
      </w:r>
    </w:p>
    <w:p w14:paraId="72070B87" w14:textId="77777777" w:rsidR="00EC1370" w:rsidRPr="00EC1370" w:rsidRDefault="00EC1370" w:rsidP="00EC1370">
      <w:r w:rsidRPr="00EC1370">
        <w:t>For example, OS is treated as a composite object inside Mobile. Therefore, to access the OS, the Mobile object must be accessed first.</w:t>
      </w:r>
    </w:p>
    <w:p w14:paraId="13522917" w14:textId="77777777" w:rsidR="00EC1370" w:rsidRPr="00EC1370" w:rsidRDefault="00EC1370" w:rsidP="00EC1370">
      <w:r w:rsidRPr="00EC1370">
        <w:rPr>
          <w:b/>
          <w:bCs/>
        </w:rPr>
        <w:t>8. How can you access an object involved in aggregation?</w:t>
      </w:r>
    </w:p>
    <w:p w14:paraId="51FF1253" w14:textId="77777777" w:rsidR="00EC1370" w:rsidRPr="00EC1370" w:rsidRDefault="00EC1370" w:rsidP="00EC1370">
      <w:r w:rsidRPr="00EC1370">
        <w:lastRenderedPageBreak/>
        <w:t>In aggregation, the aggregate object can be accessed independently without accessing the enclosing object.</w:t>
      </w:r>
    </w:p>
    <w:p w14:paraId="416ED21E" w14:textId="77777777" w:rsidR="00EC1370" w:rsidRPr="00EC1370" w:rsidRDefault="00EC1370" w:rsidP="00EC1370">
      <w:r w:rsidRPr="00EC1370">
        <w:t>For example, if Mobile has a Charger and Mobile is no longer available, the Charger can still be accessed because the Charger exists separately.</w:t>
      </w:r>
    </w:p>
    <w:p w14:paraId="537FAC2D" w14:textId="77777777" w:rsidR="00EC1370" w:rsidRPr="00EC1370" w:rsidRDefault="00EC1370" w:rsidP="00EC1370">
      <w:r w:rsidRPr="00EC1370">
        <w:t>Mobile → Charger</w:t>
      </w:r>
    </w:p>
    <w:p w14:paraId="63FD2E09" w14:textId="77777777" w:rsidR="00EC1370" w:rsidRPr="00EC1370" w:rsidRDefault="00EC1370" w:rsidP="00EC1370"/>
    <w:p w14:paraId="02DBFA7F" w14:textId="77777777" w:rsidR="00EC1370" w:rsidRPr="00EC1370" w:rsidRDefault="00EC1370" w:rsidP="00EC1370">
      <w:r w:rsidRPr="00EC1370">
        <w:t>Mobile is lost</w:t>
      </w:r>
    </w:p>
    <w:p w14:paraId="4C258AD7" w14:textId="77777777" w:rsidR="00EC1370" w:rsidRPr="00EC1370" w:rsidRDefault="00EC1370" w:rsidP="00EC1370">
      <w:r w:rsidRPr="00EC1370">
        <w:t xml:space="preserve">      ↓</w:t>
      </w:r>
    </w:p>
    <w:p w14:paraId="574C367E" w14:textId="77777777" w:rsidR="00EC1370" w:rsidRPr="00EC1370" w:rsidRDefault="00EC1370" w:rsidP="00EC1370">
      <w:r w:rsidRPr="00EC1370">
        <w:t>Charger can still be accessed</w:t>
      </w:r>
    </w:p>
    <w:p w14:paraId="21D36F32" w14:textId="77777777" w:rsidR="00EC1370" w:rsidRPr="00EC1370" w:rsidRDefault="00EC1370" w:rsidP="00EC1370"/>
    <w:p w14:paraId="475D8876" w14:textId="77777777" w:rsidR="00EC1370" w:rsidRPr="00EC1370" w:rsidRDefault="00EC1370" w:rsidP="00EC1370">
      <w:r w:rsidRPr="00EC1370">
        <w:rPr>
          <w:b/>
          <w:bCs/>
        </w:rPr>
        <w:t>9. How can you access an object involved in composition?</w:t>
      </w:r>
    </w:p>
    <w:p w14:paraId="6A48F2A7" w14:textId="77777777" w:rsidR="00EC1370" w:rsidRPr="00EC1370" w:rsidRDefault="00EC1370" w:rsidP="00EC1370">
      <w:r w:rsidRPr="00EC1370">
        <w:t>In composition, the composite object must be accessed through the enclosing object.</w:t>
      </w:r>
    </w:p>
    <w:p w14:paraId="0B91DE11" w14:textId="77777777" w:rsidR="00EC1370" w:rsidRPr="00EC1370" w:rsidRDefault="00EC1370" w:rsidP="00EC1370">
      <w:r w:rsidRPr="00EC1370">
        <w:t>For example:</w:t>
      </w:r>
    </w:p>
    <w:p w14:paraId="7600ED24" w14:textId="77777777" w:rsidR="00EC1370" w:rsidRPr="00EC1370" w:rsidRDefault="00EC1370" w:rsidP="00EC1370">
      <w:proofErr w:type="spellStart"/>
      <w:proofErr w:type="gramStart"/>
      <w:r w:rsidRPr="00EC1370">
        <w:t>mobile.getOS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getName</w:t>
      </w:r>
      <w:proofErr w:type="spellEnd"/>
      <w:proofErr w:type="gramEnd"/>
      <w:r w:rsidRPr="00EC1370">
        <w:t>();</w:t>
      </w:r>
    </w:p>
    <w:p w14:paraId="1C967C69" w14:textId="77777777" w:rsidR="00EC1370" w:rsidRPr="00EC1370" w:rsidRDefault="00EC1370" w:rsidP="00EC1370">
      <w:proofErr w:type="spellStart"/>
      <w:proofErr w:type="gramStart"/>
      <w:r w:rsidRPr="00EC1370">
        <w:t>mobile.getOS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getType</w:t>
      </w:r>
      <w:proofErr w:type="spellEnd"/>
      <w:proofErr w:type="gramEnd"/>
      <w:r w:rsidRPr="00EC1370">
        <w:t>();</w:t>
      </w:r>
    </w:p>
    <w:p w14:paraId="542F8536" w14:textId="77777777" w:rsidR="00EC1370" w:rsidRPr="00EC1370" w:rsidRDefault="00EC1370" w:rsidP="00EC1370">
      <w:r w:rsidRPr="00EC1370">
        <w:t>Here, OS is accessed through mobile. Without the Mobile object, the OS cannot be accessed through that relationship.</w:t>
      </w:r>
    </w:p>
    <w:p w14:paraId="3E1643E1" w14:textId="77777777" w:rsidR="00EC1370" w:rsidRPr="00EC1370" w:rsidRDefault="00EC1370" w:rsidP="00EC1370">
      <w:r w:rsidRPr="00EC1370">
        <w:rPr>
          <w:b/>
          <w:bCs/>
        </w:rPr>
        <w:t>10. What happens if the Mobile object is lost in the Mobile–OS–Charger example?</w:t>
      </w:r>
    </w:p>
    <w:p w14:paraId="7736F1B7" w14:textId="77777777" w:rsidR="00EC1370" w:rsidRPr="00EC1370" w:rsidRDefault="00EC1370" w:rsidP="00EC1370">
      <w:r w:rsidRPr="00EC1370">
        <w:t>If the Mobile reference becomes null, the Mobile object can no longer be accessed.</w:t>
      </w:r>
    </w:p>
    <w:p w14:paraId="11E3F7AA" w14:textId="77777777" w:rsidR="00EC1370" w:rsidRPr="00EC1370" w:rsidRDefault="00EC1370" w:rsidP="00EC1370">
      <w:r w:rsidRPr="00EC1370">
        <w:t>The OS cannot be accessed through Mobile because the enclosing object is no longer available.</w:t>
      </w:r>
    </w:p>
    <w:p w14:paraId="71A0E3BC" w14:textId="77777777" w:rsidR="00EC1370" w:rsidRPr="00EC1370" w:rsidRDefault="00EC1370" w:rsidP="00EC1370">
      <w:r w:rsidRPr="00EC1370">
        <w:lastRenderedPageBreak/>
        <w:t>However, the Charger can still be accessed because it is an aggregate object and has its own reference.</w:t>
      </w:r>
    </w:p>
    <w:p w14:paraId="444D9F3A" w14:textId="77777777" w:rsidR="00EC1370" w:rsidRPr="00EC1370" w:rsidRDefault="00EC1370" w:rsidP="00EC1370">
      <w:r w:rsidRPr="00EC1370">
        <w:t>mobile = null;</w:t>
      </w:r>
    </w:p>
    <w:p w14:paraId="70E25EB1" w14:textId="77777777" w:rsidR="00EC1370" w:rsidRPr="00EC1370" w:rsidRDefault="00EC1370" w:rsidP="00EC1370">
      <w:r w:rsidRPr="00EC1370">
        <w:t>After this, the Mobile reference holds null. The Charger can still be accessed independently.</w:t>
      </w:r>
    </w:p>
    <w:p w14:paraId="37579859" w14:textId="77777777" w:rsidR="00EC1370" w:rsidRPr="00EC1370" w:rsidRDefault="00EC1370" w:rsidP="00EC1370">
      <w:r w:rsidRPr="00EC1370">
        <w:rPr>
          <w:b/>
          <w:bCs/>
        </w:rPr>
        <w:t>11. What is an orphan object in the Mobile–Charger example?</w:t>
      </w:r>
    </w:p>
    <w:p w14:paraId="367C6579" w14:textId="77777777" w:rsidR="00EC1370" w:rsidRPr="00EC1370" w:rsidRDefault="00EC1370" w:rsidP="00EC1370">
      <w:r w:rsidRPr="00EC1370">
        <w:t xml:space="preserve">When the Mobile reference becomes null, the Mobile object may no longer have a reference pointing to it. The object then becomes an </w:t>
      </w:r>
      <w:r w:rsidRPr="00EC1370">
        <w:rPr>
          <w:b/>
          <w:bCs/>
        </w:rPr>
        <w:t>orphan object</w:t>
      </w:r>
      <w:r w:rsidRPr="00EC1370">
        <w:t>.</w:t>
      </w:r>
    </w:p>
    <w:p w14:paraId="5D4DB64F" w14:textId="77777777" w:rsidR="00EC1370" w:rsidRPr="00EC1370" w:rsidRDefault="00EC1370" w:rsidP="00EC1370">
      <w:r w:rsidRPr="00EC1370">
        <w:t>The garbage collector can remove such an object when it is no longer reachable.</w:t>
      </w:r>
    </w:p>
    <w:p w14:paraId="0957EF5C" w14:textId="77777777" w:rsidR="00EC1370" w:rsidRPr="00EC1370" w:rsidRDefault="00EC1370" w:rsidP="00EC1370">
      <w:r w:rsidRPr="00EC1370">
        <w:t>The Charger object is not removed merely because the Mobile object is lost, because the Charger has its own reference.</w:t>
      </w:r>
    </w:p>
    <w:p w14:paraId="0D865D2A" w14:textId="77777777" w:rsidR="00EC1370" w:rsidRPr="00EC1370" w:rsidRDefault="00EC1370" w:rsidP="00EC1370">
      <w:r w:rsidRPr="00EC1370">
        <w:rPr>
          <w:b/>
          <w:bCs/>
        </w:rPr>
        <w:t>12. How are aggregation and composition represented in a UML diagram?</w:t>
      </w:r>
    </w:p>
    <w:p w14:paraId="76B0C555" w14:textId="77777777" w:rsidR="00EC1370" w:rsidRPr="00EC1370" w:rsidRDefault="00EC1370" w:rsidP="00EC1370">
      <w:r w:rsidRPr="00EC1370">
        <w:t xml:space="preserve">Aggregation is represented using a </w:t>
      </w:r>
      <w:r w:rsidRPr="00EC1370">
        <w:rPr>
          <w:b/>
          <w:bCs/>
        </w:rPr>
        <w:t>hollow diamond/rhombus</w:t>
      </w:r>
      <w:r w:rsidRPr="00EC1370">
        <w:t>.</w:t>
      </w:r>
    </w:p>
    <w:p w14:paraId="768F4D1B" w14:textId="77777777" w:rsidR="00EC1370" w:rsidRPr="00EC1370" w:rsidRDefault="00EC1370" w:rsidP="00EC1370">
      <w:r w:rsidRPr="00EC1370">
        <w:t xml:space="preserve">Composition is represented using a </w:t>
      </w:r>
      <w:r w:rsidRPr="00EC1370">
        <w:rPr>
          <w:b/>
          <w:bCs/>
        </w:rPr>
        <w:t>solid diamond/rhombus</w:t>
      </w:r>
      <w:r w:rsidRPr="00EC1370">
        <w:t>.</w:t>
      </w:r>
    </w:p>
    <w:p w14:paraId="728DEF21" w14:textId="77777777" w:rsidR="00EC1370" w:rsidRPr="00EC1370" w:rsidRDefault="00EC1370" w:rsidP="00EC1370">
      <w:r w:rsidRPr="00EC1370">
        <w:t>The diamond points towards the enclosing object.</w:t>
      </w:r>
    </w:p>
    <w:p w14:paraId="4A1BBB99" w14:textId="77777777" w:rsidR="00EC1370" w:rsidRPr="00EC1370" w:rsidRDefault="00EC1370" w:rsidP="00EC1370">
      <w:r w:rsidRPr="00EC1370">
        <w:rPr>
          <w:b/>
          <w:bCs/>
        </w:rPr>
        <w:t>13. What are the objects and attributes in the Mobile–Charger–OS example?</w:t>
      </w:r>
    </w:p>
    <w:p w14:paraId="24F8CB1A" w14:textId="77777777" w:rsidR="00EC1370" w:rsidRPr="00EC1370" w:rsidRDefault="00EC1370" w:rsidP="00EC1370">
      <w:r w:rsidRPr="00EC1370">
        <w:t>The objects and their attributes are:</w:t>
      </w:r>
    </w:p>
    <w:p w14:paraId="77947B36" w14:textId="77777777" w:rsidR="00EC1370" w:rsidRPr="00EC1370" w:rsidRDefault="00EC1370">
      <w:pPr>
        <w:numPr>
          <w:ilvl w:val="0"/>
          <w:numId w:val="3"/>
        </w:numPr>
      </w:pPr>
      <w:r w:rsidRPr="00EC1370">
        <w:rPr>
          <w:b/>
          <w:bCs/>
        </w:rPr>
        <w:t>Charger</w:t>
      </w:r>
      <w:r w:rsidRPr="00EC1370">
        <w:t xml:space="preserve"> – </w:t>
      </w:r>
      <w:proofErr w:type="spellStart"/>
      <w:r w:rsidRPr="00EC1370">
        <w:t>color</w:t>
      </w:r>
      <w:proofErr w:type="spellEnd"/>
      <w:r w:rsidRPr="00EC1370">
        <w:t xml:space="preserve"> and brand</w:t>
      </w:r>
    </w:p>
    <w:p w14:paraId="1647AD7F" w14:textId="77777777" w:rsidR="00EC1370" w:rsidRPr="00EC1370" w:rsidRDefault="00EC1370">
      <w:pPr>
        <w:numPr>
          <w:ilvl w:val="0"/>
          <w:numId w:val="3"/>
        </w:numPr>
      </w:pPr>
      <w:r w:rsidRPr="00EC1370">
        <w:rPr>
          <w:b/>
          <w:bCs/>
        </w:rPr>
        <w:t>OS</w:t>
      </w:r>
      <w:r w:rsidRPr="00EC1370">
        <w:t xml:space="preserve"> – name and type</w:t>
      </w:r>
    </w:p>
    <w:p w14:paraId="56D7A3BF" w14:textId="77777777" w:rsidR="00EC1370" w:rsidRPr="00EC1370" w:rsidRDefault="00EC1370">
      <w:pPr>
        <w:numPr>
          <w:ilvl w:val="0"/>
          <w:numId w:val="3"/>
        </w:numPr>
      </w:pPr>
      <w:r w:rsidRPr="00EC1370">
        <w:rPr>
          <w:b/>
          <w:bCs/>
        </w:rPr>
        <w:t>Mobile</w:t>
      </w:r>
      <w:r w:rsidRPr="00EC1370">
        <w:t xml:space="preserve"> – brand, </w:t>
      </w:r>
      <w:proofErr w:type="spellStart"/>
      <w:r w:rsidRPr="00EC1370">
        <w:t>color</w:t>
      </w:r>
      <w:proofErr w:type="spellEnd"/>
      <w:r w:rsidRPr="00EC1370">
        <w:t xml:space="preserve"> and price</w:t>
      </w:r>
    </w:p>
    <w:p w14:paraId="29B1C296" w14:textId="77777777" w:rsidR="00EC1370" w:rsidRPr="00EC1370" w:rsidRDefault="00EC1370">
      <w:pPr>
        <w:numPr>
          <w:ilvl w:val="0"/>
          <w:numId w:val="3"/>
        </w:numPr>
      </w:pPr>
      <w:r w:rsidRPr="00EC1370">
        <w:rPr>
          <w:b/>
          <w:bCs/>
        </w:rPr>
        <w:t>Mobile</w:t>
      </w:r>
      <w:r w:rsidRPr="00EC1370">
        <w:t xml:space="preserve"> also has Charger and OS as dependent objects.</w:t>
      </w:r>
    </w:p>
    <w:p w14:paraId="2382B30F" w14:textId="77777777" w:rsidR="00EC1370" w:rsidRPr="00EC1370" w:rsidRDefault="00EC1370" w:rsidP="00EC1370">
      <w:r w:rsidRPr="00EC1370">
        <w:lastRenderedPageBreak/>
        <w:t>Charger is the aggregate object, while OS is the composite object.</w:t>
      </w:r>
    </w:p>
    <w:p w14:paraId="681C13A0" w14:textId="77777777" w:rsidR="00EC1370" w:rsidRPr="00EC1370" w:rsidRDefault="00EC1370" w:rsidP="00EC1370">
      <w:r w:rsidRPr="00EC1370">
        <w:rPr>
          <w:b/>
          <w:bCs/>
        </w:rPr>
        <w:t>14. How are the Charger, OS, and Mobile classes created?</w:t>
      </w:r>
    </w:p>
    <w:p w14:paraId="1829BE6A" w14:textId="77777777" w:rsidR="00EC1370" w:rsidRPr="00EC1370" w:rsidRDefault="00EC1370" w:rsidP="00EC1370">
      <w:r w:rsidRPr="00EC1370">
        <w:t xml:space="preserve">The Charger class contains </w:t>
      </w:r>
      <w:proofErr w:type="spellStart"/>
      <w:r w:rsidRPr="00EC1370">
        <w:t>color</w:t>
      </w:r>
      <w:proofErr w:type="spellEnd"/>
      <w:r w:rsidRPr="00EC1370">
        <w:t xml:space="preserve"> and brand.</w:t>
      </w:r>
    </w:p>
    <w:p w14:paraId="147AA175" w14:textId="77777777" w:rsidR="00EC1370" w:rsidRPr="00EC1370" w:rsidRDefault="00EC1370" w:rsidP="00EC1370">
      <w:r w:rsidRPr="00EC1370">
        <w:t>The OS class contains name and type.</w:t>
      </w:r>
    </w:p>
    <w:p w14:paraId="3F90BAC7" w14:textId="77777777" w:rsidR="00EC1370" w:rsidRPr="00EC1370" w:rsidRDefault="00EC1370" w:rsidP="00EC1370">
      <w:r w:rsidRPr="00EC1370">
        <w:t xml:space="preserve">The Mobile class contains brand, </w:t>
      </w:r>
      <w:proofErr w:type="spellStart"/>
      <w:r w:rsidRPr="00EC1370">
        <w:t>color</w:t>
      </w:r>
      <w:proofErr w:type="spellEnd"/>
      <w:r w:rsidRPr="00EC1370">
        <w:t>, and price, along with references to Charger and OS.</w:t>
      </w:r>
    </w:p>
    <w:p w14:paraId="2E5A43C1" w14:textId="77777777" w:rsidR="00EC1370" w:rsidRPr="00EC1370" w:rsidRDefault="00EC1370" w:rsidP="00EC1370">
      <w:r w:rsidRPr="00EC1370">
        <w:t>The fields are made private and constructors, getters, and setters are used.</w:t>
      </w:r>
    </w:p>
    <w:p w14:paraId="57E60653" w14:textId="77777777" w:rsidR="00EC1370" w:rsidRPr="00EC1370" w:rsidRDefault="00EC1370" w:rsidP="00EC1370">
      <w:r w:rsidRPr="00EC1370">
        <w:rPr>
          <w:b/>
          <w:bCs/>
        </w:rPr>
        <w:t>15. Why are getters and setters used for the private fields?</w:t>
      </w:r>
    </w:p>
    <w:p w14:paraId="2E8D755F" w14:textId="77777777" w:rsidR="00EC1370" w:rsidRPr="00EC1370" w:rsidRDefault="00EC1370" w:rsidP="00EC1370">
      <w:r w:rsidRPr="00EC1370">
        <w:t>Private fields cannot be accessed directly from outside their class.</w:t>
      </w:r>
    </w:p>
    <w:p w14:paraId="03DC817A" w14:textId="77777777" w:rsidR="00EC1370" w:rsidRPr="00EC1370" w:rsidRDefault="00EC1370" w:rsidP="00EC1370">
      <w:r w:rsidRPr="00EC1370">
        <w:t>For example, if brand in Mobile is private, it cannot be accessed directly using:</w:t>
      </w:r>
    </w:p>
    <w:p w14:paraId="3D5FCF21" w14:textId="77777777" w:rsidR="00EC1370" w:rsidRPr="00EC1370" w:rsidRDefault="00EC1370" w:rsidP="00EC1370">
      <w:proofErr w:type="spellStart"/>
      <w:r w:rsidRPr="00EC1370">
        <w:t>m.brand</w:t>
      </w:r>
      <w:proofErr w:type="spellEnd"/>
    </w:p>
    <w:p w14:paraId="1F9A0C77" w14:textId="77777777" w:rsidR="00EC1370" w:rsidRPr="00EC1370" w:rsidRDefault="00EC1370" w:rsidP="00EC1370">
      <w:r w:rsidRPr="00EC1370">
        <w:t>Instead, its getter is used:</w:t>
      </w:r>
    </w:p>
    <w:p w14:paraId="73DD0526" w14:textId="77777777" w:rsidR="00EC1370" w:rsidRPr="00EC1370" w:rsidRDefault="00EC1370" w:rsidP="00EC1370">
      <w:proofErr w:type="spellStart"/>
      <w:r w:rsidRPr="00EC1370">
        <w:t>m.</w:t>
      </w:r>
      <w:proofErr w:type="gramStart"/>
      <w:r w:rsidRPr="00EC1370">
        <w:t>getBrand</w:t>
      </w:r>
      <w:proofErr w:type="spellEnd"/>
      <w:r w:rsidRPr="00EC1370">
        <w:t>(</w:t>
      </w:r>
      <w:proofErr w:type="gramEnd"/>
      <w:r w:rsidRPr="00EC1370">
        <w:t>)</w:t>
      </w:r>
    </w:p>
    <w:p w14:paraId="011B6D6F" w14:textId="77777777" w:rsidR="00EC1370" w:rsidRPr="00EC1370" w:rsidRDefault="00EC1370" w:rsidP="00EC1370">
      <w:r w:rsidRPr="00EC1370">
        <w:t>Similarly, a setter can be used to assign a value to a private field.</w:t>
      </w:r>
    </w:p>
    <w:p w14:paraId="1441DAB9" w14:textId="77777777" w:rsidR="00EC1370" w:rsidRPr="00EC1370" w:rsidRDefault="00EC1370" w:rsidP="00EC1370">
      <w:r w:rsidRPr="00EC1370">
        <w:rPr>
          <w:b/>
          <w:bCs/>
        </w:rPr>
        <w:t>16. How is the OS object handled inside Mobile?</w:t>
      </w:r>
    </w:p>
    <w:p w14:paraId="3D70A2CE" w14:textId="77777777" w:rsidR="00EC1370" w:rsidRPr="00EC1370" w:rsidRDefault="00EC1370" w:rsidP="00EC1370">
      <w:r w:rsidRPr="00EC1370">
        <w:t>The OS object is treated as a composite object. It is created and associated with the Mobile.</w:t>
      </w:r>
    </w:p>
    <w:p w14:paraId="252295A3" w14:textId="77777777" w:rsidR="00EC1370" w:rsidRPr="00EC1370" w:rsidRDefault="00EC1370" w:rsidP="00EC1370">
      <w:r w:rsidRPr="00EC1370">
        <w:t>For example:</w:t>
      </w:r>
    </w:p>
    <w:p w14:paraId="3AD35373" w14:textId="77777777" w:rsidR="00EC1370" w:rsidRPr="00EC1370" w:rsidRDefault="00EC1370" w:rsidP="00EC1370">
      <w:r w:rsidRPr="00EC1370">
        <w:t xml:space="preserve">OS </w:t>
      </w:r>
      <w:proofErr w:type="spellStart"/>
      <w:r w:rsidRPr="00EC1370">
        <w:t>os</w:t>
      </w:r>
      <w:proofErr w:type="spellEnd"/>
      <w:r w:rsidRPr="00EC1370">
        <w:t xml:space="preserve"> = new </w:t>
      </w:r>
      <w:proofErr w:type="gramStart"/>
      <w:r w:rsidRPr="00EC1370">
        <w:t>OS(</w:t>
      </w:r>
      <w:proofErr w:type="gramEnd"/>
      <w:r w:rsidRPr="00EC1370">
        <w:t>"android", 32);</w:t>
      </w:r>
    </w:p>
    <w:p w14:paraId="58353652" w14:textId="77777777" w:rsidR="00EC1370" w:rsidRPr="00EC1370" w:rsidRDefault="00EC1370" w:rsidP="00EC1370">
      <w:r w:rsidRPr="00EC1370">
        <w:t>The OS is then associated with Mobile. To access its details, Mobile is used first:</w:t>
      </w:r>
    </w:p>
    <w:p w14:paraId="0C71D5F0" w14:textId="77777777" w:rsidR="00EC1370" w:rsidRPr="00EC1370" w:rsidRDefault="00EC1370" w:rsidP="00EC1370">
      <w:proofErr w:type="spellStart"/>
      <w:proofErr w:type="gramStart"/>
      <w:r w:rsidRPr="00EC1370">
        <w:t>mobile.getOS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getName</w:t>
      </w:r>
      <w:proofErr w:type="spellEnd"/>
      <w:proofErr w:type="gramEnd"/>
      <w:r w:rsidRPr="00EC1370">
        <w:t>();</w:t>
      </w:r>
    </w:p>
    <w:p w14:paraId="06290C1E" w14:textId="77777777" w:rsidR="00EC1370" w:rsidRPr="00EC1370" w:rsidRDefault="00EC1370" w:rsidP="00EC1370">
      <w:proofErr w:type="spellStart"/>
      <w:proofErr w:type="gramStart"/>
      <w:r w:rsidRPr="00EC1370">
        <w:lastRenderedPageBreak/>
        <w:t>mobile.getOS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getType</w:t>
      </w:r>
      <w:proofErr w:type="spellEnd"/>
      <w:proofErr w:type="gramEnd"/>
      <w:r w:rsidRPr="00EC1370">
        <w:t>();</w:t>
      </w:r>
    </w:p>
    <w:p w14:paraId="6FC289A7" w14:textId="77777777" w:rsidR="00EC1370" w:rsidRPr="00EC1370" w:rsidRDefault="00EC1370" w:rsidP="00EC1370">
      <w:r w:rsidRPr="00EC1370">
        <w:t>This represents the composition relationship between Mobile and OS.</w:t>
      </w:r>
    </w:p>
    <w:p w14:paraId="1527B2B3" w14:textId="77777777" w:rsidR="00EC1370" w:rsidRPr="00EC1370" w:rsidRDefault="00EC1370" w:rsidP="00EC1370">
      <w:r w:rsidRPr="00EC1370">
        <w:rPr>
          <w:b/>
          <w:bCs/>
        </w:rPr>
        <w:t>17. How is the Charger object associated with Mobile?</w:t>
      </w:r>
    </w:p>
    <w:p w14:paraId="2EFF2737" w14:textId="77777777" w:rsidR="00EC1370" w:rsidRPr="00EC1370" w:rsidRDefault="00EC1370" w:rsidP="00EC1370">
      <w:r w:rsidRPr="00EC1370">
        <w:t>The Charger object is created separately because it is an aggregate object.</w:t>
      </w:r>
    </w:p>
    <w:p w14:paraId="0D902693" w14:textId="77777777" w:rsidR="00EC1370" w:rsidRPr="00EC1370" w:rsidRDefault="00EC1370" w:rsidP="00EC1370">
      <w:r w:rsidRPr="00EC1370">
        <w:t xml:space="preserve">Charger </w:t>
      </w:r>
      <w:proofErr w:type="spellStart"/>
      <w:r w:rsidRPr="00EC1370">
        <w:t>charger</w:t>
      </w:r>
      <w:proofErr w:type="spellEnd"/>
      <w:r w:rsidRPr="00EC1370">
        <w:t xml:space="preserve"> = new </w:t>
      </w:r>
      <w:proofErr w:type="gramStart"/>
      <w:r w:rsidRPr="00EC1370">
        <w:t>Charger(</w:t>
      </w:r>
      <w:proofErr w:type="gramEnd"/>
      <w:r w:rsidRPr="00EC1370">
        <w:t>"white", "Samsung charger");</w:t>
      </w:r>
    </w:p>
    <w:p w14:paraId="6E2494B7" w14:textId="77777777" w:rsidR="00EC1370" w:rsidRPr="00EC1370" w:rsidRDefault="00EC1370" w:rsidP="00EC1370">
      <w:r w:rsidRPr="00EC1370">
        <w:t>The Charger reference is then given to Mobile using the setter:</w:t>
      </w:r>
    </w:p>
    <w:p w14:paraId="0C6A1CFB" w14:textId="77777777" w:rsidR="00EC1370" w:rsidRPr="00EC1370" w:rsidRDefault="00EC1370" w:rsidP="00EC1370">
      <w:proofErr w:type="spellStart"/>
      <w:proofErr w:type="gramStart"/>
      <w:r w:rsidRPr="00EC1370">
        <w:t>mobile.setCharger</w:t>
      </w:r>
      <w:proofErr w:type="spellEnd"/>
      <w:proofErr w:type="gramEnd"/>
      <w:r w:rsidRPr="00EC1370">
        <w:t>(charger);</w:t>
      </w:r>
    </w:p>
    <w:p w14:paraId="5DE67D42" w14:textId="77777777" w:rsidR="00EC1370" w:rsidRPr="00EC1370" w:rsidRDefault="00EC1370" w:rsidP="00EC1370">
      <w:r w:rsidRPr="00EC1370">
        <w:t>The Mobile now holds a reference to the Charger object.</w:t>
      </w:r>
    </w:p>
    <w:p w14:paraId="6E603007" w14:textId="77777777" w:rsidR="00EC1370" w:rsidRPr="00EC1370" w:rsidRDefault="00EC1370" w:rsidP="00EC1370">
      <w:r w:rsidRPr="00EC1370">
        <w:rPr>
          <w:b/>
          <w:bCs/>
        </w:rPr>
        <w:t>18. How can Charger details be accessed through Mobile?</w:t>
      </w:r>
    </w:p>
    <w:p w14:paraId="7B1F81B0" w14:textId="77777777" w:rsidR="00EC1370" w:rsidRPr="00EC1370" w:rsidRDefault="00EC1370" w:rsidP="00EC1370">
      <w:r w:rsidRPr="00EC1370">
        <w:t>Since Mobile contains a reference to Charger, the Charger details can be accessed through Mobile.</w:t>
      </w:r>
    </w:p>
    <w:p w14:paraId="02BF349A" w14:textId="77777777" w:rsidR="00EC1370" w:rsidRPr="00EC1370" w:rsidRDefault="00EC1370" w:rsidP="00EC1370">
      <w:proofErr w:type="spellStart"/>
      <w:proofErr w:type="gramStart"/>
      <w:r w:rsidRPr="00EC1370">
        <w:t>mobile.getCharger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getColor</w:t>
      </w:r>
      <w:proofErr w:type="spellEnd"/>
      <w:proofErr w:type="gramEnd"/>
      <w:r w:rsidRPr="00EC1370">
        <w:t>();</w:t>
      </w:r>
    </w:p>
    <w:p w14:paraId="7C51AE91" w14:textId="77777777" w:rsidR="00EC1370" w:rsidRPr="00EC1370" w:rsidRDefault="00EC1370" w:rsidP="00EC1370">
      <w:proofErr w:type="spellStart"/>
      <w:proofErr w:type="gramStart"/>
      <w:r w:rsidRPr="00EC1370">
        <w:t>mobile.getCharger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getBrand</w:t>
      </w:r>
      <w:proofErr w:type="spellEnd"/>
      <w:proofErr w:type="gramEnd"/>
      <w:r w:rsidRPr="00EC1370">
        <w:t>();</w:t>
      </w:r>
    </w:p>
    <w:p w14:paraId="64A2DA7A" w14:textId="77777777" w:rsidR="00EC1370" w:rsidRPr="00EC1370" w:rsidRDefault="00EC1370" w:rsidP="00EC1370">
      <w:r w:rsidRPr="00EC1370">
        <w:t>The Charger object itself remains outside Mobile, which represents aggregation.</w:t>
      </w:r>
    </w:p>
    <w:p w14:paraId="56A45728" w14:textId="77777777" w:rsidR="00EC1370" w:rsidRPr="00EC1370" w:rsidRDefault="00EC1370" w:rsidP="00EC1370">
      <w:r w:rsidRPr="00EC1370">
        <w:rPr>
          <w:b/>
          <w:bCs/>
        </w:rPr>
        <w:t>19. What is the difference in object accessibility between Mobile–OS and Mobile–Charger?</w:t>
      </w:r>
    </w:p>
    <w:p w14:paraId="79B07564" w14:textId="77777777" w:rsidR="00EC1370" w:rsidRPr="00EC1370" w:rsidRDefault="00EC1370" w:rsidP="00EC1370">
      <w:r w:rsidRPr="00EC1370">
        <w:t>For Mobile and OS:</w:t>
      </w:r>
    </w:p>
    <w:p w14:paraId="019471B2" w14:textId="77777777" w:rsidR="00EC1370" w:rsidRPr="00EC1370" w:rsidRDefault="00EC1370" w:rsidP="00EC1370">
      <w:proofErr w:type="spellStart"/>
      <w:proofErr w:type="gramStart"/>
      <w:r w:rsidRPr="00EC1370">
        <w:t>mobile.getOS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getName</w:t>
      </w:r>
      <w:proofErr w:type="spellEnd"/>
      <w:proofErr w:type="gramEnd"/>
      <w:r w:rsidRPr="00EC1370">
        <w:t>();</w:t>
      </w:r>
    </w:p>
    <w:p w14:paraId="36DA7096" w14:textId="77777777" w:rsidR="00EC1370" w:rsidRPr="00EC1370" w:rsidRDefault="00EC1370" w:rsidP="00EC1370">
      <w:r w:rsidRPr="00EC1370">
        <w:t>The OS must be accessed through Mobile because it is a composite object.</w:t>
      </w:r>
    </w:p>
    <w:p w14:paraId="751E09CD" w14:textId="77777777" w:rsidR="00EC1370" w:rsidRPr="00EC1370" w:rsidRDefault="00EC1370" w:rsidP="00EC1370">
      <w:r w:rsidRPr="00EC1370">
        <w:t>For Mobile and Charger:</w:t>
      </w:r>
    </w:p>
    <w:p w14:paraId="1C6AE494" w14:textId="77777777" w:rsidR="00EC1370" w:rsidRPr="00EC1370" w:rsidRDefault="00EC1370" w:rsidP="00EC1370">
      <w:proofErr w:type="spellStart"/>
      <w:proofErr w:type="gramStart"/>
      <w:r w:rsidRPr="00EC1370">
        <w:lastRenderedPageBreak/>
        <w:t>charger.getColor</w:t>
      </w:r>
      <w:proofErr w:type="spellEnd"/>
      <w:proofErr w:type="gramEnd"/>
      <w:r w:rsidRPr="00EC1370">
        <w:t>();</w:t>
      </w:r>
    </w:p>
    <w:p w14:paraId="4BCFB2D8" w14:textId="77777777" w:rsidR="00EC1370" w:rsidRPr="00EC1370" w:rsidRDefault="00EC1370" w:rsidP="00EC1370">
      <w:proofErr w:type="spellStart"/>
      <w:proofErr w:type="gramStart"/>
      <w:r w:rsidRPr="00EC1370">
        <w:t>charger.getBrand</w:t>
      </w:r>
      <w:proofErr w:type="spellEnd"/>
      <w:proofErr w:type="gramEnd"/>
      <w:r w:rsidRPr="00EC1370">
        <w:t>();</w:t>
      </w:r>
    </w:p>
    <w:p w14:paraId="7A0CE155" w14:textId="77777777" w:rsidR="00EC1370" w:rsidRPr="00EC1370" w:rsidRDefault="00EC1370" w:rsidP="00EC1370">
      <w:r w:rsidRPr="00EC1370">
        <w:t>The Charger can be accessed directly because it is an aggregate object and has its own reference.</w:t>
      </w:r>
    </w:p>
    <w:p w14:paraId="5B2D640D" w14:textId="77777777" w:rsidR="00EC1370" w:rsidRPr="00EC1370" w:rsidRDefault="00EC1370" w:rsidP="00EC1370">
      <w:r w:rsidRPr="00EC1370">
        <w:t>Therefore:</w:t>
      </w:r>
    </w:p>
    <w:p w14:paraId="77642F65" w14:textId="77777777" w:rsidR="00EC1370" w:rsidRPr="00EC1370" w:rsidRDefault="00EC1370">
      <w:pPr>
        <w:numPr>
          <w:ilvl w:val="0"/>
          <w:numId w:val="4"/>
        </w:numPr>
      </w:pPr>
      <w:r w:rsidRPr="00EC1370">
        <w:rPr>
          <w:b/>
          <w:bCs/>
        </w:rPr>
        <w:t>Composition:</w:t>
      </w:r>
      <w:r w:rsidRPr="00EC1370">
        <w:t xml:space="preserve"> enclosing object is required.</w:t>
      </w:r>
    </w:p>
    <w:p w14:paraId="597B2C60" w14:textId="77777777" w:rsidR="00EC1370" w:rsidRPr="00EC1370" w:rsidRDefault="00EC1370">
      <w:pPr>
        <w:numPr>
          <w:ilvl w:val="0"/>
          <w:numId w:val="4"/>
        </w:numPr>
      </w:pPr>
      <w:r w:rsidRPr="00EC1370">
        <w:rPr>
          <w:b/>
          <w:bCs/>
        </w:rPr>
        <w:t>Aggregation:</w:t>
      </w:r>
      <w:r w:rsidRPr="00EC1370">
        <w:t xml:space="preserve"> aggregate object can exist and be accessed independently.</w:t>
      </w:r>
    </w:p>
    <w:p w14:paraId="65625449" w14:textId="77777777" w:rsidR="00EC1370" w:rsidRPr="00EC1370" w:rsidRDefault="00EC1370" w:rsidP="00EC1370">
      <w:r w:rsidRPr="00EC1370">
        <w:rPr>
          <w:b/>
          <w:bCs/>
        </w:rPr>
        <w:t xml:space="preserve">20. What is the </w:t>
      </w:r>
      <w:proofErr w:type="gramStart"/>
      <w:r w:rsidRPr="00EC1370">
        <w:rPr>
          <w:b/>
          <w:bCs/>
        </w:rPr>
        <w:t>Student</w:t>
      </w:r>
      <w:proofErr w:type="gramEnd"/>
      <w:r w:rsidRPr="00EC1370">
        <w:rPr>
          <w:b/>
          <w:bCs/>
        </w:rPr>
        <w:t>–Book–Brain relationship?</w:t>
      </w:r>
    </w:p>
    <w:p w14:paraId="08486690" w14:textId="77777777" w:rsidR="00EC1370" w:rsidRPr="00EC1370" w:rsidRDefault="00EC1370" w:rsidP="00EC1370">
      <w:r w:rsidRPr="00EC1370">
        <w:t>A Student has a Book and a Brain.</w:t>
      </w:r>
    </w:p>
    <w:p w14:paraId="5C936752" w14:textId="77777777" w:rsidR="00EC1370" w:rsidRPr="00EC1370" w:rsidRDefault="00EC1370" w:rsidP="00EC1370">
      <w:r w:rsidRPr="00EC1370">
        <w:t xml:space="preserve">The </w:t>
      </w:r>
      <w:r w:rsidRPr="00EC1370">
        <w:rPr>
          <w:b/>
          <w:bCs/>
        </w:rPr>
        <w:t>Book</w:t>
      </w:r>
      <w:r w:rsidRPr="00EC1370">
        <w:t xml:space="preserve"> is an aggregate object because it exists outside the </w:t>
      </w:r>
      <w:proofErr w:type="gramStart"/>
      <w:r w:rsidRPr="00EC1370">
        <w:t>Student</w:t>
      </w:r>
      <w:proofErr w:type="gramEnd"/>
      <w:r w:rsidRPr="00EC1370">
        <w:t xml:space="preserve"> and can be accessed independently.</w:t>
      </w:r>
    </w:p>
    <w:p w14:paraId="1DEF99CB" w14:textId="77777777" w:rsidR="00EC1370" w:rsidRPr="00EC1370" w:rsidRDefault="00EC1370" w:rsidP="00EC1370">
      <w:r w:rsidRPr="00EC1370">
        <w:t xml:space="preserve">The </w:t>
      </w:r>
      <w:r w:rsidRPr="00EC1370">
        <w:rPr>
          <w:b/>
          <w:bCs/>
        </w:rPr>
        <w:t>Brain</w:t>
      </w:r>
      <w:r w:rsidRPr="00EC1370">
        <w:t xml:space="preserve"> is a composite object because it is inside the </w:t>
      </w:r>
      <w:proofErr w:type="gramStart"/>
      <w:r w:rsidRPr="00EC1370">
        <w:t>Student</w:t>
      </w:r>
      <w:proofErr w:type="gramEnd"/>
      <w:r w:rsidRPr="00EC1370">
        <w:t xml:space="preserve"> and must be accessed through the </w:t>
      </w:r>
      <w:proofErr w:type="gramStart"/>
      <w:r w:rsidRPr="00EC1370">
        <w:t>Student</w:t>
      </w:r>
      <w:proofErr w:type="gramEnd"/>
      <w:r w:rsidRPr="00EC1370">
        <w:t>.</w:t>
      </w:r>
    </w:p>
    <w:p w14:paraId="0BEBD4E5" w14:textId="77777777" w:rsidR="00EC1370" w:rsidRPr="00EC1370" w:rsidRDefault="00EC1370" w:rsidP="00EC1370">
      <w:r w:rsidRPr="00EC1370">
        <w:t>Therefore:</w:t>
      </w:r>
    </w:p>
    <w:p w14:paraId="715307FD" w14:textId="77777777" w:rsidR="00EC1370" w:rsidRPr="00EC1370" w:rsidRDefault="00EC1370" w:rsidP="00EC1370">
      <w:r w:rsidRPr="00EC1370">
        <w:t>Student → Book      Aggregation</w:t>
      </w:r>
    </w:p>
    <w:p w14:paraId="19667AF6" w14:textId="77777777" w:rsidR="00EC1370" w:rsidRPr="00EC1370" w:rsidRDefault="00EC1370" w:rsidP="00EC1370">
      <w:r w:rsidRPr="00EC1370">
        <w:t>Student → Brain     Composition</w:t>
      </w:r>
    </w:p>
    <w:p w14:paraId="0B87E133" w14:textId="77777777" w:rsidR="00EC1370" w:rsidRPr="00EC1370" w:rsidRDefault="00EC1370" w:rsidP="00EC1370"/>
    <w:p w14:paraId="76D70CFC" w14:textId="77777777" w:rsidR="00EC1370" w:rsidRPr="00EC1370" w:rsidRDefault="00EC1370" w:rsidP="00EC1370">
      <w:r w:rsidRPr="00EC1370">
        <w:rPr>
          <w:b/>
          <w:bCs/>
        </w:rPr>
        <w:t>21. What is the Human–Heart–Car–Engine relationship?</w:t>
      </w:r>
    </w:p>
    <w:p w14:paraId="331A06E0" w14:textId="77777777" w:rsidR="00EC1370" w:rsidRPr="00EC1370" w:rsidRDefault="00EC1370" w:rsidP="00EC1370">
      <w:r w:rsidRPr="00EC1370">
        <w:t>Human has:</w:t>
      </w:r>
    </w:p>
    <w:p w14:paraId="08868570" w14:textId="77777777" w:rsidR="00EC1370" w:rsidRPr="00EC1370" w:rsidRDefault="00EC1370">
      <w:pPr>
        <w:numPr>
          <w:ilvl w:val="0"/>
          <w:numId w:val="5"/>
        </w:numPr>
      </w:pPr>
      <w:r w:rsidRPr="00EC1370">
        <w:t>Name</w:t>
      </w:r>
    </w:p>
    <w:p w14:paraId="2BB9C6CC" w14:textId="77777777" w:rsidR="00EC1370" w:rsidRPr="00EC1370" w:rsidRDefault="00EC1370">
      <w:pPr>
        <w:numPr>
          <w:ilvl w:val="0"/>
          <w:numId w:val="5"/>
        </w:numPr>
      </w:pPr>
      <w:r w:rsidRPr="00EC1370">
        <w:t>Age</w:t>
      </w:r>
    </w:p>
    <w:p w14:paraId="110C40ED" w14:textId="77777777" w:rsidR="00EC1370" w:rsidRPr="00EC1370" w:rsidRDefault="00EC1370">
      <w:pPr>
        <w:numPr>
          <w:ilvl w:val="0"/>
          <w:numId w:val="5"/>
        </w:numPr>
      </w:pPr>
      <w:r w:rsidRPr="00EC1370">
        <w:t>Height</w:t>
      </w:r>
    </w:p>
    <w:p w14:paraId="1E237C25" w14:textId="77777777" w:rsidR="00EC1370" w:rsidRPr="00EC1370" w:rsidRDefault="00EC1370">
      <w:pPr>
        <w:numPr>
          <w:ilvl w:val="0"/>
          <w:numId w:val="5"/>
        </w:numPr>
      </w:pPr>
      <w:r w:rsidRPr="00EC1370">
        <w:t>Weight</w:t>
      </w:r>
    </w:p>
    <w:p w14:paraId="525E6C2F" w14:textId="77777777" w:rsidR="00EC1370" w:rsidRPr="00EC1370" w:rsidRDefault="00EC1370">
      <w:pPr>
        <w:numPr>
          <w:ilvl w:val="0"/>
          <w:numId w:val="5"/>
        </w:numPr>
      </w:pPr>
      <w:r w:rsidRPr="00EC1370">
        <w:lastRenderedPageBreak/>
        <w:t>Heart</w:t>
      </w:r>
    </w:p>
    <w:p w14:paraId="0B6931A0" w14:textId="77777777" w:rsidR="00EC1370" w:rsidRPr="00EC1370" w:rsidRDefault="00EC1370">
      <w:pPr>
        <w:numPr>
          <w:ilvl w:val="0"/>
          <w:numId w:val="5"/>
        </w:numPr>
      </w:pPr>
      <w:r w:rsidRPr="00EC1370">
        <w:t>Car</w:t>
      </w:r>
    </w:p>
    <w:p w14:paraId="5DA185D7" w14:textId="77777777" w:rsidR="00EC1370" w:rsidRPr="00EC1370" w:rsidRDefault="00EC1370" w:rsidP="00EC1370">
      <w:r w:rsidRPr="00EC1370">
        <w:t>Heart has:</w:t>
      </w:r>
    </w:p>
    <w:p w14:paraId="18986439" w14:textId="77777777" w:rsidR="00EC1370" w:rsidRPr="00EC1370" w:rsidRDefault="00EC1370">
      <w:pPr>
        <w:numPr>
          <w:ilvl w:val="0"/>
          <w:numId w:val="6"/>
        </w:numPr>
      </w:pPr>
      <w:proofErr w:type="spellStart"/>
      <w:r w:rsidRPr="00EC1370">
        <w:t>Color</w:t>
      </w:r>
      <w:proofErr w:type="spellEnd"/>
    </w:p>
    <w:p w14:paraId="29498D64" w14:textId="77777777" w:rsidR="00EC1370" w:rsidRPr="00EC1370" w:rsidRDefault="00EC1370">
      <w:pPr>
        <w:numPr>
          <w:ilvl w:val="0"/>
          <w:numId w:val="6"/>
        </w:numPr>
      </w:pPr>
      <w:r w:rsidRPr="00EC1370">
        <w:t>Weight</w:t>
      </w:r>
    </w:p>
    <w:p w14:paraId="05C1EF07" w14:textId="77777777" w:rsidR="00EC1370" w:rsidRPr="00EC1370" w:rsidRDefault="00EC1370" w:rsidP="00EC1370">
      <w:r w:rsidRPr="00EC1370">
        <w:t>Car has:</w:t>
      </w:r>
    </w:p>
    <w:p w14:paraId="7BFB8DC5" w14:textId="77777777" w:rsidR="00EC1370" w:rsidRPr="00EC1370" w:rsidRDefault="00EC1370">
      <w:pPr>
        <w:numPr>
          <w:ilvl w:val="0"/>
          <w:numId w:val="7"/>
        </w:numPr>
      </w:pPr>
      <w:proofErr w:type="spellStart"/>
      <w:r w:rsidRPr="00EC1370">
        <w:t>Color</w:t>
      </w:r>
      <w:proofErr w:type="spellEnd"/>
    </w:p>
    <w:p w14:paraId="7C7AC18A" w14:textId="77777777" w:rsidR="00EC1370" w:rsidRPr="00EC1370" w:rsidRDefault="00EC1370">
      <w:pPr>
        <w:numPr>
          <w:ilvl w:val="0"/>
          <w:numId w:val="7"/>
        </w:numPr>
      </w:pPr>
      <w:r w:rsidRPr="00EC1370">
        <w:t>Cost</w:t>
      </w:r>
    </w:p>
    <w:p w14:paraId="0C5FB875" w14:textId="77777777" w:rsidR="00EC1370" w:rsidRPr="00EC1370" w:rsidRDefault="00EC1370">
      <w:pPr>
        <w:numPr>
          <w:ilvl w:val="0"/>
          <w:numId w:val="7"/>
        </w:numPr>
      </w:pPr>
      <w:r w:rsidRPr="00EC1370">
        <w:t>Engine</w:t>
      </w:r>
    </w:p>
    <w:p w14:paraId="4F341494" w14:textId="77777777" w:rsidR="00EC1370" w:rsidRPr="00EC1370" w:rsidRDefault="00EC1370" w:rsidP="00EC1370">
      <w:r w:rsidRPr="00EC1370">
        <w:t>Engine has:</w:t>
      </w:r>
    </w:p>
    <w:p w14:paraId="1C0654D3" w14:textId="77777777" w:rsidR="00EC1370" w:rsidRPr="00EC1370" w:rsidRDefault="00EC1370">
      <w:pPr>
        <w:numPr>
          <w:ilvl w:val="0"/>
          <w:numId w:val="8"/>
        </w:numPr>
      </w:pPr>
      <w:r w:rsidRPr="00EC1370">
        <w:t>BHP</w:t>
      </w:r>
    </w:p>
    <w:p w14:paraId="39F0DB13" w14:textId="77777777" w:rsidR="00EC1370" w:rsidRPr="00EC1370" w:rsidRDefault="00EC1370">
      <w:pPr>
        <w:numPr>
          <w:ilvl w:val="0"/>
          <w:numId w:val="8"/>
        </w:numPr>
      </w:pPr>
      <w:r w:rsidRPr="00EC1370">
        <w:t>Fuel type</w:t>
      </w:r>
    </w:p>
    <w:p w14:paraId="6811391F" w14:textId="77777777" w:rsidR="00EC1370" w:rsidRPr="00EC1370" w:rsidRDefault="00EC1370" w:rsidP="00EC1370">
      <w:r w:rsidRPr="00EC1370">
        <w:t>The nested objects can be accessed through their respective references. For example:</w:t>
      </w:r>
    </w:p>
    <w:p w14:paraId="77C95691" w14:textId="77777777" w:rsidR="00EC1370" w:rsidRPr="00EC1370" w:rsidRDefault="00EC1370" w:rsidP="00EC1370">
      <w:proofErr w:type="spellStart"/>
      <w:proofErr w:type="gramStart"/>
      <w:r w:rsidRPr="00EC1370">
        <w:t>human.getCar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getEngine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getBHP</w:t>
      </w:r>
      <w:proofErr w:type="spellEnd"/>
      <w:proofErr w:type="gramEnd"/>
      <w:r w:rsidRPr="00EC1370">
        <w:t>();</w:t>
      </w:r>
    </w:p>
    <w:p w14:paraId="020ADFA2" w14:textId="77777777" w:rsidR="00EC1370" w:rsidRPr="00EC1370" w:rsidRDefault="00EC1370" w:rsidP="00EC1370">
      <w:proofErr w:type="spellStart"/>
      <w:proofErr w:type="gramStart"/>
      <w:r w:rsidRPr="00EC1370">
        <w:t>human.getCar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getEngine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getFuelType</w:t>
      </w:r>
      <w:proofErr w:type="spellEnd"/>
      <w:proofErr w:type="gramEnd"/>
      <w:r w:rsidRPr="00EC1370">
        <w:t>();</w:t>
      </w:r>
    </w:p>
    <w:p w14:paraId="7631ED24" w14:textId="77777777" w:rsidR="00EC1370" w:rsidRPr="00EC1370" w:rsidRDefault="00EC1370" w:rsidP="00EC1370">
      <w:r w:rsidRPr="00EC1370">
        <w:t>This represents multiple levels of object relationships.</w:t>
      </w:r>
    </w:p>
    <w:p w14:paraId="74636D1F" w14:textId="21E1B500" w:rsidR="00EC1370" w:rsidRPr="00EC1370" w:rsidRDefault="00EC1370" w:rsidP="00EC1370">
      <w:r w:rsidRPr="00EC1370">
        <w:rPr>
          <w:b/>
          <w:bCs/>
        </w:rPr>
        <w:t>22. How does inheritance combine with aggregation and composition?</w:t>
      </w:r>
    </w:p>
    <w:p w14:paraId="255E3686" w14:textId="77777777" w:rsidR="00EC1370" w:rsidRPr="00EC1370" w:rsidRDefault="00EC1370" w:rsidP="00EC1370">
      <w:r w:rsidRPr="00EC1370">
        <w:t>Student is a Human, so Student extends Human.</w:t>
      </w:r>
    </w:p>
    <w:p w14:paraId="2A5E7AB0" w14:textId="77777777" w:rsidR="00EC1370" w:rsidRPr="00EC1370" w:rsidRDefault="00EC1370" w:rsidP="00EC1370">
      <w:r w:rsidRPr="00EC1370">
        <w:t>Human contains attributes such as name, age, height, and weight, along with Heart and Car.</w:t>
      </w:r>
    </w:p>
    <w:p w14:paraId="05957AC6" w14:textId="77777777" w:rsidR="00EC1370" w:rsidRPr="00EC1370" w:rsidRDefault="00EC1370" w:rsidP="00EC1370">
      <w:r w:rsidRPr="00EC1370">
        <w:t>Student additionally has ID, email, marks, college, Book, and Brain. Student also gets the Human-related members through inheritance.</w:t>
      </w:r>
    </w:p>
    <w:p w14:paraId="5293A052" w14:textId="77777777" w:rsidR="00EC1370" w:rsidRPr="00EC1370" w:rsidRDefault="00EC1370" w:rsidP="00EC1370">
      <w:r w:rsidRPr="00EC1370">
        <w:lastRenderedPageBreak/>
        <w:t xml:space="preserve">The resulting design contains both an </w:t>
      </w:r>
      <w:proofErr w:type="spellStart"/>
      <w:r w:rsidRPr="00EC1370">
        <w:rPr>
          <w:b/>
          <w:bCs/>
        </w:rPr>
        <w:t>is</w:t>
      </w:r>
      <w:proofErr w:type="spellEnd"/>
      <w:r w:rsidRPr="00EC1370">
        <w:rPr>
          <w:b/>
          <w:bCs/>
        </w:rPr>
        <w:t>-a relationship</w:t>
      </w:r>
      <w:r w:rsidRPr="00EC1370">
        <w:t xml:space="preserve"> through inheritance and </w:t>
      </w:r>
      <w:r w:rsidRPr="00EC1370">
        <w:rPr>
          <w:b/>
          <w:bCs/>
        </w:rPr>
        <w:t>has-a relationships</w:t>
      </w:r>
      <w:r w:rsidRPr="00EC1370">
        <w:t xml:space="preserve"> through aggregation and composition.</w:t>
      </w:r>
    </w:p>
    <w:p w14:paraId="047A51F1" w14:textId="77777777" w:rsidR="00EC1370" w:rsidRPr="00EC1370" w:rsidRDefault="00EC1370" w:rsidP="00EC1370">
      <w:r w:rsidRPr="00EC1370">
        <w:rPr>
          <w:b/>
          <w:bCs/>
        </w:rPr>
        <w:t xml:space="preserve">23. What objects and details are required in the </w:t>
      </w:r>
      <w:proofErr w:type="gramStart"/>
      <w:r w:rsidRPr="00EC1370">
        <w:rPr>
          <w:b/>
          <w:bCs/>
        </w:rPr>
        <w:t>Student</w:t>
      </w:r>
      <w:proofErr w:type="gramEnd"/>
      <w:r w:rsidRPr="00EC1370">
        <w:rPr>
          <w:b/>
          <w:bCs/>
        </w:rPr>
        <w:t xml:space="preserve"> scenario?</w:t>
      </w:r>
    </w:p>
    <w:p w14:paraId="63A65075" w14:textId="77777777" w:rsidR="00EC1370" w:rsidRPr="00EC1370" w:rsidRDefault="00EC1370" w:rsidP="00EC1370">
      <w:r w:rsidRPr="00EC1370">
        <w:t xml:space="preserve">The </w:t>
      </w:r>
      <w:proofErr w:type="gramStart"/>
      <w:r w:rsidRPr="00EC1370">
        <w:t>Student</w:t>
      </w:r>
      <w:proofErr w:type="gramEnd"/>
      <w:r w:rsidRPr="00EC1370">
        <w:t xml:space="preserve"> object contains:</w:t>
      </w:r>
    </w:p>
    <w:p w14:paraId="7E698466" w14:textId="77777777" w:rsidR="00EC1370" w:rsidRPr="00EC1370" w:rsidRDefault="00EC1370">
      <w:pPr>
        <w:numPr>
          <w:ilvl w:val="0"/>
          <w:numId w:val="9"/>
        </w:numPr>
      </w:pPr>
      <w:r w:rsidRPr="00EC1370">
        <w:t>Name</w:t>
      </w:r>
    </w:p>
    <w:p w14:paraId="31092C79" w14:textId="77777777" w:rsidR="00EC1370" w:rsidRPr="00EC1370" w:rsidRDefault="00EC1370">
      <w:pPr>
        <w:numPr>
          <w:ilvl w:val="0"/>
          <w:numId w:val="9"/>
        </w:numPr>
      </w:pPr>
      <w:r w:rsidRPr="00EC1370">
        <w:t>Age</w:t>
      </w:r>
    </w:p>
    <w:p w14:paraId="47FBFBB1" w14:textId="77777777" w:rsidR="00EC1370" w:rsidRPr="00EC1370" w:rsidRDefault="00EC1370">
      <w:pPr>
        <w:numPr>
          <w:ilvl w:val="0"/>
          <w:numId w:val="9"/>
        </w:numPr>
      </w:pPr>
      <w:r w:rsidRPr="00EC1370">
        <w:t>Height</w:t>
      </w:r>
    </w:p>
    <w:p w14:paraId="28F3980F" w14:textId="77777777" w:rsidR="00EC1370" w:rsidRPr="00EC1370" w:rsidRDefault="00EC1370">
      <w:pPr>
        <w:numPr>
          <w:ilvl w:val="0"/>
          <w:numId w:val="9"/>
        </w:numPr>
      </w:pPr>
      <w:r w:rsidRPr="00EC1370">
        <w:t>Weight</w:t>
      </w:r>
    </w:p>
    <w:p w14:paraId="241D3A5D" w14:textId="77777777" w:rsidR="00EC1370" w:rsidRPr="00EC1370" w:rsidRDefault="00EC1370">
      <w:pPr>
        <w:numPr>
          <w:ilvl w:val="0"/>
          <w:numId w:val="9"/>
        </w:numPr>
      </w:pPr>
      <w:r w:rsidRPr="00EC1370">
        <w:t>ID</w:t>
      </w:r>
    </w:p>
    <w:p w14:paraId="1054BD22" w14:textId="77777777" w:rsidR="00EC1370" w:rsidRPr="00EC1370" w:rsidRDefault="00EC1370">
      <w:pPr>
        <w:numPr>
          <w:ilvl w:val="0"/>
          <w:numId w:val="9"/>
        </w:numPr>
      </w:pPr>
      <w:r w:rsidRPr="00EC1370">
        <w:t>Email</w:t>
      </w:r>
    </w:p>
    <w:p w14:paraId="1DE86F6F" w14:textId="77777777" w:rsidR="00EC1370" w:rsidRPr="00EC1370" w:rsidRDefault="00EC1370">
      <w:pPr>
        <w:numPr>
          <w:ilvl w:val="0"/>
          <w:numId w:val="9"/>
        </w:numPr>
      </w:pPr>
      <w:r w:rsidRPr="00EC1370">
        <w:t>Marks</w:t>
      </w:r>
    </w:p>
    <w:p w14:paraId="7907C3FF" w14:textId="77777777" w:rsidR="00EC1370" w:rsidRPr="00EC1370" w:rsidRDefault="00EC1370">
      <w:pPr>
        <w:numPr>
          <w:ilvl w:val="0"/>
          <w:numId w:val="9"/>
        </w:numPr>
      </w:pPr>
      <w:r w:rsidRPr="00EC1370">
        <w:t>College</w:t>
      </w:r>
    </w:p>
    <w:p w14:paraId="39F70333" w14:textId="77777777" w:rsidR="00EC1370" w:rsidRPr="00EC1370" w:rsidRDefault="00EC1370">
      <w:pPr>
        <w:numPr>
          <w:ilvl w:val="0"/>
          <w:numId w:val="9"/>
        </w:numPr>
      </w:pPr>
      <w:r w:rsidRPr="00EC1370">
        <w:t>Book</w:t>
      </w:r>
    </w:p>
    <w:p w14:paraId="54429537" w14:textId="77777777" w:rsidR="00EC1370" w:rsidRPr="00EC1370" w:rsidRDefault="00EC1370">
      <w:pPr>
        <w:numPr>
          <w:ilvl w:val="0"/>
          <w:numId w:val="9"/>
        </w:numPr>
      </w:pPr>
      <w:r w:rsidRPr="00EC1370">
        <w:t>Brain</w:t>
      </w:r>
    </w:p>
    <w:p w14:paraId="19634915" w14:textId="77777777" w:rsidR="00EC1370" w:rsidRPr="00EC1370" w:rsidRDefault="00EC1370">
      <w:pPr>
        <w:numPr>
          <w:ilvl w:val="0"/>
          <w:numId w:val="9"/>
        </w:numPr>
      </w:pPr>
      <w:r w:rsidRPr="00EC1370">
        <w:t>Heart</w:t>
      </w:r>
    </w:p>
    <w:p w14:paraId="10F765E6" w14:textId="77777777" w:rsidR="00EC1370" w:rsidRPr="00EC1370" w:rsidRDefault="00EC1370">
      <w:pPr>
        <w:numPr>
          <w:ilvl w:val="0"/>
          <w:numId w:val="9"/>
        </w:numPr>
      </w:pPr>
      <w:r w:rsidRPr="00EC1370">
        <w:t>Car</w:t>
      </w:r>
    </w:p>
    <w:p w14:paraId="7E0CF607" w14:textId="77777777" w:rsidR="00EC1370" w:rsidRPr="00EC1370" w:rsidRDefault="00EC1370" w:rsidP="00EC1370">
      <w:r w:rsidRPr="00EC1370">
        <w:t>The required details include:</w:t>
      </w:r>
    </w:p>
    <w:p w14:paraId="524763B4" w14:textId="77777777" w:rsidR="00EC1370" w:rsidRPr="00EC1370" w:rsidRDefault="00EC1370" w:rsidP="00EC1370">
      <w:r w:rsidRPr="00EC1370">
        <w:t>Student → name, age, height, weight</w:t>
      </w:r>
    </w:p>
    <w:p w14:paraId="17C8BF4B" w14:textId="77777777" w:rsidR="00EC1370" w:rsidRPr="00EC1370" w:rsidRDefault="00EC1370" w:rsidP="00EC1370">
      <w:r w:rsidRPr="00EC1370">
        <w:t>Student → ID, email, marks, college</w:t>
      </w:r>
    </w:p>
    <w:p w14:paraId="0B5F5DFE" w14:textId="77777777" w:rsidR="00EC1370" w:rsidRPr="00EC1370" w:rsidRDefault="00EC1370" w:rsidP="00EC1370">
      <w:r w:rsidRPr="00EC1370">
        <w:t>Student → Book → author, name, price</w:t>
      </w:r>
    </w:p>
    <w:p w14:paraId="64A58029" w14:textId="77777777" w:rsidR="00EC1370" w:rsidRPr="00EC1370" w:rsidRDefault="00EC1370" w:rsidP="00EC1370">
      <w:r w:rsidRPr="00EC1370">
        <w:t xml:space="preserve">Student → Brain → </w:t>
      </w:r>
      <w:proofErr w:type="spellStart"/>
      <w:r w:rsidRPr="00EC1370">
        <w:t>color</w:t>
      </w:r>
      <w:proofErr w:type="spellEnd"/>
      <w:r w:rsidRPr="00EC1370">
        <w:t>, weight</w:t>
      </w:r>
    </w:p>
    <w:p w14:paraId="3C328926" w14:textId="77777777" w:rsidR="00EC1370" w:rsidRPr="00EC1370" w:rsidRDefault="00EC1370" w:rsidP="00EC1370">
      <w:r w:rsidRPr="00EC1370">
        <w:t xml:space="preserve">Student → Heart → </w:t>
      </w:r>
      <w:proofErr w:type="spellStart"/>
      <w:r w:rsidRPr="00EC1370">
        <w:t>color</w:t>
      </w:r>
      <w:proofErr w:type="spellEnd"/>
      <w:r w:rsidRPr="00EC1370">
        <w:t>, weight</w:t>
      </w:r>
    </w:p>
    <w:p w14:paraId="79C451FD" w14:textId="77777777" w:rsidR="00EC1370" w:rsidRPr="00EC1370" w:rsidRDefault="00EC1370" w:rsidP="00EC1370">
      <w:r w:rsidRPr="00EC1370">
        <w:lastRenderedPageBreak/>
        <w:t xml:space="preserve">Student → Car → </w:t>
      </w:r>
      <w:proofErr w:type="spellStart"/>
      <w:r w:rsidRPr="00EC1370">
        <w:t>color</w:t>
      </w:r>
      <w:proofErr w:type="spellEnd"/>
      <w:r w:rsidRPr="00EC1370">
        <w:t>, cost</w:t>
      </w:r>
    </w:p>
    <w:p w14:paraId="7B8A5948" w14:textId="77777777" w:rsidR="00EC1370" w:rsidRPr="00EC1370" w:rsidRDefault="00EC1370" w:rsidP="00EC1370">
      <w:r w:rsidRPr="00EC1370">
        <w:t>Student → Car → Engine → BHP, fuel type</w:t>
      </w:r>
    </w:p>
    <w:p w14:paraId="05902176" w14:textId="77777777" w:rsidR="00EC1370" w:rsidRPr="00EC1370" w:rsidRDefault="00EC1370" w:rsidP="00EC1370"/>
    <w:p w14:paraId="05605A8D" w14:textId="77777777" w:rsidR="00EC1370" w:rsidRPr="00EC1370" w:rsidRDefault="00EC1370" w:rsidP="00EC1370">
      <w:r w:rsidRPr="00EC1370">
        <w:rPr>
          <w:b/>
          <w:bCs/>
        </w:rPr>
        <w:t>24. How can nested objects be accessed in Java?</w:t>
      </w:r>
    </w:p>
    <w:p w14:paraId="5C7E8CEB" w14:textId="77777777" w:rsidR="00EC1370" w:rsidRPr="00EC1370" w:rsidRDefault="00EC1370" w:rsidP="00EC1370">
      <w:r w:rsidRPr="00EC1370">
        <w:t>Nested objects can be accessed by following their object references step by step.</w:t>
      </w:r>
    </w:p>
    <w:p w14:paraId="7DF0E7F6" w14:textId="77777777" w:rsidR="00EC1370" w:rsidRPr="00EC1370" w:rsidRDefault="00EC1370" w:rsidP="00EC1370">
      <w:r w:rsidRPr="00EC1370">
        <w:t>For example:</w:t>
      </w:r>
    </w:p>
    <w:p w14:paraId="1DFFCB58" w14:textId="77777777" w:rsidR="00EC1370" w:rsidRPr="00EC1370" w:rsidRDefault="00EC1370" w:rsidP="00EC1370">
      <w:proofErr w:type="spellStart"/>
      <w:proofErr w:type="gramStart"/>
      <w:r w:rsidRPr="00EC1370">
        <w:t>human.getCar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getEngine</w:t>
      </w:r>
      <w:proofErr w:type="spellEnd"/>
      <w:proofErr w:type="gramEnd"/>
      <w:r w:rsidRPr="00EC1370">
        <w:t>(</w:t>
      </w:r>
      <w:proofErr w:type="gramStart"/>
      <w:r w:rsidRPr="00EC1370">
        <w:t>).</w:t>
      </w:r>
      <w:proofErr w:type="spellStart"/>
      <w:r w:rsidRPr="00EC1370">
        <w:t>getBHP</w:t>
      </w:r>
      <w:proofErr w:type="spellEnd"/>
      <w:proofErr w:type="gramEnd"/>
      <w:r w:rsidRPr="00EC1370">
        <w:t>();</w:t>
      </w:r>
    </w:p>
    <w:p w14:paraId="7928B5EC" w14:textId="77777777" w:rsidR="00EC1370" w:rsidRPr="00EC1370" w:rsidRDefault="00EC1370" w:rsidP="00EC1370">
      <w:r w:rsidRPr="00EC1370">
        <w:t>Here:</w:t>
      </w:r>
    </w:p>
    <w:p w14:paraId="29D81F76" w14:textId="77777777" w:rsidR="00EC1370" w:rsidRPr="00EC1370" w:rsidRDefault="00EC1370">
      <w:pPr>
        <w:numPr>
          <w:ilvl w:val="0"/>
          <w:numId w:val="10"/>
        </w:numPr>
      </w:pPr>
      <w:proofErr w:type="spellStart"/>
      <w:proofErr w:type="gramStart"/>
      <w:r w:rsidRPr="00EC1370">
        <w:t>getCar</w:t>
      </w:r>
      <w:proofErr w:type="spellEnd"/>
      <w:r w:rsidRPr="00EC1370">
        <w:t>(</w:t>
      </w:r>
      <w:proofErr w:type="gramEnd"/>
      <w:r w:rsidRPr="00EC1370">
        <w:t>) accesses the Car object.</w:t>
      </w:r>
    </w:p>
    <w:p w14:paraId="633BCE1A" w14:textId="77777777" w:rsidR="00EC1370" w:rsidRPr="00EC1370" w:rsidRDefault="00EC1370">
      <w:pPr>
        <w:numPr>
          <w:ilvl w:val="0"/>
          <w:numId w:val="10"/>
        </w:numPr>
      </w:pPr>
      <w:proofErr w:type="spellStart"/>
      <w:proofErr w:type="gramStart"/>
      <w:r w:rsidRPr="00EC1370">
        <w:t>getEngine</w:t>
      </w:r>
      <w:proofErr w:type="spellEnd"/>
      <w:r w:rsidRPr="00EC1370">
        <w:t>(</w:t>
      </w:r>
      <w:proofErr w:type="gramEnd"/>
      <w:r w:rsidRPr="00EC1370">
        <w:t>) accesses the Engine object inside Car.</w:t>
      </w:r>
    </w:p>
    <w:p w14:paraId="085EAC4B" w14:textId="77777777" w:rsidR="00EC1370" w:rsidRPr="00EC1370" w:rsidRDefault="00EC1370">
      <w:pPr>
        <w:numPr>
          <w:ilvl w:val="0"/>
          <w:numId w:val="10"/>
        </w:numPr>
      </w:pPr>
      <w:proofErr w:type="spellStart"/>
      <w:proofErr w:type="gramStart"/>
      <w:r w:rsidRPr="00EC1370">
        <w:t>getBHP</w:t>
      </w:r>
      <w:proofErr w:type="spellEnd"/>
      <w:r w:rsidRPr="00EC1370">
        <w:t>(</w:t>
      </w:r>
      <w:proofErr w:type="gramEnd"/>
      <w:r w:rsidRPr="00EC1370">
        <w:t>) accesses the BHP value from Engine.</w:t>
      </w:r>
    </w:p>
    <w:p w14:paraId="33045B7D" w14:textId="77777777" w:rsidR="00EC1370" w:rsidRPr="00EC1370" w:rsidRDefault="00EC1370" w:rsidP="00EC1370">
      <w:r w:rsidRPr="00EC1370">
        <w:t>The same approach is used for the Student, Book, Brain, Heart, Car, and Engine relationships.</w:t>
      </w:r>
    </w:p>
    <w:p w14:paraId="2706D0DA" w14:textId="0C53F126" w:rsidR="00282E6C" w:rsidRPr="00602D6B" w:rsidRDefault="00282E6C" w:rsidP="00602D6B"/>
    <w:sectPr w:rsidR="00282E6C" w:rsidRPr="00602D6B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BE881" w14:textId="77777777" w:rsidR="00E87C20" w:rsidRDefault="00E87C20" w:rsidP="0046610A">
      <w:pPr>
        <w:spacing w:after="0" w:line="240" w:lineRule="auto"/>
      </w:pPr>
      <w:r>
        <w:separator/>
      </w:r>
    </w:p>
  </w:endnote>
  <w:endnote w:type="continuationSeparator" w:id="0">
    <w:p w14:paraId="5F9A9347" w14:textId="77777777" w:rsidR="00E87C20" w:rsidRDefault="00E87C20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2D5B" w14:textId="77777777" w:rsidR="00E87C20" w:rsidRDefault="00E87C20" w:rsidP="0046610A">
      <w:pPr>
        <w:spacing w:after="0" w:line="240" w:lineRule="auto"/>
      </w:pPr>
      <w:r>
        <w:separator/>
      </w:r>
    </w:p>
  </w:footnote>
  <w:footnote w:type="continuationSeparator" w:id="0">
    <w:p w14:paraId="7D90C943" w14:textId="77777777" w:rsidR="00E87C20" w:rsidRDefault="00E87C20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340"/>
    <w:multiLevelType w:val="multilevel"/>
    <w:tmpl w:val="B5C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52214"/>
    <w:multiLevelType w:val="multilevel"/>
    <w:tmpl w:val="057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C72F3"/>
    <w:multiLevelType w:val="multilevel"/>
    <w:tmpl w:val="6DE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449BB"/>
    <w:multiLevelType w:val="multilevel"/>
    <w:tmpl w:val="8E8C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A59F1"/>
    <w:multiLevelType w:val="multilevel"/>
    <w:tmpl w:val="74E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36A7F"/>
    <w:multiLevelType w:val="multilevel"/>
    <w:tmpl w:val="A184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53D43"/>
    <w:multiLevelType w:val="multilevel"/>
    <w:tmpl w:val="EF3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325E1"/>
    <w:multiLevelType w:val="multilevel"/>
    <w:tmpl w:val="D32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86892"/>
    <w:multiLevelType w:val="multilevel"/>
    <w:tmpl w:val="099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D2D1C"/>
    <w:multiLevelType w:val="multilevel"/>
    <w:tmpl w:val="9D04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08614">
    <w:abstractNumId w:val="0"/>
  </w:num>
  <w:num w:numId="2" w16cid:durableId="861667369">
    <w:abstractNumId w:val="3"/>
  </w:num>
  <w:num w:numId="3" w16cid:durableId="851339398">
    <w:abstractNumId w:val="1"/>
  </w:num>
  <w:num w:numId="4" w16cid:durableId="72747141">
    <w:abstractNumId w:val="2"/>
  </w:num>
  <w:num w:numId="5" w16cid:durableId="1017658063">
    <w:abstractNumId w:val="9"/>
  </w:num>
  <w:num w:numId="6" w16cid:durableId="2010907660">
    <w:abstractNumId w:val="4"/>
  </w:num>
  <w:num w:numId="7" w16cid:durableId="1451319728">
    <w:abstractNumId w:val="8"/>
  </w:num>
  <w:num w:numId="8" w16cid:durableId="842014733">
    <w:abstractNumId w:val="6"/>
  </w:num>
  <w:num w:numId="9" w16cid:durableId="599148270">
    <w:abstractNumId w:val="7"/>
  </w:num>
  <w:num w:numId="10" w16cid:durableId="109347637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3F68"/>
    <w:rsid w:val="0003232D"/>
    <w:rsid w:val="00032DF6"/>
    <w:rsid w:val="00035371"/>
    <w:rsid w:val="00036ACE"/>
    <w:rsid w:val="00051B5E"/>
    <w:rsid w:val="000664D9"/>
    <w:rsid w:val="000728AC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0F5CD2"/>
    <w:rsid w:val="00113AE4"/>
    <w:rsid w:val="0012392A"/>
    <w:rsid w:val="001402F7"/>
    <w:rsid w:val="00162326"/>
    <w:rsid w:val="00162363"/>
    <w:rsid w:val="00176C5C"/>
    <w:rsid w:val="0018209B"/>
    <w:rsid w:val="00187194"/>
    <w:rsid w:val="00187517"/>
    <w:rsid w:val="001878C5"/>
    <w:rsid w:val="001A4320"/>
    <w:rsid w:val="001B02CF"/>
    <w:rsid w:val="001B1BC1"/>
    <w:rsid w:val="001B65B8"/>
    <w:rsid w:val="001C3685"/>
    <w:rsid w:val="001C4835"/>
    <w:rsid w:val="001D0A54"/>
    <w:rsid w:val="001D27AF"/>
    <w:rsid w:val="001D2F23"/>
    <w:rsid w:val="001D62CF"/>
    <w:rsid w:val="001F444B"/>
    <w:rsid w:val="001F57C3"/>
    <w:rsid w:val="00226443"/>
    <w:rsid w:val="002329DB"/>
    <w:rsid w:val="00233CFB"/>
    <w:rsid w:val="00241A4C"/>
    <w:rsid w:val="00242520"/>
    <w:rsid w:val="00266224"/>
    <w:rsid w:val="002806CC"/>
    <w:rsid w:val="00282E6C"/>
    <w:rsid w:val="002B5604"/>
    <w:rsid w:val="002C3302"/>
    <w:rsid w:val="002C33EE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E64D7"/>
    <w:rsid w:val="003F3D0A"/>
    <w:rsid w:val="003F790A"/>
    <w:rsid w:val="00401891"/>
    <w:rsid w:val="00404BAD"/>
    <w:rsid w:val="0040666F"/>
    <w:rsid w:val="00407251"/>
    <w:rsid w:val="00410FC9"/>
    <w:rsid w:val="00413B0E"/>
    <w:rsid w:val="004218A7"/>
    <w:rsid w:val="0042557B"/>
    <w:rsid w:val="0042603D"/>
    <w:rsid w:val="004503CF"/>
    <w:rsid w:val="004636F2"/>
    <w:rsid w:val="0046610A"/>
    <w:rsid w:val="00477552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2921"/>
    <w:rsid w:val="004F5862"/>
    <w:rsid w:val="0050321A"/>
    <w:rsid w:val="00503695"/>
    <w:rsid w:val="00506938"/>
    <w:rsid w:val="00510AFB"/>
    <w:rsid w:val="00513FDA"/>
    <w:rsid w:val="005259B2"/>
    <w:rsid w:val="00545B49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54F6"/>
    <w:rsid w:val="005B658A"/>
    <w:rsid w:val="005C5070"/>
    <w:rsid w:val="005D736D"/>
    <w:rsid w:val="00602D6B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6178"/>
    <w:rsid w:val="00706CA5"/>
    <w:rsid w:val="00706F94"/>
    <w:rsid w:val="00710EFC"/>
    <w:rsid w:val="00711652"/>
    <w:rsid w:val="00730685"/>
    <w:rsid w:val="00735ACB"/>
    <w:rsid w:val="00735C8E"/>
    <w:rsid w:val="007426E6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B6E8C"/>
    <w:rsid w:val="007E2E27"/>
    <w:rsid w:val="007E3B94"/>
    <w:rsid w:val="00821157"/>
    <w:rsid w:val="00821A99"/>
    <w:rsid w:val="0083305E"/>
    <w:rsid w:val="008351C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F3307"/>
    <w:rsid w:val="008F3719"/>
    <w:rsid w:val="00904881"/>
    <w:rsid w:val="0090657F"/>
    <w:rsid w:val="009207B2"/>
    <w:rsid w:val="00921FF1"/>
    <w:rsid w:val="009331B0"/>
    <w:rsid w:val="00933AD3"/>
    <w:rsid w:val="00942270"/>
    <w:rsid w:val="0094465B"/>
    <w:rsid w:val="00947C81"/>
    <w:rsid w:val="009568C8"/>
    <w:rsid w:val="00966C26"/>
    <w:rsid w:val="00972471"/>
    <w:rsid w:val="009742E6"/>
    <w:rsid w:val="00980A46"/>
    <w:rsid w:val="009868D3"/>
    <w:rsid w:val="009A1D89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1B5B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4C26"/>
    <w:rsid w:val="00C06CA9"/>
    <w:rsid w:val="00C07089"/>
    <w:rsid w:val="00C117C6"/>
    <w:rsid w:val="00C22C64"/>
    <w:rsid w:val="00C22E44"/>
    <w:rsid w:val="00C4659E"/>
    <w:rsid w:val="00C5121D"/>
    <w:rsid w:val="00C51323"/>
    <w:rsid w:val="00C72744"/>
    <w:rsid w:val="00C74502"/>
    <w:rsid w:val="00C939FA"/>
    <w:rsid w:val="00C968E0"/>
    <w:rsid w:val="00C96994"/>
    <w:rsid w:val="00C97E7C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32CDF"/>
    <w:rsid w:val="00D358DA"/>
    <w:rsid w:val="00D4109D"/>
    <w:rsid w:val="00D44658"/>
    <w:rsid w:val="00D44C35"/>
    <w:rsid w:val="00D47893"/>
    <w:rsid w:val="00D52519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B7812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87C20"/>
    <w:rsid w:val="00E911FA"/>
    <w:rsid w:val="00E953C6"/>
    <w:rsid w:val="00EA040B"/>
    <w:rsid w:val="00EA45FB"/>
    <w:rsid w:val="00EB419D"/>
    <w:rsid w:val="00EB4BE5"/>
    <w:rsid w:val="00EC1370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430BE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3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Abhishek N</cp:lastModifiedBy>
  <cp:revision>2</cp:revision>
  <cp:lastPrinted>2026-07-28T13:20:00Z</cp:lastPrinted>
  <dcterms:created xsi:type="dcterms:W3CDTF">2026-10-08T12:45:00Z</dcterms:created>
  <dcterms:modified xsi:type="dcterms:W3CDTF">2026-10-08T12:45:00Z</dcterms:modified>
</cp:coreProperties>
</file>