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Основная работа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896986"/>
            <wp:effectExtent b="0" l="0" r="0" t="0"/>
            <wp:docPr descr="Figure 1: Терминал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2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Терминал</w:t>
      </w:r>
    </w:p>
    <w:bookmarkEnd w:id="0"/>
    <w:p>
      <w:pPr>
        <w:pStyle w:val="BodyText"/>
      </w:pPr>
      <w:r>
        <w:t xml:space="preserve">Перехожу в каталог курса сформированный при выполнении лабораторной работы №2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09038"/>
            <wp:effectExtent b="0" l="0" r="0" t="0"/>
            <wp:docPr descr="Figure 2: Каталог, созданный в прошлой лабораторной работе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2-5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Каталог, созданный в прошлой лабораторной работе</w:t>
      </w:r>
    </w:p>
    <w:bookmarkEnd w:id="0"/>
    <w:p>
      <w:pPr>
        <w:pStyle w:val="BodyText"/>
      </w:pPr>
      <w:r>
        <w:t xml:space="preserve">Обновляю локальный репозиторий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48723"/>
            <wp:effectExtent b="0" l="0" r="0" t="0"/>
            <wp:docPr descr="Figure 3: Обновление локального репозитория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3-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 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48723"/>
            <wp:effectExtent b="0" l="0" r="0" t="0"/>
            <wp:docPr descr="Figure 4: Репозиторий с шаблоном отчета по лабораторной работе № 3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3-3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Репозиторий с шаблоном отчета по лабораторной работе № 3</w:t>
      </w:r>
    </w:p>
    <w:bookmarkEnd w:id="0"/>
    <w:p>
      <w:pPr>
        <w:pStyle w:val="BodyText"/>
      </w:pPr>
      <w:r>
        <w:t xml:space="preserve">Провожу компиляцию шаблона с использованием Makefile. Для этого введите команду make(рис.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20629"/>
            <wp:effectExtent b="0" l="0" r="0" t="0"/>
            <wp:docPr descr="Figure 5: Компи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5-4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Компиляция шаблона</w:t>
      </w:r>
    </w:p>
    <w:bookmarkEnd w:id="0"/>
    <w:p>
      <w:pPr>
        <w:pStyle w:val="BodyText"/>
      </w:pPr>
      <w:r>
        <w:t xml:space="preserve">Проверяю выполнение компиляции(рис.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95512"/>
            <wp:effectExtent b="0" l="0" r="0" t="0"/>
            <wp:docPr descr="Figure 6: Проверка компиляции шаблон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6-1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 компиляции шаблона</w:t>
      </w:r>
    </w:p>
    <w:bookmarkEnd w:id="0"/>
    <w:p>
      <w:pPr>
        <w:pStyle w:val="BodyText"/>
      </w:pPr>
      <w:r>
        <w:t xml:space="preserve">Удаляю полученный файлы и проверяю коррекстность выполнения команды(рис.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30426"/>
            <wp:effectExtent b="0" l="0" r="0" t="0"/>
            <wp:docPr descr="Figure 7: Удаление полученных файлов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48-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Удаление полученных файлов</w:t>
      </w:r>
    </w:p>
    <w:bookmarkEnd w:id="0"/>
    <w:p>
      <w:pPr>
        <w:pStyle w:val="BodyText"/>
      </w:pPr>
      <w:r>
        <w:t xml:space="preserve">Открываю файл report.md c помощью текстового редактора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933761"/>
            <wp:effectExtent b="0" l="0" r="0" t="0"/>
            <wp:docPr descr="Figure 8: Открытие файла report.md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3-42-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Открытие файла report.md</w:t>
      </w:r>
    </w:p>
    <w:bookmarkEnd w:id="0"/>
    <w:p>
      <w:pPr>
        <w:pStyle w:val="BodyText"/>
      </w:pPr>
      <w:r>
        <w:t xml:space="preserve">Заполняю и компилирую отчет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932324"/>
            <wp:effectExtent b="0" l="0" r="0" t="0"/>
            <wp:docPr descr="Figure 9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3-45-2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Заполнение отчета</w:t>
      </w:r>
    </w:p>
    <w:bookmarkEnd w:id="0"/>
    <w:p>
      <w:pPr>
        <w:pStyle w:val="BodyText"/>
      </w:pPr>
      <w:r>
        <w:t xml:space="preserve">Отправляю отчет на Github.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Создаю отчет лабораторной №2, а затем отправляю её на github.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научился пользоваться языком разметки markdown и теперь могу писать отчет с его помощью.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Синтаксис Mardown: подробная шпаргалка для веб-разработчиков: https://skillbox.ru/media/code/yazyk-razmetki-markdown-shpargalka-po-sintaksisu-s-primerami/?ysclid=lnpx5ixvcz437519880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Стрижов Дмитрий Палович</dc:creator>
  <dc:language>ru-RU</dc:language>
  <cp:keywords/>
  <dcterms:created xsi:type="dcterms:W3CDTF">2023-10-14T11:23:40Z</dcterms:created>
  <dcterms:modified xsi:type="dcterms:W3CDTF">2023-10-14T11:23:40Z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