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Дмитрий Павлович Стрижов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Rocky Linux на виртуальную машину</w:t>
      </w:r>
    </w:p>
    <w:p>
      <w:pPr>
        <w:pStyle w:val="Compact"/>
        <w:numPr>
          <w:ilvl w:val="0"/>
          <w:numId w:val="1001"/>
        </w:numPr>
      </w:pPr>
      <w:r>
        <w:t xml:space="preserve">Проверка параметров системы через консоль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Указываю папку, в которой будет находится виртуальная машина, выбираю необходимый образ (рис. 1).</w:t>
      </w:r>
    </w:p>
    <w:bookmarkStart w:id="25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Настройки места установки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Настройки места установки виртуальной машины</w:t>
      </w:r>
    </w:p>
    <w:bookmarkEnd w:id="25"/>
    <w:p>
      <w:pPr>
        <w:pStyle w:val="BodyText"/>
      </w:pPr>
      <w:r>
        <w:t xml:space="preserve">Ставлю необходимое наименование хоста и пользователя (рис. 2).</w:t>
      </w:r>
    </w:p>
    <w:bookmarkStart w:id="29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Наименование хоста и пользовател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Наименование хоста и пользователя</w:t>
      </w:r>
    </w:p>
    <w:bookmarkEnd w:id="29"/>
    <w:p>
      <w:pPr>
        <w:pStyle w:val="BodyText"/>
      </w:pPr>
      <w:r>
        <w:t xml:space="preserve">Указываем количество оперативной памяти и ядер процессора (рис. 3).</w:t>
      </w:r>
    </w:p>
    <w:bookmarkStart w:id="33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Оперативная память и количество ядер процессо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Оперативная память и количество ядер процессора</w:t>
      </w:r>
    </w:p>
    <w:bookmarkEnd w:id="33"/>
    <w:p>
      <w:pPr>
        <w:pStyle w:val="BodyText"/>
      </w:pPr>
      <w:r>
        <w:t xml:space="preserve">Выбираем диск, куда будет устанавливатся ОС (рис. 4).</w:t>
      </w:r>
    </w:p>
    <w:bookmarkStart w:id="37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Выбор диска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диска</w:t>
      </w:r>
    </w:p>
    <w:bookmarkEnd w:id="37"/>
    <w:p>
      <w:pPr>
        <w:pStyle w:val="BodyText"/>
      </w:pPr>
      <w:r>
        <w:t xml:space="preserve">Выбираю нужный регион (рис. 5).</w:t>
      </w:r>
    </w:p>
    <w:bookmarkStart w:id="41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Выбор региона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региона</w:t>
      </w:r>
    </w:p>
    <w:bookmarkEnd w:id="41"/>
    <w:p>
      <w:pPr>
        <w:pStyle w:val="BodyText"/>
      </w:pPr>
      <w:r>
        <w:t xml:space="preserve">Настраиваем соединение интернета (рис. 6).</w:t>
      </w:r>
    </w:p>
    <w:bookmarkStart w:id="45" w:name="fig:006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Настройка интернет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интернета</w:t>
      </w:r>
    </w:p>
    <w:bookmarkEnd w:id="45"/>
    <w:p>
      <w:pPr>
        <w:pStyle w:val="BodyText"/>
      </w:pPr>
      <w:r>
        <w:t xml:space="preserve">Устанавливаем пароль для администратора (рис. 7).</w:t>
      </w:r>
    </w:p>
    <w:bookmarkStart w:id="49" w:name="fig:007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Пароль для администратор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Пароль для администратора</w:t>
      </w:r>
    </w:p>
    <w:bookmarkEnd w:id="49"/>
    <w:p>
      <w:pPr>
        <w:pStyle w:val="BodyText"/>
      </w:pPr>
      <w:r>
        <w:t xml:space="preserve">Настройка пользователя (рис. 8).</w:t>
      </w:r>
    </w:p>
    <w:bookmarkStart w:id="53" w:name="fig:00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Настройка пользователя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пользователя</w:t>
      </w:r>
    </w:p>
    <w:bookmarkEnd w:id="53"/>
    <w:p>
      <w:pPr>
        <w:pStyle w:val="BodyText"/>
      </w:pPr>
      <w:r>
        <w:t xml:space="preserve">Проверяем версию Линукса (рис. 9).</w:t>
      </w:r>
    </w:p>
    <w:bookmarkStart w:id="57" w:name="fig:009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9: Проверка версии ОС" title="" id="55" name="Picture"/>
            <a:graphic>
              <a:graphicData uri="http://schemas.openxmlformats.org/drawingml/2006/picture">
                <pic:pic>
                  <pic:nvPicPr>
                    <pic:cNvPr descr="image/1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версии ОС</w:t>
      </w:r>
    </w:p>
    <w:bookmarkEnd w:id="57"/>
    <w:p>
      <w:pPr>
        <w:pStyle w:val="BodyText"/>
      </w:pPr>
      <w:r>
        <w:t xml:space="preserve">Проверяем процессор (рис. 10).</w:t>
      </w:r>
    </w:p>
    <w:bookmarkStart w:id="61" w:name="fig:010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0: Проверка процессора" title="" id="59" name="Picture"/>
            <a:graphic>
              <a:graphicData uri="http://schemas.openxmlformats.org/drawingml/2006/picture">
                <pic:pic>
                  <pic:nvPicPr>
                    <pic:cNvPr descr="image/1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процессора</w:t>
      </w:r>
    </w:p>
    <w:bookmarkEnd w:id="61"/>
    <w:p>
      <w:pPr>
        <w:pStyle w:val="BodyText"/>
      </w:pPr>
      <w:r>
        <w:t xml:space="preserve">Провераем Hypervisor (рис. 11).</w:t>
      </w:r>
    </w:p>
    <w:bookmarkStart w:id="65" w:name="fig:011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1: Проверка Hypervisor" title="" id="63" name="Picture"/>
            <a:graphic>
              <a:graphicData uri="http://schemas.openxmlformats.org/drawingml/2006/picture">
                <pic:pic>
                  <pic:nvPicPr>
                    <pic:cNvPr descr="image/1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Hypervisor</w:t>
      </w:r>
    </w:p>
    <w:bookmarkEnd w:id="65"/>
    <w:p>
      <w:pPr>
        <w:pStyle w:val="BodyText"/>
      </w:pPr>
      <w:r>
        <w:t xml:space="preserve">Провераем корневую систему (рис. 12).</w:t>
      </w:r>
    </w:p>
    <w:bookmarkStart w:id="69" w:name="fig:012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2: Проверка корневой системы" title="" id="67" name="Picture"/>
            <a:graphic>
              <a:graphicData uri="http://schemas.openxmlformats.org/drawingml/2006/picture">
                <pic:pic>
                  <pic:nvPicPr>
                    <pic:cNvPr descr="image/1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корневой системы</w:t>
      </w:r>
    </w:p>
    <w:bookmarkEnd w:id="69"/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приобрел практические навыки по уставке операционной системы на виртуальную машину.</w:t>
      </w:r>
    </w:p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Дмитрий Павлович Стрижов</dc:creator>
  <dc:language>ru-RU</dc:language>
  <cp:keywords/>
  <dcterms:created xsi:type="dcterms:W3CDTF">2025-02-23T00:39:02Z</dcterms:created>
  <dcterms:modified xsi:type="dcterms:W3CDTF">2025-02-23T00:39:02Z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