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727" w:rsidRDefault="00F056E3">
      <w:r>
        <w:t>Um die Netzwerkeinstellungen in Vmware Worksation zu ändern, muss als Admin gestartet werden.</w:t>
      </w:r>
    </w:p>
    <w:p w:rsidR="00241773" w:rsidRDefault="00241773">
      <w:r>
        <w:t>1.3. Um die Nics zuzuweisen muss in der jeweiligen VM unter einstellungen die entsprechenden NICs gesetzt werden.</w:t>
      </w:r>
    </w:p>
    <w:p w:rsidR="00CA7519" w:rsidRDefault="00CD0CDD" w:rsidP="00241773">
      <w:r>
        <w:t>1.4.</w:t>
      </w:r>
      <w:r w:rsidR="00CA7519">
        <w:t>1</w:t>
      </w:r>
      <w:r w:rsidR="00241773">
        <w:t xml:space="preserve"> </w:t>
      </w:r>
      <w:r w:rsidR="00CA7519">
        <w:t>Ubuntu VM</w:t>
      </w:r>
    </w:p>
    <w:p w:rsidR="00FB7084" w:rsidRPr="00FB7084" w:rsidRDefault="00FB7084" w:rsidP="00241773">
      <w:pPr>
        <w:rPr>
          <w:rFonts w:eastAsia="Times New Roman" w:cs="Times New Roman"/>
          <w:b/>
          <w:bCs/>
          <w:sz w:val="27"/>
          <w:szCs w:val="27"/>
          <w:lang w:eastAsia="de-AT"/>
        </w:rPr>
      </w:pPr>
      <w:r w:rsidRPr="00241773">
        <w:rPr>
          <w:lang w:eastAsia="de-AT"/>
        </w:rPr>
        <w:t>Statische IP-Adress-Zuweisung</w:t>
      </w:r>
    </w:p>
    <w:p w:rsidR="00FB7084" w:rsidRPr="00FB7084" w:rsidRDefault="00FB7084" w:rsidP="00FB7084">
      <w:pPr>
        <w:tabs>
          <w:tab w:val="clear" w:pos="8040"/>
        </w:tabs>
        <w:spacing w:before="100" w:beforeAutospacing="1" w:after="100" w:afterAutospacing="1"/>
        <w:rPr>
          <w:rFonts w:eastAsia="Times New Roman" w:cs="Times New Roman"/>
          <w:szCs w:val="24"/>
          <w:lang w:eastAsia="de-AT"/>
        </w:rPr>
      </w:pPr>
      <w:r w:rsidRPr="00FB7084">
        <w:rPr>
          <w:rFonts w:eastAsia="Times New Roman" w:cs="Times New Roman"/>
          <w:szCs w:val="24"/>
          <w:lang w:eastAsia="de-AT"/>
        </w:rPr>
        <w:t>Um Ihren Server so zu konfigurieren, dass es er eine statische IP-Adresse verwendet, fügen Sie die Methode static zur Anweisung der »inet«-Adressenfamilie für die entsprechende Netzwerkschnittstelle in der Datei /etc/network/interfaces hinzu. Im unten stehenden Beispiel wird davon ausgegangen, dass Ihre als erste erkannte Ethernet-Schnittstelle eth0 genannt wurde. Ändern Sie die Werte address, netmask und gateway so ab, dass sie den Erfordernissen für Ihr Netzwerk entsprechen.</w:t>
      </w:r>
    </w:p>
    <w:p w:rsidR="00FB7084" w:rsidRPr="00FB7084" w:rsidRDefault="00FB7084" w:rsidP="00FB7084">
      <w:pPr>
        <w:tabs>
          <w:tab w:val="clear" w:pos="80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de-AT"/>
        </w:rPr>
      </w:pPr>
      <w:r w:rsidRPr="00FB7084">
        <w:rPr>
          <w:rFonts w:ascii="Courier New" w:eastAsia="Times New Roman" w:hAnsi="Courier New" w:cs="Courier New"/>
          <w:sz w:val="20"/>
          <w:szCs w:val="20"/>
          <w:lang w:val="en-US" w:eastAsia="de-AT"/>
        </w:rPr>
        <w:t>auto eth0</w:t>
      </w:r>
    </w:p>
    <w:p w:rsidR="00FB7084" w:rsidRPr="00FB7084" w:rsidRDefault="00FB7084" w:rsidP="00FB7084">
      <w:pPr>
        <w:tabs>
          <w:tab w:val="clear" w:pos="80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de-AT"/>
        </w:rPr>
      </w:pPr>
      <w:r w:rsidRPr="00FB7084">
        <w:rPr>
          <w:rFonts w:ascii="Courier New" w:eastAsia="Times New Roman" w:hAnsi="Courier New" w:cs="Courier New"/>
          <w:sz w:val="20"/>
          <w:szCs w:val="20"/>
          <w:lang w:val="en-US" w:eastAsia="de-AT"/>
        </w:rPr>
        <w:t>iface eth0 inet static</w:t>
      </w:r>
    </w:p>
    <w:p w:rsidR="00FB7084" w:rsidRPr="00FB7084" w:rsidRDefault="00FB7084" w:rsidP="00FB7084">
      <w:pPr>
        <w:tabs>
          <w:tab w:val="clear" w:pos="80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de-AT"/>
        </w:rPr>
      </w:pPr>
      <w:r w:rsidRPr="00FB7084">
        <w:rPr>
          <w:rFonts w:ascii="Courier New" w:eastAsia="Times New Roman" w:hAnsi="Courier New" w:cs="Courier New"/>
          <w:sz w:val="20"/>
          <w:szCs w:val="20"/>
          <w:lang w:eastAsia="de-AT"/>
        </w:rPr>
        <w:t>address 10.0.0.100</w:t>
      </w:r>
    </w:p>
    <w:p w:rsidR="00FB7084" w:rsidRPr="00FB7084" w:rsidRDefault="00FB7084" w:rsidP="00FB7084">
      <w:pPr>
        <w:tabs>
          <w:tab w:val="clear" w:pos="80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de-AT"/>
        </w:rPr>
      </w:pPr>
      <w:r w:rsidRPr="00FB7084">
        <w:rPr>
          <w:rFonts w:ascii="Courier New" w:eastAsia="Times New Roman" w:hAnsi="Courier New" w:cs="Courier New"/>
          <w:sz w:val="20"/>
          <w:szCs w:val="20"/>
          <w:lang w:eastAsia="de-AT"/>
        </w:rPr>
        <w:t>netmask 255.255.255.0</w:t>
      </w:r>
    </w:p>
    <w:p w:rsidR="00FB7084" w:rsidRPr="00FB7084" w:rsidRDefault="00FB7084" w:rsidP="00FB7084">
      <w:pPr>
        <w:tabs>
          <w:tab w:val="clear" w:pos="80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de-AT"/>
        </w:rPr>
      </w:pPr>
      <w:r w:rsidRPr="00FB7084">
        <w:rPr>
          <w:rFonts w:ascii="Courier New" w:eastAsia="Times New Roman" w:hAnsi="Courier New" w:cs="Courier New"/>
          <w:sz w:val="20"/>
          <w:szCs w:val="20"/>
          <w:lang w:eastAsia="de-AT"/>
        </w:rPr>
        <w:t>gateway 10.0.0.1</w:t>
      </w:r>
    </w:p>
    <w:p w:rsidR="00FB7084" w:rsidRDefault="00FB7084"/>
    <w:p w:rsidR="0082606B" w:rsidRDefault="0082606B" w:rsidP="0082606B">
      <w:pPr>
        <w:pStyle w:val="HTMLPreformatted"/>
      </w:pPr>
      <w:r>
        <w:t># Erstes Subnetz</w:t>
      </w:r>
    </w:p>
    <w:p w:rsidR="0082606B" w:rsidRDefault="0082606B" w:rsidP="0082606B">
      <w:pPr>
        <w:pStyle w:val="HTMLPreformatted"/>
      </w:pPr>
      <w:r>
        <w:t>subnet 192.168.2.0 netmask 255.255.255.0 {</w:t>
      </w:r>
    </w:p>
    <w:p w:rsidR="0082606B" w:rsidRDefault="0082606B" w:rsidP="0082606B">
      <w:pPr>
        <w:pStyle w:val="HTMLPreformatted"/>
      </w:pPr>
      <w:r>
        <w:t xml:space="preserve">        range 192.168.2.10 192.168.2.40;</w:t>
      </w:r>
    </w:p>
    <w:p w:rsidR="0082606B" w:rsidRDefault="0082606B" w:rsidP="0082606B">
      <w:pPr>
        <w:pStyle w:val="HTMLPreformatted"/>
      </w:pPr>
      <w:r>
        <w:t>}</w:t>
      </w:r>
    </w:p>
    <w:p w:rsidR="0082606B" w:rsidRDefault="0082606B"/>
    <w:p w:rsidR="00CD0CDD" w:rsidRDefault="0082606B">
      <w:hyperlink r:id="rId4" w:history="1">
        <w:r w:rsidRPr="0068144A">
          <w:rPr>
            <w:rStyle w:val="Hyperlink"/>
          </w:rPr>
          <w:t>https://wiki.ubuntuusers.de/ISC-DHCPD/</w:t>
        </w:r>
      </w:hyperlink>
    </w:p>
    <w:p w:rsidR="0082606B" w:rsidRDefault="003C6B06">
      <w:r>
        <w:t>Danach muss der server mit „service dhcp3-server restart“ neu gestartet werden.</w:t>
      </w:r>
    </w:p>
    <w:p w:rsidR="0082606B" w:rsidRDefault="00CA7519">
      <w:r>
        <w:t>1.4.2 Windows XP</w:t>
      </w:r>
    </w:p>
    <w:p w:rsidR="00CA7519" w:rsidRDefault="00CA7519">
      <w:r>
        <w:t>Hat automatisch IP-Addresse erhalten</w:t>
      </w:r>
      <w:r w:rsidR="00597D89">
        <w:t>, da DHCP schon eingeschalten war</w:t>
      </w:r>
    </w:p>
    <w:p w:rsidR="00821F59" w:rsidRDefault="00821F59">
      <w:r>
        <w:t>1.4.3 Kali VM</w:t>
      </w:r>
    </w:p>
    <w:p w:rsidR="00821F59" w:rsidRDefault="00821F59">
      <w:r>
        <w:t>Hat DHCP Lease von Router erhalten</w:t>
      </w:r>
    </w:p>
    <w:p w:rsidR="0019738E" w:rsidRPr="0019738E" w:rsidRDefault="0019738E">
      <w:pPr>
        <w:rPr>
          <w:lang w:val="en-US"/>
        </w:rPr>
      </w:pPr>
      <w:r w:rsidRPr="0019738E">
        <w:rPr>
          <w:lang w:val="en-US"/>
        </w:rPr>
        <w:t>2. Network Reconnaissance</w:t>
      </w:r>
    </w:p>
    <w:p w:rsidR="0019738E" w:rsidRPr="0019738E" w:rsidRDefault="0019738E">
      <w:pPr>
        <w:rPr>
          <w:lang w:val="en-US"/>
        </w:rPr>
      </w:pPr>
      <w:r w:rsidRPr="0019738E">
        <w:rPr>
          <w:lang w:val="en-US"/>
        </w:rPr>
        <w:t>2.1 Network Ping Sweep</w:t>
      </w:r>
    </w:p>
    <w:p w:rsidR="0019738E" w:rsidRDefault="0019738E">
      <w:r w:rsidRPr="0019738E">
        <w:t>Wireshark hört auf NIC eth1, da hier auf</w:t>
      </w:r>
      <w:r>
        <w:t xml:space="preserve"> die Kali VM im selben Netz hängt</w:t>
      </w:r>
      <w:r w:rsidR="00FC05F6">
        <w:t>.</w:t>
      </w:r>
    </w:p>
    <w:p w:rsidR="005E0867" w:rsidRDefault="005E0867">
      <w:r>
        <w:t>Mögliche Antwort: Hier wird erkennt wieviele User in einem Netz sind</w:t>
      </w:r>
      <w:r w:rsidR="00FC4C74">
        <w:t>. Es wird auch die MAC Adresse des entsprechenden Hosts geschickt</w:t>
      </w:r>
    </w:p>
    <w:p w:rsidR="008455D4" w:rsidRDefault="008455D4">
      <w:r w:rsidRPr="008455D4">
        <w:t xml:space="preserve">Ping Sweep schickt ARP Request an jede Host Addresse im angegebenen </w:t>
      </w:r>
      <w:r>
        <w:t>Netzwerk.</w:t>
      </w:r>
    </w:p>
    <w:p w:rsidR="00FC4C74" w:rsidRDefault="00FC4C74">
      <w:r>
        <w:t>2.2. OS Detection</w:t>
      </w:r>
    </w:p>
    <w:p w:rsidR="00FC4C74" w:rsidRDefault="00FC4C74">
      <w:r>
        <w:t>Hier muss nun ein erkannter Rechner im Befehl angegeben werden</w:t>
      </w:r>
    </w:p>
    <w:p w:rsidR="00FC4C74" w:rsidRDefault="00FC4C74">
      <w:r>
        <w:t>Nmap -O -v 172.16.1.X (</w:t>
      </w:r>
      <w:r w:rsidR="00E51769">
        <w:t>128)</w:t>
      </w:r>
    </w:p>
    <w:p w:rsidR="00E51769" w:rsidRDefault="00E51769">
      <w:r>
        <w:t xml:space="preserve">Es werden alle offenen Ports (ob UDP oder TCP) angezeigt. Welches Betriebssystem auf dem Host läuft </w:t>
      </w:r>
    </w:p>
    <w:p w:rsidR="00E51769" w:rsidRDefault="00E51769">
      <w:r>
        <w:lastRenderedPageBreak/>
        <w:t>2.3. Email Sniffing</w:t>
      </w:r>
    </w:p>
    <w:p w:rsidR="005A11FA" w:rsidRDefault="0058561E">
      <w:r>
        <w:t>Unter Kali wird das selbe angezeigt wie unter Ubuntu</w:t>
      </w:r>
    </w:p>
    <w:p w:rsidR="006A0AD9" w:rsidRDefault="006A0AD9">
      <w:r>
        <w:t>3. Aktive Attacken</w:t>
      </w:r>
    </w:p>
    <w:p w:rsidR="006A0AD9" w:rsidRDefault="006A0AD9">
      <w:r>
        <w:t>3.1. ARP Poisoning</w:t>
      </w:r>
    </w:p>
    <w:p w:rsidR="009B1B34" w:rsidRDefault="009B1B34">
      <w:r>
        <w:t>Ettercap laut howTo von Moodle nachgearbeitet</w:t>
      </w:r>
    </w:p>
    <w:p w:rsidR="00403890" w:rsidRDefault="00403890">
      <w:r>
        <w:t>Beim ARP Poisoning wird die MAC Addresse der Kali VM im ARP Eintrag ausgetauscht.</w:t>
      </w:r>
    </w:p>
    <w:p w:rsidR="00EE6D4C" w:rsidRDefault="00A94688">
      <w:r>
        <w:t>In ettercap wird nun der user mit passwort angezeigt</w:t>
      </w:r>
    </w:p>
    <w:p w:rsidR="00EE6D4C" w:rsidRDefault="00EE6D4C">
      <w:pPr>
        <w:rPr>
          <w:b/>
        </w:rPr>
      </w:pPr>
      <w:r>
        <w:rPr>
          <w:b/>
        </w:rPr>
        <w:t>Wireshark nochmal ansehen!</w:t>
      </w:r>
    </w:p>
    <w:p w:rsidR="00056D9F" w:rsidRDefault="00056D9F">
      <w:r>
        <w:t>3.2. DHCP Spoofing</w:t>
      </w:r>
    </w:p>
    <w:p w:rsidR="00B46307" w:rsidRDefault="003A4E4F">
      <w:pPr>
        <w:rPr>
          <w:lang w:val="en-US"/>
        </w:rPr>
      </w:pPr>
      <w:r w:rsidRPr="00B46307">
        <w:rPr>
          <w:lang w:val="en-US"/>
        </w:rPr>
        <w:t>Ubuntu DHCP server stoppen</w:t>
      </w:r>
      <w:r w:rsidR="00B46307" w:rsidRPr="00B46307">
        <w:rPr>
          <w:lang w:val="en-US"/>
        </w:rPr>
        <w:t xml:space="preserve"> -&gt; service dhcp3-server start  #[or stop, or restart, ...]</w:t>
      </w:r>
    </w:p>
    <w:p w:rsidR="007A11A6" w:rsidRDefault="006D2FF2">
      <w:r w:rsidRPr="006D2FF2">
        <w:t>Dabei soll herauskommen, das bei einem /re</w:t>
      </w:r>
      <w:r>
        <w:t>new nur eine andere IP erhalten wurde.</w:t>
      </w:r>
    </w:p>
    <w:p w:rsidR="00576753" w:rsidRDefault="00576753">
      <w:r>
        <w:t>3.3. SSL Capturing</w:t>
      </w:r>
    </w:p>
    <w:p w:rsidR="006A0411" w:rsidRPr="006D2FF2" w:rsidRDefault="006A0411">
      <w:r>
        <w:t>Wenn der User das Zertifikat vom Kali akzeptiert, läuft alles über die KaliVM und über Wireshark können die verschlüsselten Pakete angesehen werden, nachdem eine https seite aufgerufen wurde. Da Kali nun den private key kennt, kann dieser die Daten entschlüssen und eventuelle passwörter usw. herausfinden.</w:t>
      </w:r>
      <w:bookmarkStart w:id="0" w:name="_GoBack"/>
      <w:bookmarkEnd w:id="0"/>
    </w:p>
    <w:sectPr w:rsidR="006A0411" w:rsidRPr="006D2F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DD0"/>
    <w:rsid w:val="00056D9F"/>
    <w:rsid w:val="0019738E"/>
    <w:rsid w:val="00241773"/>
    <w:rsid w:val="003A4E4F"/>
    <w:rsid w:val="003C6B06"/>
    <w:rsid w:val="00403890"/>
    <w:rsid w:val="00576753"/>
    <w:rsid w:val="0058561E"/>
    <w:rsid w:val="00597D89"/>
    <w:rsid w:val="005A11FA"/>
    <w:rsid w:val="005E0867"/>
    <w:rsid w:val="006A0411"/>
    <w:rsid w:val="006A0AD9"/>
    <w:rsid w:val="006D2FF2"/>
    <w:rsid w:val="007A11A6"/>
    <w:rsid w:val="00821F59"/>
    <w:rsid w:val="0082606B"/>
    <w:rsid w:val="008455D4"/>
    <w:rsid w:val="008D6682"/>
    <w:rsid w:val="009420C2"/>
    <w:rsid w:val="009B1B34"/>
    <w:rsid w:val="00A75DD0"/>
    <w:rsid w:val="00A94688"/>
    <w:rsid w:val="00B46307"/>
    <w:rsid w:val="00BE7727"/>
    <w:rsid w:val="00CA7519"/>
    <w:rsid w:val="00CD0CDD"/>
    <w:rsid w:val="00D26B78"/>
    <w:rsid w:val="00E51769"/>
    <w:rsid w:val="00EE6D4C"/>
    <w:rsid w:val="00F056E3"/>
    <w:rsid w:val="00FB7084"/>
    <w:rsid w:val="00FC05F6"/>
    <w:rsid w:val="00FC4C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5C66"/>
  <w15:chartTrackingRefBased/>
  <w15:docId w15:val="{1B71FF18-04C3-4F55-938D-8D48EB9B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420C2"/>
    <w:pPr>
      <w:tabs>
        <w:tab w:val="left" w:pos="8040"/>
      </w:tabs>
      <w:spacing w:line="240" w:lineRule="auto"/>
    </w:pPr>
    <w:rPr>
      <w:rFonts w:ascii="Times New Roman" w:hAnsi="Times New Roman"/>
      <w:sz w:val="24"/>
    </w:rPr>
  </w:style>
  <w:style w:type="paragraph" w:styleId="Heading1">
    <w:name w:val="heading 1"/>
    <w:basedOn w:val="Normal"/>
    <w:next w:val="Normal"/>
    <w:link w:val="Heading1Char"/>
    <w:uiPriority w:val="9"/>
    <w:qFormat/>
    <w:rsid w:val="009420C2"/>
    <w:pPr>
      <w:keepNext/>
      <w:keepLines/>
      <w:spacing w:before="240" w:after="0"/>
      <w:outlineLvl w:val="0"/>
    </w:pPr>
    <w:rPr>
      <w:rFonts w:eastAsiaTheme="majorEastAsia" w:cstheme="majorBidi"/>
      <w:color w:val="000000" w:themeColor="text1"/>
      <w:sz w:val="32"/>
      <w:szCs w:val="32"/>
    </w:rPr>
  </w:style>
  <w:style w:type="paragraph" w:styleId="Heading3">
    <w:name w:val="heading 3"/>
    <w:basedOn w:val="Normal"/>
    <w:link w:val="Heading3Char"/>
    <w:uiPriority w:val="9"/>
    <w:qFormat/>
    <w:rsid w:val="00FB7084"/>
    <w:pPr>
      <w:tabs>
        <w:tab w:val="clear" w:pos="8040"/>
      </w:tabs>
      <w:spacing w:before="100" w:beforeAutospacing="1" w:after="100" w:afterAutospacing="1"/>
      <w:outlineLvl w:val="2"/>
    </w:pPr>
    <w:rPr>
      <w:rFonts w:eastAsia="Times New Roman" w:cs="Times New Roman"/>
      <w:b/>
      <w:bCs/>
      <w:sz w:val="27"/>
      <w:szCs w:val="27"/>
      <w:lang w:eastAsia="de-A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0C2"/>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FB7084"/>
    <w:rPr>
      <w:rFonts w:ascii="Times New Roman" w:eastAsia="Times New Roman" w:hAnsi="Times New Roman" w:cs="Times New Roman"/>
      <w:b/>
      <w:bCs/>
      <w:sz w:val="27"/>
      <w:szCs w:val="27"/>
      <w:lang w:eastAsia="de-AT"/>
    </w:rPr>
  </w:style>
  <w:style w:type="paragraph" w:customStyle="1" w:styleId="para">
    <w:name w:val="para"/>
    <w:basedOn w:val="Normal"/>
    <w:rsid w:val="00FB7084"/>
    <w:pPr>
      <w:tabs>
        <w:tab w:val="clear" w:pos="8040"/>
      </w:tabs>
      <w:spacing w:before="100" w:beforeAutospacing="1" w:after="100" w:afterAutospacing="1"/>
    </w:pPr>
    <w:rPr>
      <w:rFonts w:eastAsia="Times New Roman" w:cs="Times New Roman"/>
      <w:szCs w:val="24"/>
      <w:lang w:eastAsia="de-AT"/>
    </w:rPr>
  </w:style>
  <w:style w:type="character" w:customStyle="1" w:styleId="em">
    <w:name w:val="em"/>
    <w:basedOn w:val="DefaultParagraphFont"/>
    <w:rsid w:val="00FB7084"/>
  </w:style>
  <w:style w:type="character" w:customStyle="1" w:styleId="file">
    <w:name w:val="file"/>
    <w:basedOn w:val="DefaultParagraphFont"/>
    <w:rsid w:val="00FB7084"/>
  </w:style>
  <w:style w:type="paragraph" w:styleId="HTMLPreformatted">
    <w:name w:val="HTML Preformatted"/>
    <w:basedOn w:val="Normal"/>
    <w:link w:val="HTMLPreformattedChar"/>
    <w:uiPriority w:val="99"/>
    <w:semiHidden/>
    <w:unhideWhenUsed/>
    <w:rsid w:val="00FB7084"/>
    <w:pPr>
      <w:tabs>
        <w:tab w:val="clear" w:pos="80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FB7084"/>
    <w:rPr>
      <w:rFonts w:ascii="Courier New" w:eastAsia="Times New Roman" w:hAnsi="Courier New" w:cs="Courier New"/>
      <w:sz w:val="20"/>
      <w:szCs w:val="20"/>
      <w:lang w:eastAsia="de-AT"/>
    </w:rPr>
  </w:style>
  <w:style w:type="character" w:styleId="Hyperlink">
    <w:name w:val="Hyperlink"/>
    <w:basedOn w:val="DefaultParagraphFont"/>
    <w:uiPriority w:val="99"/>
    <w:unhideWhenUsed/>
    <w:rsid w:val="008260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929197">
      <w:bodyDiv w:val="1"/>
      <w:marLeft w:val="0"/>
      <w:marRight w:val="0"/>
      <w:marTop w:val="0"/>
      <w:marBottom w:val="0"/>
      <w:divBdr>
        <w:top w:val="none" w:sz="0" w:space="0" w:color="auto"/>
        <w:left w:val="none" w:sz="0" w:space="0" w:color="auto"/>
        <w:bottom w:val="none" w:sz="0" w:space="0" w:color="auto"/>
        <w:right w:val="none" w:sz="0" w:space="0" w:color="auto"/>
      </w:divBdr>
      <w:divsChild>
        <w:div w:id="1024941482">
          <w:marLeft w:val="0"/>
          <w:marRight w:val="0"/>
          <w:marTop w:val="0"/>
          <w:marBottom w:val="0"/>
          <w:divBdr>
            <w:top w:val="none" w:sz="0" w:space="0" w:color="auto"/>
            <w:left w:val="none" w:sz="0" w:space="0" w:color="auto"/>
            <w:bottom w:val="none" w:sz="0" w:space="0" w:color="auto"/>
            <w:right w:val="none" w:sz="0" w:space="0" w:color="auto"/>
          </w:divBdr>
        </w:div>
        <w:div w:id="1856921867">
          <w:marLeft w:val="0"/>
          <w:marRight w:val="0"/>
          <w:marTop w:val="0"/>
          <w:marBottom w:val="0"/>
          <w:divBdr>
            <w:top w:val="none" w:sz="0" w:space="0" w:color="auto"/>
            <w:left w:val="none" w:sz="0" w:space="0" w:color="auto"/>
            <w:bottom w:val="none" w:sz="0" w:space="0" w:color="auto"/>
            <w:right w:val="none" w:sz="0" w:space="0" w:color="auto"/>
          </w:divBdr>
          <w:divsChild>
            <w:div w:id="815531735">
              <w:marLeft w:val="0"/>
              <w:marRight w:val="0"/>
              <w:marTop w:val="0"/>
              <w:marBottom w:val="0"/>
              <w:divBdr>
                <w:top w:val="none" w:sz="0" w:space="0" w:color="auto"/>
                <w:left w:val="none" w:sz="0" w:space="0" w:color="auto"/>
                <w:bottom w:val="none" w:sz="0" w:space="0" w:color="auto"/>
                <w:right w:val="none" w:sz="0" w:space="0" w:color="auto"/>
              </w:divBdr>
              <w:divsChild>
                <w:div w:id="2026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5099">
      <w:bodyDiv w:val="1"/>
      <w:marLeft w:val="0"/>
      <w:marRight w:val="0"/>
      <w:marTop w:val="0"/>
      <w:marBottom w:val="0"/>
      <w:divBdr>
        <w:top w:val="none" w:sz="0" w:space="0" w:color="auto"/>
        <w:left w:val="none" w:sz="0" w:space="0" w:color="auto"/>
        <w:bottom w:val="none" w:sz="0" w:space="0" w:color="auto"/>
        <w:right w:val="none" w:sz="0" w:space="0" w:color="auto"/>
      </w:divBdr>
    </w:div>
    <w:div w:id="181332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ki.ubuntuusers.de/ISC-DHC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dc:creator>
  <cp:keywords/>
  <dc:description/>
  <cp:lastModifiedBy>Andi</cp:lastModifiedBy>
  <cp:revision>28</cp:revision>
  <dcterms:created xsi:type="dcterms:W3CDTF">2016-12-14T09:59:00Z</dcterms:created>
  <dcterms:modified xsi:type="dcterms:W3CDTF">2016-12-14T13:36:00Z</dcterms:modified>
</cp:coreProperties>
</file>