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0D9C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C931F2" wp14:editId="538DD459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EB914C7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4D5F00EA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50B2FD21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7DA5B8F2" w14:textId="77777777" w:rsidR="0055705E" w:rsidRPr="005E7BCE" w:rsidRDefault="0055705E" w:rsidP="0055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B51393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CCB64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37EC3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2EAF7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CBD67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AF0AE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0425E" w14:textId="4528AC29" w:rsidR="0055705E" w:rsidRPr="00C44501" w:rsidRDefault="0055705E" w:rsidP="005570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B9346E">
        <w:rPr>
          <w:rFonts w:ascii="Times New Roman" w:hAnsi="Times New Roman" w:cs="Times New Roman"/>
          <w:sz w:val="32"/>
          <w:szCs w:val="32"/>
        </w:rPr>
        <w:t>5</w:t>
      </w:r>
    </w:p>
    <w:p w14:paraId="07DECD12" w14:textId="77777777" w:rsidR="0055705E" w:rsidRPr="00434BF6" w:rsidRDefault="0055705E" w:rsidP="005570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096DD282" w14:textId="77777777" w:rsidR="0055705E" w:rsidRPr="001E07BC" w:rsidRDefault="0055705E" w:rsidP="0055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17219" w14:textId="77777777" w:rsidR="0055705E" w:rsidRPr="001E07BC" w:rsidRDefault="0055705E" w:rsidP="0055705E">
      <w:pPr>
        <w:rPr>
          <w:rFonts w:ascii="Times New Roman" w:hAnsi="Times New Roman" w:cs="Times New Roman"/>
          <w:sz w:val="24"/>
          <w:szCs w:val="24"/>
        </w:rPr>
      </w:pPr>
    </w:p>
    <w:p w14:paraId="64F31275" w14:textId="77777777" w:rsidR="0055705E" w:rsidRPr="001E07BC" w:rsidRDefault="0055705E" w:rsidP="0055705E">
      <w:pPr>
        <w:rPr>
          <w:rFonts w:ascii="Times New Roman" w:hAnsi="Times New Roman" w:cs="Times New Roman"/>
          <w:sz w:val="24"/>
          <w:szCs w:val="24"/>
        </w:rPr>
      </w:pPr>
    </w:p>
    <w:p w14:paraId="5C180298" w14:textId="77777777" w:rsidR="0055705E" w:rsidRPr="00C863AD" w:rsidRDefault="0055705E" w:rsidP="0055705E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Pr="00A932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Строганов Георгий Константинович</w:t>
      </w:r>
    </w:p>
    <w:p w14:paraId="2028773C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C863AD">
        <w:rPr>
          <w:rFonts w:ascii="Times New Roman" w:hAnsi="Times New Roman" w:cs="Times New Roman"/>
          <w:sz w:val="28"/>
          <w:szCs w:val="28"/>
        </w:rPr>
        <w:t>ИУ5-31Б</w:t>
      </w:r>
      <w:r w:rsidRPr="00434BF6">
        <w:rPr>
          <w:rFonts w:ascii="Times New Roman" w:hAnsi="Times New Roman" w:cs="Times New Roman"/>
          <w:sz w:val="28"/>
          <w:szCs w:val="28"/>
        </w:rPr>
        <w:t>.</w:t>
      </w:r>
    </w:p>
    <w:p w14:paraId="4B72EF7F" w14:textId="77777777" w:rsidR="0055705E" w:rsidRDefault="0055705E" w:rsidP="0055705E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35AA58B" w14:textId="77777777" w:rsidR="0055705E" w:rsidRDefault="0055705E" w:rsidP="005570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____________________________</w:t>
      </w:r>
    </w:p>
    <w:p w14:paraId="178D8723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Дата:   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 xml:space="preserve">      ___.___.2022г.</w:t>
      </w:r>
    </w:p>
    <w:p w14:paraId="2B8601B0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>Подпись:  _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>__________.</w:t>
      </w:r>
    </w:p>
    <w:p w14:paraId="4EFB8AB6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556CA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F41BA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934D7" w14:textId="77777777" w:rsidR="0055705E" w:rsidRPr="005E7BCE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>
        <w:br w:type="page"/>
      </w:r>
    </w:p>
    <w:p w14:paraId="0E9D05C2" w14:textId="714E0AB4" w:rsidR="0055705E" w:rsidRDefault="0055705E" w:rsidP="0055705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6746F9D3" w14:textId="0483C350" w:rsidR="00B9346E" w:rsidRPr="00B9346E" w:rsidRDefault="00B9346E" w:rsidP="00B9346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46E">
        <w:rPr>
          <w:rFonts w:ascii="Times New Roman" w:eastAsia="Times New Roman" w:hAnsi="Times New Roman" w:cs="Times New Roman"/>
          <w:sz w:val="28"/>
          <w:szCs w:val="28"/>
        </w:rPr>
        <w:t>Выберите любой фрагмент кода из лабораторных работ 1 или 2 или 3-4.</w:t>
      </w:r>
    </w:p>
    <w:p w14:paraId="28EAF9EE" w14:textId="7537449B" w:rsidR="00B9346E" w:rsidRPr="00B9346E" w:rsidRDefault="00B9346E" w:rsidP="00B9346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46E">
        <w:rPr>
          <w:rFonts w:ascii="Times New Roman" w:eastAsia="Times New Roman" w:hAnsi="Times New Roman" w:cs="Times New Roman"/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5982F6FA" w14:textId="0F3B5DBE" w:rsidR="00B9346E" w:rsidRPr="00B9346E" w:rsidRDefault="00B9346E" w:rsidP="00B9346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46E">
        <w:rPr>
          <w:rFonts w:ascii="Times New Roman" w:eastAsia="Times New Roman" w:hAnsi="Times New Roman" w:cs="Times New Roman"/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1049B4A8" w14:textId="77777777" w:rsidR="00B9346E" w:rsidRPr="00B9346E" w:rsidRDefault="00B9346E" w:rsidP="00B9346E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46E">
        <w:rPr>
          <w:rFonts w:ascii="Times New Roman" w:eastAsia="Times New Roman" w:hAnsi="Times New Roman" w:cs="Times New Roman"/>
          <w:sz w:val="28"/>
          <w:szCs w:val="28"/>
        </w:rPr>
        <w:t>TDD - фреймворк (не менее 3 тестов).</w:t>
      </w:r>
    </w:p>
    <w:p w14:paraId="76A450B8" w14:textId="77777777" w:rsidR="00B9346E" w:rsidRPr="00B9346E" w:rsidRDefault="00B9346E" w:rsidP="00B9346E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46E">
        <w:rPr>
          <w:rFonts w:ascii="Times New Roman" w:eastAsia="Times New Roman" w:hAnsi="Times New Roman" w:cs="Times New Roman"/>
          <w:sz w:val="28"/>
          <w:szCs w:val="28"/>
        </w:rPr>
        <w:t>BDD - фреймворк (не менее 3 тестов).</w:t>
      </w:r>
    </w:p>
    <w:p w14:paraId="59FD93B9" w14:textId="18B98BD2" w:rsidR="00B9346E" w:rsidRPr="00B9346E" w:rsidRDefault="00B9346E" w:rsidP="00B9346E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46E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B9346E">
        <w:rPr>
          <w:rFonts w:ascii="Times New Roman" w:eastAsia="Times New Roman" w:hAnsi="Times New Roman" w:cs="Times New Roman"/>
          <w:sz w:val="28"/>
          <w:szCs w:val="28"/>
        </w:rPr>
        <w:t>Mock</w:t>
      </w:r>
      <w:proofErr w:type="spellEnd"/>
      <w:r w:rsidRPr="00B9346E">
        <w:rPr>
          <w:rFonts w:ascii="Times New Roman" w:eastAsia="Times New Roman" w:hAnsi="Times New Roman" w:cs="Times New Roman"/>
          <w:sz w:val="28"/>
          <w:szCs w:val="28"/>
        </w:rPr>
        <w:t>-объектов (необязательное дополнительное задание).</w:t>
      </w:r>
    </w:p>
    <w:p w14:paraId="4AA210CF" w14:textId="03AA3B47" w:rsidR="002674B2" w:rsidRPr="00B9346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Pr="002674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2674B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4E465AE0" w14:textId="58E0FDEE" w:rsidR="0055705E" w:rsidRDefault="00B9346E">
      <w:pPr>
        <w:rPr>
          <w:b/>
          <w:bCs/>
          <w:sz w:val="32"/>
          <w:szCs w:val="32"/>
          <w:lang w:val="en-US"/>
        </w:rPr>
      </w:pPr>
      <w:r w:rsidRPr="00B9346E">
        <w:rPr>
          <w:b/>
          <w:bCs/>
          <w:sz w:val="32"/>
          <w:szCs w:val="32"/>
          <w:lang w:val="en-US"/>
        </w:rPr>
        <w:t>Lab_1.py</w:t>
      </w:r>
    </w:p>
    <w:p w14:paraId="07CD679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6E0CB65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14:paraId="78BD272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4493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coef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index, prompt):</w:t>
      </w:r>
    </w:p>
    <w:p w14:paraId="52C92CBA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C5B770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Пробуем прочитать коэффициент из командной строки</w:t>
      </w:r>
    </w:p>
    <w:p w14:paraId="5E1AEB5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sys.argv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</w:t>
      </w:r>
    </w:p>
    <w:p w14:paraId="49C2AC5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5B442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клавиатуры</w:t>
      </w:r>
    </w:p>
    <w:p w14:paraId="64515F6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(prompt)</w:t>
      </w:r>
    </w:p>
    <w:p w14:paraId="20C511B0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4453AC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Обрабатываем неправильный ввод</w:t>
      </w:r>
    </w:p>
    <w:p w14:paraId="2F4AB2F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BFB00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CFD1C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FC111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8E9A18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"Введены неправильные данные."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BA5A4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26C55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6D692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</w:p>
    <w:p w14:paraId="3A66FE9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C42AEE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a, b, c):</w:t>
      </w:r>
    </w:p>
    <w:p w14:paraId="453C5A3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[]</w:t>
      </w:r>
    </w:p>
    <w:p w14:paraId="375DAD5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b*b - 4*a*c</w:t>
      </w:r>
    </w:p>
    <w:p w14:paraId="1FD0001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== 0.0:</w:t>
      </w:r>
    </w:p>
    <w:p w14:paraId="09A0DE4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-b / (2.0*a)</w:t>
      </w:r>
    </w:p>
    <w:p w14:paraId="7B7D2FA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&gt;= 0:</w:t>
      </w:r>
    </w:p>
    <w:p w14:paraId="0C99E0E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(root))</w:t>
      </w:r>
    </w:p>
    <w:p w14:paraId="0656B40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(root))</w:t>
      </w:r>
    </w:p>
    <w:p w14:paraId="474602E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&gt; 0.0:</w:t>
      </w:r>
    </w:p>
    <w:p w14:paraId="63EB44B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(D)</w:t>
      </w:r>
    </w:p>
    <w:p w14:paraId="53B9168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root1 = (-b +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 / (2.0*a)</w:t>
      </w:r>
    </w:p>
    <w:p w14:paraId="7EA1E2E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&gt;= 0:</w:t>
      </w:r>
    </w:p>
    <w:p w14:paraId="238B8C8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== 0:</w:t>
      </w:r>
    </w:p>
    <w:p w14:paraId="3B9B807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579B67F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F10ED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(root1))</w:t>
      </w:r>
    </w:p>
    <w:p w14:paraId="5DD2C48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(root1))</w:t>
      </w:r>
    </w:p>
    <w:p w14:paraId="79C9CC3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root2 = (-b -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 / (2.0*a)</w:t>
      </w:r>
    </w:p>
    <w:p w14:paraId="4DABAEF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&gt;= 0:</w:t>
      </w:r>
    </w:p>
    <w:p w14:paraId="4E64566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== 0.0:</w:t>
      </w:r>
    </w:p>
    <w:p w14:paraId="7A53A65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(root2)</w:t>
      </w:r>
    </w:p>
    <w:p w14:paraId="7621AAF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A9226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(root2))</w:t>
      </w:r>
    </w:p>
    <w:p w14:paraId="679953F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(-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(root2))</w:t>
      </w:r>
    </w:p>
    <w:p w14:paraId="0037B57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(result)</w:t>
      </w:r>
    </w:p>
    <w:p w14:paraId="7439D55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</w:p>
    <w:p w14:paraId="69BB855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81F9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EDFF544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'Введите коэффициент А:'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D0E149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>
        <w:rPr>
          <w:rFonts w:ascii="Cascadia Mono" w:hAnsi="Cascadia Mono" w:cs="Cascadia Mono"/>
          <w:color w:val="A31515"/>
          <w:sz w:val="19"/>
          <w:szCs w:val="19"/>
        </w:rPr>
        <w:t>'Введите коэффициент B:'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5F6E1C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>'Введите коэффициент C:'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0FF1A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</w:p>
    <w:p w14:paraId="3EB75AF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 =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a, b, c)</w:t>
      </w:r>
    </w:p>
    <w:p w14:paraId="1B292C1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93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корней</w:t>
      </w:r>
    </w:p>
    <w:p w14:paraId="158C517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(roots)</w:t>
      </w:r>
    </w:p>
    <w:p w14:paraId="431DC1B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0:</w:t>
      </w:r>
    </w:p>
    <w:p w14:paraId="679D0C2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908D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</w:p>
    <w:p w14:paraId="1D06036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1:</w:t>
      </w:r>
    </w:p>
    <w:p w14:paraId="0ABDE06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55F88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2:</w:t>
      </w:r>
    </w:p>
    <w:p w14:paraId="4A2B2BB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39679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3:</w:t>
      </w:r>
    </w:p>
    <w:p w14:paraId="36490B9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4D743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6F76A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Четыре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корня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:'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28ED3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*roots,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sep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1486C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Если сценарий запущен из командной строки</w:t>
      </w:r>
    </w:p>
    <w:p w14:paraId="70E4313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"__main__"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41375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7A7CBC" w14:textId="1B8392D2" w:rsidR="00B9346E" w:rsidRDefault="00B9346E">
      <w:pPr>
        <w:rPr>
          <w:b/>
          <w:bCs/>
          <w:sz w:val="32"/>
          <w:szCs w:val="32"/>
          <w:lang w:val="en-US"/>
        </w:rPr>
      </w:pPr>
    </w:p>
    <w:p w14:paraId="21A4474D" w14:textId="2DA66422" w:rsidR="00B9346E" w:rsidRDefault="00B93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test_BDD.py</w:t>
      </w:r>
    </w:p>
    <w:p w14:paraId="7D01125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</w:t>
      </w:r>
      <w:proofErr w:type="gramEnd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_roots</w:t>
      </w:r>
      <w:proofErr w:type="spellEnd"/>
    </w:p>
    <w:p w14:paraId="2D29C11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pytest_bdd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scenarios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given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when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then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, parsers</w:t>
      </w:r>
    </w:p>
    <w:p w14:paraId="35E1DFB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0E83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scenarios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test_</w:t>
      </w:r>
      <w:proofErr w:type="gram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equation.feature</w:t>
      </w:r>
      <w:proofErr w:type="spellEnd"/>
      <w:proofErr w:type="gram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EA6E2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0FA5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1386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given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parsers.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parse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"The A coefficient {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A:d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target_fixture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coefA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3E461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t_root_input_1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(A):</w:t>
      </w:r>
    </w:p>
    <w:p w14:paraId="0A14162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14:paraId="3FA1E32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42FF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given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parsers.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parse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'The B coefficient {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B:d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}'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target_fixture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coefB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01576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t_root_input_2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(B):</w:t>
      </w:r>
    </w:p>
    <w:p w14:paraId="1E81B14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</w:p>
    <w:p w14:paraId="707ABB7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7D4A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given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parsers.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parse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'The C coefficient {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C:d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}'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target_fixture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coefC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5B22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t_root_input_3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(C):</w:t>
      </w:r>
    </w:p>
    <w:p w14:paraId="783077C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</w:p>
    <w:p w14:paraId="7670FA6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3B9F4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when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parsers.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parse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'Solve the equation'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target_fixture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equ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1B2D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t_root_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solve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coefA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coefB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coefC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F75A1F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coefA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coefB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coefC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44B3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157456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DEC3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then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parsers.</w:t>
      </w:r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parse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"I get {</w:t>
      </w:r>
      <w:proofErr w:type="spellStart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zero:d</w:t>
      </w:r>
      <w:proofErr w:type="spellEnd"/>
      <w:r w:rsidRPr="00B9346E">
        <w:rPr>
          <w:rFonts w:ascii="Cascadia Mono" w:hAnsi="Cascadia Mono" w:cs="Cascadia Mono"/>
          <w:color w:val="A31515"/>
          <w:sz w:val="19"/>
          <w:szCs w:val="19"/>
          <w:lang w:val="en-US"/>
        </w:rPr>
        <w:t>} roots"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D2AC5A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then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, zero):</w:t>
      </w:r>
    </w:p>
    <w:p w14:paraId="3CEC8ED0" w14:textId="77A26085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</w:t>
      </w:r>
      <w:proofErr w:type="spellEnd"/>
    </w:p>
    <w:p w14:paraId="2B5DC71A" w14:textId="47AC02CB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3F120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BE939" w14:textId="4ED63888" w:rsidR="00B9346E" w:rsidRDefault="00B9346E" w:rsidP="00B9346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test</w:t>
      </w:r>
      <w:r>
        <w:rPr>
          <w:b/>
          <w:bCs/>
          <w:sz w:val="32"/>
          <w:szCs w:val="32"/>
          <w:lang w:val="en-US"/>
        </w:rPr>
        <w:t>_</w:t>
      </w:r>
      <w:proofErr w:type="gramStart"/>
      <w:r>
        <w:rPr>
          <w:b/>
          <w:bCs/>
          <w:sz w:val="32"/>
          <w:szCs w:val="32"/>
          <w:lang w:val="en-US"/>
        </w:rPr>
        <w:t>equation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future</w:t>
      </w:r>
      <w:proofErr w:type="spellEnd"/>
      <w:proofErr w:type="gramEnd"/>
    </w:p>
    <w:p w14:paraId="3E9C3AA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Feature: Scenario Outline</w:t>
      </w:r>
    </w:p>
    <w:p w14:paraId="0A823B2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This app </w:t>
      </w:r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biquatratic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</w:t>
      </w:r>
    </w:p>
    <w:p w14:paraId="4124535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EC47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Scenario Outline: Solve the equation with correct value</w:t>
      </w:r>
    </w:p>
    <w:p w14:paraId="4AE4E7F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Given The A coefficient &lt;A&gt;</w:t>
      </w:r>
    </w:p>
    <w:p w14:paraId="4AA3F8E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 The B coefficient &lt;B&gt;</w:t>
      </w:r>
    </w:p>
    <w:p w14:paraId="0F90674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And The C coefficient &lt;C&gt;</w:t>
      </w:r>
    </w:p>
    <w:p w14:paraId="31D79CF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When </w:t>
      </w:r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Solve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 equation</w:t>
      </w:r>
    </w:p>
    <w:p w14:paraId="37AE493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Then I get &lt;D&gt; roots</w:t>
      </w:r>
    </w:p>
    <w:p w14:paraId="343C6CE5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A6ED4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Examples:</w:t>
      </w:r>
    </w:p>
    <w:p w14:paraId="2FEA622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|  A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|  B  |  C  |  D  |</w:t>
      </w:r>
    </w:p>
    <w:p w14:paraId="4DC35EC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813D8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12 |  36 |  0  |</w:t>
      </w:r>
    </w:p>
    <w:p w14:paraId="45BE229B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60 |  54 |  0  |</w:t>
      </w:r>
    </w:p>
    <w:p w14:paraId="2A4265AF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31 |  56 |  0  |</w:t>
      </w:r>
    </w:p>
    <w:p w14:paraId="5043A817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45910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1  |  0  |  1  |</w:t>
      </w:r>
    </w:p>
    <w:p w14:paraId="2C29AB6E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15 |  0  |  1  |</w:t>
      </w:r>
    </w:p>
    <w:p w14:paraId="55A27506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30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  18 |  0  |  1  |</w:t>
      </w:r>
    </w:p>
    <w:p w14:paraId="54704DC1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3D880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-5 | -28 |  2  |</w:t>
      </w:r>
    </w:p>
    <w:p w14:paraId="58759C36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-14 |-117 |  2  |</w:t>
      </w:r>
    </w:p>
    <w:p w14:paraId="32F6AB3E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 -86 |-117 |  2  |</w:t>
      </w:r>
    </w:p>
    <w:p w14:paraId="3C144B61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CAA9E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 -9 |  0  |  3  |</w:t>
      </w:r>
    </w:p>
    <w:p w14:paraId="224A5C32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-75 |  0  |  3  |</w:t>
      </w:r>
    </w:p>
    <w:p w14:paraId="19BFBA1D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|-112 |  0  |  3  |</w:t>
      </w:r>
    </w:p>
    <w:p w14:paraId="6B53BD1B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A9518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|-287 |2800 |  4  |</w:t>
      </w:r>
    </w:p>
    <w:p w14:paraId="0D867CEF" w14:textId="77777777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13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|-689 |2548 |  4  |</w:t>
      </w:r>
    </w:p>
    <w:p w14:paraId="0B439B44" w14:textId="5E15563A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| 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| -73 | 576 |  4  |</w:t>
      </w:r>
    </w:p>
    <w:p w14:paraId="7399D08D" w14:textId="6EE2971F" w:rsid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C81A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5B297" w14:textId="2B7CA17A" w:rsidR="00B9346E" w:rsidRDefault="00B9346E" w:rsidP="00B93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test_</w:t>
      </w:r>
      <w:r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DD.py</w:t>
      </w:r>
    </w:p>
    <w:p w14:paraId="0E5B37D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pytest</w:t>
      </w:r>
      <w:proofErr w:type="spellEnd"/>
    </w:p>
    <w:p w14:paraId="5C7AB47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</w:t>
      </w:r>
      <w:proofErr w:type="gramEnd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_roots</w:t>
      </w:r>
      <w:proofErr w:type="spellEnd"/>
    </w:p>
    <w:p w14:paraId="6A6AD06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A4468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tests_get_roots_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zero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0AF11B6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1, 12, 36)     </w:t>
      </w:r>
    </w:p>
    <w:p w14:paraId="67475B5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(temp) == 0</w:t>
      </w:r>
    </w:p>
    <w:p w14:paraId="37880BD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6, 60, 54)     </w:t>
      </w:r>
    </w:p>
    <w:p w14:paraId="793B453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(temp) == 0</w:t>
      </w:r>
    </w:p>
    <w:p w14:paraId="71DC4B50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3, 31, 56)     </w:t>
      </w:r>
    </w:p>
    <w:p w14:paraId="2B423C9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(temp) == 0</w:t>
      </w:r>
    </w:p>
    <w:p w14:paraId="271A4DE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C99B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tests_get_roots_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one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51133A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1, 1, 0) </w:t>
      </w:r>
    </w:p>
    <w:p w14:paraId="3FF68BE4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{0}</w:t>
      </w:r>
    </w:p>
    <w:p w14:paraId="706192F3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5, 15, 0) </w:t>
      </w:r>
    </w:p>
    <w:p w14:paraId="6A4F6E6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{0}</w:t>
      </w:r>
    </w:p>
    <w:p w14:paraId="044B8EFC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30, 18, 0) </w:t>
      </w:r>
    </w:p>
    <w:p w14:paraId="61B90F0B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{0}</w:t>
      </w:r>
    </w:p>
    <w:p w14:paraId="13830D5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45FA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tests_get_roots_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two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DF5A23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-5, -28) </w:t>
      </w:r>
    </w:p>
    <w:p w14:paraId="435C118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{2, -2}</w:t>
      </w:r>
    </w:p>
    <w:p w14:paraId="3E1A7A09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-14, -117) </w:t>
      </w:r>
    </w:p>
    <w:p w14:paraId="18C8720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{3, -3}</w:t>
      </w:r>
    </w:p>
    <w:p w14:paraId="5CCA55D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11, -86, -117) </w:t>
      </w:r>
    </w:p>
    <w:p w14:paraId="594B41B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{3, -3}</w:t>
      </w:r>
    </w:p>
    <w:p w14:paraId="3725D17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0B77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tests_get_roots_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three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07EB1AC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-9, 0)   </w:t>
      </w:r>
    </w:p>
    <w:p w14:paraId="616F609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{-3, 0, 3}</w:t>
      </w:r>
    </w:p>
    <w:p w14:paraId="08D97D5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-75, 0)   </w:t>
      </w:r>
    </w:p>
    <w:p w14:paraId="1AA9349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{-5, 0, 5}</w:t>
      </w:r>
    </w:p>
    <w:p w14:paraId="6853461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7, -112, 0)   </w:t>
      </w:r>
    </w:p>
    <w:p w14:paraId="5DB5CEC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{-4, 0, 4}</w:t>
      </w:r>
    </w:p>
    <w:p w14:paraId="22C9A47F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86292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tests_get_roots_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four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8AA4AFD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7, -287, 2800)     </w:t>
      </w:r>
    </w:p>
    <w:p w14:paraId="780B9E7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{-5, -4, 4, 5}</w:t>
      </w:r>
    </w:p>
    <w:p w14:paraId="70CBB4F7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13, -689, 2548)     </w:t>
      </w:r>
    </w:p>
    <w:p w14:paraId="51EA514E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{-7, -2, 2, 7}</w:t>
      </w:r>
    </w:p>
    <w:p w14:paraId="253DF4A1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</w:t>
      </w:r>
      <w:proofErr w:type="spell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B9346E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-73, 576)     </w:t>
      </w:r>
    </w:p>
    <w:p w14:paraId="54DE8F6A" w14:textId="77777777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346E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B93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== {-8, -3, 3, 8}</w:t>
      </w:r>
    </w:p>
    <w:p w14:paraId="6FA38013" w14:textId="1398E528" w:rsidR="00B9346E" w:rsidRPr="00B9346E" w:rsidRDefault="00B9346E" w:rsidP="00B93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5223B" w14:textId="4B92BCF9" w:rsidR="00B9346E" w:rsidRPr="00BB6D05" w:rsidRDefault="00B9346E" w:rsidP="00B934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40092B" wp14:editId="1DE05A39">
            <wp:simplePos x="0" y="0"/>
            <wp:positionH relativeFrom="page">
              <wp:align>center</wp:align>
            </wp:positionH>
            <wp:positionV relativeFrom="paragraph">
              <wp:posOffset>424170</wp:posOffset>
            </wp:positionV>
            <wp:extent cx="7200000" cy="2836900"/>
            <wp:effectExtent l="0" t="0" r="1270" b="1905"/>
            <wp:wrapThrough wrapText="bothSides">
              <wp:wrapPolygon edited="0">
                <wp:start x="0" y="0"/>
                <wp:lineTo x="0" y="21469"/>
                <wp:lineTo x="21547" y="21469"/>
                <wp:lineTo x="2154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8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5570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55705E">
        <w:rPr>
          <w:rFonts w:ascii="Times New Roman" w:hAnsi="Times New Roman" w:cs="Times New Roman"/>
          <w:b/>
          <w:sz w:val="32"/>
          <w:szCs w:val="32"/>
        </w:rPr>
        <w:t>:</w:t>
      </w:r>
      <w:r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35C4960" w14:textId="2FFB0244" w:rsidR="00B9346E" w:rsidRPr="00B9346E" w:rsidRDefault="00B9346E">
      <w:pPr>
        <w:rPr>
          <w:b/>
          <w:bCs/>
          <w:sz w:val="32"/>
          <w:szCs w:val="32"/>
          <w:lang w:val="en-US"/>
        </w:rPr>
      </w:pPr>
    </w:p>
    <w:sectPr w:rsidR="00B9346E" w:rsidRPr="00B9346E" w:rsidSect="00224A9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3BAC" w14:textId="77777777" w:rsidR="003A5F68" w:rsidRDefault="003A5F68">
      <w:pPr>
        <w:spacing w:after="0" w:line="240" w:lineRule="auto"/>
      </w:pPr>
      <w:r>
        <w:separator/>
      </w:r>
    </w:p>
  </w:endnote>
  <w:endnote w:type="continuationSeparator" w:id="0">
    <w:p w14:paraId="124CEBC6" w14:textId="77777777" w:rsidR="003A5F68" w:rsidRDefault="003A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79EE1047" w14:textId="77777777" w:rsidTr="77FA7E2B">
      <w:tc>
        <w:tcPr>
          <w:tcW w:w="3115" w:type="dxa"/>
        </w:tcPr>
        <w:p w14:paraId="720F00A5" w14:textId="77777777" w:rsidR="77FA7E2B" w:rsidRDefault="003A5F68" w:rsidP="77FA7E2B">
          <w:pPr>
            <w:pStyle w:val="a4"/>
            <w:ind w:left="-115"/>
          </w:pPr>
        </w:p>
      </w:tc>
      <w:tc>
        <w:tcPr>
          <w:tcW w:w="3115" w:type="dxa"/>
        </w:tcPr>
        <w:p w14:paraId="4498C143" w14:textId="77777777" w:rsidR="77FA7E2B" w:rsidRDefault="003A5F68" w:rsidP="77FA7E2B">
          <w:pPr>
            <w:pStyle w:val="a4"/>
            <w:jc w:val="center"/>
          </w:pPr>
        </w:p>
      </w:tc>
      <w:tc>
        <w:tcPr>
          <w:tcW w:w="3115" w:type="dxa"/>
        </w:tcPr>
        <w:p w14:paraId="333B02FA" w14:textId="77777777" w:rsidR="77FA7E2B" w:rsidRDefault="003A5F68" w:rsidP="77FA7E2B">
          <w:pPr>
            <w:pStyle w:val="a4"/>
            <w:ind w:right="-115"/>
            <w:jc w:val="right"/>
          </w:pPr>
        </w:p>
      </w:tc>
    </w:tr>
  </w:tbl>
  <w:p w14:paraId="3CF35D5E" w14:textId="77777777" w:rsidR="77FA7E2B" w:rsidRDefault="003A5F68" w:rsidP="77FA7E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BE22" w14:textId="77777777" w:rsidR="003A5F68" w:rsidRDefault="003A5F68">
      <w:pPr>
        <w:spacing w:after="0" w:line="240" w:lineRule="auto"/>
      </w:pPr>
      <w:r>
        <w:separator/>
      </w:r>
    </w:p>
  </w:footnote>
  <w:footnote w:type="continuationSeparator" w:id="0">
    <w:p w14:paraId="04D60358" w14:textId="77777777" w:rsidR="003A5F68" w:rsidRDefault="003A5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C2B39F8" w14:textId="77777777" w:rsidTr="77FA7E2B">
      <w:tc>
        <w:tcPr>
          <w:tcW w:w="3115" w:type="dxa"/>
        </w:tcPr>
        <w:p w14:paraId="3D0860EF" w14:textId="77777777" w:rsidR="77FA7E2B" w:rsidRDefault="003A5F68" w:rsidP="77FA7E2B">
          <w:pPr>
            <w:pStyle w:val="a4"/>
            <w:ind w:left="-115"/>
          </w:pPr>
        </w:p>
      </w:tc>
      <w:tc>
        <w:tcPr>
          <w:tcW w:w="3115" w:type="dxa"/>
        </w:tcPr>
        <w:p w14:paraId="057B91C9" w14:textId="77777777" w:rsidR="77FA7E2B" w:rsidRDefault="003A5F68" w:rsidP="77FA7E2B">
          <w:pPr>
            <w:pStyle w:val="a4"/>
            <w:jc w:val="center"/>
          </w:pPr>
        </w:p>
      </w:tc>
      <w:tc>
        <w:tcPr>
          <w:tcW w:w="3115" w:type="dxa"/>
        </w:tcPr>
        <w:p w14:paraId="70948124" w14:textId="77777777" w:rsidR="77FA7E2B" w:rsidRDefault="003A5F68" w:rsidP="77FA7E2B">
          <w:pPr>
            <w:pStyle w:val="a4"/>
            <w:ind w:right="-115"/>
            <w:jc w:val="right"/>
          </w:pPr>
        </w:p>
      </w:tc>
    </w:tr>
  </w:tbl>
  <w:p w14:paraId="715B842E" w14:textId="77777777" w:rsidR="77FA7E2B" w:rsidRDefault="003A5F68" w:rsidP="77FA7E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76CEE"/>
    <w:multiLevelType w:val="hybridMultilevel"/>
    <w:tmpl w:val="3898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328C8"/>
    <w:multiLevelType w:val="hybridMultilevel"/>
    <w:tmpl w:val="B160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A2879"/>
    <w:multiLevelType w:val="hybridMultilevel"/>
    <w:tmpl w:val="59825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E"/>
    <w:rsid w:val="002674B2"/>
    <w:rsid w:val="003A5F68"/>
    <w:rsid w:val="0055705E"/>
    <w:rsid w:val="00B9346E"/>
    <w:rsid w:val="00BB6D05"/>
    <w:rsid w:val="00F8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6D7"/>
  <w15:chartTrackingRefBased/>
  <w15:docId w15:val="{33538D1B-82B2-4CC7-BA53-579B600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55705E"/>
  </w:style>
  <w:style w:type="paragraph" w:styleId="a4">
    <w:name w:val="header"/>
    <w:basedOn w:val="a"/>
    <w:link w:val="a3"/>
    <w:uiPriority w:val="99"/>
    <w:unhideWhenUsed/>
    <w:rsid w:val="0055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705E"/>
  </w:style>
  <w:style w:type="character" w:customStyle="1" w:styleId="a5">
    <w:name w:val="Нижний колонтитул Знак"/>
    <w:basedOn w:val="a0"/>
    <w:link w:val="a6"/>
    <w:uiPriority w:val="99"/>
    <w:rsid w:val="0055705E"/>
  </w:style>
  <w:style w:type="paragraph" w:styleId="a6">
    <w:name w:val="footer"/>
    <w:basedOn w:val="a"/>
    <w:link w:val="a5"/>
    <w:uiPriority w:val="99"/>
    <w:unhideWhenUsed/>
    <w:rsid w:val="0055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55705E"/>
  </w:style>
  <w:style w:type="paragraph" w:styleId="a7">
    <w:name w:val="List Paragraph"/>
    <w:basedOn w:val="a"/>
    <w:uiPriority w:val="34"/>
    <w:qFormat/>
    <w:rsid w:val="0055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</cp:revision>
  <dcterms:created xsi:type="dcterms:W3CDTF">2022-09-26T14:25:00Z</dcterms:created>
  <dcterms:modified xsi:type="dcterms:W3CDTF">2022-11-09T20:24:00Z</dcterms:modified>
</cp:coreProperties>
</file>