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D9DD" w14:textId="2F79F486" w:rsidR="007A390D" w:rsidRDefault="00D71D30" w:rsidP="00D71D30">
      <w:pPr>
        <w:spacing w:after="0"/>
        <w:jc w:val="right"/>
        <w:rPr>
          <w:lang w:val="uk-UA"/>
        </w:rPr>
      </w:pPr>
      <w:r>
        <w:rPr>
          <w:lang w:val="uk-UA"/>
        </w:rPr>
        <w:t>Згенеровано з використанням ПП</w:t>
      </w:r>
    </w:p>
    <w:p w14:paraId="30EEBC6D" w14:textId="60D08F74" w:rsidR="00D71D30" w:rsidRDefault="00D71D30" w:rsidP="00D71D30">
      <w:pPr>
        <w:jc w:val="right"/>
        <w:rPr>
          <w:lang w:val="uk-UA"/>
        </w:rPr>
      </w:pPr>
      <w:r>
        <w:rPr>
          <w:lang w:val="uk-UA"/>
        </w:rPr>
        <w:t>«Система обліку абітурієнтів ЕЛІТ»</w:t>
      </w:r>
    </w:p>
    <w:p w14:paraId="51F16182" w14:textId="77777777" w:rsidR="00D71D30" w:rsidRPr="00D71D30" w:rsidRDefault="00D71D30" w:rsidP="00D71D30">
      <w:pPr>
        <w:rPr>
          <w:lang w:val="en-US"/>
        </w:rPr>
      </w:pPr>
    </w:p>
    <w:sectPr w:rsidR="00D71D30" w:rsidRPr="00D71D30" w:rsidSect="00D71D30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A9"/>
    <w:rsid w:val="002911A8"/>
    <w:rsid w:val="002C5C13"/>
    <w:rsid w:val="002E6FA9"/>
    <w:rsid w:val="00394383"/>
    <w:rsid w:val="00487396"/>
    <w:rsid w:val="007A390D"/>
    <w:rsid w:val="00D7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2215"/>
  <w15:chartTrackingRefBased/>
  <w15:docId w15:val="{C3A8233E-88A4-41C3-9C11-B4C52097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 asdf</dc:creator>
  <cp:keywords/>
  <dc:description/>
  <cp:lastModifiedBy>das asdf</cp:lastModifiedBy>
  <cp:revision>2</cp:revision>
  <dcterms:created xsi:type="dcterms:W3CDTF">2026-06-05T10:15:00Z</dcterms:created>
  <dcterms:modified xsi:type="dcterms:W3CDTF">2026-06-05T10:16:00Z</dcterms:modified>
</cp:coreProperties>
</file>