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Code creating tables: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Referees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Referee_id int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Nationality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Experience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Team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Team_id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Name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Nickname char(5),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City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Stadium varchar(30)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Match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Match_id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Date_of_match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Match_time</w:t>
      </w:r>
      <w:r w:rsidDel="00000000" w:rsidR="00000000" w:rsidRPr="00000000">
        <w:rPr>
          <w:rtl w:val="0"/>
        </w:rPr>
        <w:t xml:space="preserve"> time,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Referee_main int REFERENCES Referees(Referee_id),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Referee_control1_id int REFERENCES Referees(Referee_id),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Referee_control2_id int REFERENCES Referees(Referee_id),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Referee_control3_id int REFERENCES Referees(Referee_id)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Player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Player_id int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Team_id REFERENCES Team(Team_id)int,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Nationality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Height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Weight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Salary float,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Position varchar(50)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Injury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Injury_id int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Injury_name varchar(30),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Injury_part varchar(30)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Player_Injury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Player_id int REFERENCES Player(Player_id),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Injury_id int REFERENCES Injury(Injury_id),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Injury_date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Expected_return date,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Injury_notes varchar(100)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Match_Player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Player_id int REFERENCES Player(Player_id),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Match_id int REFERENCES Match(Match_id),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Minutes_played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Goals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Assists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Yellow_cards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Red_cards</w:t>
      </w:r>
      <w:r w:rsidDel="00000000" w:rsidR="00000000" w:rsidRPr="00000000">
        <w:rPr>
          <w:rtl w:val="0"/>
        </w:rPr>
        <w:t xml:space="preserve"> 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TEAM_JOIN(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Match_id int REFERENCES Match(Match_id),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Home_team_id int REFERENCES Team(Team_id)int,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Away_team_id int REFERENCES Team(Team_id)int,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Home_goals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Away_goals 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Coach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Coach_id int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Coach_team_id int REFERENCES Team(Team_id)int,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Name varchar(30),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Nationality varchar(30),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Experience 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Ticket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Ticket_id int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Match_id int REFERENCES Match(Match_id),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Ticket_type varchar(30),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Ticket_price float,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Number_of_sold_tickets int;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