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B4AC53" w14:textId="77777777" w:rsidR="00774B2A" w:rsidRPr="00BE41DF" w:rsidRDefault="00774B2A">
      <w:pPr>
        <w:pBdr>
          <w:bottom w:val="single" w:sz="8" w:space="4" w:color="auto"/>
        </w:pBdr>
        <w:spacing w:after="15pt"/>
        <w:rPr>
          <w:rFonts w:cs="Cambria"/>
          <w:color w:val="17365D"/>
          <w:spacing w:val="5"/>
          <w:kern w:val="28"/>
          <w:sz w:val="52"/>
          <w:szCs w:val="52"/>
        </w:rPr>
      </w:pPr>
    </w:p>
    <w:p w14:paraId="45439CA2" w14:textId="77777777" w:rsidR="00774B2A" w:rsidRDefault="00774B2A">
      <w:pPr>
        <w:pBdr>
          <w:bottom w:val="single" w:sz="8" w:space="4" w:color="auto"/>
        </w:pBdr>
        <w:spacing w:after="15pt"/>
        <w:rPr>
          <w:rFonts w:cs="Cambria"/>
          <w:color w:val="17365D"/>
          <w:spacing w:val="5"/>
          <w:kern w:val="28"/>
          <w:sz w:val="52"/>
          <w:szCs w:val="52"/>
        </w:rPr>
      </w:pPr>
    </w:p>
    <w:p w14:paraId="4DDCBA55" w14:textId="77777777" w:rsidR="00774B2A" w:rsidRDefault="00774B2A">
      <w:pPr>
        <w:pBdr>
          <w:bottom w:val="single" w:sz="8" w:space="4" w:color="auto"/>
        </w:pBdr>
        <w:spacing w:after="15pt"/>
        <w:rPr>
          <w:rFonts w:cs="Cambria"/>
          <w:color w:val="17365D"/>
          <w:spacing w:val="5"/>
          <w:kern w:val="28"/>
          <w:sz w:val="52"/>
          <w:szCs w:val="52"/>
        </w:rPr>
      </w:pPr>
    </w:p>
    <w:p w14:paraId="27E533A9" w14:textId="77777777" w:rsidR="00774B2A" w:rsidRDefault="00774B2A">
      <w:pPr>
        <w:pBdr>
          <w:bottom w:val="single" w:sz="8" w:space="4" w:color="auto"/>
        </w:pBdr>
        <w:spacing w:after="15pt"/>
        <w:rPr>
          <w:rFonts w:cs="Cambria"/>
          <w:color w:val="17365D"/>
          <w:spacing w:val="5"/>
          <w:kern w:val="28"/>
          <w:sz w:val="52"/>
          <w:szCs w:val="52"/>
        </w:rPr>
      </w:pPr>
    </w:p>
    <w:p w14:paraId="1EFB99A3" w14:textId="77777777" w:rsidR="00774B2A" w:rsidRDefault="00774B2A">
      <w:pPr>
        <w:pBdr>
          <w:bottom w:val="single" w:sz="8" w:space="4" w:color="auto"/>
        </w:pBdr>
        <w:spacing w:after="15pt"/>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3541C161" w14:textId="77777777" w:rsidR="00E623D9" w:rsidRDefault="00774B2A">
      <w:pPr>
        <w:widowControl/>
        <w:autoSpaceDE/>
        <w:autoSpaceDN/>
        <w:adjustRightInd/>
        <w:spacing w:after="8pt" w:line="12.95pt"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14:paraId="36A484CC" w14:textId="77777777" w:rsidR="00E623D9" w:rsidRPr="00E623D9" w:rsidRDefault="00E623D9">
          <w:pPr>
            <w:pStyle w:val="TOCHeading"/>
            <w:rPr>
              <w:lang w:val="en-US"/>
            </w:rPr>
          </w:pPr>
          <w:r w:rsidRPr="00E623D9">
            <w:rPr>
              <w:lang w:val="en-US"/>
            </w:rPr>
            <w:t>Contents</w:t>
          </w:r>
        </w:p>
        <w:p w14:paraId="0CF3C9C7" w14:textId="6E42C17A" w:rsidR="00C42105" w:rsidRDefault="00E623D9">
          <w:pPr>
            <w:pStyle w:val="TOC1"/>
            <w:tabs>
              <w:tab w:val="start" w:pos="24pt"/>
              <w:tab w:val="end" w:leader="dot" w:pos="498.10pt"/>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134696437" w:history="1">
            <w:r w:rsidR="00C42105" w:rsidRPr="0049114B">
              <w:rPr>
                <w:rStyle w:val="Hyperlink"/>
                <w:noProof/>
                <w:lang w:val="en-US"/>
              </w:rPr>
              <w:t>1</w:t>
            </w:r>
            <w:r w:rsidR="00C42105">
              <w:rPr>
                <w:rFonts w:asciiTheme="minorHAnsi" w:hAnsiTheme="minorHAnsi" w:cstheme="minorBidi"/>
                <w:noProof/>
                <w:sz w:val="22"/>
                <w:szCs w:val="22"/>
                <w:lang w:val="en-GB" w:eastAsia="en-GB"/>
              </w:rPr>
              <w:tab/>
            </w:r>
            <w:r w:rsidR="00C42105" w:rsidRPr="0049114B">
              <w:rPr>
                <w:rStyle w:val="Hyperlink"/>
                <w:noProof/>
                <w:lang w:val="en-US"/>
              </w:rPr>
              <w:t>Introduction</w:t>
            </w:r>
            <w:r w:rsidR="00C42105">
              <w:rPr>
                <w:noProof/>
                <w:webHidden/>
              </w:rPr>
              <w:tab/>
            </w:r>
            <w:r w:rsidR="00C42105">
              <w:rPr>
                <w:noProof/>
                <w:webHidden/>
              </w:rPr>
              <w:fldChar w:fldCharType="begin"/>
            </w:r>
            <w:r w:rsidR="00C42105">
              <w:rPr>
                <w:noProof/>
                <w:webHidden/>
              </w:rPr>
              <w:instrText xml:space="preserve"> PAGEREF _Toc134696437 \h </w:instrText>
            </w:r>
            <w:r w:rsidR="00C42105">
              <w:rPr>
                <w:noProof/>
                <w:webHidden/>
              </w:rPr>
            </w:r>
            <w:r w:rsidR="00C42105">
              <w:rPr>
                <w:noProof/>
                <w:webHidden/>
              </w:rPr>
              <w:fldChar w:fldCharType="separate"/>
            </w:r>
            <w:r w:rsidR="00C42105">
              <w:rPr>
                <w:noProof/>
                <w:webHidden/>
              </w:rPr>
              <w:t>4</w:t>
            </w:r>
            <w:r w:rsidR="00C42105">
              <w:rPr>
                <w:noProof/>
                <w:webHidden/>
              </w:rPr>
              <w:fldChar w:fldCharType="end"/>
            </w:r>
          </w:hyperlink>
        </w:p>
        <w:p w14:paraId="7F907EC7" w14:textId="1B08E1C2" w:rsidR="00C42105" w:rsidRDefault="00362F96">
          <w:pPr>
            <w:pStyle w:val="TOC1"/>
            <w:tabs>
              <w:tab w:val="start" w:pos="24pt"/>
              <w:tab w:val="end" w:leader="dot" w:pos="498.10pt"/>
            </w:tabs>
            <w:rPr>
              <w:rFonts w:asciiTheme="minorHAnsi" w:hAnsiTheme="minorHAnsi" w:cstheme="minorBidi"/>
              <w:noProof/>
              <w:sz w:val="22"/>
              <w:szCs w:val="22"/>
              <w:lang w:val="en-GB" w:eastAsia="en-GB"/>
            </w:rPr>
          </w:pPr>
          <w:hyperlink w:anchor="_Toc134696438" w:history="1">
            <w:r w:rsidR="00C42105" w:rsidRPr="0049114B">
              <w:rPr>
                <w:rStyle w:val="Hyperlink"/>
                <w:noProof/>
              </w:rPr>
              <w:t>2</w:t>
            </w:r>
            <w:r w:rsidR="00C42105">
              <w:rPr>
                <w:rFonts w:asciiTheme="minorHAnsi" w:hAnsiTheme="minorHAnsi" w:cstheme="minorBidi"/>
                <w:noProof/>
                <w:sz w:val="22"/>
                <w:szCs w:val="22"/>
                <w:lang w:val="en-GB" w:eastAsia="en-GB"/>
              </w:rPr>
              <w:tab/>
            </w:r>
            <w:r w:rsidR="00C42105" w:rsidRPr="0049114B">
              <w:rPr>
                <w:rStyle w:val="Hyperlink"/>
                <w:noProof/>
              </w:rPr>
              <w:t>Release history</w:t>
            </w:r>
            <w:r w:rsidR="00C42105">
              <w:rPr>
                <w:noProof/>
                <w:webHidden/>
              </w:rPr>
              <w:tab/>
            </w:r>
            <w:r w:rsidR="00C42105">
              <w:rPr>
                <w:noProof/>
                <w:webHidden/>
              </w:rPr>
              <w:fldChar w:fldCharType="begin"/>
            </w:r>
            <w:r w:rsidR="00C42105">
              <w:rPr>
                <w:noProof/>
                <w:webHidden/>
              </w:rPr>
              <w:instrText xml:space="preserve"> PAGEREF _Toc134696438 \h </w:instrText>
            </w:r>
            <w:r w:rsidR="00C42105">
              <w:rPr>
                <w:noProof/>
                <w:webHidden/>
              </w:rPr>
            </w:r>
            <w:r w:rsidR="00C42105">
              <w:rPr>
                <w:noProof/>
                <w:webHidden/>
              </w:rPr>
              <w:fldChar w:fldCharType="separate"/>
            </w:r>
            <w:r w:rsidR="00C42105">
              <w:rPr>
                <w:noProof/>
                <w:webHidden/>
              </w:rPr>
              <w:t>4</w:t>
            </w:r>
            <w:r w:rsidR="00C42105">
              <w:rPr>
                <w:noProof/>
                <w:webHidden/>
              </w:rPr>
              <w:fldChar w:fldCharType="end"/>
            </w:r>
          </w:hyperlink>
        </w:p>
        <w:p w14:paraId="655C8DEE" w14:textId="09E81C1A" w:rsidR="00C42105" w:rsidRDefault="00362F96">
          <w:pPr>
            <w:pStyle w:val="TOC1"/>
            <w:tabs>
              <w:tab w:val="start" w:pos="24pt"/>
              <w:tab w:val="end" w:leader="dot" w:pos="498.10pt"/>
            </w:tabs>
            <w:rPr>
              <w:rFonts w:asciiTheme="minorHAnsi" w:hAnsiTheme="minorHAnsi" w:cstheme="minorBidi"/>
              <w:noProof/>
              <w:sz w:val="22"/>
              <w:szCs w:val="22"/>
              <w:lang w:val="en-GB" w:eastAsia="en-GB"/>
            </w:rPr>
          </w:pPr>
          <w:hyperlink w:anchor="_Toc134696439" w:history="1">
            <w:r w:rsidR="00C42105" w:rsidRPr="0049114B">
              <w:rPr>
                <w:rStyle w:val="Hyperlink"/>
                <w:noProof/>
                <w:lang w:val="en-US"/>
              </w:rPr>
              <w:t>3</w:t>
            </w:r>
            <w:r w:rsidR="00C42105">
              <w:rPr>
                <w:rFonts w:asciiTheme="minorHAnsi" w:hAnsiTheme="minorHAnsi" w:cstheme="minorBidi"/>
                <w:noProof/>
                <w:sz w:val="22"/>
                <w:szCs w:val="22"/>
                <w:lang w:val="en-GB" w:eastAsia="en-GB"/>
              </w:rPr>
              <w:tab/>
            </w:r>
            <w:r w:rsidR="00C42105" w:rsidRPr="0049114B">
              <w:rPr>
                <w:rStyle w:val="Hyperlink"/>
                <w:noProof/>
                <w:lang w:val="en-US"/>
              </w:rPr>
              <w:t>Prerequisites</w:t>
            </w:r>
            <w:r w:rsidR="00C42105">
              <w:rPr>
                <w:noProof/>
                <w:webHidden/>
              </w:rPr>
              <w:tab/>
            </w:r>
            <w:r w:rsidR="00C42105">
              <w:rPr>
                <w:noProof/>
                <w:webHidden/>
              </w:rPr>
              <w:fldChar w:fldCharType="begin"/>
            </w:r>
            <w:r w:rsidR="00C42105">
              <w:rPr>
                <w:noProof/>
                <w:webHidden/>
              </w:rPr>
              <w:instrText xml:space="preserve"> PAGEREF _Toc134696439 \h </w:instrText>
            </w:r>
            <w:r w:rsidR="00C42105">
              <w:rPr>
                <w:noProof/>
                <w:webHidden/>
              </w:rPr>
            </w:r>
            <w:r w:rsidR="00C42105">
              <w:rPr>
                <w:noProof/>
                <w:webHidden/>
              </w:rPr>
              <w:fldChar w:fldCharType="separate"/>
            </w:r>
            <w:r w:rsidR="00C42105">
              <w:rPr>
                <w:noProof/>
                <w:webHidden/>
              </w:rPr>
              <w:t>9</w:t>
            </w:r>
            <w:r w:rsidR="00C42105">
              <w:rPr>
                <w:noProof/>
                <w:webHidden/>
              </w:rPr>
              <w:fldChar w:fldCharType="end"/>
            </w:r>
          </w:hyperlink>
        </w:p>
        <w:p w14:paraId="2ABDC432" w14:textId="0F691027"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40" w:history="1">
            <w:r w:rsidR="00C42105" w:rsidRPr="0049114B">
              <w:rPr>
                <w:rStyle w:val="Hyperlink"/>
                <w:noProof/>
                <w:lang w:val="en-US"/>
              </w:rPr>
              <w:t>3.1</w:t>
            </w:r>
            <w:r w:rsidR="00C42105">
              <w:rPr>
                <w:rFonts w:asciiTheme="minorHAnsi" w:hAnsiTheme="minorHAnsi" w:cstheme="minorBidi"/>
                <w:noProof/>
                <w:sz w:val="22"/>
                <w:szCs w:val="22"/>
                <w:lang w:val="en-GB" w:eastAsia="en-GB"/>
              </w:rPr>
              <w:tab/>
            </w:r>
            <w:r w:rsidR="00C42105" w:rsidRPr="0049114B">
              <w:rPr>
                <w:rStyle w:val="Hyperlink"/>
                <w:noProof/>
                <w:lang w:val="en-US"/>
              </w:rPr>
              <w:t>General prerequisites</w:t>
            </w:r>
            <w:r w:rsidR="00C42105">
              <w:rPr>
                <w:noProof/>
                <w:webHidden/>
              </w:rPr>
              <w:tab/>
            </w:r>
            <w:r w:rsidR="00C42105">
              <w:rPr>
                <w:noProof/>
                <w:webHidden/>
              </w:rPr>
              <w:fldChar w:fldCharType="begin"/>
            </w:r>
            <w:r w:rsidR="00C42105">
              <w:rPr>
                <w:noProof/>
                <w:webHidden/>
              </w:rPr>
              <w:instrText xml:space="preserve"> PAGEREF _Toc134696440 \h </w:instrText>
            </w:r>
            <w:r w:rsidR="00C42105">
              <w:rPr>
                <w:noProof/>
                <w:webHidden/>
              </w:rPr>
            </w:r>
            <w:r w:rsidR="00C42105">
              <w:rPr>
                <w:noProof/>
                <w:webHidden/>
              </w:rPr>
              <w:fldChar w:fldCharType="separate"/>
            </w:r>
            <w:r w:rsidR="00C42105">
              <w:rPr>
                <w:noProof/>
                <w:webHidden/>
              </w:rPr>
              <w:t>9</w:t>
            </w:r>
            <w:r w:rsidR="00C42105">
              <w:rPr>
                <w:noProof/>
                <w:webHidden/>
              </w:rPr>
              <w:fldChar w:fldCharType="end"/>
            </w:r>
          </w:hyperlink>
        </w:p>
        <w:p w14:paraId="4D1C78BF" w14:textId="3FEB8B62"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41" w:history="1">
            <w:r w:rsidR="00C42105" w:rsidRPr="0049114B">
              <w:rPr>
                <w:rStyle w:val="Hyperlink"/>
                <w:noProof/>
                <w:lang w:val="en-US"/>
              </w:rPr>
              <w:t>3.2</w:t>
            </w:r>
            <w:r w:rsidR="00C42105">
              <w:rPr>
                <w:rFonts w:asciiTheme="minorHAnsi" w:hAnsiTheme="minorHAnsi" w:cstheme="minorBidi"/>
                <w:noProof/>
                <w:sz w:val="22"/>
                <w:szCs w:val="22"/>
                <w:lang w:val="en-GB" w:eastAsia="en-GB"/>
              </w:rPr>
              <w:tab/>
            </w:r>
            <w:r w:rsidR="00C42105" w:rsidRPr="0049114B">
              <w:rPr>
                <w:rStyle w:val="Hyperlink"/>
                <w:noProof/>
                <w:lang w:val="en-US"/>
              </w:rPr>
              <w:t>Prerequisites for the binary distribution</w:t>
            </w:r>
            <w:r w:rsidR="00C42105">
              <w:rPr>
                <w:noProof/>
                <w:webHidden/>
              </w:rPr>
              <w:tab/>
            </w:r>
            <w:r w:rsidR="00C42105">
              <w:rPr>
                <w:noProof/>
                <w:webHidden/>
              </w:rPr>
              <w:fldChar w:fldCharType="begin"/>
            </w:r>
            <w:r w:rsidR="00C42105">
              <w:rPr>
                <w:noProof/>
                <w:webHidden/>
              </w:rPr>
              <w:instrText xml:space="preserve"> PAGEREF _Toc134696441 \h </w:instrText>
            </w:r>
            <w:r w:rsidR="00C42105">
              <w:rPr>
                <w:noProof/>
                <w:webHidden/>
              </w:rPr>
            </w:r>
            <w:r w:rsidR="00C42105">
              <w:rPr>
                <w:noProof/>
                <w:webHidden/>
              </w:rPr>
              <w:fldChar w:fldCharType="separate"/>
            </w:r>
            <w:r w:rsidR="00C42105">
              <w:rPr>
                <w:noProof/>
                <w:webHidden/>
              </w:rPr>
              <w:t>9</w:t>
            </w:r>
            <w:r w:rsidR="00C42105">
              <w:rPr>
                <w:noProof/>
                <w:webHidden/>
              </w:rPr>
              <w:fldChar w:fldCharType="end"/>
            </w:r>
          </w:hyperlink>
        </w:p>
        <w:p w14:paraId="58511545" w14:textId="1B94B22E"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42" w:history="1">
            <w:r w:rsidR="00C42105" w:rsidRPr="0049114B">
              <w:rPr>
                <w:rStyle w:val="Hyperlink"/>
                <w:noProof/>
                <w:lang w:val="en-US"/>
              </w:rPr>
              <w:t>3.3</w:t>
            </w:r>
            <w:r w:rsidR="00C42105">
              <w:rPr>
                <w:rFonts w:asciiTheme="minorHAnsi" w:hAnsiTheme="minorHAnsi" w:cstheme="minorBidi"/>
                <w:noProof/>
                <w:sz w:val="22"/>
                <w:szCs w:val="22"/>
                <w:lang w:val="en-GB" w:eastAsia="en-GB"/>
              </w:rPr>
              <w:tab/>
            </w:r>
            <w:r w:rsidR="00C42105" w:rsidRPr="0049114B">
              <w:rPr>
                <w:rStyle w:val="Hyperlink"/>
                <w:noProof/>
                <w:lang w:val="en-US"/>
              </w:rPr>
              <w:t>Prerequisites for the source distribution</w:t>
            </w:r>
            <w:r w:rsidR="00C42105">
              <w:rPr>
                <w:noProof/>
                <w:webHidden/>
              </w:rPr>
              <w:tab/>
            </w:r>
            <w:r w:rsidR="00C42105">
              <w:rPr>
                <w:noProof/>
                <w:webHidden/>
              </w:rPr>
              <w:fldChar w:fldCharType="begin"/>
            </w:r>
            <w:r w:rsidR="00C42105">
              <w:rPr>
                <w:noProof/>
                <w:webHidden/>
              </w:rPr>
              <w:instrText xml:space="preserve"> PAGEREF _Toc134696442 \h </w:instrText>
            </w:r>
            <w:r w:rsidR="00C42105">
              <w:rPr>
                <w:noProof/>
                <w:webHidden/>
              </w:rPr>
            </w:r>
            <w:r w:rsidR="00C42105">
              <w:rPr>
                <w:noProof/>
                <w:webHidden/>
              </w:rPr>
              <w:fldChar w:fldCharType="separate"/>
            </w:r>
            <w:r w:rsidR="00C42105">
              <w:rPr>
                <w:noProof/>
                <w:webHidden/>
              </w:rPr>
              <w:t>9</w:t>
            </w:r>
            <w:r w:rsidR="00C42105">
              <w:rPr>
                <w:noProof/>
                <w:webHidden/>
              </w:rPr>
              <w:fldChar w:fldCharType="end"/>
            </w:r>
          </w:hyperlink>
        </w:p>
        <w:p w14:paraId="39A9E8C2" w14:textId="3ECA83BD" w:rsidR="00C42105" w:rsidRDefault="00362F96">
          <w:pPr>
            <w:pStyle w:val="TOC1"/>
            <w:tabs>
              <w:tab w:val="start" w:pos="24pt"/>
              <w:tab w:val="end" w:leader="dot" w:pos="498.10pt"/>
            </w:tabs>
            <w:rPr>
              <w:rFonts w:asciiTheme="minorHAnsi" w:hAnsiTheme="minorHAnsi" w:cstheme="minorBidi"/>
              <w:noProof/>
              <w:sz w:val="22"/>
              <w:szCs w:val="22"/>
              <w:lang w:val="en-GB" w:eastAsia="en-GB"/>
            </w:rPr>
          </w:pPr>
          <w:hyperlink w:anchor="_Toc134696443" w:history="1">
            <w:r w:rsidR="00C42105" w:rsidRPr="0049114B">
              <w:rPr>
                <w:rStyle w:val="Hyperlink"/>
                <w:noProof/>
                <w:lang w:val="en-US"/>
              </w:rPr>
              <w:t>4</w:t>
            </w:r>
            <w:r w:rsidR="00C42105">
              <w:rPr>
                <w:rFonts w:asciiTheme="minorHAnsi" w:hAnsiTheme="minorHAnsi" w:cstheme="minorBidi"/>
                <w:noProof/>
                <w:sz w:val="22"/>
                <w:szCs w:val="22"/>
                <w:lang w:val="en-GB" w:eastAsia="en-GB"/>
              </w:rPr>
              <w:tab/>
            </w:r>
            <w:r w:rsidR="00C42105" w:rsidRPr="0049114B">
              <w:rPr>
                <w:rStyle w:val="Hyperlink"/>
                <w:noProof/>
              </w:rPr>
              <w:t>Distribution</w:t>
            </w:r>
            <w:r w:rsidR="00C42105" w:rsidRPr="0049114B">
              <w:rPr>
                <w:rStyle w:val="Hyperlink"/>
                <w:noProof/>
                <w:lang w:val="en-US"/>
              </w:rPr>
              <w:t xml:space="preserve"> contents</w:t>
            </w:r>
            <w:r w:rsidR="00C42105">
              <w:rPr>
                <w:noProof/>
                <w:webHidden/>
              </w:rPr>
              <w:tab/>
            </w:r>
            <w:r w:rsidR="00C42105">
              <w:rPr>
                <w:noProof/>
                <w:webHidden/>
              </w:rPr>
              <w:fldChar w:fldCharType="begin"/>
            </w:r>
            <w:r w:rsidR="00C42105">
              <w:rPr>
                <w:noProof/>
                <w:webHidden/>
              </w:rPr>
              <w:instrText xml:space="preserve"> PAGEREF _Toc134696443 \h </w:instrText>
            </w:r>
            <w:r w:rsidR="00C42105">
              <w:rPr>
                <w:noProof/>
                <w:webHidden/>
              </w:rPr>
            </w:r>
            <w:r w:rsidR="00C42105">
              <w:rPr>
                <w:noProof/>
                <w:webHidden/>
              </w:rPr>
              <w:fldChar w:fldCharType="separate"/>
            </w:r>
            <w:r w:rsidR="00C42105">
              <w:rPr>
                <w:noProof/>
                <w:webHidden/>
              </w:rPr>
              <w:t>10</w:t>
            </w:r>
            <w:r w:rsidR="00C42105">
              <w:rPr>
                <w:noProof/>
                <w:webHidden/>
              </w:rPr>
              <w:fldChar w:fldCharType="end"/>
            </w:r>
          </w:hyperlink>
        </w:p>
        <w:p w14:paraId="46533B82" w14:textId="1B0FD35A" w:rsidR="00C42105" w:rsidRDefault="00362F96">
          <w:pPr>
            <w:pStyle w:val="TOC1"/>
            <w:tabs>
              <w:tab w:val="start" w:pos="24pt"/>
              <w:tab w:val="end" w:leader="dot" w:pos="498.10pt"/>
            </w:tabs>
            <w:rPr>
              <w:rFonts w:asciiTheme="minorHAnsi" w:hAnsiTheme="minorHAnsi" w:cstheme="minorBidi"/>
              <w:noProof/>
              <w:sz w:val="22"/>
              <w:szCs w:val="22"/>
              <w:lang w:val="en-GB" w:eastAsia="en-GB"/>
            </w:rPr>
          </w:pPr>
          <w:hyperlink w:anchor="_Toc134696444" w:history="1">
            <w:r w:rsidR="00C42105" w:rsidRPr="0049114B">
              <w:rPr>
                <w:rStyle w:val="Hyperlink"/>
                <w:noProof/>
                <w:lang w:val="en-US"/>
              </w:rPr>
              <w:t>5</w:t>
            </w:r>
            <w:r w:rsidR="00C42105">
              <w:rPr>
                <w:rFonts w:asciiTheme="minorHAnsi" w:hAnsiTheme="minorHAnsi" w:cstheme="minorBidi"/>
                <w:noProof/>
                <w:sz w:val="22"/>
                <w:szCs w:val="22"/>
                <w:lang w:val="en-GB" w:eastAsia="en-GB"/>
              </w:rPr>
              <w:tab/>
            </w:r>
            <w:r w:rsidR="00C42105" w:rsidRPr="0049114B">
              <w:rPr>
                <w:rStyle w:val="Hyperlink"/>
                <w:noProof/>
                <w:lang w:val="en-US"/>
              </w:rPr>
              <w:t>Running the sample</w:t>
            </w:r>
            <w:r w:rsidR="00C42105">
              <w:rPr>
                <w:noProof/>
                <w:webHidden/>
              </w:rPr>
              <w:tab/>
            </w:r>
            <w:r w:rsidR="00C42105">
              <w:rPr>
                <w:noProof/>
                <w:webHidden/>
              </w:rPr>
              <w:fldChar w:fldCharType="begin"/>
            </w:r>
            <w:r w:rsidR="00C42105">
              <w:rPr>
                <w:noProof/>
                <w:webHidden/>
              </w:rPr>
              <w:instrText xml:space="preserve"> PAGEREF _Toc134696444 \h </w:instrText>
            </w:r>
            <w:r w:rsidR="00C42105">
              <w:rPr>
                <w:noProof/>
                <w:webHidden/>
              </w:rPr>
            </w:r>
            <w:r w:rsidR="00C42105">
              <w:rPr>
                <w:noProof/>
                <w:webHidden/>
              </w:rPr>
              <w:fldChar w:fldCharType="separate"/>
            </w:r>
            <w:r w:rsidR="00C42105">
              <w:rPr>
                <w:noProof/>
                <w:webHidden/>
              </w:rPr>
              <w:t>10</w:t>
            </w:r>
            <w:r w:rsidR="00C42105">
              <w:rPr>
                <w:noProof/>
                <w:webHidden/>
              </w:rPr>
              <w:fldChar w:fldCharType="end"/>
            </w:r>
          </w:hyperlink>
        </w:p>
        <w:p w14:paraId="021ECCB0" w14:textId="4257813F"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45" w:history="1">
            <w:r w:rsidR="00C42105" w:rsidRPr="0049114B">
              <w:rPr>
                <w:rStyle w:val="Hyperlink"/>
                <w:noProof/>
                <w:lang w:val="en-US"/>
              </w:rPr>
              <w:t>5.1</w:t>
            </w:r>
            <w:r w:rsidR="00C42105">
              <w:rPr>
                <w:rFonts w:asciiTheme="minorHAnsi" w:hAnsiTheme="minorHAnsi" w:cstheme="minorBidi"/>
                <w:noProof/>
                <w:sz w:val="22"/>
                <w:szCs w:val="22"/>
                <w:lang w:val="en-GB" w:eastAsia="en-GB"/>
              </w:rPr>
              <w:tab/>
            </w:r>
            <w:r w:rsidR="00C42105" w:rsidRPr="0049114B">
              <w:rPr>
                <w:rStyle w:val="Hyperlink"/>
                <w:noProof/>
                <w:lang w:val="en-US"/>
              </w:rPr>
              <w:t>Preparation</w:t>
            </w:r>
            <w:r w:rsidR="00C42105">
              <w:rPr>
                <w:noProof/>
                <w:webHidden/>
              </w:rPr>
              <w:tab/>
            </w:r>
            <w:r w:rsidR="00C42105">
              <w:rPr>
                <w:noProof/>
                <w:webHidden/>
              </w:rPr>
              <w:fldChar w:fldCharType="begin"/>
            </w:r>
            <w:r w:rsidR="00C42105">
              <w:rPr>
                <w:noProof/>
                <w:webHidden/>
              </w:rPr>
              <w:instrText xml:space="preserve"> PAGEREF _Toc134696445 \h </w:instrText>
            </w:r>
            <w:r w:rsidR="00C42105">
              <w:rPr>
                <w:noProof/>
                <w:webHidden/>
              </w:rPr>
            </w:r>
            <w:r w:rsidR="00C42105">
              <w:rPr>
                <w:noProof/>
                <w:webHidden/>
              </w:rPr>
              <w:fldChar w:fldCharType="separate"/>
            </w:r>
            <w:r w:rsidR="00C42105">
              <w:rPr>
                <w:noProof/>
                <w:webHidden/>
              </w:rPr>
              <w:t>10</w:t>
            </w:r>
            <w:r w:rsidR="00C42105">
              <w:rPr>
                <w:noProof/>
                <w:webHidden/>
              </w:rPr>
              <w:fldChar w:fldCharType="end"/>
            </w:r>
          </w:hyperlink>
        </w:p>
        <w:p w14:paraId="729F22F9" w14:textId="09B17F5C"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46" w:history="1">
            <w:r w:rsidR="00C42105" w:rsidRPr="0049114B">
              <w:rPr>
                <w:rStyle w:val="Hyperlink"/>
                <w:noProof/>
                <w:lang w:val="en-US"/>
              </w:rPr>
              <w:t>5.2</w:t>
            </w:r>
            <w:r w:rsidR="00C42105">
              <w:rPr>
                <w:rFonts w:asciiTheme="minorHAnsi" w:hAnsiTheme="minorHAnsi" w:cstheme="minorBidi"/>
                <w:noProof/>
                <w:sz w:val="22"/>
                <w:szCs w:val="22"/>
                <w:lang w:val="en-GB" w:eastAsia="en-GB"/>
              </w:rPr>
              <w:tab/>
            </w:r>
            <w:r w:rsidR="00C42105" w:rsidRPr="0049114B">
              <w:rPr>
                <w:rStyle w:val="Hyperlink"/>
                <w:noProof/>
                <w:lang w:val="en-US"/>
              </w:rPr>
              <w:t>Demonstrating federation</w:t>
            </w:r>
            <w:r w:rsidR="00C42105">
              <w:rPr>
                <w:noProof/>
                <w:webHidden/>
              </w:rPr>
              <w:tab/>
            </w:r>
            <w:r w:rsidR="00C42105">
              <w:rPr>
                <w:noProof/>
                <w:webHidden/>
              </w:rPr>
              <w:fldChar w:fldCharType="begin"/>
            </w:r>
            <w:r w:rsidR="00C42105">
              <w:rPr>
                <w:noProof/>
                <w:webHidden/>
              </w:rPr>
              <w:instrText xml:space="preserve"> PAGEREF _Toc134696446 \h </w:instrText>
            </w:r>
            <w:r w:rsidR="00C42105">
              <w:rPr>
                <w:noProof/>
                <w:webHidden/>
              </w:rPr>
            </w:r>
            <w:r w:rsidR="00C42105">
              <w:rPr>
                <w:noProof/>
                <w:webHidden/>
              </w:rPr>
              <w:fldChar w:fldCharType="separate"/>
            </w:r>
            <w:r w:rsidR="00C42105">
              <w:rPr>
                <w:noProof/>
                <w:webHidden/>
              </w:rPr>
              <w:t>10</w:t>
            </w:r>
            <w:r w:rsidR="00C42105">
              <w:rPr>
                <w:noProof/>
                <w:webHidden/>
              </w:rPr>
              <w:fldChar w:fldCharType="end"/>
            </w:r>
          </w:hyperlink>
        </w:p>
        <w:p w14:paraId="5E0D9CA6" w14:textId="0BDB64DD"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47" w:history="1">
            <w:r w:rsidR="00C42105" w:rsidRPr="0049114B">
              <w:rPr>
                <w:rStyle w:val="Hyperlink"/>
                <w:noProof/>
                <w:lang w:val="en-US"/>
              </w:rPr>
              <w:t>5.3</w:t>
            </w:r>
            <w:r w:rsidR="00C42105">
              <w:rPr>
                <w:rFonts w:asciiTheme="minorHAnsi" w:hAnsiTheme="minorHAnsi" w:cstheme="minorBidi"/>
                <w:noProof/>
                <w:sz w:val="22"/>
                <w:szCs w:val="22"/>
                <w:lang w:val="en-GB" w:eastAsia="en-GB"/>
              </w:rPr>
              <w:tab/>
            </w:r>
            <w:r w:rsidR="00C42105" w:rsidRPr="0049114B">
              <w:rPr>
                <w:rStyle w:val="Hyperlink"/>
                <w:noProof/>
                <w:lang w:val="en-US"/>
              </w:rPr>
              <w:t>Demonstrating IdP Discovery using Common Domain Cookie</w:t>
            </w:r>
            <w:r w:rsidR="00C42105">
              <w:rPr>
                <w:noProof/>
                <w:webHidden/>
              </w:rPr>
              <w:tab/>
            </w:r>
            <w:r w:rsidR="00C42105">
              <w:rPr>
                <w:noProof/>
                <w:webHidden/>
              </w:rPr>
              <w:fldChar w:fldCharType="begin"/>
            </w:r>
            <w:r w:rsidR="00C42105">
              <w:rPr>
                <w:noProof/>
                <w:webHidden/>
              </w:rPr>
              <w:instrText xml:space="preserve"> PAGEREF _Toc134696447 \h </w:instrText>
            </w:r>
            <w:r w:rsidR="00C42105">
              <w:rPr>
                <w:noProof/>
                <w:webHidden/>
              </w:rPr>
            </w:r>
            <w:r w:rsidR="00C42105">
              <w:rPr>
                <w:noProof/>
                <w:webHidden/>
              </w:rPr>
              <w:fldChar w:fldCharType="separate"/>
            </w:r>
            <w:r w:rsidR="00C42105">
              <w:rPr>
                <w:noProof/>
                <w:webHidden/>
              </w:rPr>
              <w:t>12</w:t>
            </w:r>
            <w:r w:rsidR="00C42105">
              <w:rPr>
                <w:noProof/>
                <w:webHidden/>
              </w:rPr>
              <w:fldChar w:fldCharType="end"/>
            </w:r>
          </w:hyperlink>
        </w:p>
        <w:p w14:paraId="4B3F7654" w14:textId="5DE3777D"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48" w:history="1">
            <w:r w:rsidR="00C42105" w:rsidRPr="0049114B">
              <w:rPr>
                <w:rStyle w:val="Hyperlink"/>
                <w:noProof/>
                <w:lang w:val="en-US"/>
              </w:rPr>
              <w:t>5.3.1</w:t>
            </w:r>
            <w:r w:rsidR="00C42105">
              <w:rPr>
                <w:rFonts w:asciiTheme="minorHAnsi" w:hAnsiTheme="minorHAnsi" w:cstheme="minorBidi"/>
                <w:noProof/>
                <w:sz w:val="22"/>
                <w:szCs w:val="22"/>
                <w:lang w:val="en-GB" w:eastAsia="en-GB"/>
              </w:rPr>
              <w:tab/>
            </w:r>
            <w:r w:rsidR="00C42105" w:rsidRPr="0049114B">
              <w:rPr>
                <w:rStyle w:val="Hyperlink"/>
                <w:noProof/>
                <w:lang w:val="en-US"/>
              </w:rPr>
              <w:t>Preparation</w:t>
            </w:r>
            <w:r w:rsidR="00C42105">
              <w:rPr>
                <w:noProof/>
                <w:webHidden/>
              </w:rPr>
              <w:tab/>
            </w:r>
            <w:r w:rsidR="00C42105">
              <w:rPr>
                <w:noProof/>
                <w:webHidden/>
              </w:rPr>
              <w:fldChar w:fldCharType="begin"/>
            </w:r>
            <w:r w:rsidR="00C42105">
              <w:rPr>
                <w:noProof/>
                <w:webHidden/>
              </w:rPr>
              <w:instrText xml:space="preserve"> PAGEREF _Toc134696448 \h </w:instrText>
            </w:r>
            <w:r w:rsidR="00C42105">
              <w:rPr>
                <w:noProof/>
                <w:webHidden/>
              </w:rPr>
            </w:r>
            <w:r w:rsidR="00C42105">
              <w:rPr>
                <w:noProof/>
                <w:webHidden/>
              </w:rPr>
              <w:fldChar w:fldCharType="separate"/>
            </w:r>
            <w:r w:rsidR="00C42105">
              <w:rPr>
                <w:noProof/>
                <w:webHidden/>
              </w:rPr>
              <w:t>12</w:t>
            </w:r>
            <w:r w:rsidR="00C42105">
              <w:rPr>
                <w:noProof/>
                <w:webHidden/>
              </w:rPr>
              <w:fldChar w:fldCharType="end"/>
            </w:r>
          </w:hyperlink>
        </w:p>
        <w:p w14:paraId="5CAB4F2D" w14:textId="108628A0"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49" w:history="1">
            <w:r w:rsidR="00C42105" w:rsidRPr="0049114B">
              <w:rPr>
                <w:rStyle w:val="Hyperlink"/>
                <w:noProof/>
                <w:lang w:val="en-US"/>
              </w:rPr>
              <w:t>5.3.2</w:t>
            </w:r>
            <w:r w:rsidR="00C42105">
              <w:rPr>
                <w:rFonts w:asciiTheme="minorHAnsi" w:hAnsiTheme="minorHAnsi" w:cstheme="minorBidi"/>
                <w:noProof/>
                <w:sz w:val="22"/>
                <w:szCs w:val="22"/>
                <w:lang w:val="en-GB" w:eastAsia="en-GB"/>
              </w:rPr>
              <w:tab/>
            </w:r>
            <w:r w:rsidR="00C42105" w:rsidRPr="0049114B">
              <w:rPr>
                <w:rStyle w:val="Hyperlink"/>
                <w:noProof/>
                <w:lang w:val="en-US"/>
              </w:rPr>
              <w:t>Demonstration</w:t>
            </w:r>
            <w:r w:rsidR="00C42105">
              <w:rPr>
                <w:noProof/>
                <w:webHidden/>
              </w:rPr>
              <w:tab/>
            </w:r>
            <w:r w:rsidR="00C42105">
              <w:rPr>
                <w:noProof/>
                <w:webHidden/>
              </w:rPr>
              <w:fldChar w:fldCharType="begin"/>
            </w:r>
            <w:r w:rsidR="00C42105">
              <w:rPr>
                <w:noProof/>
                <w:webHidden/>
              </w:rPr>
              <w:instrText xml:space="preserve"> PAGEREF _Toc134696449 \h </w:instrText>
            </w:r>
            <w:r w:rsidR="00C42105">
              <w:rPr>
                <w:noProof/>
                <w:webHidden/>
              </w:rPr>
            </w:r>
            <w:r w:rsidR="00C42105">
              <w:rPr>
                <w:noProof/>
                <w:webHidden/>
              </w:rPr>
              <w:fldChar w:fldCharType="separate"/>
            </w:r>
            <w:r w:rsidR="00C42105">
              <w:rPr>
                <w:noProof/>
                <w:webHidden/>
              </w:rPr>
              <w:t>14</w:t>
            </w:r>
            <w:r w:rsidR="00C42105">
              <w:rPr>
                <w:noProof/>
                <w:webHidden/>
              </w:rPr>
              <w:fldChar w:fldCharType="end"/>
            </w:r>
          </w:hyperlink>
        </w:p>
        <w:p w14:paraId="3309694F" w14:textId="523B607E"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50" w:history="1">
            <w:r w:rsidR="00C42105" w:rsidRPr="0049114B">
              <w:rPr>
                <w:rStyle w:val="Hyperlink"/>
                <w:noProof/>
                <w:lang w:val="en-US"/>
              </w:rPr>
              <w:t>5.4</w:t>
            </w:r>
            <w:r w:rsidR="00C42105">
              <w:rPr>
                <w:rFonts w:asciiTheme="minorHAnsi" w:hAnsiTheme="minorHAnsi" w:cstheme="minorBidi"/>
                <w:noProof/>
                <w:sz w:val="22"/>
                <w:szCs w:val="22"/>
                <w:lang w:val="en-GB" w:eastAsia="en-GB"/>
              </w:rPr>
              <w:tab/>
            </w:r>
            <w:r w:rsidR="00C42105" w:rsidRPr="0049114B">
              <w:rPr>
                <w:rStyle w:val="Hyperlink"/>
                <w:noProof/>
                <w:lang w:val="en-US"/>
              </w:rPr>
              <w:t>Demonstration of IDP selection when multiple IDP’s are available</w:t>
            </w:r>
            <w:r w:rsidR="00C42105">
              <w:rPr>
                <w:noProof/>
                <w:webHidden/>
              </w:rPr>
              <w:tab/>
            </w:r>
            <w:r w:rsidR="00C42105">
              <w:rPr>
                <w:noProof/>
                <w:webHidden/>
              </w:rPr>
              <w:fldChar w:fldCharType="begin"/>
            </w:r>
            <w:r w:rsidR="00C42105">
              <w:rPr>
                <w:noProof/>
                <w:webHidden/>
              </w:rPr>
              <w:instrText xml:space="preserve"> PAGEREF _Toc134696450 \h </w:instrText>
            </w:r>
            <w:r w:rsidR="00C42105">
              <w:rPr>
                <w:noProof/>
                <w:webHidden/>
              </w:rPr>
            </w:r>
            <w:r w:rsidR="00C42105">
              <w:rPr>
                <w:noProof/>
                <w:webHidden/>
              </w:rPr>
              <w:fldChar w:fldCharType="separate"/>
            </w:r>
            <w:r w:rsidR="00C42105">
              <w:rPr>
                <w:noProof/>
                <w:webHidden/>
              </w:rPr>
              <w:t>14</w:t>
            </w:r>
            <w:r w:rsidR="00C42105">
              <w:rPr>
                <w:noProof/>
                <w:webHidden/>
              </w:rPr>
              <w:fldChar w:fldCharType="end"/>
            </w:r>
          </w:hyperlink>
        </w:p>
        <w:p w14:paraId="0B19CE20" w14:textId="69CEC62D"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51" w:history="1">
            <w:r w:rsidR="00C42105" w:rsidRPr="0049114B">
              <w:rPr>
                <w:rStyle w:val="Hyperlink"/>
                <w:noProof/>
                <w:lang w:val="en-US"/>
              </w:rPr>
              <w:t>5.4.1</w:t>
            </w:r>
            <w:r w:rsidR="00C42105">
              <w:rPr>
                <w:rFonts w:asciiTheme="minorHAnsi" w:hAnsiTheme="minorHAnsi" w:cstheme="minorBidi"/>
                <w:noProof/>
                <w:sz w:val="22"/>
                <w:szCs w:val="22"/>
                <w:lang w:val="en-GB" w:eastAsia="en-GB"/>
              </w:rPr>
              <w:tab/>
            </w:r>
            <w:r w:rsidR="00C42105" w:rsidRPr="0049114B">
              <w:rPr>
                <w:rStyle w:val="Hyperlink"/>
                <w:noProof/>
                <w:lang w:val="en-US"/>
              </w:rPr>
              <w:t>Using the “default” attribute</w:t>
            </w:r>
            <w:r w:rsidR="00C42105">
              <w:rPr>
                <w:noProof/>
                <w:webHidden/>
              </w:rPr>
              <w:tab/>
            </w:r>
            <w:r w:rsidR="00C42105">
              <w:rPr>
                <w:noProof/>
                <w:webHidden/>
              </w:rPr>
              <w:fldChar w:fldCharType="begin"/>
            </w:r>
            <w:r w:rsidR="00C42105">
              <w:rPr>
                <w:noProof/>
                <w:webHidden/>
              </w:rPr>
              <w:instrText xml:space="preserve"> PAGEREF _Toc134696451 \h </w:instrText>
            </w:r>
            <w:r w:rsidR="00C42105">
              <w:rPr>
                <w:noProof/>
                <w:webHidden/>
              </w:rPr>
            </w:r>
            <w:r w:rsidR="00C42105">
              <w:rPr>
                <w:noProof/>
                <w:webHidden/>
              </w:rPr>
              <w:fldChar w:fldCharType="separate"/>
            </w:r>
            <w:r w:rsidR="00C42105">
              <w:rPr>
                <w:noProof/>
                <w:webHidden/>
              </w:rPr>
              <w:t>14</w:t>
            </w:r>
            <w:r w:rsidR="00C42105">
              <w:rPr>
                <w:noProof/>
                <w:webHidden/>
              </w:rPr>
              <w:fldChar w:fldCharType="end"/>
            </w:r>
          </w:hyperlink>
        </w:p>
        <w:p w14:paraId="78054D9B" w14:textId="7284A383"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52" w:history="1">
            <w:r w:rsidR="00C42105" w:rsidRPr="0049114B">
              <w:rPr>
                <w:rStyle w:val="Hyperlink"/>
                <w:noProof/>
                <w:lang w:val="en-US"/>
              </w:rPr>
              <w:t>5.4.2</w:t>
            </w:r>
            <w:r w:rsidR="00C42105">
              <w:rPr>
                <w:rFonts w:asciiTheme="minorHAnsi" w:hAnsiTheme="minorHAnsi" w:cstheme="minorBidi"/>
                <w:noProof/>
                <w:sz w:val="22"/>
                <w:szCs w:val="22"/>
                <w:lang w:val="en-GB" w:eastAsia="en-GB"/>
              </w:rPr>
              <w:tab/>
            </w:r>
            <w:r w:rsidR="00C42105" w:rsidRPr="0049114B">
              <w:rPr>
                <w:rStyle w:val="Hyperlink"/>
                <w:noProof/>
                <w:lang w:val="en-US"/>
              </w:rPr>
              <w:t>Using the “idpSelectionUrl” attribute</w:t>
            </w:r>
            <w:r w:rsidR="00C42105">
              <w:rPr>
                <w:noProof/>
                <w:webHidden/>
              </w:rPr>
              <w:tab/>
            </w:r>
            <w:r w:rsidR="00C42105">
              <w:rPr>
                <w:noProof/>
                <w:webHidden/>
              </w:rPr>
              <w:fldChar w:fldCharType="begin"/>
            </w:r>
            <w:r w:rsidR="00C42105">
              <w:rPr>
                <w:noProof/>
                <w:webHidden/>
              </w:rPr>
              <w:instrText xml:space="preserve"> PAGEREF _Toc134696452 \h </w:instrText>
            </w:r>
            <w:r w:rsidR="00C42105">
              <w:rPr>
                <w:noProof/>
                <w:webHidden/>
              </w:rPr>
            </w:r>
            <w:r w:rsidR="00C42105">
              <w:rPr>
                <w:noProof/>
                <w:webHidden/>
              </w:rPr>
              <w:fldChar w:fldCharType="separate"/>
            </w:r>
            <w:r w:rsidR="00C42105">
              <w:rPr>
                <w:noProof/>
                <w:webHidden/>
              </w:rPr>
              <w:t>15</w:t>
            </w:r>
            <w:r w:rsidR="00C42105">
              <w:rPr>
                <w:noProof/>
                <w:webHidden/>
              </w:rPr>
              <w:fldChar w:fldCharType="end"/>
            </w:r>
          </w:hyperlink>
        </w:p>
        <w:p w14:paraId="7E7F250C" w14:textId="2989AF95"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53" w:history="1">
            <w:r w:rsidR="00C42105" w:rsidRPr="0049114B">
              <w:rPr>
                <w:rStyle w:val="Hyperlink"/>
                <w:noProof/>
                <w:lang w:val="en-US"/>
              </w:rPr>
              <w:t>5.4.3</w:t>
            </w:r>
            <w:r w:rsidR="00C42105">
              <w:rPr>
                <w:rFonts w:asciiTheme="minorHAnsi" w:hAnsiTheme="minorHAnsi" w:cstheme="minorBidi"/>
                <w:noProof/>
                <w:sz w:val="22"/>
                <w:szCs w:val="22"/>
                <w:lang w:val="en-GB" w:eastAsia="en-GB"/>
              </w:rPr>
              <w:tab/>
            </w:r>
            <w:r w:rsidR="00C42105" w:rsidRPr="0049114B">
              <w:rPr>
                <w:rStyle w:val="Hyperlink"/>
                <w:noProof/>
                <w:lang w:val="en-US"/>
              </w:rPr>
              <w:t>Using the IDPSelectionEvent</w:t>
            </w:r>
            <w:r w:rsidR="00C42105">
              <w:rPr>
                <w:noProof/>
                <w:webHidden/>
              </w:rPr>
              <w:tab/>
            </w:r>
            <w:r w:rsidR="00C42105">
              <w:rPr>
                <w:noProof/>
                <w:webHidden/>
              </w:rPr>
              <w:fldChar w:fldCharType="begin"/>
            </w:r>
            <w:r w:rsidR="00C42105">
              <w:rPr>
                <w:noProof/>
                <w:webHidden/>
              </w:rPr>
              <w:instrText xml:space="preserve"> PAGEREF _Toc134696453 \h </w:instrText>
            </w:r>
            <w:r w:rsidR="00C42105">
              <w:rPr>
                <w:noProof/>
                <w:webHidden/>
              </w:rPr>
            </w:r>
            <w:r w:rsidR="00C42105">
              <w:rPr>
                <w:noProof/>
                <w:webHidden/>
              </w:rPr>
              <w:fldChar w:fldCharType="separate"/>
            </w:r>
            <w:r w:rsidR="00C42105">
              <w:rPr>
                <w:noProof/>
                <w:webHidden/>
              </w:rPr>
              <w:t>15</w:t>
            </w:r>
            <w:r w:rsidR="00C42105">
              <w:rPr>
                <w:noProof/>
                <w:webHidden/>
              </w:rPr>
              <w:fldChar w:fldCharType="end"/>
            </w:r>
          </w:hyperlink>
        </w:p>
        <w:p w14:paraId="6EBD335E" w14:textId="6E93F933" w:rsidR="00C42105" w:rsidRDefault="00362F96">
          <w:pPr>
            <w:pStyle w:val="TOC1"/>
            <w:tabs>
              <w:tab w:val="start" w:pos="24pt"/>
              <w:tab w:val="end" w:leader="dot" w:pos="498.10pt"/>
            </w:tabs>
            <w:rPr>
              <w:rFonts w:asciiTheme="minorHAnsi" w:hAnsiTheme="minorHAnsi" w:cstheme="minorBidi"/>
              <w:noProof/>
              <w:sz w:val="22"/>
              <w:szCs w:val="22"/>
              <w:lang w:val="en-GB" w:eastAsia="en-GB"/>
            </w:rPr>
          </w:pPr>
          <w:hyperlink w:anchor="_Toc134696454" w:history="1">
            <w:r w:rsidR="00C42105" w:rsidRPr="0049114B">
              <w:rPr>
                <w:rStyle w:val="Hyperlink"/>
                <w:noProof/>
                <w:lang w:val="en-US"/>
              </w:rPr>
              <w:t>6</w:t>
            </w:r>
            <w:r w:rsidR="00C42105">
              <w:rPr>
                <w:rFonts w:asciiTheme="minorHAnsi" w:hAnsiTheme="minorHAnsi" w:cstheme="minorBidi"/>
                <w:noProof/>
                <w:sz w:val="22"/>
                <w:szCs w:val="22"/>
                <w:lang w:val="en-GB" w:eastAsia="en-GB"/>
              </w:rPr>
              <w:tab/>
            </w:r>
            <w:r w:rsidR="00C42105" w:rsidRPr="0049114B">
              <w:rPr>
                <w:rStyle w:val="Hyperlink"/>
                <w:noProof/>
                <w:lang w:val="en-US"/>
              </w:rPr>
              <w:t>Using the framework</w:t>
            </w:r>
            <w:r w:rsidR="00C42105">
              <w:rPr>
                <w:noProof/>
                <w:webHidden/>
              </w:rPr>
              <w:tab/>
            </w:r>
            <w:r w:rsidR="00C42105">
              <w:rPr>
                <w:noProof/>
                <w:webHidden/>
              </w:rPr>
              <w:fldChar w:fldCharType="begin"/>
            </w:r>
            <w:r w:rsidR="00C42105">
              <w:rPr>
                <w:noProof/>
                <w:webHidden/>
              </w:rPr>
              <w:instrText xml:space="preserve"> PAGEREF _Toc134696454 \h </w:instrText>
            </w:r>
            <w:r w:rsidR="00C42105">
              <w:rPr>
                <w:noProof/>
                <w:webHidden/>
              </w:rPr>
            </w:r>
            <w:r w:rsidR="00C42105">
              <w:rPr>
                <w:noProof/>
                <w:webHidden/>
              </w:rPr>
              <w:fldChar w:fldCharType="separate"/>
            </w:r>
            <w:r w:rsidR="00C42105">
              <w:rPr>
                <w:noProof/>
                <w:webHidden/>
              </w:rPr>
              <w:t>17</w:t>
            </w:r>
            <w:r w:rsidR="00C42105">
              <w:rPr>
                <w:noProof/>
                <w:webHidden/>
              </w:rPr>
              <w:fldChar w:fldCharType="end"/>
            </w:r>
          </w:hyperlink>
        </w:p>
        <w:p w14:paraId="6B68A0A5" w14:textId="6CFF3B0B"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55" w:history="1">
            <w:r w:rsidR="00C42105" w:rsidRPr="0049114B">
              <w:rPr>
                <w:rStyle w:val="Hyperlink"/>
                <w:noProof/>
                <w:lang w:val="en-US"/>
              </w:rPr>
              <w:t>6.1</w:t>
            </w:r>
            <w:r w:rsidR="00C42105">
              <w:rPr>
                <w:rFonts w:asciiTheme="minorHAnsi" w:hAnsiTheme="minorHAnsi" w:cstheme="minorBidi"/>
                <w:noProof/>
                <w:sz w:val="22"/>
                <w:szCs w:val="22"/>
                <w:lang w:val="en-GB" w:eastAsia="en-GB"/>
              </w:rPr>
              <w:tab/>
            </w:r>
            <w:r w:rsidR="00C42105" w:rsidRPr="0049114B">
              <w:rPr>
                <w:rStyle w:val="Hyperlink"/>
                <w:noProof/>
                <w:lang w:val="en-US"/>
              </w:rPr>
              <w:t>Creating your own service provider web site</w:t>
            </w:r>
            <w:r w:rsidR="00C42105">
              <w:rPr>
                <w:noProof/>
                <w:webHidden/>
              </w:rPr>
              <w:tab/>
            </w:r>
            <w:r w:rsidR="00C42105">
              <w:rPr>
                <w:noProof/>
                <w:webHidden/>
              </w:rPr>
              <w:fldChar w:fldCharType="begin"/>
            </w:r>
            <w:r w:rsidR="00C42105">
              <w:rPr>
                <w:noProof/>
                <w:webHidden/>
              </w:rPr>
              <w:instrText xml:space="preserve"> PAGEREF _Toc134696455 \h </w:instrText>
            </w:r>
            <w:r w:rsidR="00C42105">
              <w:rPr>
                <w:noProof/>
                <w:webHidden/>
              </w:rPr>
            </w:r>
            <w:r w:rsidR="00C42105">
              <w:rPr>
                <w:noProof/>
                <w:webHidden/>
              </w:rPr>
              <w:fldChar w:fldCharType="separate"/>
            </w:r>
            <w:r w:rsidR="00C42105">
              <w:rPr>
                <w:noProof/>
                <w:webHidden/>
              </w:rPr>
              <w:t>17</w:t>
            </w:r>
            <w:r w:rsidR="00C42105">
              <w:rPr>
                <w:noProof/>
                <w:webHidden/>
              </w:rPr>
              <w:fldChar w:fldCharType="end"/>
            </w:r>
          </w:hyperlink>
        </w:p>
        <w:p w14:paraId="27E7D1C1" w14:textId="3F6F54E3"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56" w:history="1">
            <w:r w:rsidR="00C42105" w:rsidRPr="0049114B">
              <w:rPr>
                <w:rStyle w:val="Hyperlink"/>
                <w:noProof/>
                <w:lang w:val="en-US"/>
              </w:rPr>
              <w:t>6.2</w:t>
            </w:r>
            <w:r w:rsidR="00C42105">
              <w:rPr>
                <w:rFonts w:asciiTheme="minorHAnsi" w:hAnsiTheme="minorHAnsi" w:cstheme="minorBidi"/>
                <w:noProof/>
                <w:sz w:val="22"/>
                <w:szCs w:val="22"/>
                <w:lang w:val="en-GB" w:eastAsia="en-GB"/>
              </w:rPr>
              <w:tab/>
            </w:r>
            <w:r w:rsidR="00C42105" w:rsidRPr="0049114B">
              <w:rPr>
                <w:rStyle w:val="Hyperlink"/>
                <w:noProof/>
                <w:lang w:val="en-US"/>
              </w:rPr>
              <w:t>Working with real third party Identity Providers</w:t>
            </w:r>
            <w:r w:rsidR="00C42105">
              <w:rPr>
                <w:noProof/>
                <w:webHidden/>
              </w:rPr>
              <w:tab/>
            </w:r>
            <w:r w:rsidR="00C42105">
              <w:rPr>
                <w:noProof/>
                <w:webHidden/>
              </w:rPr>
              <w:fldChar w:fldCharType="begin"/>
            </w:r>
            <w:r w:rsidR="00C42105">
              <w:rPr>
                <w:noProof/>
                <w:webHidden/>
              </w:rPr>
              <w:instrText xml:space="preserve"> PAGEREF _Toc134696456 \h </w:instrText>
            </w:r>
            <w:r w:rsidR="00C42105">
              <w:rPr>
                <w:noProof/>
                <w:webHidden/>
              </w:rPr>
            </w:r>
            <w:r w:rsidR="00C42105">
              <w:rPr>
                <w:noProof/>
                <w:webHidden/>
              </w:rPr>
              <w:fldChar w:fldCharType="separate"/>
            </w:r>
            <w:r w:rsidR="00C42105">
              <w:rPr>
                <w:noProof/>
                <w:webHidden/>
              </w:rPr>
              <w:t>18</w:t>
            </w:r>
            <w:r w:rsidR="00C42105">
              <w:rPr>
                <w:noProof/>
                <w:webHidden/>
              </w:rPr>
              <w:fldChar w:fldCharType="end"/>
            </w:r>
          </w:hyperlink>
        </w:p>
        <w:p w14:paraId="03669DAD" w14:textId="31FFD9F3"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57" w:history="1">
            <w:r w:rsidR="00C42105" w:rsidRPr="0049114B">
              <w:rPr>
                <w:rStyle w:val="Hyperlink"/>
                <w:noProof/>
                <w:lang w:val="en-US"/>
              </w:rPr>
              <w:t>6.3</w:t>
            </w:r>
            <w:r w:rsidR="00C42105">
              <w:rPr>
                <w:rFonts w:asciiTheme="minorHAnsi" w:hAnsiTheme="minorHAnsi" w:cstheme="minorBidi"/>
                <w:noProof/>
                <w:sz w:val="22"/>
                <w:szCs w:val="22"/>
                <w:lang w:val="en-GB" w:eastAsia="en-GB"/>
              </w:rPr>
              <w:tab/>
            </w:r>
            <w:r w:rsidR="00C42105" w:rsidRPr="0049114B">
              <w:rPr>
                <w:rStyle w:val="Hyperlink"/>
                <w:noProof/>
                <w:lang w:val="en-US"/>
              </w:rPr>
              <w:t>Setting up more than one service provider</w:t>
            </w:r>
            <w:r w:rsidR="00C42105">
              <w:rPr>
                <w:noProof/>
                <w:webHidden/>
              </w:rPr>
              <w:tab/>
            </w:r>
            <w:r w:rsidR="00C42105">
              <w:rPr>
                <w:noProof/>
                <w:webHidden/>
              </w:rPr>
              <w:fldChar w:fldCharType="begin"/>
            </w:r>
            <w:r w:rsidR="00C42105">
              <w:rPr>
                <w:noProof/>
                <w:webHidden/>
              </w:rPr>
              <w:instrText xml:space="preserve"> PAGEREF _Toc134696457 \h </w:instrText>
            </w:r>
            <w:r w:rsidR="00C42105">
              <w:rPr>
                <w:noProof/>
                <w:webHidden/>
              </w:rPr>
            </w:r>
            <w:r w:rsidR="00C42105">
              <w:rPr>
                <w:noProof/>
                <w:webHidden/>
              </w:rPr>
              <w:fldChar w:fldCharType="separate"/>
            </w:r>
            <w:r w:rsidR="00C42105">
              <w:rPr>
                <w:noProof/>
                <w:webHidden/>
              </w:rPr>
              <w:t>19</w:t>
            </w:r>
            <w:r w:rsidR="00C42105">
              <w:rPr>
                <w:noProof/>
                <w:webHidden/>
              </w:rPr>
              <w:fldChar w:fldCharType="end"/>
            </w:r>
          </w:hyperlink>
        </w:p>
        <w:p w14:paraId="12BBB10B" w14:textId="50F10F0E" w:rsidR="00C42105" w:rsidRDefault="00362F96">
          <w:pPr>
            <w:pStyle w:val="TOC1"/>
            <w:tabs>
              <w:tab w:val="start" w:pos="24pt"/>
              <w:tab w:val="end" w:leader="dot" w:pos="498.10pt"/>
            </w:tabs>
            <w:rPr>
              <w:rFonts w:asciiTheme="minorHAnsi" w:hAnsiTheme="minorHAnsi" w:cstheme="minorBidi"/>
              <w:noProof/>
              <w:sz w:val="22"/>
              <w:szCs w:val="22"/>
              <w:lang w:val="en-GB" w:eastAsia="en-GB"/>
            </w:rPr>
          </w:pPr>
          <w:hyperlink w:anchor="_Toc134696458" w:history="1">
            <w:r w:rsidR="00C42105" w:rsidRPr="0049114B">
              <w:rPr>
                <w:rStyle w:val="Hyperlink"/>
                <w:noProof/>
                <w:lang w:val="en-US"/>
              </w:rPr>
              <w:t>7</w:t>
            </w:r>
            <w:r w:rsidR="00C42105">
              <w:rPr>
                <w:rFonts w:asciiTheme="minorHAnsi" w:hAnsiTheme="minorHAnsi" w:cstheme="minorBidi"/>
                <w:noProof/>
                <w:sz w:val="22"/>
                <w:szCs w:val="22"/>
                <w:lang w:val="en-GB" w:eastAsia="en-GB"/>
              </w:rPr>
              <w:tab/>
            </w:r>
            <w:r w:rsidR="00C42105" w:rsidRPr="0049114B">
              <w:rPr>
                <w:rStyle w:val="Hyperlink"/>
                <w:noProof/>
                <w:lang w:val="en-US"/>
              </w:rPr>
              <w:t>Components</w:t>
            </w:r>
            <w:r w:rsidR="00C42105">
              <w:rPr>
                <w:noProof/>
                <w:webHidden/>
              </w:rPr>
              <w:tab/>
            </w:r>
            <w:r w:rsidR="00C42105">
              <w:rPr>
                <w:noProof/>
                <w:webHidden/>
              </w:rPr>
              <w:fldChar w:fldCharType="begin"/>
            </w:r>
            <w:r w:rsidR="00C42105">
              <w:rPr>
                <w:noProof/>
                <w:webHidden/>
              </w:rPr>
              <w:instrText xml:space="preserve"> PAGEREF _Toc134696458 \h </w:instrText>
            </w:r>
            <w:r w:rsidR="00C42105">
              <w:rPr>
                <w:noProof/>
                <w:webHidden/>
              </w:rPr>
            </w:r>
            <w:r w:rsidR="00C42105">
              <w:rPr>
                <w:noProof/>
                <w:webHidden/>
              </w:rPr>
              <w:fldChar w:fldCharType="separate"/>
            </w:r>
            <w:r w:rsidR="00C42105">
              <w:rPr>
                <w:noProof/>
                <w:webHidden/>
              </w:rPr>
              <w:t>20</w:t>
            </w:r>
            <w:r w:rsidR="00C42105">
              <w:rPr>
                <w:noProof/>
                <w:webHidden/>
              </w:rPr>
              <w:fldChar w:fldCharType="end"/>
            </w:r>
          </w:hyperlink>
        </w:p>
        <w:p w14:paraId="4583B981" w14:textId="223EC0C5"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59" w:history="1">
            <w:r w:rsidR="00C42105" w:rsidRPr="0049114B">
              <w:rPr>
                <w:rStyle w:val="Hyperlink"/>
                <w:noProof/>
                <w:lang w:val="en-US"/>
              </w:rPr>
              <w:t>7.1</w:t>
            </w:r>
            <w:r w:rsidR="00C42105">
              <w:rPr>
                <w:rFonts w:asciiTheme="minorHAnsi" w:hAnsiTheme="minorHAnsi" w:cstheme="minorBidi"/>
                <w:noProof/>
                <w:sz w:val="22"/>
                <w:szCs w:val="22"/>
                <w:lang w:val="en-GB" w:eastAsia="en-GB"/>
              </w:rPr>
              <w:tab/>
            </w:r>
            <w:r w:rsidR="00C42105" w:rsidRPr="0049114B">
              <w:rPr>
                <w:rStyle w:val="Hyperlink"/>
                <w:noProof/>
                <w:lang w:val="en-US"/>
              </w:rPr>
              <w:t>SAML 2.0 framework</w:t>
            </w:r>
            <w:r w:rsidR="00C42105">
              <w:rPr>
                <w:noProof/>
                <w:webHidden/>
              </w:rPr>
              <w:tab/>
            </w:r>
            <w:r w:rsidR="00C42105">
              <w:rPr>
                <w:noProof/>
                <w:webHidden/>
              </w:rPr>
              <w:fldChar w:fldCharType="begin"/>
            </w:r>
            <w:r w:rsidR="00C42105">
              <w:rPr>
                <w:noProof/>
                <w:webHidden/>
              </w:rPr>
              <w:instrText xml:space="preserve"> PAGEREF _Toc134696459 \h </w:instrText>
            </w:r>
            <w:r w:rsidR="00C42105">
              <w:rPr>
                <w:noProof/>
                <w:webHidden/>
              </w:rPr>
            </w:r>
            <w:r w:rsidR="00C42105">
              <w:rPr>
                <w:noProof/>
                <w:webHidden/>
              </w:rPr>
              <w:fldChar w:fldCharType="separate"/>
            </w:r>
            <w:r w:rsidR="00C42105">
              <w:rPr>
                <w:noProof/>
                <w:webHidden/>
              </w:rPr>
              <w:t>20</w:t>
            </w:r>
            <w:r w:rsidR="00C42105">
              <w:rPr>
                <w:noProof/>
                <w:webHidden/>
              </w:rPr>
              <w:fldChar w:fldCharType="end"/>
            </w:r>
          </w:hyperlink>
        </w:p>
        <w:p w14:paraId="697060C7" w14:textId="0862DD91"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60" w:history="1">
            <w:r w:rsidR="00C42105" w:rsidRPr="0049114B">
              <w:rPr>
                <w:rStyle w:val="Hyperlink"/>
                <w:noProof/>
                <w:lang w:val="en-US"/>
              </w:rPr>
              <w:t>7.2</w:t>
            </w:r>
            <w:r w:rsidR="00C42105">
              <w:rPr>
                <w:rFonts w:asciiTheme="minorHAnsi" w:hAnsiTheme="minorHAnsi" w:cstheme="minorBidi"/>
                <w:noProof/>
                <w:sz w:val="22"/>
                <w:szCs w:val="22"/>
                <w:lang w:val="en-GB" w:eastAsia="en-GB"/>
              </w:rPr>
              <w:tab/>
            </w:r>
            <w:r w:rsidR="00C42105" w:rsidRPr="0049114B">
              <w:rPr>
                <w:rStyle w:val="Hyperlink"/>
                <w:noProof/>
                <w:lang w:val="en-US"/>
              </w:rPr>
              <w:t>Demonstration identity provider</w:t>
            </w:r>
            <w:r w:rsidR="00C42105">
              <w:rPr>
                <w:noProof/>
                <w:webHidden/>
              </w:rPr>
              <w:tab/>
            </w:r>
            <w:r w:rsidR="00C42105">
              <w:rPr>
                <w:noProof/>
                <w:webHidden/>
              </w:rPr>
              <w:fldChar w:fldCharType="begin"/>
            </w:r>
            <w:r w:rsidR="00C42105">
              <w:rPr>
                <w:noProof/>
                <w:webHidden/>
              </w:rPr>
              <w:instrText xml:space="preserve"> PAGEREF _Toc134696460 \h </w:instrText>
            </w:r>
            <w:r w:rsidR="00C42105">
              <w:rPr>
                <w:noProof/>
                <w:webHidden/>
              </w:rPr>
            </w:r>
            <w:r w:rsidR="00C42105">
              <w:rPr>
                <w:noProof/>
                <w:webHidden/>
              </w:rPr>
              <w:fldChar w:fldCharType="separate"/>
            </w:r>
            <w:r w:rsidR="00C42105">
              <w:rPr>
                <w:noProof/>
                <w:webHidden/>
              </w:rPr>
              <w:t>20</w:t>
            </w:r>
            <w:r w:rsidR="00C42105">
              <w:rPr>
                <w:noProof/>
                <w:webHidden/>
              </w:rPr>
              <w:fldChar w:fldCharType="end"/>
            </w:r>
          </w:hyperlink>
        </w:p>
        <w:p w14:paraId="173DA71C" w14:textId="6AFB417D" w:rsidR="00C42105" w:rsidRDefault="00362F96">
          <w:pPr>
            <w:pStyle w:val="TOC1"/>
            <w:tabs>
              <w:tab w:val="start" w:pos="24pt"/>
              <w:tab w:val="end" w:leader="dot" w:pos="498.10pt"/>
            </w:tabs>
            <w:rPr>
              <w:rFonts w:asciiTheme="minorHAnsi" w:hAnsiTheme="minorHAnsi" w:cstheme="minorBidi"/>
              <w:noProof/>
              <w:sz w:val="22"/>
              <w:szCs w:val="22"/>
              <w:lang w:val="en-GB" w:eastAsia="en-GB"/>
            </w:rPr>
          </w:pPr>
          <w:hyperlink w:anchor="_Toc134696461" w:history="1">
            <w:r w:rsidR="00C42105" w:rsidRPr="0049114B">
              <w:rPr>
                <w:rStyle w:val="Hyperlink"/>
                <w:noProof/>
                <w:lang w:val="en-US"/>
              </w:rPr>
              <w:t>8</w:t>
            </w:r>
            <w:r w:rsidR="00C42105">
              <w:rPr>
                <w:rFonts w:asciiTheme="minorHAnsi" w:hAnsiTheme="minorHAnsi" w:cstheme="minorBidi"/>
                <w:noProof/>
                <w:sz w:val="22"/>
                <w:szCs w:val="22"/>
                <w:lang w:val="en-GB" w:eastAsia="en-GB"/>
              </w:rPr>
              <w:tab/>
            </w:r>
            <w:r w:rsidR="00C42105" w:rsidRPr="0049114B">
              <w:rPr>
                <w:rStyle w:val="Hyperlink"/>
                <w:noProof/>
                <w:lang w:val="en-US"/>
              </w:rPr>
              <w:t>Certificate management</w:t>
            </w:r>
            <w:r w:rsidR="00C42105">
              <w:rPr>
                <w:noProof/>
                <w:webHidden/>
              </w:rPr>
              <w:tab/>
            </w:r>
            <w:r w:rsidR="00C42105">
              <w:rPr>
                <w:noProof/>
                <w:webHidden/>
              </w:rPr>
              <w:fldChar w:fldCharType="begin"/>
            </w:r>
            <w:r w:rsidR="00C42105">
              <w:rPr>
                <w:noProof/>
                <w:webHidden/>
              </w:rPr>
              <w:instrText xml:space="preserve"> PAGEREF _Toc134696461 \h </w:instrText>
            </w:r>
            <w:r w:rsidR="00C42105">
              <w:rPr>
                <w:noProof/>
                <w:webHidden/>
              </w:rPr>
            </w:r>
            <w:r w:rsidR="00C42105">
              <w:rPr>
                <w:noProof/>
                <w:webHidden/>
              </w:rPr>
              <w:fldChar w:fldCharType="separate"/>
            </w:r>
            <w:r w:rsidR="00C42105">
              <w:rPr>
                <w:noProof/>
                <w:webHidden/>
              </w:rPr>
              <w:t>22</w:t>
            </w:r>
            <w:r w:rsidR="00C42105">
              <w:rPr>
                <w:noProof/>
                <w:webHidden/>
              </w:rPr>
              <w:fldChar w:fldCharType="end"/>
            </w:r>
          </w:hyperlink>
        </w:p>
        <w:p w14:paraId="33409778" w14:textId="7FE1562D" w:rsidR="00C42105" w:rsidRDefault="00362F96">
          <w:pPr>
            <w:pStyle w:val="TOC1"/>
            <w:tabs>
              <w:tab w:val="start" w:pos="24pt"/>
              <w:tab w:val="end" w:leader="dot" w:pos="498.10pt"/>
            </w:tabs>
            <w:rPr>
              <w:rFonts w:asciiTheme="minorHAnsi" w:hAnsiTheme="minorHAnsi" w:cstheme="minorBidi"/>
              <w:noProof/>
              <w:sz w:val="22"/>
              <w:szCs w:val="22"/>
              <w:lang w:val="en-GB" w:eastAsia="en-GB"/>
            </w:rPr>
          </w:pPr>
          <w:hyperlink w:anchor="_Toc134696462" w:history="1">
            <w:r w:rsidR="00C42105" w:rsidRPr="0049114B">
              <w:rPr>
                <w:rStyle w:val="Hyperlink"/>
                <w:noProof/>
                <w:lang w:val="en-US"/>
              </w:rPr>
              <w:t>9</w:t>
            </w:r>
            <w:r w:rsidR="00C42105">
              <w:rPr>
                <w:rFonts w:asciiTheme="minorHAnsi" w:hAnsiTheme="minorHAnsi" w:cstheme="minorBidi"/>
                <w:noProof/>
                <w:sz w:val="22"/>
                <w:szCs w:val="22"/>
                <w:lang w:val="en-GB" w:eastAsia="en-GB"/>
              </w:rPr>
              <w:tab/>
            </w:r>
            <w:r w:rsidR="00C42105" w:rsidRPr="0049114B">
              <w:rPr>
                <w:rStyle w:val="Hyperlink"/>
                <w:noProof/>
                <w:lang w:val="en-US"/>
              </w:rPr>
              <w:t>Configuration reference</w:t>
            </w:r>
            <w:r w:rsidR="00C42105">
              <w:rPr>
                <w:noProof/>
                <w:webHidden/>
              </w:rPr>
              <w:tab/>
            </w:r>
            <w:r w:rsidR="00C42105">
              <w:rPr>
                <w:noProof/>
                <w:webHidden/>
              </w:rPr>
              <w:fldChar w:fldCharType="begin"/>
            </w:r>
            <w:r w:rsidR="00C42105">
              <w:rPr>
                <w:noProof/>
                <w:webHidden/>
              </w:rPr>
              <w:instrText xml:space="preserve"> PAGEREF _Toc134696462 \h </w:instrText>
            </w:r>
            <w:r w:rsidR="00C42105">
              <w:rPr>
                <w:noProof/>
                <w:webHidden/>
              </w:rPr>
            </w:r>
            <w:r w:rsidR="00C42105">
              <w:rPr>
                <w:noProof/>
                <w:webHidden/>
              </w:rPr>
              <w:fldChar w:fldCharType="separate"/>
            </w:r>
            <w:r w:rsidR="00C42105">
              <w:rPr>
                <w:noProof/>
                <w:webHidden/>
              </w:rPr>
              <w:t>22</w:t>
            </w:r>
            <w:r w:rsidR="00C42105">
              <w:rPr>
                <w:noProof/>
                <w:webHidden/>
              </w:rPr>
              <w:fldChar w:fldCharType="end"/>
            </w:r>
          </w:hyperlink>
        </w:p>
        <w:p w14:paraId="4FFF9635" w14:textId="4F628828"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63" w:history="1">
            <w:r w:rsidR="00C42105" w:rsidRPr="0049114B">
              <w:rPr>
                <w:rStyle w:val="Hyperlink"/>
                <w:noProof/>
                <w:lang w:val="en-US"/>
              </w:rPr>
              <w:t>9.1</w:t>
            </w:r>
            <w:r w:rsidR="00C42105">
              <w:rPr>
                <w:rFonts w:asciiTheme="minorHAnsi" w:hAnsiTheme="minorHAnsi" w:cstheme="minorBidi"/>
                <w:noProof/>
                <w:sz w:val="22"/>
                <w:szCs w:val="22"/>
                <w:lang w:val="en-GB" w:eastAsia="en-GB"/>
              </w:rPr>
              <w:tab/>
            </w:r>
            <w:r w:rsidR="00C42105" w:rsidRPr="0049114B">
              <w:rPr>
                <w:rStyle w:val="Hyperlink"/>
                <w:noProof/>
                <w:lang w:val="en-US"/>
              </w:rPr>
              <w:t>&lt;Federation&gt;</w:t>
            </w:r>
            <w:r w:rsidR="00C42105">
              <w:rPr>
                <w:noProof/>
                <w:webHidden/>
              </w:rPr>
              <w:tab/>
            </w:r>
            <w:r w:rsidR="00C42105">
              <w:rPr>
                <w:noProof/>
                <w:webHidden/>
              </w:rPr>
              <w:fldChar w:fldCharType="begin"/>
            </w:r>
            <w:r w:rsidR="00C42105">
              <w:rPr>
                <w:noProof/>
                <w:webHidden/>
              </w:rPr>
              <w:instrText xml:space="preserve"> PAGEREF _Toc134696463 \h </w:instrText>
            </w:r>
            <w:r w:rsidR="00C42105">
              <w:rPr>
                <w:noProof/>
                <w:webHidden/>
              </w:rPr>
            </w:r>
            <w:r w:rsidR="00C42105">
              <w:rPr>
                <w:noProof/>
                <w:webHidden/>
              </w:rPr>
              <w:fldChar w:fldCharType="separate"/>
            </w:r>
            <w:r w:rsidR="00C42105">
              <w:rPr>
                <w:noProof/>
                <w:webHidden/>
              </w:rPr>
              <w:t>22</w:t>
            </w:r>
            <w:r w:rsidR="00C42105">
              <w:rPr>
                <w:noProof/>
                <w:webHidden/>
              </w:rPr>
              <w:fldChar w:fldCharType="end"/>
            </w:r>
          </w:hyperlink>
        </w:p>
        <w:p w14:paraId="1B325143" w14:textId="1DDC0E05"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64" w:history="1">
            <w:r w:rsidR="00C42105" w:rsidRPr="0049114B">
              <w:rPr>
                <w:rStyle w:val="Hyperlink"/>
                <w:noProof/>
                <w:lang w:val="en-US"/>
              </w:rPr>
              <w:t>9.1.1</w:t>
            </w:r>
            <w:r w:rsidR="00C42105">
              <w:rPr>
                <w:rFonts w:asciiTheme="minorHAnsi" w:hAnsiTheme="minorHAnsi" w:cstheme="minorBidi"/>
                <w:noProof/>
                <w:sz w:val="22"/>
                <w:szCs w:val="22"/>
                <w:lang w:val="en-GB" w:eastAsia="en-GB"/>
              </w:rPr>
              <w:tab/>
            </w:r>
            <w:r w:rsidR="00C42105" w:rsidRPr="0049114B">
              <w:rPr>
                <w:rStyle w:val="Hyperlink"/>
                <w:noProof/>
                <w:lang w:val="en-US"/>
              </w:rPr>
              <w:t>&lt;SigningCertificate&gt;</w:t>
            </w:r>
            <w:r w:rsidR="00C42105">
              <w:rPr>
                <w:noProof/>
                <w:webHidden/>
              </w:rPr>
              <w:tab/>
            </w:r>
            <w:r w:rsidR="00C42105">
              <w:rPr>
                <w:noProof/>
                <w:webHidden/>
              </w:rPr>
              <w:fldChar w:fldCharType="begin"/>
            </w:r>
            <w:r w:rsidR="00C42105">
              <w:rPr>
                <w:noProof/>
                <w:webHidden/>
              </w:rPr>
              <w:instrText xml:space="preserve"> PAGEREF _Toc134696464 \h </w:instrText>
            </w:r>
            <w:r w:rsidR="00C42105">
              <w:rPr>
                <w:noProof/>
                <w:webHidden/>
              </w:rPr>
            </w:r>
            <w:r w:rsidR="00C42105">
              <w:rPr>
                <w:noProof/>
                <w:webHidden/>
              </w:rPr>
              <w:fldChar w:fldCharType="separate"/>
            </w:r>
            <w:r w:rsidR="00C42105">
              <w:rPr>
                <w:noProof/>
                <w:webHidden/>
              </w:rPr>
              <w:t>22</w:t>
            </w:r>
            <w:r w:rsidR="00C42105">
              <w:rPr>
                <w:noProof/>
                <w:webHidden/>
              </w:rPr>
              <w:fldChar w:fldCharType="end"/>
            </w:r>
          </w:hyperlink>
        </w:p>
        <w:p w14:paraId="7464414B" w14:textId="73877AFA"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65" w:history="1">
            <w:r w:rsidR="00C42105" w:rsidRPr="0049114B">
              <w:rPr>
                <w:rStyle w:val="Hyperlink"/>
                <w:noProof/>
                <w:lang w:val="en-US"/>
              </w:rPr>
              <w:t>9.1.2</w:t>
            </w:r>
            <w:r w:rsidR="00C42105">
              <w:rPr>
                <w:rFonts w:asciiTheme="minorHAnsi" w:hAnsiTheme="minorHAnsi" w:cstheme="minorBidi"/>
                <w:noProof/>
                <w:sz w:val="22"/>
                <w:szCs w:val="22"/>
                <w:lang w:val="en-GB" w:eastAsia="en-GB"/>
              </w:rPr>
              <w:tab/>
            </w:r>
            <w:r w:rsidR="00C42105" w:rsidRPr="0049114B">
              <w:rPr>
                <w:rStyle w:val="Hyperlink"/>
                <w:noProof/>
                <w:lang w:val="en-US"/>
              </w:rPr>
              <w:t>&lt;AllowedAudienceUris&gt;</w:t>
            </w:r>
            <w:r w:rsidR="00C42105">
              <w:rPr>
                <w:noProof/>
                <w:webHidden/>
              </w:rPr>
              <w:tab/>
            </w:r>
            <w:r w:rsidR="00C42105">
              <w:rPr>
                <w:noProof/>
                <w:webHidden/>
              </w:rPr>
              <w:fldChar w:fldCharType="begin"/>
            </w:r>
            <w:r w:rsidR="00C42105">
              <w:rPr>
                <w:noProof/>
                <w:webHidden/>
              </w:rPr>
              <w:instrText xml:space="preserve"> PAGEREF _Toc134696465 \h </w:instrText>
            </w:r>
            <w:r w:rsidR="00C42105">
              <w:rPr>
                <w:noProof/>
                <w:webHidden/>
              </w:rPr>
            </w:r>
            <w:r w:rsidR="00C42105">
              <w:rPr>
                <w:noProof/>
                <w:webHidden/>
              </w:rPr>
              <w:fldChar w:fldCharType="separate"/>
            </w:r>
            <w:r w:rsidR="00C42105">
              <w:rPr>
                <w:noProof/>
                <w:webHidden/>
              </w:rPr>
              <w:t>23</w:t>
            </w:r>
            <w:r w:rsidR="00C42105">
              <w:rPr>
                <w:noProof/>
                <w:webHidden/>
              </w:rPr>
              <w:fldChar w:fldCharType="end"/>
            </w:r>
          </w:hyperlink>
        </w:p>
        <w:p w14:paraId="4529BECD" w14:textId="34673C4D"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66" w:history="1">
            <w:r w:rsidR="00C42105" w:rsidRPr="0049114B">
              <w:rPr>
                <w:rStyle w:val="Hyperlink"/>
                <w:noProof/>
                <w:lang w:val="en-US"/>
              </w:rPr>
              <w:t>9.1.3</w:t>
            </w:r>
            <w:r w:rsidR="00C42105">
              <w:rPr>
                <w:rFonts w:asciiTheme="minorHAnsi" w:hAnsiTheme="minorHAnsi" w:cstheme="minorBidi"/>
                <w:noProof/>
                <w:sz w:val="22"/>
                <w:szCs w:val="22"/>
                <w:lang w:val="en-GB" w:eastAsia="en-GB"/>
              </w:rPr>
              <w:tab/>
            </w:r>
            <w:r w:rsidR="00C42105" w:rsidRPr="0049114B">
              <w:rPr>
                <w:rStyle w:val="Hyperlink"/>
                <w:noProof/>
                <w:lang w:val="en-US"/>
              </w:rPr>
              <w:t>&lt;Actions&gt;</w:t>
            </w:r>
            <w:r w:rsidR="00C42105">
              <w:rPr>
                <w:noProof/>
                <w:webHidden/>
              </w:rPr>
              <w:tab/>
            </w:r>
            <w:r w:rsidR="00C42105">
              <w:rPr>
                <w:noProof/>
                <w:webHidden/>
              </w:rPr>
              <w:fldChar w:fldCharType="begin"/>
            </w:r>
            <w:r w:rsidR="00C42105">
              <w:rPr>
                <w:noProof/>
                <w:webHidden/>
              </w:rPr>
              <w:instrText xml:space="preserve"> PAGEREF _Toc134696466 \h </w:instrText>
            </w:r>
            <w:r w:rsidR="00C42105">
              <w:rPr>
                <w:noProof/>
                <w:webHidden/>
              </w:rPr>
            </w:r>
            <w:r w:rsidR="00C42105">
              <w:rPr>
                <w:noProof/>
                <w:webHidden/>
              </w:rPr>
              <w:fldChar w:fldCharType="separate"/>
            </w:r>
            <w:r w:rsidR="00C42105">
              <w:rPr>
                <w:noProof/>
                <w:webHidden/>
              </w:rPr>
              <w:t>24</w:t>
            </w:r>
            <w:r w:rsidR="00C42105">
              <w:rPr>
                <w:noProof/>
                <w:webHidden/>
              </w:rPr>
              <w:fldChar w:fldCharType="end"/>
            </w:r>
          </w:hyperlink>
        </w:p>
        <w:p w14:paraId="6D898F51" w14:textId="009DE692"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67" w:history="1">
            <w:r w:rsidR="00C42105" w:rsidRPr="0049114B">
              <w:rPr>
                <w:rStyle w:val="Hyperlink"/>
                <w:noProof/>
                <w:lang w:val="en-US"/>
              </w:rPr>
              <w:t>9.1.4</w:t>
            </w:r>
            <w:r w:rsidR="00C42105">
              <w:rPr>
                <w:rFonts w:asciiTheme="minorHAnsi" w:hAnsiTheme="minorHAnsi" w:cstheme="minorBidi"/>
                <w:noProof/>
                <w:sz w:val="22"/>
                <w:szCs w:val="22"/>
                <w:lang w:val="en-GB" w:eastAsia="en-GB"/>
              </w:rPr>
              <w:tab/>
            </w:r>
            <w:r w:rsidR="00C42105" w:rsidRPr="0049114B">
              <w:rPr>
                <w:rStyle w:val="Hyperlink"/>
                <w:noProof/>
                <w:lang w:val="en-US"/>
              </w:rPr>
              <w:t>&lt;SessionTimeout&gt;</w:t>
            </w:r>
            <w:r w:rsidR="00C42105">
              <w:rPr>
                <w:noProof/>
                <w:webHidden/>
              </w:rPr>
              <w:tab/>
            </w:r>
            <w:r w:rsidR="00C42105">
              <w:rPr>
                <w:noProof/>
                <w:webHidden/>
              </w:rPr>
              <w:fldChar w:fldCharType="begin"/>
            </w:r>
            <w:r w:rsidR="00C42105">
              <w:rPr>
                <w:noProof/>
                <w:webHidden/>
              </w:rPr>
              <w:instrText xml:space="preserve"> PAGEREF _Toc134696467 \h </w:instrText>
            </w:r>
            <w:r w:rsidR="00C42105">
              <w:rPr>
                <w:noProof/>
                <w:webHidden/>
              </w:rPr>
            </w:r>
            <w:r w:rsidR="00C42105">
              <w:rPr>
                <w:noProof/>
                <w:webHidden/>
              </w:rPr>
              <w:fldChar w:fldCharType="separate"/>
            </w:r>
            <w:r w:rsidR="00C42105">
              <w:rPr>
                <w:noProof/>
                <w:webHidden/>
              </w:rPr>
              <w:t>24</w:t>
            </w:r>
            <w:r w:rsidR="00C42105">
              <w:rPr>
                <w:noProof/>
                <w:webHidden/>
              </w:rPr>
              <w:fldChar w:fldCharType="end"/>
            </w:r>
          </w:hyperlink>
        </w:p>
        <w:p w14:paraId="514C1641" w14:textId="6E21F52F"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68" w:history="1">
            <w:r w:rsidR="00C42105" w:rsidRPr="0049114B">
              <w:rPr>
                <w:rStyle w:val="Hyperlink"/>
                <w:noProof/>
                <w:lang w:val="en-US"/>
              </w:rPr>
              <w:t>9.1.5</w:t>
            </w:r>
            <w:r w:rsidR="00C42105">
              <w:rPr>
                <w:rFonts w:asciiTheme="minorHAnsi" w:hAnsiTheme="minorHAnsi" w:cstheme="minorBidi"/>
                <w:noProof/>
                <w:sz w:val="22"/>
                <w:szCs w:val="22"/>
                <w:lang w:val="en-GB" w:eastAsia="en-GB"/>
              </w:rPr>
              <w:tab/>
            </w:r>
            <w:r w:rsidR="00C42105" w:rsidRPr="0049114B">
              <w:rPr>
                <w:rStyle w:val="Hyperlink"/>
                <w:noProof/>
                <w:lang w:val="en-US"/>
              </w:rPr>
              <w:t>&lt;PreventOpenRedirectAttack&gt;</w:t>
            </w:r>
            <w:r w:rsidR="00C42105">
              <w:rPr>
                <w:noProof/>
                <w:webHidden/>
              </w:rPr>
              <w:tab/>
            </w:r>
            <w:r w:rsidR="00C42105">
              <w:rPr>
                <w:noProof/>
                <w:webHidden/>
              </w:rPr>
              <w:fldChar w:fldCharType="begin"/>
            </w:r>
            <w:r w:rsidR="00C42105">
              <w:rPr>
                <w:noProof/>
                <w:webHidden/>
              </w:rPr>
              <w:instrText xml:space="preserve"> PAGEREF _Toc134696468 \h </w:instrText>
            </w:r>
            <w:r w:rsidR="00C42105">
              <w:rPr>
                <w:noProof/>
                <w:webHidden/>
              </w:rPr>
            </w:r>
            <w:r w:rsidR="00C42105">
              <w:rPr>
                <w:noProof/>
                <w:webHidden/>
              </w:rPr>
              <w:fldChar w:fldCharType="separate"/>
            </w:r>
            <w:r w:rsidR="00C42105">
              <w:rPr>
                <w:noProof/>
                <w:webHidden/>
              </w:rPr>
              <w:t>24</w:t>
            </w:r>
            <w:r w:rsidR="00C42105">
              <w:rPr>
                <w:noProof/>
                <w:webHidden/>
              </w:rPr>
              <w:fldChar w:fldCharType="end"/>
            </w:r>
          </w:hyperlink>
        </w:p>
        <w:p w14:paraId="6EFE90F4" w14:textId="427C8ADF" w:rsidR="00C42105" w:rsidRDefault="00362F96">
          <w:pPr>
            <w:pStyle w:val="TOC3"/>
            <w:tabs>
              <w:tab w:val="end" w:leader="dot" w:pos="498.10pt"/>
            </w:tabs>
            <w:rPr>
              <w:rFonts w:asciiTheme="minorHAnsi" w:hAnsiTheme="minorHAnsi" w:cstheme="minorBidi"/>
              <w:noProof/>
              <w:sz w:val="22"/>
              <w:szCs w:val="22"/>
              <w:lang w:val="en-GB" w:eastAsia="en-GB"/>
            </w:rPr>
          </w:pPr>
          <w:hyperlink w:anchor="_Toc134696469" w:history="1">
            <w:r w:rsidR="00C42105" w:rsidRPr="0049114B">
              <w:rPr>
                <w:rStyle w:val="Hyperlink"/>
                <w:noProof/>
                <w:lang w:val="en-US"/>
              </w:rPr>
              <w:t>9.1.6 &lt;SessionCookieName&gt;</w:t>
            </w:r>
            <w:r w:rsidR="00C42105">
              <w:rPr>
                <w:noProof/>
                <w:webHidden/>
              </w:rPr>
              <w:tab/>
            </w:r>
            <w:r w:rsidR="00C42105">
              <w:rPr>
                <w:noProof/>
                <w:webHidden/>
              </w:rPr>
              <w:fldChar w:fldCharType="begin"/>
            </w:r>
            <w:r w:rsidR="00C42105">
              <w:rPr>
                <w:noProof/>
                <w:webHidden/>
              </w:rPr>
              <w:instrText xml:space="preserve"> PAGEREF _Toc134696469 \h </w:instrText>
            </w:r>
            <w:r w:rsidR="00C42105">
              <w:rPr>
                <w:noProof/>
                <w:webHidden/>
              </w:rPr>
            </w:r>
            <w:r w:rsidR="00C42105">
              <w:rPr>
                <w:noProof/>
                <w:webHidden/>
              </w:rPr>
              <w:fldChar w:fldCharType="separate"/>
            </w:r>
            <w:r w:rsidR="00C42105">
              <w:rPr>
                <w:noProof/>
                <w:webHidden/>
              </w:rPr>
              <w:t>24</w:t>
            </w:r>
            <w:r w:rsidR="00C42105">
              <w:rPr>
                <w:noProof/>
                <w:webHidden/>
              </w:rPr>
              <w:fldChar w:fldCharType="end"/>
            </w:r>
          </w:hyperlink>
        </w:p>
        <w:p w14:paraId="370BDC93" w14:textId="41A42914" w:rsidR="00C42105" w:rsidRDefault="00362F96">
          <w:pPr>
            <w:pStyle w:val="TOC3"/>
            <w:tabs>
              <w:tab w:val="end" w:leader="dot" w:pos="498.10pt"/>
            </w:tabs>
            <w:rPr>
              <w:rFonts w:asciiTheme="minorHAnsi" w:hAnsiTheme="minorHAnsi" w:cstheme="minorBidi"/>
              <w:noProof/>
              <w:sz w:val="22"/>
              <w:szCs w:val="22"/>
              <w:lang w:val="en-GB" w:eastAsia="en-GB"/>
            </w:rPr>
          </w:pPr>
          <w:hyperlink w:anchor="_Toc134696470" w:history="1">
            <w:r w:rsidR="00C42105" w:rsidRPr="0049114B">
              <w:rPr>
                <w:rStyle w:val="Hyperlink"/>
                <w:noProof/>
                <w:lang w:val="en-US"/>
              </w:rPr>
              <w:t>9.1.7 &lt;MetaDataShaHashingAlgorithm&gt;</w:t>
            </w:r>
            <w:r w:rsidR="00C42105">
              <w:rPr>
                <w:noProof/>
                <w:webHidden/>
              </w:rPr>
              <w:tab/>
            </w:r>
            <w:r w:rsidR="00C42105">
              <w:rPr>
                <w:noProof/>
                <w:webHidden/>
              </w:rPr>
              <w:fldChar w:fldCharType="begin"/>
            </w:r>
            <w:r w:rsidR="00C42105">
              <w:rPr>
                <w:noProof/>
                <w:webHidden/>
              </w:rPr>
              <w:instrText xml:space="preserve"> PAGEREF _Toc134696470 \h </w:instrText>
            </w:r>
            <w:r w:rsidR="00C42105">
              <w:rPr>
                <w:noProof/>
                <w:webHidden/>
              </w:rPr>
            </w:r>
            <w:r w:rsidR="00C42105">
              <w:rPr>
                <w:noProof/>
                <w:webHidden/>
              </w:rPr>
              <w:fldChar w:fldCharType="separate"/>
            </w:r>
            <w:r w:rsidR="00C42105">
              <w:rPr>
                <w:noProof/>
                <w:webHidden/>
              </w:rPr>
              <w:t>24</w:t>
            </w:r>
            <w:r w:rsidR="00C42105">
              <w:rPr>
                <w:noProof/>
                <w:webHidden/>
              </w:rPr>
              <w:fldChar w:fldCharType="end"/>
            </w:r>
          </w:hyperlink>
        </w:p>
        <w:p w14:paraId="5D19B7A9" w14:textId="5EEF5B81" w:rsidR="00C42105" w:rsidRDefault="00362F96">
          <w:pPr>
            <w:pStyle w:val="TOC2"/>
            <w:tabs>
              <w:tab w:val="start" w:pos="44pt"/>
              <w:tab w:val="end" w:leader="dot" w:pos="498.10pt"/>
            </w:tabs>
            <w:rPr>
              <w:rFonts w:asciiTheme="minorHAnsi" w:hAnsiTheme="minorHAnsi" w:cstheme="minorBidi"/>
              <w:noProof/>
              <w:sz w:val="22"/>
              <w:szCs w:val="22"/>
              <w:lang w:val="en-GB" w:eastAsia="en-GB"/>
            </w:rPr>
          </w:pPr>
          <w:hyperlink w:anchor="_Toc134696471" w:history="1">
            <w:r w:rsidR="00C42105" w:rsidRPr="0049114B">
              <w:rPr>
                <w:rStyle w:val="Hyperlink"/>
                <w:noProof/>
                <w:lang w:val="en-US"/>
              </w:rPr>
              <w:t>9.2</w:t>
            </w:r>
            <w:r w:rsidR="00C42105">
              <w:rPr>
                <w:rFonts w:asciiTheme="minorHAnsi" w:hAnsiTheme="minorHAnsi" w:cstheme="minorBidi"/>
                <w:noProof/>
                <w:sz w:val="22"/>
                <w:szCs w:val="22"/>
                <w:lang w:val="en-GB" w:eastAsia="en-GB"/>
              </w:rPr>
              <w:tab/>
            </w:r>
            <w:r w:rsidR="00C42105" w:rsidRPr="0049114B">
              <w:rPr>
                <w:rStyle w:val="Hyperlink"/>
                <w:noProof/>
                <w:lang w:val="en-US"/>
              </w:rPr>
              <w:t>&lt;Saml20Federation&gt;</w:t>
            </w:r>
            <w:r w:rsidR="00C42105">
              <w:rPr>
                <w:noProof/>
                <w:webHidden/>
              </w:rPr>
              <w:tab/>
            </w:r>
            <w:r w:rsidR="00C42105">
              <w:rPr>
                <w:noProof/>
                <w:webHidden/>
              </w:rPr>
              <w:fldChar w:fldCharType="begin"/>
            </w:r>
            <w:r w:rsidR="00C42105">
              <w:rPr>
                <w:noProof/>
                <w:webHidden/>
              </w:rPr>
              <w:instrText xml:space="preserve"> PAGEREF _Toc134696471 \h </w:instrText>
            </w:r>
            <w:r w:rsidR="00C42105">
              <w:rPr>
                <w:noProof/>
                <w:webHidden/>
              </w:rPr>
            </w:r>
            <w:r w:rsidR="00C42105">
              <w:rPr>
                <w:noProof/>
                <w:webHidden/>
              </w:rPr>
              <w:fldChar w:fldCharType="separate"/>
            </w:r>
            <w:r w:rsidR="00C42105">
              <w:rPr>
                <w:noProof/>
                <w:webHidden/>
              </w:rPr>
              <w:t>25</w:t>
            </w:r>
            <w:r w:rsidR="00C42105">
              <w:rPr>
                <w:noProof/>
                <w:webHidden/>
              </w:rPr>
              <w:fldChar w:fldCharType="end"/>
            </w:r>
          </w:hyperlink>
        </w:p>
        <w:p w14:paraId="3EA7BA71" w14:textId="66A50B04"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72" w:history="1">
            <w:r w:rsidR="00C42105" w:rsidRPr="0049114B">
              <w:rPr>
                <w:rStyle w:val="Hyperlink"/>
                <w:noProof/>
                <w:lang w:val="en-US"/>
              </w:rPr>
              <w:t>9.2.1</w:t>
            </w:r>
            <w:r w:rsidR="00C42105">
              <w:rPr>
                <w:rFonts w:asciiTheme="minorHAnsi" w:hAnsiTheme="minorHAnsi" w:cstheme="minorBidi"/>
                <w:noProof/>
                <w:sz w:val="22"/>
                <w:szCs w:val="22"/>
                <w:lang w:val="en-GB" w:eastAsia="en-GB"/>
              </w:rPr>
              <w:tab/>
            </w:r>
            <w:r w:rsidR="00C42105" w:rsidRPr="0049114B">
              <w:rPr>
                <w:rStyle w:val="Hyperlink"/>
                <w:noProof/>
                <w:lang w:val="en-US"/>
              </w:rPr>
              <w:t>&lt;ShowError&gt;</w:t>
            </w:r>
            <w:r w:rsidR="00C42105">
              <w:rPr>
                <w:noProof/>
                <w:webHidden/>
              </w:rPr>
              <w:tab/>
            </w:r>
            <w:r w:rsidR="00C42105">
              <w:rPr>
                <w:noProof/>
                <w:webHidden/>
              </w:rPr>
              <w:fldChar w:fldCharType="begin"/>
            </w:r>
            <w:r w:rsidR="00C42105">
              <w:rPr>
                <w:noProof/>
                <w:webHidden/>
              </w:rPr>
              <w:instrText xml:space="preserve"> PAGEREF _Toc134696472 \h </w:instrText>
            </w:r>
            <w:r w:rsidR="00C42105">
              <w:rPr>
                <w:noProof/>
                <w:webHidden/>
              </w:rPr>
            </w:r>
            <w:r w:rsidR="00C42105">
              <w:rPr>
                <w:noProof/>
                <w:webHidden/>
              </w:rPr>
              <w:fldChar w:fldCharType="separate"/>
            </w:r>
            <w:r w:rsidR="00C42105">
              <w:rPr>
                <w:noProof/>
                <w:webHidden/>
              </w:rPr>
              <w:t>25</w:t>
            </w:r>
            <w:r w:rsidR="00C42105">
              <w:rPr>
                <w:noProof/>
                <w:webHidden/>
              </w:rPr>
              <w:fldChar w:fldCharType="end"/>
            </w:r>
          </w:hyperlink>
        </w:p>
        <w:p w14:paraId="43A8580B" w14:textId="11979E8F"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73" w:history="1">
            <w:r w:rsidR="00C42105" w:rsidRPr="0049114B">
              <w:rPr>
                <w:rStyle w:val="Hyperlink"/>
                <w:noProof/>
                <w:lang w:val="en-US"/>
              </w:rPr>
              <w:t>9.2.2</w:t>
            </w:r>
            <w:r w:rsidR="00C42105">
              <w:rPr>
                <w:rFonts w:asciiTheme="minorHAnsi" w:hAnsiTheme="minorHAnsi" w:cstheme="minorBidi"/>
                <w:noProof/>
                <w:sz w:val="22"/>
                <w:szCs w:val="22"/>
                <w:lang w:val="en-GB" w:eastAsia="en-GB"/>
              </w:rPr>
              <w:tab/>
            </w:r>
            <w:r w:rsidR="00C42105" w:rsidRPr="0049114B">
              <w:rPr>
                <w:rStyle w:val="Hyperlink"/>
                <w:noProof/>
                <w:lang w:val="en-US"/>
              </w:rPr>
              <w:t>&lt;ServiceProvider&gt;</w:t>
            </w:r>
            <w:r w:rsidR="00C42105">
              <w:rPr>
                <w:noProof/>
                <w:webHidden/>
              </w:rPr>
              <w:tab/>
            </w:r>
            <w:r w:rsidR="00C42105">
              <w:rPr>
                <w:noProof/>
                <w:webHidden/>
              </w:rPr>
              <w:fldChar w:fldCharType="begin"/>
            </w:r>
            <w:r w:rsidR="00C42105">
              <w:rPr>
                <w:noProof/>
                <w:webHidden/>
              </w:rPr>
              <w:instrText xml:space="preserve"> PAGEREF _Toc134696473 \h </w:instrText>
            </w:r>
            <w:r w:rsidR="00C42105">
              <w:rPr>
                <w:noProof/>
                <w:webHidden/>
              </w:rPr>
            </w:r>
            <w:r w:rsidR="00C42105">
              <w:rPr>
                <w:noProof/>
                <w:webHidden/>
              </w:rPr>
              <w:fldChar w:fldCharType="separate"/>
            </w:r>
            <w:r w:rsidR="00C42105">
              <w:rPr>
                <w:noProof/>
                <w:webHidden/>
              </w:rPr>
              <w:t>25</w:t>
            </w:r>
            <w:r w:rsidR="00C42105">
              <w:rPr>
                <w:noProof/>
                <w:webHidden/>
              </w:rPr>
              <w:fldChar w:fldCharType="end"/>
            </w:r>
          </w:hyperlink>
        </w:p>
        <w:p w14:paraId="2C46736A" w14:textId="6CBC32DD"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74" w:history="1">
            <w:r w:rsidR="00C42105" w:rsidRPr="0049114B">
              <w:rPr>
                <w:rStyle w:val="Hyperlink"/>
                <w:noProof/>
                <w:lang w:val="en-US"/>
              </w:rPr>
              <w:t>9.2.3</w:t>
            </w:r>
            <w:r w:rsidR="00C42105">
              <w:rPr>
                <w:rFonts w:asciiTheme="minorHAnsi" w:hAnsiTheme="minorHAnsi" w:cstheme="minorBidi"/>
                <w:noProof/>
                <w:sz w:val="22"/>
                <w:szCs w:val="22"/>
                <w:lang w:val="en-GB" w:eastAsia="en-GB"/>
              </w:rPr>
              <w:tab/>
            </w:r>
            <w:r w:rsidR="00C42105" w:rsidRPr="0049114B">
              <w:rPr>
                <w:rStyle w:val="Hyperlink"/>
                <w:noProof/>
                <w:lang w:val="en-US"/>
              </w:rPr>
              <w:t>&lt;CommonDomain&gt;</w:t>
            </w:r>
            <w:r w:rsidR="00C42105">
              <w:rPr>
                <w:noProof/>
                <w:webHidden/>
              </w:rPr>
              <w:tab/>
            </w:r>
            <w:r w:rsidR="00C42105">
              <w:rPr>
                <w:noProof/>
                <w:webHidden/>
              </w:rPr>
              <w:fldChar w:fldCharType="begin"/>
            </w:r>
            <w:r w:rsidR="00C42105">
              <w:rPr>
                <w:noProof/>
                <w:webHidden/>
              </w:rPr>
              <w:instrText xml:space="preserve"> PAGEREF _Toc134696474 \h </w:instrText>
            </w:r>
            <w:r w:rsidR="00C42105">
              <w:rPr>
                <w:noProof/>
                <w:webHidden/>
              </w:rPr>
            </w:r>
            <w:r w:rsidR="00C42105">
              <w:rPr>
                <w:noProof/>
                <w:webHidden/>
              </w:rPr>
              <w:fldChar w:fldCharType="separate"/>
            </w:r>
            <w:r w:rsidR="00C42105">
              <w:rPr>
                <w:noProof/>
                <w:webHidden/>
              </w:rPr>
              <w:t>27</w:t>
            </w:r>
            <w:r w:rsidR="00C42105">
              <w:rPr>
                <w:noProof/>
                <w:webHidden/>
              </w:rPr>
              <w:fldChar w:fldCharType="end"/>
            </w:r>
          </w:hyperlink>
        </w:p>
        <w:p w14:paraId="25C6860C" w14:textId="4A0C495C"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75" w:history="1">
            <w:r w:rsidR="00C42105" w:rsidRPr="0049114B">
              <w:rPr>
                <w:rStyle w:val="Hyperlink"/>
                <w:noProof/>
                <w:lang w:val="en-US"/>
              </w:rPr>
              <w:t>9.2.4</w:t>
            </w:r>
            <w:r w:rsidR="00C42105">
              <w:rPr>
                <w:rFonts w:asciiTheme="minorHAnsi" w:hAnsiTheme="minorHAnsi" w:cstheme="minorBidi"/>
                <w:noProof/>
                <w:sz w:val="22"/>
                <w:szCs w:val="22"/>
                <w:lang w:val="en-GB" w:eastAsia="en-GB"/>
              </w:rPr>
              <w:tab/>
            </w:r>
            <w:r w:rsidR="00C42105" w:rsidRPr="0049114B">
              <w:rPr>
                <w:rStyle w:val="Hyperlink"/>
                <w:noProof/>
                <w:lang w:val="en-US"/>
              </w:rPr>
              <w:t>&lt;RequestedAttributes&gt;</w:t>
            </w:r>
            <w:r w:rsidR="00C42105">
              <w:rPr>
                <w:noProof/>
                <w:webHidden/>
              </w:rPr>
              <w:tab/>
            </w:r>
            <w:r w:rsidR="00C42105">
              <w:rPr>
                <w:noProof/>
                <w:webHidden/>
              </w:rPr>
              <w:fldChar w:fldCharType="begin"/>
            </w:r>
            <w:r w:rsidR="00C42105">
              <w:rPr>
                <w:noProof/>
                <w:webHidden/>
              </w:rPr>
              <w:instrText xml:space="preserve"> PAGEREF _Toc134696475 \h </w:instrText>
            </w:r>
            <w:r w:rsidR="00C42105">
              <w:rPr>
                <w:noProof/>
                <w:webHidden/>
              </w:rPr>
            </w:r>
            <w:r w:rsidR="00C42105">
              <w:rPr>
                <w:noProof/>
                <w:webHidden/>
              </w:rPr>
              <w:fldChar w:fldCharType="separate"/>
            </w:r>
            <w:r w:rsidR="00C42105">
              <w:rPr>
                <w:noProof/>
                <w:webHidden/>
              </w:rPr>
              <w:t>27</w:t>
            </w:r>
            <w:r w:rsidR="00C42105">
              <w:rPr>
                <w:noProof/>
                <w:webHidden/>
              </w:rPr>
              <w:fldChar w:fldCharType="end"/>
            </w:r>
          </w:hyperlink>
        </w:p>
        <w:p w14:paraId="4C113A59" w14:textId="66FEFAA7"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76" w:history="1">
            <w:r w:rsidR="00C42105" w:rsidRPr="0049114B">
              <w:rPr>
                <w:rStyle w:val="Hyperlink"/>
                <w:noProof/>
                <w:lang w:val="en-US"/>
              </w:rPr>
              <w:t>9.2.5</w:t>
            </w:r>
            <w:r w:rsidR="00C42105">
              <w:rPr>
                <w:rFonts w:asciiTheme="minorHAnsi" w:hAnsiTheme="minorHAnsi" w:cstheme="minorBidi"/>
                <w:noProof/>
                <w:sz w:val="22"/>
                <w:szCs w:val="22"/>
                <w:lang w:val="en-GB" w:eastAsia="en-GB"/>
              </w:rPr>
              <w:tab/>
            </w:r>
            <w:r w:rsidR="00C42105" w:rsidRPr="0049114B">
              <w:rPr>
                <w:rStyle w:val="Hyperlink"/>
                <w:noProof/>
                <w:lang w:val="en-US"/>
              </w:rPr>
              <w:t>&lt;IDPEndPoints&gt;</w:t>
            </w:r>
            <w:r w:rsidR="00C42105">
              <w:rPr>
                <w:noProof/>
                <w:webHidden/>
              </w:rPr>
              <w:tab/>
            </w:r>
            <w:r w:rsidR="00C42105">
              <w:rPr>
                <w:noProof/>
                <w:webHidden/>
              </w:rPr>
              <w:fldChar w:fldCharType="begin"/>
            </w:r>
            <w:r w:rsidR="00C42105">
              <w:rPr>
                <w:noProof/>
                <w:webHidden/>
              </w:rPr>
              <w:instrText xml:space="preserve"> PAGEREF _Toc134696476 \h </w:instrText>
            </w:r>
            <w:r w:rsidR="00C42105">
              <w:rPr>
                <w:noProof/>
                <w:webHidden/>
              </w:rPr>
            </w:r>
            <w:r w:rsidR="00C42105">
              <w:rPr>
                <w:noProof/>
                <w:webHidden/>
              </w:rPr>
              <w:fldChar w:fldCharType="separate"/>
            </w:r>
            <w:r w:rsidR="00C42105">
              <w:rPr>
                <w:noProof/>
                <w:webHidden/>
              </w:rPr>
              <w:t>28</w:t>
            </w:r>
            <w:r w:rsidR="00C42105">
              <w:rPr>
                <w:noProof/>
                <w:webHidden/>
              </w:rPr>
              <w:fldChar w:fldCharType="end"/>
            </w:r>
          </w:hyperlink>
        </w:p>
        <w:p w14:paraId="4BF846D1" w14:textId="2A740D88"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77" w:history="1">
            <w:r w:rsidR="00C42105" w:rsidRPr="0049114B">
              <w:rPr>
                <w:rStyle w:val="Hyperlink"/>
                <w:noProof/>
                <w:lang w:val="en-US"/>
              </w:rPr>
              <w:t>9.2.6</w:t>
            </w:r>
            <w:r w:rsidR="00C42105">
              <w:rPr>
                <w:rFonts w:asciiTheme="minorHAnsi" w:hAnsiTheme="minorHAnsi" w:cstheme="minorBidi"/>
                <w:noProof/>
                <w:sz w:val="22"/>
                <w:szCs w:val="22"/>
                <w:lang w:val="en-GB" w:eastAsia="en-GB"/>
              </w:rPr>
              <w:tab/>
            </w:r>
            <w:r w:rsidR="00C42105" w:rsidRPr="0049114B">
              <w:rPr>
                <w:rStyle w:val="Hyperlink"/>
                <w:noProof/>
                <w:lang w:val="en-US"/>
              </w:rPr>
              <w:t>&lt;MinimumAssuranceLevel&gt;</w:t>
            </w:r>
            <w:r w:rsidR="00C42105">
              <w:rPr>
                <w:noProof/>
                <w:webHidden/>
              </w:rPr>
              <w:tab/>
            </w:r>
            <w:r w:rsidR="00C42105">
              <w:rPr>
                <w:noProof/>
                <w:webHidden/>
              </w:rPr>
              <w:fldChar w:fldCharType="begin"/>
            </w:r>
            <w:r w:rsidR="00C42105">
              <w:rPr>
                <w:noProof/>
                <w:webHidden/>
              </w:rPr>
              <w:instrText xml:space="preserve"> PAGEREF _Toc134696477 \h </w:instrText>
            </w:r>
            <w:r w:rsidR="00C42105">
              <w:rPr>
                <w:noProof/>
                <w:webHidden/>
              </w:rPr>
            </w:r>
            <w:r w:rsidR="00C42105">
              <w:rPr>
                <w:noProof/>
                <w:webHidden/>
              </w:rPr>
              <w:fldChar w:fldCharType="separate"/>
            </w:r>
            <w:r w:rsidR="00C42105">
              <w:rPr>
                <w:noProof/>
                <w:webHidden/>
              </w:rPr>
              <w:t>29</w:t>
            </w:r>
            <w:r w:rsidR="00C42105">
              <w:rPr>
                <w:noProof/>
                <w:webHidden/>
              </w:rPr>
              <w:fldChar w:fldCharType="end"/>
            </w:r>
          </w:hyperlink>
        </w:p>
        <w:p w14:paraId="0EC19BA4" w14:textId="5304A9D4" w:rsidR="00C42105" w:rsidRDefault="00362F96">
          <w:pPr>
            <w:pStyle w:val="TOC3"/>
            <w:tabs>
              <w:tab w:val="start" w:pos="66pt"/>
              <w:tab w:val="end" w:leader="dot" w:pos="498.10pt"/>
            </w:tabs>
            <w:rPr>
              <w:rFonts w:asciiTheme="minorHAnsi" w:hAnsiTheme="minorHAnsi" w:cstheme="minorBidi"/>
              <w:noProof/>
              <w:sz w:val="22"/>
              <w:szCs w:val="22"/>
              <w:lang w:val="en-GB" w:eastAsia="en-GB"/>
            </w:rPr>
          </w:pPr>
          <w:hyperlink w:anchor="_Toc134696478" w:history="1">
            <w:r w:rsidR="00C42105" w:rsidRPr="0049114B">
              <w:rPr>
                <w:rStyle w:val="Hyperlink"/>
                <w:noProof/>
                <w:lang w:val="en-US"/>
              </w:rPr>
              <w:t>9.2.7</w:t>
            </w:r>
            <w:r w:rsidR="00C42105">
              <w:rPr>
                <w:rFonts w:asciiTheme="minorHAnsi" w:hAnsiTheme="minorHAnsi" w:cstheme="minorBidi"/>
                <w:noProof/>
                <w:sz w:val="22"/>
                <w:szCs w:val="22"/>
                <w:lang w:val="en-GB" w:eastAsia="en-GB"/>
              </w:rPr>
              <w:tab/>
            </w:r>
            <w:r w:rsidR="00C42105" w:rsidRPr="0049114B">
              <w:rPr>
                <w:rStyle w:val="Hyperlink"/>
                <w:noProof/>
                <w:lang w:val="en-US"/>
              </w:rPr>
              <w:t>&lt;AppSwitchReturnURL&gt;</w:t>
            </w:r>
            <w:r w:rsidR="00C42105">
              <w:rPr>
                <w:noProof/>
                <w:webHidden/>
              </w:rPr>
              <w:tab/>
            </w:r>
            <w:r w:rsidR="00C42105">
              <w:rPr>
                <w:noProof/>
                <w:webHidden/>
              </w:rPr>
              <w:fldChar w:fldCharType="begin"/>
            </w:r>
            <w:r w:rsidR="00C42105">
              <w:rPr>
                <w:noProof/>
                <w:webHidden/>
              </w:rPr>
              <w:instrText xml:space="preserve"> PAGEREF _Toc134696478 \h </w:instrText>
            </w:r>
            <w:r w:rsidR="00C42105">
              <w:rPr>
                <w:noProof/>
                <w:webHidden/>
              </w:rPr>
            </w:r>
            <w:r w:rsidR="00C42105">
              <w:rPr>
                <w:noProof/>
                <w:webHidden/>
              </w:rPr>
              <w:fldChar w:fldCharType="separate"/>
            </w:r>
            <w:r w:rsidR="00C42105">
              <w:rPr>
                <w:noProof/>
                <w:webHidden/>
              </w:rPr>
              <w:t>30</w:t>
            </w:r>
            <w:r w:rsidR="00C42105">
              <w:rPr>
                <w:noProof/>
                <w:webHidden/>
              </w:rPr>
              <w:fldChar w:fldCharType="end"/>
            </w:r>
          </w:hyperlink>
        </w:p>
        <w:p w14:paraId="347CA2A5" w14:textId="36AF174E" w:rsidR="00C42105" w:rsidRDefault="00362F96">
          <w:pPr>
            <w:pStyle w:val="TOC1"/>
            <w:tabs>
              <w:tab w:val="start" w:pos="33pt"/>
              <w:tab w:val="end" w:leader="dot" w:pos="498.10pt"/>
            </w:tabs>
            <w:rPr>
              <w:rFonts w:asciiTheme="minorHAnsi" w:hAnsiTheme="minorHAnsi" w:cstheme="minorBidi"/>
              <w:noProof/>
              <w:sz w:val="22"/>
              <w:szCs w:val="22"/>
              <w:lang w:val="en-GB" w:eastAsia="en-GB"/>
            </w:rPr>
          </w:pPr>
          <w:hyperlink w:anchor="_Toc134696479" w:history="1">
            <w:r w:rsidR="00C42105" w:rsidRPr="0049114B">
              <w:rPr>
                <w:rStyle w:val="Hyperlink"/>
                <w:noProof/>
                <w:lang w:val="en-US"/>
              </w:rPr>
              <w:t>10</w:t>
            </w:r>
            <w:r w:rsidR="00C42105">
              <w:rPr>
                <w:rFonts w:asciiTheme="minorHAnsi" w:hAnsiTheme="minorHAnsi" w:cstheme="minorBidi"/>
                <w:noProof/>
                <w:sz w:val="22"/>
                <w:szCs w:val="22"/>
                <w:lang w:val="en-GB" w:eastAsia="en-GB"/>
              </w:rPr>
              <w:tab/>
            </w:r>
            <w:r w:rsidR="00C42105" w:rsidRPr="0049114B">
              <w:rPr>
                <w:rStyle w:val="Hyperlink"/>
                <w:noProof/>
                <w:lang w:val="en-US"/>
              </w:rPr>
              <w:t>API reference</w:t>
            </w:r>
            <w:r w:rsidR="00C42105">
              <w:rPr>
                <w:noProof/>
                <w:webHidden/>
              </w:rPr>
              <w:tab/>
            </w:r>
            <w:r w:rsidR="00C42105">
              <w:rPr>
                <w:noProof/>
                <w:webHidden/>
              </w:rPr>
              <w:fldChar w:fldCharType="begin"/>
            </w:r>
            <w:r w:rsidR="00C42105">
              <w:rPr>
                <w:noProof/>
                <w:webHidden/>
              </w:rPr>
              <w:instrText xml:space="preserve"> PAGEREF _Toc134696479 \h </w:instrText>
            </w:r>
            <w:r w:rsidR="00C42105">
              <w:rPr>
                <w:noProof/>
                <w:webHidden/>
              </w:rPr>
            </w:r>
            <w:r w:rsidR="00C42105">
              <w:rPr>
                <w:noProof/>
                <w:webHidden/>
              </w:rPr>
              <w:fldChar w:fldCharType="separate"/>
            </w:r>
            <w:r w:rsidR="00C42105">
              <w:rPr>
                <w:noProof/>
                <w:webHidden/>
              </w:rPr>
              <w:t>31</w:t>
            </w:r>
            <w:r w:rsidR="00C42105">
              <w:rPr>
                <w:noProof/>
                <w:webHidden/>
              </w:rPr>
              <w:fldChar w:fldCharType="end"/>
            </w:r>
          </w:hyperlink>
        </w:p>
        <w:p w14:paraId="2C785308" w14:textId="0A463B67" w:rsidR="00C42105" w:rsidRDefault="00362F96">
          <w:pPr>
            <w:pStyle w:val="TOC2"/>
            <w:tabs>
              <w:tab w:val="start" w:pos="55pt"/>
              <w:tab w:val="end" w:leader="dot" w:pos="498.10pt"/>
            </w:tabs>
            <w:rPr>
              <w:rFonts w:asciiTheme="minorHAnsi" w:hAnsiTheme="minorHAnsi" w:cstheme="minorBidi"/>
              <w:noProof/>
              <w:sz w:val="22"/>
              <w:szCs w:val="22"/>
              <w:lang w:val="en-GB" w:eastAsia="en-GB"/>
            </w:rPr>
          </w:pPr>
          <w:hyperlink w:anchor="_Toc134696480" w:history="1">
            <w:r w:rsidR="00C42105" w:rsidRPr="0049114B">
              <w:rPr>
                <w:rStyle w:val="Hyperlink"/>
                <w:noProof/>
                <w:lang w:val="en-US"/>
              </w:rPr>
              <w:t>10.1</w:t>
            </w:r>
            <w:r w:rsidR="00C42105">
              <w:rPr>
                <w:rFonts w:asciiTheme="minorHAnsi" w:hAnsiTheme="minorHAnsi" w:cstheme="minorBidi"/>
                <w:noProof/>
                <w:sz w:val="22"/>
                <w:szCs w:val="22"/>
                <w:lang w:val="en-GB" w:eastAsia="en-GB"/>
              </w:rPr>
              <w:tab/>
            </w:r>
            <w:r w:rsidR="00C42105" w:rsidRPr="0049114B">
              <w:rPr>
                <w:rStyle w:val="Hyperlink"/>
                <w:noProof/>
                <w:lang w:val="en-US"/>
              </w:rPr>
              <w:t>Saml20Identity</w:t>
            </w:r>
            <w:r w:rsidR="00C42105">
              <w:rPr>
                <w:noProof/>
                <w:webHidden/>
              </w:rPr>
              <w:tab/>
            </w:r>
            <w:r w:rsidR="00C42105">
              <w:rPr>
                <w:noProof/>
                <w:webHidden/>
              </w:rPr>
              <w:fldChar w:fldCharType="begin"/>
            </w:r>
            <w:r w:rsidR="00C42105">
              <w:rPr>
                <w:noProof/>
                <w:webHidden/>
              </w:rPr>
              <w:instrText xml:space="preserve"> PAGEREF _Toc134696480 \h </w:instrText>
            </w:r>
            <w:r w:rsidR="00C42105">
              <w:rPr>
                <w:noProof/>
                <w:webHidden/>
              </w:rPr>
            </w:r>
            <w:r w:rsidR="00C42105">
              <w:rPr>
                <w:noProof/>
                <w:webHidden/>
              </w:rPr>
              <w:fldChar w:fldCharType="separate"/>
            </w:r>
            <w:r w:rsidR="00C42105">
              <w:rPr>
                <w:noProof/>
                <w:webHidden/>
              </w:rPr>
              <w:t>31</w:t>
            </w:r>
            <w:r w:rsidR="00C42105">
              <w:rPr>
                <w:noProof/>
                <w:webHidden/>
              </w:rPr>
              <w:fldChar w:fldCharType="end"/>
            </w:r>
          </w:hyperlink>
        </w:p>
        <w:p w14:paraId="1F163180" w14:textId="5DDA7579" w:rsidR="00C42105" w:rsidRDefault="00362F96">
          <w:pPr>
            <w:pStyle w:val="TOC2"/>
            <w:tabs>
              <w:tab w:val="start" w:pos="55pt"/>
              <w:tab w:val="end" w:leader="dot" w:pos="498.10pt"/>
            </w:tabs>
            <w:rPr>
              <w:rFonts w:asciiTheme="minorHAnsi" w:hAnsiTheme="minorHAnsi" w:cstheme="minorBidi"/>
              <w:noProof/>
              <w:sz w:val="22"/>
              <w:szCs w:val="22"/>
              <w:lang w:val="en-GB" w:eastAsia="en-GB"/>
            </w:rPr>
          </w:pPr>
          <w:hyperlink w:anchor="_Toc134696481" w:history="1">
            <w:r w:rsidR="00C42105" w:rsidRPr="0049114B">
              <w:rPr>
                <w:rStyle w:val="Hyperlink"/>
                <w:noProof/>
                <w:lang w:val="en-US"/>
              </w:rPr>
              <w:t>10.2</w:t>
            </w:r>
            <w:r w:rsidR="00C42105">
              <w:rPr>
                <w:rFonts w:asciiTheme="minorHAnsi" w:hAnsiTheme="minorHAnsi" w:cstheme="minorBidi"/>
                <w:noProof/>
                <w:sz w:val="22"/>
                <w:szCs w:val="22"/>
                <w:lang w:val="en-GB" w:eastAsia="en-GB"/>
              </w:rPr>
              <w:tab/>
            </w:r>
            <w:r w:rsidR="00C42105" w:rsidRPr="0049114B">
              <w:rPr>
                <w:rStyle w:val="Hyperlink"/>
                <w:noProof/>
                <w:lang w:val="en-US"/>
              </w:rPr>
              <w:t>HttpHandlers</w:t>
            </w:r>
            <w:r w:rsidR="00C42105">
              <w:rPr>
                <w:noProof/>
                <w:webHidden/>
              </w:rPr>
              <w:tab/>
            </w:r>
            <w:r w:rsidR="00C42105">
              <w:rPr>
                <w:noProof/>
                <w:webHidden/>
              </w:rPr>
              <w:fldChar w:fldCharType="begin"/>
            </w:r>
            <w:r w:rsidR="00C42105">
              <w:rPr>
                <w:noProof/>
                <w:webHidden/>
              </w:rPr>
              <w:instrText xml:space="preserve"> PAGEREF _Toc134696481 \h </w:instrText>
            </w:r>
            <w:r w:rsidR="00C42105">
              <w:rPr>
                <w:noProof/>
                <w:webHidden/>
              </w:rPr>
            </w:r>
            <w:r w:rsidR="00C42105">
              <w:rPr>
                <w:noProof/>
                <w:webHidden/>
              </w:rPr>
              <w:fldChar w:fldCharType="separate"/>
            </w:r>
            <w:r w:rsidR="00C42105">
              <w:rPr>
                <w:noProof/>
                <w:webHidden/>
              </w:rPr>
              <w:t>32</w:t>
            </w:r>
            <w:r w:rsidR="00C42105">
              <w:rPr>
                <w:noProof/>
                <w:webHidden/>
              </w:rPr>
              <w:fldChar w:fldCharType="end"/>
            </w:r>
          </w:hyperlink>
        </w:p>
        <w:p w14:paraId="3175BBF1" w14:textId="55C345BD" w:rsidR="00C42105" w:rsidRDefault="00362F96">
          <w:pPr>
            <w:pStyle w:val="TOC2"/>
            <w:tabs>
              <w:tab w:val="start" w:pos="55pt"/>
              <w:tab w:val="end" w:leader="dot" w:pos="498.10pt"/>
            </w:tabs>
            <w:rPr>
              <w:rFonts w:asciiTheme="minorHAnsi" w:hAnsiTheme="minorHAnsi" w:cstheme="minorBidi"/>
              <w:noProof/>
              <w:sz w:val="22"/>
              <w:szCs w:val="22"/>
              <w:lang w:val="en-GB" w:eastAsia="en-GB"/>
            </w:rPr>
          </w:pPr>
          <w:hyperlink w:anchor="_Toc134696482" w:history="1">
            <w:r w:rsidR="00C42105" w:rsidRPr="0049114B">
              <w:rPr>
                <w:rStyle w:val="Hyperlink"/>
                <w:noProof/>
                <w:lang w:val="en-US"/>
              </w:rPr>
              <w:t>10.3</w:t>
            </w:r>
            <w:r w:rsidR="00C42105">
              <w:rPr>
                <w:rFonts w:asciiTheme="minorHAnsi" w:hAnsiTheme="minorHAnsi" w:cstheme="minorBidi"/>
                <w:noProof/>
                <w:sz w:val="22"/>
                <w:szCs w:val="22"/>
                <w:lang w:val="en-GB" w:eastAsia="en-GB"/>
              </w:rPr>
              <w:tab/>
            </w:r>
            <w:r w:rsidR="00C42105" w:rsidRPr="0049114B">
              <w:rPr>
                <w:rStyle w:val="Hyperlink"/>
                <w:noProof/>
                <w:lang w:val="en-US"/>
              </w:rPr>
              <w:t>Attribute queries</w:t>
            </w:r>
            <w:r w:rsidR="00C42105">
              <w:rPr>
                <w:noProof/>
                <w:webHidden/>
              </w:rPr>
              <w:tab/>
            </w:r>
            <w:r w:rsidR="00C42105">
              <w:rPr>
                <w:noProof/>
                <w:webHidden/>
              </w:rPr>
              <w:fldChar w:fldCharType="begin"/>
            </w:r>
            <w:r w:rsidR="00C42105">
              <w:rPr>
                <w:noProof/>
                <w:webHidden/>
              </w:rPr>
              <w:instrText xml:space="preserve"> PAGEREF _Toc134696482 \h </w:instrText>
            </w:r>
            <w:r w:rsidR="00C42105">
              <w:rPr>
                <w:noProof/>
                <w:webHidden/>
              </w:rPr>
            </w:r>
            <w:r w:rsidR="00C42105">
              <w:rPr>
                <w:noProof/>
                <w:webHidden/>
              </w:rPr>
              <w:fldChar w:fldCharType="separate"/>
            </w:r>
            <w:r w:rsidR="00C42105">
              <w:rPr>
                <w:noProof/>
                <w:webHidden/>
              </w:rPr>
              <w:t>33</w:t>
            </w:r>
            <w:r w:rsidR="00C42105">
              <w:rPr>
                <w:noProof/>
                <w:webHidden/>
              </w:rPr>
              <w:fldChar w:fldCharType="end"/>
            </w:r>
          </w:hyperlink>
        </w:p>
        <w:p w14:paraId="0CB7C81F" w14:textId="68FCDF8E" w:rsidR="00C42105" w:rsidRDefault="00362F96">
          <w:pPr>
            <w:pStyle w:val="TOC2"/>
            <w:tabs>
              <w:tab w:val="start" w:pos="55pt"/>
              <w:tab w:val="end" w:leader="dot" w:pos="498.10pt"/>
            </w:tabs>
            <w:rPr>
              <w:rFonts w:asciiTheme="minorHAnsi" w:hAnsiTheme="minorHAnsi" w:cstheme="minorBidi"/>
              <w:noProof/>
              <w:sz w:val="22"/>
              <w:szCs w:val="22"/>
              <w:lang w:val="en-GB" w:eastAsia="en-GB"/>
            </w:rPr>
          </w:pPr>
          <w:hyperlink w:anchor="_Toc134696483" w:history="1">
            <w:r w:rsidR="00C42105" w:rsidRPr="0049114B">
              <w:rPr>
                <w:rStyle w:val="Hyperlink"/>
                <w:noProof/>
                <w:lang w:val="en-US"/>
              </w:rPr>
              <w:t>10.4</w:t>
            </w:r>
            <w:r w:rsidR="00C42105">
              <w:rPr>
                <w:rFonts w:asciiTheme="minorHAnsi" w:hAnsiTheme="minorHAnsi" w:cstheme="minorBidi"/>
                <w:noProof/>
                <w:sz w:val="22"/>
                <w:szCs w:val="22"/>
                <w:lang w:val="en-GB" w:eastAsia="en-GB"/>
              </w:rPr>
              <w:tab/>
            </w:r>
            <w:r w:rsidR="00C42105" w:rsidRPr="0049114B">
              <w:rPr>
                <w:rStyle w:val="Hyperlink"/>
                <w:noProof/>
                <w:lang w:val="en-US"/>
              </w:rPr>
              <w:t>Sample identity provider API</w:t>
            </w:r>
            <w:r w:rsidR="00C42105">
              <w:rPr>
                <w:noProof/>
                <w:webHidden/>
              </w:rPr>
              <w:tab/>
            </w:r>
            <w:r w:rsidR="00C42105">
              <w:rPr>
                <w:noProof/>
                <w:webHidden/>
              </w:rPr>
              <w:fldChar w:fldCharType="begin"/>
            </w:r>
            <w:r w:rsidR="00C42105">
              <w:rPr>
                <w:noProof/>
                <w:webHidden/>
              </w:rPr>
              <w:instrText xml:space="preserve"> PAGEREF _Toc134696483 \h </w:instrText>
            </w:r>
            <w:r w:rsidR="00C42105">
              <w:rPr>
                <w:noProof/>
                <w:webHidden/>
              </w:rPr>
            </w:r>
            <w:r w:rsidR="00C42105">
              <w:rPr>
                <w:noProof/>
                <w:webHidden/>
              </w:rPr>
              <w:fldChar w:fldCharType="separate"/>
            </w:r>
            <w:r w:rsidR="00C42105">
              <w:rPr>
                <w:noProof/>
                <w:webHidden/>
              </w:rPr>
              <w:t>33</w:t>
            </w:r>
            <w:r w:rsidR="00C42105">
              <w:rPr>
                <w:noProof/>
                <w:webHidden/>
              </w:rPr>
              <w:fldChar w:fldCharType="end"/>
            </w:r>
          </w:hyperlink>
        </w:p>
        <w:p w14:paraId="01851040" w14:textId="2746FBB2" w:rsidR="00C42105" w:rsidRDefault="00362F96">
          <w:pPr>
            <w:pStyle w:val="TOC2"/>
            <w:tabs>
              <w:tab w:val="start" w:pos="55pt"/>
              <w:tab w:val="end" w:leader="dot" w:pos="498.10pt"/>
            </w:tabs>
            <w:rPr>
              <w:rFonts w:asciiTheme="minorHAnsi" w:hAnsiTheme="minorHAnsi" w:cstheme="minorBidi"/>
              <w:noProof/>
              <w:sz w:val="22"/>
              <w:szCs w:val="22"/>
              <w:lang w:val="en-GB" w:eastAsia="en-GB"/>
            </w:rPr>
          </w:pPr>
          <w:hyperlink w:anchor="_Toc134696484" w:history="1">
            <w:r w:rsidR="00C42105" w:rsidRPr="0049114B">
              <w:rPr>
                <w:rStyle w:val="Hyperlink"/>
                <w:noProof/>
                <w:lang w:val="en-US"/>
              </w:rPr>
              <w:t>10.5</w:t>
            </w:r>
            <w:r w:rsidR="00C42105">
              <w:rPr>
                <w:rFonts w:asciiTheme="minorHAnsi" w:hAnsiTheme="minorHAnsi" w:cstheme="minorBidi"/>
                <w:noProof/>
                <w:sz w:val="22"/>
                <w:szCs w:val="22"/>
                <w:lang w:val="en-GB" w:eastAsia="en-GB"/>
              </w:rPr>
              <w:tab/>
            </w:r>
            <w:r w:rsidR="00C42105" w:rsidRPr="0049114B">
              <w:rPr>
                <w:rStyle w:val="Hyperlink"/>
                <w:noProof/>
                <w:lang w:val="en-US"/>
              </w:rPr>
              <w:t>ForceAuthn and IsPassive</w:t>
            </w:r>
            <w:r w:rsidR="00C42105">
              <w:rPr>
                <w:noProof/>
                <w:webHidden/>
              </w:rPr>
              <w:tab/>
            </w:r>
            <w:r w:rsidR="00C42105">
              <w:rPr>
                <w:noProof/>
                <w:webHidden/>
              </w:rPr>
              <w:fldChar w:fldCharType="begin"/>
            </w:r>
            <w:r w:rsidR="00C42105">
              <w:rPr>
                <w:noProof/>
                <w:webHidden/>
              </w:rPr>
              <w:instrText xml:space="preserve"> PAGEREF _Toc134696484 \h </w:instrText>
            </w:r>
            <w:r w:rsidR="00C42105">
              <w:rPr>
                <w:noProof/>
                <w:webHidden/>
              </w:rPr>
            </w:r>
            <w:r w:rsidR="00C42105">
              <w:rPr>
                <w:noProof/>
                <w:webHidden/>
              </w:rPr>
              <w:fldChar w:fldCharType="separate"/>
            </w:r>
            <w:r w:rsidR="00C42105">
              <w:rPr>
                <w:noProof/>
                <w:webHidden/>
              </w:rPr>
              <w:t>33</w:t>
            </w:r>
            <w:r w:rsidR="00C42105">
              <w:rPr>
                <w:noProof/>
                <w:webHidden/>
              </w:rPr>
              <w:fldChar w:fldCharType="end"/>
            </w:r>
          </w:hyperlink>
        </w:p>
        <w:p w14:paraId="68CD298F" w14:textId="3DA77F72" w:rsidR="00C42105" w:rsidRDefault="00362F96">
          <w:pPr>
            <w:pStyle w:val="TOC1"/>
            <w:tabs>
              <w:tab w:val="start" w:pos="33pt"/>
              <w:tab w:val="end" w:leader="dot" w:pos="498.10pt"/>
            </w:tabs>
            <w:rPr>
              <w:rFonts w:asciiTheme="minorHAnsi" w:hAnsiTheme="minorHAnsi" w:cstheme="minorBidi"/>
              <w:noProof/>
              <w:sz w:val="22"/>
              <w:szCs w:val="22"/>
              <w:lang w:val="en-GB" w:eastAsia="en-GB"/>
            </w:rPr>
          </w:pPr>
          <w:hyperlink w:anchor="_Toc134696485" w:history="1">
            <w:r w:rsidR="00C42105" w:rsidRPr="0049114B">
              <w:rPr>
                <w:rStyle w:val="Hyperlink"/>
                <w:noProof/>
                <w:lang w:val="en-US"/>
              </w:rPr>
              <w:t>11</w:t>
            </w:r>
            <w:r w:rsidR="00C42105">
              <w:rPr>
                <w:rFonts w:asciiTheme="minorHAnsi" w:hAnsiTheme="minorHAnsi" w:cstheme="minorBidi"/>
                <w:noProof/>
                <w:sz w:val="22"/>
                <w:szCs w:val="22"/>
                <w:lang w:val="en-GB" w:eastAsia="en-GB"/>
              </w:rPr>
              <w:tab/>
            </w:r>
            <w:r w:rsidR="00C42105" w:rsidRPr="0049114B">
              <w:rPr>
                <w:rStyle w:val="Hyperlink"/>
                <w:noProof/>
                <w:lang w:val="en-US"/>
              </w:rPr>
              <w:t>Common Domain Cookies</w:t>
            </w:r>
            <w:r w:rsidR="00C42105">
              <w:rPr>
                <w:noProof/>
                <w:webHidden/>
              </w:rPr>
              <w:tab/>
            </w:r>
            <w:r w:rsidR="00C42105">
              <w:rPr>
                <w:noProof/>
                <w:webHidden/>
              </w:rPr>
              <w:fldChar w:fldCharType="begin"/>
            </w:r>
            <w:r w:rsidR="00C42105">
              <w:rPr>
                <w:noProof/>
                <w:webHidden/>
              </w:rPr>
              <w:instrText xml:space="preserve"> PAGEREF _Toc134696485 \h </w:instrText>
            </w:r>
            <w:r w:rsidR="00C42105">
              <w:rPr>
                <w:noProof/>
                <w:webHidden/>
              </w:rPr>
            </w:r>
            <w:r w:rsidR="00C42105">
              <w:rPr>
                <w:noProof/>
                <w:webHidden/>
              </w:rPr>
              <w:fldChar w:fldCharType="separate"/>
            </w:r>
            <w:r w:rsidR="00C42105">
              <w:rPr>
                <w:noProof/>
                <w:webHidden/>
              </w:rPr>
              <w:t>33</w:t>
            </w:r>
            <w:r w:rsidR="00C42105">
              <w:rPr>
                <w:noProof/>
                <w:webHidden/>
              </w:rPr>
              <w:fldChar w:fldCharType="end"/>
            </w:r>
          </w:hyperlink>
        </w:p>
        <w:p w14:paraId="21C049A4" w14:textId="0690AD89" w:rsidR="00C42105" w:rsidRDefault="00362F96">
          <w:pPr>
            <w:pStyle w:val="TOC1"/>
            <w:tabs>
              <w:tab w:val="start" w:pos="33pt"/>
              <w:tab w:val="end" w:leader="dot" w:pos="498.10pt"/>
            </w:tabs>
            <w:rPr>
              <w:rFonts w:asciiTheme="minorHAnsi" w:hAnsiTheme="minorHAnsi" w:cstheme="minorBidi"/>
              <w:noProof/>
              <w:sz w:val="22"/>
              <w:szCs w:val="22"/>
              <w:lang w:val="en-GB" w:eastAsia="en-GB"/>
            </w:rPr>
          </w:pPr>
          <w:hyperlink w:anchor="_Toc134696486" w:history="1">
            <w:r w:rsidR="00C42105" w:rsidRPr="0049114B">
              <w:rPr>
                <w:rStyle w:val="Hyperlink"/>
                <w:noProof/>
                <w:lang w:val="en-US"/>
              </w:rPr>
              <w:t>12</w:t>
            </w:r>
            <w:r w:rsidR="00C42105">
              <w:rPr>
                <w:rFonts w:asciiTheme="minorHAnsi" w:hAnsiTheme="minorHAnsi" w:cstheme="minorBidi"/>
                <w:noProof/>
                <w:sz w:val="22"/>
                <w:szCs w:val="22"/>
                <w:lang w:val="en-GB" w:eastAsia="en-GB"/>
              </w:rPr>
              <w:tab/>
            </w:r>
            <w:r w:rsidR="00C42105" w:rsidRPr="0049114B">
              <w:rPr>
                <w:rStyle w:val="Hyperlink"/>
                <w:noProof/>
                <w:lang w:val="en-US"/>
              </w:rPr>
              <w:t>Troubleshooting</w:t>
            </w:r>
            <w:r w:rsidR="00C42105">
              <w:rPr>
                <w:noProof/>
                <w:webHidden/>
              </w:rPr>
              <w:tab/>
            </w:r>
            <w:r w:rsidR="00C42105">
              <w:rPr>
                <w:noProof/>
                <w:webHidden/>
              </w:rPr>
              <w:fldChar w:fldCharType="begin"/>
            </w:r>
            <w:r w:rsidR="00C42105">
              <w:rPr>
                <w:noProof/>
                <w:webHidden/>
              </w:rPr>
              <w:instrText xml:space="preserve"> PAGEREF _Toc134696486 \h </w:instrText>
            </w:r>
            <w:r w:rsidR="00C42105">
              <w:rPr>
                <w:noProof/>
                <w:webHidden/>
              </w:rPr>
            </w:r>
            <w:r w:rsidR="00C42105">
              <w:rPr>
                <w:noProof/>
                <w:webHidden/>
              </w:rPr>
              <w:fldChar w:fldCharType="separate"/>
            </w:r>
            <w:r w:rsidR="00C42105">
              <w:rPr>
                <w:noProof/>
                <w:webHidden/>
              </w:rPr>
              <w:t>35</w:t>
            </w:r>
            <w:r w:rsidR="00C42105">
              <w:rPr>
                <w:noProof/>
                <w:webHidden/>
              </w:rPr>
              <w:fldChar w:fldCharType="end"/>
            </w:r>
          </w:hyperlink>
        </w:p>
        <w:p w14:paraId="68D5CCBA" w14:textId="07E02496" w:rsidR="00C42105" w:rsidRDefault="00362F96">
          <w:pPr>
            <w:pStyle w:val="TOC2"/>
            <w:tabs>
              <w:tab w:val="start" w:pos="55pt"/>
              <w:tab w:val="end" w:leader="dot" w:pos="498.10pt"/>
            </w:tabs>
            <w:rPr>
              <w:rFonts w:asciiTheme="minorHAnsi" w:hAnsiTheme="minorHAnsi" w:cstheme="minorBidi"/>
              <w:noProof/>
              <w:sz w:val="22"/>
              <w:szCs w:val="22"/>
              <w:lang w:val="en-GB" w:eastAsia="en-GB"/>
            </w:rPr>
          </w:pPr>
          <w:hyperlink w:anchor="_Toc134696487" w:history="1">
            <w:r w:rsidR="00C42105" w:rsidRPr="0049114B">
              <w:rPr>
                <w:rStyle w:val="Hyperlink"/>
                <w:noProof/>
                <w:lang w:val="en-US"/>
              </w:rPr>
              <w:t>12.1</w:t>
            </w:r>
            <w:r w:rsidR="00C42105">
              <w:rPr>
                <w:rFonts w:asciiTheme="minorHAnsi" w:hAnsiTheme="minorHAnsi" w:cstheme="minorBidi"/>
                <w:noProof/>
                <w:sz w:val="22"/>
                <w:szCs w:val="22"/>
                <w:lang w:val="en-GB" w:eastAsia="en-GB"/>
              </w:rPr>
              <w:tab/>
            </w:r>
            <w:r w:rsidR="00C42105" w:rsidRPr="0049114B">
              <w:rPr>
                <w:rStyle w:val="Hyperlink"/>
                <w:noProof/>
                <w:lang w:val="en-US"/>
              </w:rPr>
              <w:t>Enabling debug logging</w:t>
            </w:r>
            <w:r w:rsidR="00C42105">
              <w:rPr>
                <w:noProof/>
                <w:webHidden/>
              </w:rPr>
              <w:tab/>
            </w:r>
            <w:r w:rsidR="00C42105">
              <w:rPr>
                <w:noProof/>
                <w:webHidden/>
              </w:rPr>
              <w:fldChar w:fldCharType="begin"/>
            </w:r>
            <w:r w:rsidR="00C42105">
              <w:rPr>
                <w:noProof/>
                <w:webHidden/>
              </w:rPr>
              <w:instrText xml:space="preserve"> PAGEREF _Toc134696487 \h </w:instrText>
            </w:r>
            <w:r w:rsidR="00C42105">
              <w:rPr>
                <w:noProof/>
                <w:webHidden/>
              </w:rPr>
            </w:r>
            <w:r w:rsidR="00C42105">
              <w:rPr>
                <w:noProof/>
                <w:webHidden/>
              </w:rPr>
              <w:fldChar w:fldCharType="separate"/>
            </w:r>
            <w:r w:rsidR="00C42105">
              <w:rPr>
                <w:noProof/>
                <w:webHidden/>
              </w:rPr>
              <w:t>35</w:t>
            </w:r>
            <w:r w:rsidR="00C42105">
              <w:rPr>
                <w:noProof/>
                <w:webHidden/>
              </w:rPr>
              <w:fldChar w:fldCharType="end"/>
            </w:r>
          </w:hyperlink>
        </w:p>
        <w:p w14:paraId="6D1BE597" w14:textId="73152FF9" w:rsidR="00C42105" w:rsidRDefault="00362F96">
          <w:pPr>
            <w:pStyle w:val="TOC1"/>
            <w:tabs>
              <w:tab w:val="start" w:pos="33pt"/>
              <w:tab w:val="end" w:leader="dot" w:pos="498.10pt"/>
            </w:tabs>
            <w:rPr>
              <w:rFonts w:asciiTheme="minorHAnsi" w:hAnsiTheme="minorHAnsi" w:cstheme="minorBidi"/>
              <w:noProof/>
              <w:sz w:val="22"/>
              <w:szCs w:val="22"/>
              <w:lang w:val="en-GB" w:eastAsia="en-GB"/>
            </w:rPr>
          </w:pPr>
          <w:hyperlink w:anchor="_Toc134696488" w:history="1">
            <w:r w:rsidR="00C42105" w:rsidRPr="0049114B">
              <w:rPr>
                <w:rStyle w:val="Hyperlink"/>
                <w:noProof/>
                <w:lang w:val="en-US"/>
              </w:rPr>
              <w:t>13</w:t>
            </w:r>
            <w:r w:rsidR="00C42105">
              <w:rPr>
                <w:rFonts w:asciiTheme="minorHAnsi" w:hAnsiTheme="minorHAnsi" w:cstheme="minorBidi"/>
                <w:noProof/>
                <w:sz w:val="22"/>
                <w:szCs w:val="22"/>
                <w:lang w:val="en-GB" w:eastAsia="en-GB"/>
              </w:rPr>
              <w:tab/>
            </w:r>
            <w:r w:rsidR="00C42105" w:rsidRPr="0049114B">
              <w:rPr>
                <w:rStyle w:val="Hyperlink"/>
                <w:noProof/>
                <w:lang w:val="en-US"/>
              </w:rPr>
              <w:t>Audit &amp; Logging</w:t>
            </w:r>
            <w:r w:rsidR="00C42105">
              <w:rPr>
                <w:noProof/>
                <w:webHidden/>
              </w:rPr>
              <w:tab/>
            </w:r>
            <w:r w:rsidR="00C42105">
              <w:rPr>
                <w:noProof/>
                <w:webHidden/>
              </w:rPr>
              <w:fldChar w:fldCharType="begin"/>
            </w:r>
            <w:r w:rsidR="00C42105">
              <w:rPr>
                <w:noProof/>
                <w:webHidden/>
              </w:rPr>
              <w:instrText xml:space="preserve"> PAGEREF _Toc134696488 \h </w:instrText>
            </w:r>
            <w:r w:rsidR="00C42105">
              <w:rPr>
                <w:noProof/>
                <w:webHidden/>
              </w:rPr>
            </w:r>
            <w:r w:rsidR="00C42105">
              <w:rPr>
                <w:noProof/>
                <w:webHidden/>
              </w:rPr>
              <w:fldChar w:fldCharType="separate"/>
            </w:r>
            <w:r w:rsidR="00C42105">
              <w:rPr>
                <w:noProof/>
                <w:webHidden/>
              </w:rPr>
              <w:t>36</w:t>
            </w:r>
            <w:r w:rsidR="00C42105">
              <w:rPr>
                <w:noProof/>
                <w:webHidden/>
              </w:rPr>
              <w:fldChar w:fldCharType="end"/>
            </w:r>
          </w:hyperlink>
        </w:p>
        <w:p w14:paraId="6243D2E1" w14:textId="0AAE072A" w:rsidR="00C42105" w:rsidRDefault="00362F96">
          <w:pPr>
            <w:pStyle w:val="TOC1"/>
            <w:tabs>
              <w:tab w:val="start" w:pos="33pt"/>
              <w:tab w:val="end" w:leader="dot" w:pos="498.10pt"/>
            </w:tabs>
            <w:rPr>
              <w:rFonts w:asciiTheme="minorHAnsi" w:hAnsiTheme="minorHAnsi" w:cstheme="minorBidi"/>
              <w:noProof/>
              <w:sz w:val="22"/>
              <w:szCs w:val="22"/>
              <w:lang w:val="en-GB" w:eastAsia="en-GB"/>
            </w:rPr>
          </w:pPr>
          <w:hyperlink w:anchor="_Toc134696489" w:history="1">
            <w:r w:rsidR="00C42105" w:rsidRPr="0049114B">
              <w:rPr>
                <w:rStyle w:val="Hyperlink"/>
                <w:noProof/>
                <w:lang w:val="en-US"/>
              </w:rPr>
              <w:t>14</w:t>
            </w:r>
            <w:r w:rsidR="00C42105">
              <w:rPr>
                <w:rFonts w:asciiTheme="minorHAnsi" w:hAnsiTheme="minorHAnsi" w:cstheme="minorBidi"/>
                <w:noProof/>
                <w:sz w:val="22"/>
                <w:szCs w:val="22"/>
                <w:lang w:val="en-GB" w:eastAsia="en-GB"/>
              </w:rPr>
              <w:tab/>
            </w:r>
            <w:r w:rsidR="00C42105" w:rsidRPr="0049114B">
              <w:rPr>
                <w:rStyle w:val="Hyperlink"/>
                <w:noProof/>
                <w:lang w:val="en-US"/>
              </w:rPr>
              <w:t>Session Store Providers</w:t>
            </w:r>
            <w:r w:rsidR="00C42105">
              <w:rPr>
                <w:noProof/>
                <w:webHidden/>
              </w:rPr>
              <w:tab/>
            </w:r>
            <w:r w:rsidR="00C42105">
              <w:rPr>
                <w:noProof/>
                <w:webHidden/>
              </w:rPr>
              <w:fldChar w:fldCharType="begin"/>
            </w:r>
            <w:r w:rsidR="00C42105">
              <w:rPr>
                <w:noProof/>
                <w:webHidden/>
              </w:rPr>
              <w:instrText xml:space="preserve"> PAGEREF _Toc134696489 \h </w:instrText>
            </w:r>
            <w:r w:rsidR="00C42105">
              <w:rPr>
                <w:noProof/>
                <w:webHidden/>
              </w:rPr>
            </w:r>
            <w:r w:rsidR="00C42105">
              <w:rPr>
                <w:noProof/>
                <w:webHidden/>
              </w:rPr>
              <w:fldChar w:fldCharType="separate"/>
            </w:r>
            <w:r w:rsidR="00C42105">
              <w:rPr>
                <w:noProof/>
                <w:webHidden/>
              </w:rPr>
              <w:t>37</w:t>
            </w:r>
            <w:r w:rsidR="00C42105">
              <w:rPr>
                <w:noProof/>
                <w:webHidden/>
              </w:rPr>
              <w:fldChar w:fldCharType="end"/>
            </w:r>
          </w:hyperlink>
        </w:p>
        <w:p w14:paraId="5EFDF9D9" w14:textId="626F211F" w:rsidR="00C42105" w:rsidRDefault="00362F96">
          <w:pPr>
            <w:pStyle w:val="TOC1"/>
            <w:tabs>
              <w:tab w:val="start" w:pos="33pt"/>
              <w:tab w:val="end" w:leader="dot" w:pos="498.10pt"/>
            </w:tabs>
            <w:rPr>
              <w:rFonts w:asciiTheme="minorHAnsi" w:hAnsiTheme="minorHAnsi" w:cstheme="minorBidi"/>
              <w:noProof/>
              <w:sz w:val="22"/>
              <w:szCs w:val="22"/>
              <w:lang w:val="en-GB" w:eastAsia="en-GB"/>
            </w:rPr>
          </w:pPr>
          <w:hyperlink w:anchor="_Toc134696490" w:history="1">
            <w:r w:rsidR="00C42105" w:rsidRPr="0049114B">
              <w:rPr>
                <w:rStyle w:val="Hyperlink"/>
                <w:noProof/>
                <w:lang w:val="en-US"/>
              </w:rPr>
              <w:t>15</w:t>
            </w:r>
            <w:r w:rsidR="00C42105">
              <w:rPr>
                <w:rFonts w:asciiTheme="minorHAnsi" w:hAnsiTheme="minorHAnsi" w:cstheme="minorBidi"/>
                <w:noProof/>
                <w:sz w:val="22"/>
                <w:szCs w:val="22"/>
                <w:lang w:val="en-GB" w:eastAsia="en-GB"/>
              </w:rPr>
              <w:tab/>
            </w:r>
            <w:r w:rsidR="00C42105" w:rsidRPr="0049114B">
              <w:rPr>
                <w:rStyle w:val="Hyperlink"/>
                <w:noProof/>
                <w:lang w:val="en-US"/>
              </w:rPr>
              <w:t>Setting up with ADFS v2.</w:t>
            </w:r>
            <w:r w:rsidR="00C42105">
              <w:rPr>
                <w:noProof/>
                <w:webHidden/>
              </w:rPr>
              <w:tab/>
            </w:r>
            <w:r w:rsidR="00C42105">
              <w:rPr>
                <w:noProof/>
                <w:webHidden/>
              </w:rPr>
              <w:fldChar w:fldCharType="begin"/>
            </w:r>
            <w:r w:rsidR="00C42105">
              <w:rPr>
                <w:noProof/>
                <w:webHidden/>
              </w:rPr>
              <w:instrText xml:space="preserve"> PAGEREF _Toc134696490 \h </w:instrText>
            </w:r>
            <w:r w:rsidR="00C42105">
              <w:rPr>
                <w:noProof/>
                <w:webHidden/>
              </w:rPr>
            </w:r>
            <w:r w:rsidR="00C42105">
              <w:rPr>
                <w:noProof/>
                <w:webHidden/>
              </w:rPr>
              <w:fldChar w:fldCharType="separate"/>
            </w:r>
            <w:r w:rsidR="00C42105">
              <w:rPr>
                <w:noProof/>
                <w:webHidden/>
              </w:rPr>
              <w:t>37</w:t>
            </w:r>
            <w:r w:rsidR="00C42105">
              <w:rPr>
                <w:noProof/>
                <w:webHidden/>
              </w:rPr>
              <w:fldChar w:fldCharType="end"/>
            </w:r>
          </w:hyperlink>
        </w:p>
        <w:p w14:paraId="5066DA30" w14:textId="349D9852" w:rsidR="00C42105" w:rsidRDefault="00362F96">
          <w:pPr>
            <w:pStyle w:val="TOC1"/>
            <w:tabs>
              <w:tab w:val="start" w:pos="33pt"/>
              <w:tab w:val="end" w:leader="dot" w:pos="498.10pt"/>
            </w:tabs>
            <w:rPr>
              <w:rFonts w:asciiTheme="minorHAnsi" w:hAnsiTheme="minorHAnsi" w:cstheme="minorBidi"/>
              <w:noProof/>
              <w:sz w:val="22"/>
              <w:szCs w:val="22"/>
              <w:lang w:val="en-GB" w:eastAsia="en-GB"/>
            </w:rPr>
          </w:pPr>
          <w:hyperlink w:anchor="_Toc134696491" w:history="1">
            <w:r w:rsidR="00C42105" w:rsidRPr="0049114B">
              <w:rPr>
                <w:rStyle w:val="Hyperlink"/>
                <w:noProof/>
                <w:lang w:val="en-US"/>
              </w:rPr>
              <w:t>16</w:t>
            </w:r>
            <w:r w:rsidR="00C42105">
              <w:rPr>
                <w:rFonts w:asciiTheme="minorHAnsi" w:hAnsiTheme="minorHAnsi" w:cstheme="minorBidi"/>
                <w:noProof/>
                <w:sz w:val="22"/>
                <w:szCs w:val="22"/>
                <w:lang w:val="en-GB" w:eastAsia="en-GB"/>
              </w:rPr>
              <w:tab/>
            </w:r>
            <w:r w:rsidR="00C42105" w:rsidRPr="0049114B">
              <w:rPr>
                <w:rStyle w:val="Hyperlink"/>
                <w:noProof/>
                <w:lang w:val="en-US"/>
              </w:rPr>
              <w:t>References</w:t>
            </w:r>
            <w:r w:rsidR="00C42105">
              <w:rPr>
                <w:noProof/>
                <w:webHidden/>
              </w:rPr>
              <w:tab/>
            </w:r>
            <w:r w:rsidR="00C42105">
              <w:rPr>
                <w:noProof/>
                <w:webHidden/>
              </w:rPr>
              <w:fldChar w:fldCharType="begin"/>
            </w:r>
            <w:r w:rsidR="00C42105">
              <w:rPr>
                <w:noProof/>
                <w:webHidden/>
              </w:rPr>
              <w:instrText xml:space="preserve"> PAGEREF _Toc134696491 \h </w:instrText>
            </w:r>
            <w:r w:rsidR="00C42105">
              <w:rPr>
                <w:noProof/>
                <w:webHidden/>
              </w:rPr>
            </w:r>
            <w:r w:rsidR="00C42105">
              <w:rPr>
                <w:noProof/>
                <w:webHidden/>
              </w:rPr>
              <w:fldChar w:fldCharType="separate"/>
            </w:r>
            <w:r w:rsidR="00C42105">
              <w:rPr>
                <w:noProof/>
                <w:webHidden/>
              </w:rPr>
              <w:t>40</w:t>
            </w:r>
            <w:r w:rsidR="00C42105">
              <w:rPr>
                <w:noProof/>
                <w:webHidden/>
              </w:rPr>
              <w:fldChar w:fldCharType="end"/>
            </w:r>
          </w:hyperlink>
        </w:p>
        <w:p w14:paraId="58B75619" w14:textId="14CD53E8" w:rsidR="00E623D9" w:rsidRDefault="00E623D9">
          <w:r>
            <w:rPr>
              <w:b/>
              <w:bCs/>
            </w:rPr>
            <w:fldChar w:fldCharType="end"/>
          </w:r>
        </w:p>
      </w:sdtContent>
    </w:sdt>
    <w:p w14:paraId="0C6ED6B3" w14:textId="77777777" w:rsidR="00E623D9" w:rsidRDefault="00E623D9">
      <w:pPr>
        <w:widowControl/>
        <w:autoSpaceDE/>
        <w:autoSpaceDN/>
        <w:adjustRightInd/>
        <w:spacing w:after="8pt" w:line="12.95pt"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132F4DCC" w14:textId="77777777" w:rsidR="00774B2A" w:rsidRPr="00E623D9" w:rsidRDefault="00774B2A" w:rsidP="00E90A43">
      <w:pPr>
        <w:pStyle w:val="Heading1"/>
        <w:rPr>
          <w:lang w:val="en-US"/>
        </w:rPr>
      </w:pPr>
      <w:bookmarkStart w:id="0" w:name="_Toc134696437"/>
      <w:r w:rsidRPr="00E623D9">
        <w:rPr>
          <w:lang w:val="en-US"/>
        </w:rPr>
        <w:lastRenderedPageBreak/>
        <w:t>1</w:t>
      </w:r>
      <w:r w:rsidRPr="00E623D9">
        <w:rPr>
          <w:lang w:val="en-US"/>
        </w:rPr>
        <w:tab/>
        <w:t>Introduction</w:t>
      </w:r>
      <w:bookmarkEnd w:id="0"/>
    </w:p>
    <w:p w14:paraId="18C84A80"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14:paraId="56DEDD9A" w14:textId="77777777" w:rsidR="00774B2A" w:rsidRDefault="00774B2A">
      <w:pPr>
        <w:rPr>
          <w:rFonts w:ascii="Calibri" w:hAnsi="Calibri" w:cs="Calibri"/>
          <w:sz w:val="22"/>
          <w:szCs w:val="22"/>
          <w:lang w:val="en-US"/>
        </w:rPr>
      </w:pPr>
      <w:proofErr w:type="gramStart"/>
      <w:r>
        <w:rPr>
          <w:rFonts w:ascii="Calibri" w:hAnsi="Calibri" w:cs="Calibri"/>
          <w:sz w:val="22"/>
          <w:szCs w:val="22"/>
          <w:lang w:val="en-US"/>
        </w:rPr>
        <w:t>Chapter  5</w:t>
      </w:r>
      <w:proofErr w:type="gramEnd"/>
      <w:r>
        <w:rPr>
          <w:rFonts w:ascii="Calibri" w:hAnsi="Calibri" w:cs="Calibri"/>
          <w:sz w:val="22"/>
          <w:szCs w:val="22"/>
          <w:lang w:val="en-US"/>
        </w:rPr>
        <w:t xml:space="preserve"> provides a quick start guide for creating a functional sample application of the framework in your own environment.</w:t>
      </w:r>
    </w:p>
    <w:p w14:paraId="3EE8334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14:paraId="6D0374C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14:paraId="38A384D4" w14:textId="77777777" w:rsidR="00774B2A" w:rsidRDefault="00774B2A" w:rsidP="00E90A43">
      <w:pPr>
        <w:pStyle w:val="Heading1"/>
      </w:pPr>
      <w:bookmarkStart w:id="1" w:name="_Toc134696438"/>
      <w:r>
        <w:t>2</w:t>
      </w:r>
      <w:r>
        <w:tab/>
        <w:t xml:space="preserve">Release </w:t>
      </w:r>
      <w:proofErr w:type="spellStart"/>
      <w:r>
        <w:t>history</w:t>
      </w:r>
      <w:bookmarkEnd w:id="1"/>
      <w:proofErr w:type="spellEnd"/>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1098"/>
        <w:gridCol w:w="1800"/>
        <w:gridCol w:w="6678"/>
      </w:tblGrid>
      <w:tr w:rsidR="00774B2A" w14:paraId="4308E54E" w14:textId="77777777">
        <w:tc>
          <w:tcPr>
            <w:tcW w:w="54.90pt" w:type="dxa"/>
            <w:tcBorders>
              <w:top w:val="single" w:sz="4" w:space="0" w:color="000000"/>
              <w:bottom w:val="single" w:sz="4" w:space="0" w:color="000000"/>
              <w:end w:val="single" w:sz="4" w:space="0" w:color="000000"/>
            </w:tcBorders>
          </w:tcPr>
          <w:p w14:paraId="742B9C2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90pt" w:type="dxa"/>
            <w:tcBorders>
              <w:top w:val="single" w:sz="4" w:space="0" w:color="000000"/>
              <w:start w:val="single" w:sz="4" w:space="0" w:color="000000"/>
              <w:bottom w:val="single" w:sz="4" w:space="0" w:color="000000"/>
              <w:end w:val="single" w:sz="4" w:space="0" w:color="000000"/>
            </w:tcBorders>
          </w:tcPr>
          <w:p w14:paraId="48121D32"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333.90pt" w:type="dxa"/>
            <w:tcBorders>
              <w:top w:val="single" w:sz="4" w:space="0" w:color="000000"/>
              <w:start w:val="single" w:sz="4" w:space="0" w:color="000000"/>
              <w:bottom w:val="single" w:sz="4" w:space="0" w:color="000000"/>
            </w:tcBorders>
          </w:tcPr>
          <w:p w14:paraId="79F6D46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Extracted the Saml2 framework from </w:t>
            </w:r>
            <w:proofErr w:type="spellStart"/>
            <w:r>
              <w:rPr>
                <w:rFonts w:ascii="Calibri" w:hAnsi="Calibri" w:cs="Calibri"/>
                <w:sz w:val="22"/>
                <w:szCs w:val="22"/>
                <w:lang w:val="en-US"/>
              </w:rPr>
              <w:t>Safewhere’s</w:t>
            </w:r>
            <w:proofErr w:type="spellEnd"/>
            <w:r>
              <w:rPr>
                <w:rFonts w:ascii="Calibri" w:hAnsi="Calibri" w:cs="Calibri"/>
                <w:sz w:val="22"/>
                <w:szCs w:val="22"/>
                <w:lang w:val="en-US"/>
              </w:rPr>
              <w:t xml:space="preserve"> codebase.</w:t>
            </w:r>
          </w:p>
          <w:p w14:paraId="0D3FCAC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14:paraId="6352762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w:t>
            </w:r>
            <w:r>
              <w:rPr>
                <w:rFonts w:ascii="Calibri" w:hAnsi="Calibri" w:cs="Calibri"/>
                <w:sz w:val="22"/>
                <w:szCs w:val="22"/>
                <w:lang w:val="en-US"/>
              </w:rPr>
              <w:t xml:space="preserve"> namespace.</w:t>
            </w:r>
          </w:p>
          <w:p w14:paraId="6D8C864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7117E2" w14:paraId="2DADA962" w14:textId="77777777">
        <w:tc>
          <w:tcPr>
            <w:tcW w:w="54.90pt" w:type="dxa"/>
            <w:tcBorders>
              <w:top w:val="single" w:sz="4" w:space="0" w:color="000000"/>
              <w:bottom w:val="single" w:sz="4" w:space="0" w:color="000000"/>
              <w:end w:val="single" w:sz="4" w:space="0" w:color="000000"/>
            </w:tcBorders>
          </w:tcPr>
          <w:p w14:paraId="4751B72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90pt" w:type="dxa"/>
            <w:tcBorders>
              <w:top w:val="single" w:sz="4" w:space="0" w:color="000000"/>
              <w:start w:val="single" w:sz="4" w:space="0" w:color="000000"/>
              <w:bottom w:val="single" w:sz="4" w:space="0" w:color="000000"/>
              <w:end w:val="single" w:sz="4" w:space="0" w:color="000000"/>
            </w:tcBorders>
          </w:tcPr>
          <w:p w14:paraId="24EB460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333.90pt" w:type="dxa"/>
            <w:tcBorders>
              <w:top w:val="single" w:sz="4" w:space="0" w:color="000000"/>
              <w:start w:val="single" w:sz="4" w:space="0" w:color="000000"/>
              <w:bottom w:val="single" w:sz="4" w:space="0" w:color="000000"/>
            </w:tcBorders>
          </w:tcPr>
          <w:p w14:paraId="70E9661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14:paraId="44FF208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14:paraId="0A8FCBA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14:paraId="4984EC7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14:paraId="0B702B1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14:paraId="693191A7"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7117E2" w14:paraId="6E2F1171" w14:textId="77777777">
        <w:tc>
          <w:tcPr>
            <w:tcW w:w="54.90pt" w:type="dxa"/>
            <w:tcBorders>
              <w:top w:val="single" w:sz="4" w:space="0" w:color="000000"/>
              <w:bottom w:val="single" w:sz="4" w:space="0" w:color="000000"/>
              <w:end w:val="single" w:sz="4" w:space="0" w:color="000000"/>
            </w:tcBorders>
          </w:tcPr>
          <w:p w14:paraId="7A47D5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90pt" w:type="dxa"/>
            <w:tcBorders>
              <w:top w:val="single" w:sz="4" w:space="0" w:color="000000"/>
              <w:start w:val="single" w:sz="4" w:space="0" w:color="000000"/>
              <w:bottom w:val="single" w:sz="4" w:space="0" w:color="000000"/>
              <w:end w:val="single" w:sz="4" w:space="0" w:color="000000"/>
            </w:tcBorders>
          </w:tcPr>
          <w:p w14:paraId="30E1814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333.90pt" w:type="dxa"/>
            <w:tcBorders>
              <w:top w:val="single" w:sz="4" w:space="0" w:color="000000"/>
              <w:start w:val="single" w:sz="4" w:space="0" w:color="000000"/>
              <w:bottom w:val="single" w:sz="4" w:space="0" w:color="000000"/>
            </w:tcBorders>
          </w:tcPr>
          <w:p w14:paraId="56291AA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14:paraId="01EFF8F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Demo IdP configuration is now persistent.</w:t>
            </w:r>
          </w:p>
        </w:tc>
      </w:tr>
      <w:tr w:rsidR="00774B2A" w:rsidRPr="007117E2" w14:paraId="7328E47B" w14:textId="77777777">
        <w:tc>
          <w:tcPr>
            <w:tcW w:w="54.90pt" w:type="dxa"/>
            <w:tcBorders>
              <w:top w:val="single" w:sz="4" w:space="0" w:color="000000"/>
              <w:bottom w:val="single" w:sz="4" w:space="0" w:color="000000"/>
              <w:end w:val="single" w:sz="4" w:space="0" w:color="000000"/>
            </w:tcBorders>
          </w:tcPr>
          <w:p w14:paraId="1EBD039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90pt" w:type="dxa"/>
            <w:tcBorders>
              <w:top w:val="single" w:sz="4" w:space="0" w:color="000000"/>
              <w:start w:val="single" w:sz="4" w:space="0" w:color="000000"/>
              <w:bottom w:val="single" w:sz="4" w:space="0" w:color="000000"/>
              <w:end w:val="single" w:sz="4" w:space="0" w:color="000000"/>
            </w:tcBorders>
          </w:tcPr>
          <w:p w14:paraId="54401CE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333.90pt" w:type="dxa"/>
            <w:tcBorders>
              <w:top w:val="single" w:sz="4" w:space="0" w:color="000000"/>
              <w:start w:val="single" w:sz="4" w:space="0" w:color="000000"/>
              <w:bottom w:val="single" w:sz="4" w:space="0" w:color="000000"/>
            </w:tcBorders>
          </w:tcPr>
          <w:p w14:paraId="3AA1FB0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14:paraId="0062E7F8" w14:textId="77777777">
        <w:tc>
          <w:tcPr>
            <w:tcW w:w="54.90pt" w:type="dxa"/>
            <w:tcBorders>
              <w:top w:val="single" w:sz="4" w:space="0" w:color="000000"/>
              <w:bottom w:val="single" w:sz="4" w:space="0" w:color="000000"/>
              <w:end w:val="single" w:sz="4" w:space="0" w:color="000000"/>
            </w:tcBorders>
          </w:tcPr>
          <w:p w14:paraId="02D23CD2"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90pt" w:type="dxa"/>
            <w:tcBorders>
              <w:top w:val="single" w:sz="4" w:space="0" w:color="000000"/>
              <w:start w:val="single" w:sz="4" w:space="0" w:color="000000"/>
              <w:bottom w:val="single" w:sz="4" w:space="0" w:color="000000"/>
              <w:end w:val="single" w:sz="4" w:space="0" w:color="000000"/>
            </w:tcBorders>
          </w:tcPr>
          <w:p w14:paraId="5673FAC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333.90pt" w:type="dxa"/>
            <w:tcBorders>
              <w:top w:val="single" w:sz="4" w:space="0" w:color="000000"/>
              <w:start w:val="single" w:sz="4" w:space="0" w:color="000000"/>
              <w:bottom w:val="single" w:sz="4" w:space="0" w:color="000000"/>
            </w:tcBorders>
          </w:tcPr>
          <w:p w14:paraId="3A67E6B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Incorporated 4 patches from </w:t>
            </w:r>
            <w:proofErr w:type="spellStart"/>
            <w:r>
              <w:rPr>
                <w:rFonts w:ascii="Calibri" w:hAnsi="Calibri" w:cs="Calibri"/>
                <w:sz w:val="22"/>
                <w:szCs w:val="22"/>
                <w:lang w:val="en-US"/>
              </w:rPr>
              <w:t>Trifork</w:t>
            </w:r>
            <w:proofErr w:type="spellEnd"/>
            <w:r>
              <w:rPr>
                <w:rFonts w:ascii="Calibri" w:hAnsi="Calibri" w:cs="Calibri"/>
                <w:sz w:val="22"/>
                <w:szCs w:val="22"/>
                <w:lang w:val="en-US"/>
              </w:rPr>
              <w:t>:</w:t>
            </w:r>
            <w:r>
              <w:rPr>
                <w:rFonts w:ascii="Calibri" w:hAnsi="Calibri" w:cs="Calibri"/>
                <w:sz w:val="22"/>
                <w:szCs w:val="22"/>
                <w:lang w:val="en-US"/>
              </w:rPr>
              <w:br/>
              <w:t xml:space="preserve">  1) ID in </w:t>
            </w:r>
            <w:proofErr w:type="spellStart"/>
            <w:r>
              <w:rPr>
                <w:rFonts w:ascii="Calibri" w:hAnsi="Calibri" w:cs="Calibri"/>
                <w:sz w:val="22"/>
                <w:szCs w:val="22"/>
                <w:lang w:val="en-US"/>
              </w:rPr>
              <w:t>signaturevalidation</w:t>
            </w:r>
            <w:proofErr w:type="spellEnd"/>
            <w:r>
              <w:rPr>
                <w:rFonts w:ascii="Calibri" w:hAnsi="Calibri" w:cs="Calibri"/>
                <w:sz w:val="22"/>
                <w:szCs w:val="22"/>
                <w:lang w:val="en-US"/>
              </w:rPr>
              <w:t>.</w:t>
            </w:r>
            <w:r>
              <w:rPr>
                <w:rFonts w:ascii="Calibri" w:hAnsi="Calibri" w:cs="Calibri"/>
                <w:sz w:val="22"/>
                <w:szCs w:val="22"/>
                <w:lang w:val="en-US"/>
              </w:rPr>
              <w:br/>
              <w:t xml:space="preserve">  2) Wrong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t xml:space="preserve"> block</w:t>
            </w:r>
            <w:r>
              <w:rPr>
                <w:rFonts w:ascii="Calibri" w:hAnsi="Calibri" w:cs="Calibri"/>
                <w:sz w:val="22"/>
                <w:szCs w:val="22"/>
                <w:lang w:val="en-US"/>
              </w:rPr>
              <w:br/>
              <w:t xml:space="preserve">  3) Error regarding empty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br/>
              <w:t xml:space="preserve">  5) Logging</w:t>
            </w:r>
            <w:r>
              <w:rPr>
                <w:rFonts w:ascii="Calibri" w:hAnsi="Calibri" w:cs="Calibri"/>
                <w:sz w:val="22"/>
                <w:szCs w:val="22"/>
                <w:lang w:val="en-US"/>
              </w:rPr>
              <w:br/>
              <w:t xml:space="preserve">Implemented Configuration feature for the </w:t>
            </w:r>
            <w:proofErr w:type="spellStart"/>
            <w:r>
              <w:rPr>
                <w:rFonts w:ascii="Calibri" w:hAnsi="Calibri" w:cs="Calibri"/>
                <w:sz w:val="22"/>
                <w:szCs w:val="22"/>
                <w:lang w:val="en-US"/>
              </w:rPr>
              <w:t>DemoIdP</w:t>
            </w:r>
            <w:proofErr w:type="spellEnd"/>
            <w:r>
              <w:rPr>
                <w:rFonts w:ascii="Calibri" w:hAnsi="Calibri" w:cs="Calibri"/>
                <w:sz w:val="22"/>
                <w:szCs w:val="22"/>
                <w:lang w:val="en-US"/>
              </w:rPr>
              <w:t>.</w:t>
            </w:r>
          </w:p>
          <w:p w14:paraId="3F0A6C6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Corrected </w:t>
            </w:r>
            <w:proofErr w:type="spellStart"/>
            <w:r>
              <w:rPr>
                <w:rFonts w:ascii="Calibri" w:hAnsi="Calibri" w:cs="Calibri"/>
                <w:sz w:val="22"/>
                <w:szCs w:val="22"/>
                <w:lang w:val="en-US"/>
              </w:rPr>
              <w:t>æøå</w:t>
            </w:r>
            <w:proofErr w:type="spellEnd"/>
            <w:r>
              <w:rPr>
                <w:rFonts w:ascii="Calibri" w:hAnsi="Calibri" w:cs="Calibri"/>
                <w:sz w:val="22"/>
                <w:szCs w:val="22"/>
                <w:lang w:val="en-US"/>
              </w:rPr>
              <w:t>-error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14:paraId="0DED32D7"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w:t>
            </w:r>
            <w:proofErr w:type="spellStart"/>
            <w:r>
              <w:rPr>
                <w:rFonts w:ascii="Calibri" w:hAnsi="Calibri" w:cs="Calibri"/>
                <w:sz w:val="22"/>
                <w:szCs w:val="22"/>
                <w:lang w:val="en-US"/>
              </w:rPr>
              <w:t>DemoIdP</w:t>
            </w:r>
            <w:proofErr w:type="spellEnd"/>
            <w:r>
              <w:rPr>
                <w:rFonts w:ascii="Calibri" w:hAnsi="Calibri" w:cs="Calibri"/>
                <w:sz w:val="22"/>
                <w:szCs w:val="22"/>
                <w:lang w:val="en-US"/>
              </w:rPr>
              <w:t>.</w:t>
            </w:r>
            <w:r>
              <w:rPr>
                <w:rFonts w:ascii="Calibri" w:hAnsi="Calibri" w:cs="Calibri"/>
                <w:sz w:val="22"/>
                <w:szCs w:val="22"/>
                <w:lang w:val="en-US"/>
              </w:rPr>
              <w:br/>
            </w:r>
          </w:p>
          <w:p w14:paraId="5FC414E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7117E2" w14:paraId="19464775" w14:textId="77777777">
        <w:tc>
          <w:tcPr>
            <w:tcW w:w="54.90pt" w:type="dxa"/>
            <w:tcBorders>
              <w:top w:val="single" w:sz="4" w:space="0" w:color="000000"/>
              <w:bottom w:val="single" w:sz="4" w:space="0" w:color="000000"/>
              <w:end w:val="single" w:sz="4" w:space="0" w:color="000000"/>
            </w:tcBorders>
          </w:tcPr>
          <w:p w14:paraId="6D69C6D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90pt" w:type="dxa"/>
            <w:tcBorders>
              <w:top w:val="single" w:sz="4" w:space="0" w:color="000000"/>
              <w:start w:val="single" w:sz="4" w:space="0" w:color="000000"/>
              <w:bottom w:val="single" w:sz="4" w:space="0" w:color="000000"/>
              <w:end w:val="single" w:sz="4" w:space="0" w:color="000000"/>
            </w:tcBorders>
          </w:tcPr>
          <w:p w14:paraId="0DFE3DB1" w14:textId="77777777" w:rsidR="00774B2A" w:rsidRPr="00952E75" w:rsidRDefault="00774B2A">
            <w:pPr>
              <w:rPr>
                <w:rFonts w:ascii="Calibri" w:hAnsi="Calibri" w:cs="Calibri"/>
                <w:sz w:val="22"/>
                <w:szCs w:val="22"/>
                <w:lang w:val="en-US"/>
              </w:rPr>
            </w:pPr>
            <w:proofErr w:type="gramStart"/>
            <w:r>
              <w:rPr>
                <w:rFonts w:ascii="Calibri" w:hAnsi="Calibri" w:cs="Calibri"/>
                <w:sz w:val="22"/>
                <w:szCs w:val="22"/>
                <w:lang w:val="en-US"/>
              </w:rPr>
              <w:t>21</w:t>
            </w:r>
            <w:r w:rsidRPr="00952E75">
              <w:rPr>
                <w:rFonts w:ascii="Calibri" w:hAnsi="Calibri" w:cs="Calibri"/>
                <w:sz w:val="22"/>
                <w:szCs w:val="22"/>
                <w:lang w:val="en-US"/>
              </w:rPr>
              <w:t>th</w:t>
            </w:r>
            <w:proofErr w:type="gramEnd"/>
            <w:r>
              <w:rPr>
                <w:rFonts w:ascii="Calibri" w:hAnsi="Calibri" w:cs="Calibri"/>
                <w:sz w:val="22"/>
                <w:szCs w:val="22"/>
                <w:lang w:val="en-US"/>
              </w:rPr>
              <w:t xml:space="preserve"> of December 2009</w:t>
            </w:r>
          </w:p>
        </w:tc>
        <w:tc>
          <w:tcPr>
            <w:tcW w:w="333.90pt" w:type="dxa"/>
            <w:tcBorders>
              <w:top w:val="single" w:sz="4" w:space="0" w:color="000000"/>
              <w:start w:val="single" w:sz="4" w:space="0" w:color="000000"/>
              <w:bottom w:val="single" w:sz="4" w:space="0" w:color="000000"/>
            </w:tcBorders>
          </w:tcPr>
          <w:p w14:paraId="6D915C7B" w14:textId="77777777"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14:paraId="7C95C8D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Added paragraph on how to Connect </w:t>
            </w:r>
            <w:proofErr w:type="gramStart"/>
            <w:r>
              <w:rPr>
                <w:rFonts w:ascii="Calibri" w:hAnsi="Calibri" w:cs="Calibri"/>
                <w:sz w:val="22"/>
                <w:szCs w:val="22"/>
                <w:lang w:val="en-US"/>
              </w:rPr>
              <w:t>DK.NITA</w:t>
            </w:r>
            <w:proofErr w:type="gramEnd"/>
            <w:r>
              <w:rPr>
                <w:rFonts w:ascii="Calibri" w:hAnsi="Calibri" w:cs="Calibri"/>
                <w:sz w:val="22"/>
                <w:szCs w:val="22"/>
                <w:lang w:val="en-US"/>
              </w:rPr>
              <w:t xml:space="preserve"> with ADFSv2.</w:t>
            </w:r>
            <w:r>
              <w:rPr>
                <w:rFonts w:ascii="Calibri" w:hAnsi="Calibri" w:cs="Calibri"/>
                <w:sz w:val="22"/>
                <w:szCs w:val="22"/>
                <w:lang w:val="en-US"/>
              </w:rPr>
              <w:br/>
              <w:t xml:space="preserve">Moved Project Reference for </w:t>
            </w:r>
            <w:proofErr w:type="spellStart"/>
            <w:r>
              <w:rPr>
                <w:rFonts w:ascii="Calibri" w:hAnsi="Calibri" w:cs="Calibri"/>
                <w:sz w:val="22"/>
                <w:szCs w:val="22"/>
                <w:lang w:val="en-US"/>
              </w:rPr>
              <w:t>WebDemoVirk</w:t>
            </w:r>
            <w:proofErr w:type="spellEnd"/>
            <w:r>
              <w:rPr>
                <w:rFonts w:ascii="Calibri" w:hAnsi="Calibri" w:cs="Calibri"/>
                <w:sz w:val="22"/>
                <w:szCs w:val="22"/>
                <w:lang w:val="en-US"/>
              </w:rPr>
              <w:br/>
            </w:r>
            <w:r>
              <w:rPr>
                <w:rFonts w:ascii="Calibri" w:hAnsi="Calibri" w:cs="Calibri"/>
                <w:sz w:val="22"/>
                <w:szCs w:val="22"/>
                <w:lang w:val="en-US"/>
              </w:rPr>
              <w:br/>
            </w:r>
          </w:p>
        </w:tc>
      </w:tr>
      <w:tr w:rsidR="00774B2A" w:rsidRPr="007117E2" w14:paraId="77AC0810" w14:textId="77777777">
        <w:tc>
          <w:tcPr>
            <w:tcW w:w="54.90pt" w:type="dxa"/>
            <w:tcBorders>
              <w:top w:val="single" w:sz="4" w:space="0" w:color="000000"/>
              <w:bottom w:val="single" w:sz="4" w:space="0" w:color="000000"/>
              <w:end w:val="single" w:sz="4" w:space="0" w:color="000000"/>
            </w:tcBorders>
          </w:tcPr>
          <w:p w14:paraId="38301046"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90pt" w:type="dxa"/>
            <w:tcBorders>
              <w:top w:val="single" w:sz="4" w:space="0" w:color="000000"/>
              <w:start w:val="single" w:sz="4" w:space="0" w:color="000000"/>
              <w:bottom w:val="single" w:sz="4" w:space="0" w:color="000000"/>
              <w:end w:val="single" w:sz="4" w:space="0" w:color="000000"/>
            </w:tcBorders>
          </w:tcPr>
          <w:p w14:paraId="26ED0CD2" w14:textId="77777777"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333.90pt" w:type="dxa"/>
            <w:tcBorders>
              <w:top w:val="single" w:sz="4" w:space="0" w:color="000000"/>
              <w:start w:val="single" w:sz="4" w:space="0" w:color="000000"/>
              <w:bottom w:val="single" w:sz="4" w:space="0" w:color="000000"/>
            </w:tcBorders>
          </w:tcPr>
          <w:p w14:paraId="6F11A163" w14:textId="77777777"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14:paraId="12694FA6" w14:textId="77777777" w:rsidR="00774B2A" w:rsidRDefault="00774B2A" w:rsidP="00001836">
            <w:pPr>
              <w:numPr>
                <w:ilvl w:val="0"/>
                <w:numId w:val="6"/>
              </w:numPr>
              <w:ind w:start="36pt" w:hanging="18pt"/>
              <w:rPr>
                <w:rFonts w:ascii="Calibri" w:hAnsi="Calibri" w:cs="Calibri"/>
                <w:sz w:val="22"/>
                <w:szCs w:val="22"/>
                <w:lang w:val="en-US"/>
              </w:rPr>
            </w:pPr>
            <w:r>
              <w:rPr>
                <w:rFonts w:ascii="Calibri" w:hAnsi="Calibri" w:cs="Calibri"/>
                <w:sz w:val="22"/>
                <w:szCs w:val="22"/>
                <w:lang w:val="en-US"/>
              </w:rPr>
              <w:t xml:space="preserve">Added default-attribute to add-element in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6D21505E" w14:textId="77777777" w:rsidR="00774B2A" w:rsidRDefault="00774B2A" w:rsidP="00001836">
            <w:pPr>
              <w:numPr>
                <w:ilvl w:val="0"/>
                <w:numId w:val="6"/>
              </w:numPr>
              <w:ind w:start="36pt" w:hanging="18pt"/>
              <w:rPr>
                <w:rFonts w:ascii="Calibri" w:hAnsi="Calibri" w:cs="Calibri"/>
                <w:sz w:val="22"/>
                <w:szCs w:val="22"/>
                <w:lang w:val="en-US"/>
              </w:rPr>
            </w:pPr>
            <w:r>
              <w:rPr>
                <w:rFonts w:ascii="Calibri" w:hAnsi="Calibri" w:cs="Calibri"/>
                <w:sz w:val="22"/>
                <w:szCs w:val="22"/>
                <w:lang w:val="en-US"/>
              </w:rPr>
              <w:t xml:space="preserve">Added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attribute to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321527C7" w14:textId="77777777" w:rsidR="00774B2A" w:rsidRDefault="00774B2A" w:rsidP="00001836">
            <w:pPr>
              <w:numPr>
                <w:ilvl w:val="0"/>
                <w:numId w:val="6"/>
              </w:numPr>
              <w:ind w:start="36pt" w:hanging="18pt"/>
              <w:rPr>
                <w:rFonts w:ascii="Calibri" w:hAnsi="Calibri" w:cs="Calibri"/>
                <w:sz w:val="22"/>
                <w:szCs w:val="22"/>
                <w:lang w:val="en-US"/>
              </w:rPr>
            </w:pPr>
            <w:r>
              <w:rPr>
                <w:rFonts w:ascii="Calibri" w:hAnsi="Calibri" w:cs="Calibri"/>
                <w:sz w:val="22"/>
                <w:szCs w:val="22"/>
                <w:lang w:val="en-US"/>
              </w:rPr>
              <w:t xml:space="preserve">Added </w:t>
            </w:r>
            <w:proofErr w:type="spellStart"/>
            <w:r w:rsidRPr="00952E75">
              <w:rPr>
                <w:rFonts w:ascii="Calibri" w:hAnsi="Calibri" w:cs="Calibri"/>
                <w:sz w:val="22"/>
                <w:szCs w:val="22"/>
                <w:lang w:val="en-US"/>
              </w:rPr>
              <w:t>IDPSelectionUtil</w:t>
            </w:r>
            <w:proofErr w:type="spellEnd"/>
            <w:r w:rsidRPr="00952E75">
              <w:rPr>
                <w:rFonts w:ascii="Calibri" w:hAnsi="Calibri" w:cs="Calibri"/>
                <w:sz w:val="22"/>
                <w:szCs w:val="22"/>
                <w:lang w:val="en-US"/>
              </w:rPr>
              <w:t xml:space="preserve"> class and </w:t>
            </w:r>
            <w:proofErr w:type="spellStart"/>
            <w:r w:rsidRPr="00952E75">
              <w:rPr>
                <w:rFonts w:ascii="Calibri" w:hAnsi="Calibri" w:cs="Calibri"/>
                <w:sz w:val="22"/>
                <w:szCs w:val="22"/>
                <w:lang w:val="en-US"/>
              </w:rPr>
              <w:t>IDPSelectionEventHandler</w:t>
            </w:r>
            <w:proofErr w:type="spellEnd"/>
          </w:p>
          <w:p w14:paraId="70A3BA0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14:paraId="5425B733" w14:textId="77777777" w:rsidR="00774B2A" w:rsidRDefault="00774B2A">
            <w:pPr>
              <w:rPr>
                <w:rFonts w:ascii="Calibri" w:hAnsi="Calibri" w:cs="Calibri"/>
                <w:sz w:val="22"/>
                <w:szCs w:val="22"/>
                <w:lang w:val="en-US"/>
              </w:rPr>
            </w:pPr>
          </w:p>
          <w:p w14:paraId="45F2132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Fixed bug in </w:t>
            </w:r>
            <w:proofErr w:type="spellStart"/>
            <w:r>
              <w:rPr>
                <w:rFonts w:ascii="Calibri" w:hAnsi="Calibri" w:cs="Calibri"/>
                <w:sz w:val="22"/>
                <w:szCs w:val="22"/>
                <w:lang w:val="en-US"/>
              </w:rPr>
              <w:t>IdentityProviderDemo</w:t>
            </w:r>
            <w:proofErr w:type="spellEnd"/>
            <w:r>
              <w:rPr>
                <w:rFonts w:ascii="Calibri" w:hAnsi="Calibri" w:cs="Calibri"/>
                <w:sz w:val="22"/>
                <w:szCs w:val="22"/>
                <w:lang w:val="en-US"/>
              </w:rPr>
              <w:t>: Common Domain Cookie demo described in section 5.4 of the documentation now works in other browsers than IE.</w:t>
            </w:r>
          </w:p>
          <w:p w14:paraId="72D53054" w14:textId="77777777" w:rsidR="00774B2A" w:rsidRDefault="00774B2A">
            <w:pPr>
              <w:rPr>
                <w:rFonts w:ascii="Calibri" w:hAnsi="Calibri" w:cs="Calibri"/>
                <w:sz w:val="22"/>
                <w:szCs w:val="22"/>
                <w:lang w:val="en-US"/>
              </w:rPr>
            </w:pPr>
          </w:p>
        </w:tc>
      </w:tr>
      <w:tr w:rsidR="00774B2A" w:rsidRPr="007117E2" w14:paraId="75E3CFCC" w14:textId="77777777">
        <w:tc>
          <w:tcPr>
            <w:tcW w:w="54.90pt" w:type="dxa"/>
            <w:tcBorders>
              <w:top w:val="single" w:sz="4" w:space="0" w:color="000000"/>
              <w:bottom w:val="single" w:sz="4" w:space="0" w:color="000000"/>
              <w:end w:val="single" w:sz="4" w:space="0" w:color="000000"/>
            </w:tcBorders>
          </w:tcPr>
          <w:p w14:paraId="1DBE504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90pt" w:type="dxa"/>
            <w:tcBorders>
              <w:top w:val="single" w:sz="4" w:space="0" w:color="000000"/>
              <w:start w:val="single" w:sz="4" w:space="0" w:color="000000"/>
              <w:bottom w:val="single" w:sz="4" w:space="0" w:color="000000"/>
              <w:end w:val="single" w:sz="4" w:space="0" w:color="000000"/>
            </w:tcBorders>
          </w:tcPr>
          <w:p w14:paraId="2919FD5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6th of </w:t>
            </w:r>
            <w:proofErr w:type="spellStart"/>
            <w:r w:rsidRPr="00952E75">
              <w:rPr>
                <w:rFonts w:ascii="Calibri" w:hAnsi="Calibri" w:cs="Calibri"/>
                <w:sz w:val="22"/>
                <w:szCs w:val="22"/>
                <w:lang w:val="en-US"/>
              </w:rPr>
              <w:t>december</w:t>
            </w:r>
            <w:proofErr w:type="spellEnd"/>
            <w:r w:rsidRPr="00952E75">
              <w:rPr>
                <w:rFonts w:ascii="Calibri" w:hAnsi="Calibri" w:cs="Calibri"/>
                <w:sz w:val="22"/>
                <w:szCs w:val="22"/>
                <w:lang w:val="en-US"/>
              </w:rPr>
              <w:t xml:space="preserve"> 2010</w:t>
            </w:r>
          </w:p>
        </w:tc>
        <w:tc>
          <w:tcPr>
            <w:tcW w:w="333.90pt" w:type="dxa"/>
            <w:tcBorders>
              <w:top w:val="single" w:sz="4" w:space="0" w:color="000000"/>
              <w:start w:val="single" w:sz="4" w:space="0" w:color="000000"/>
              <w:bottom w:val="single" w:sz="4" w:space="0" w:color="000000"/>
            </w:tcBorders>
          </w:tcPr>
          <w:p w14:paraId="65180A9A"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Support for POST-binding with regard to </w:t>
            </w:r>
            <w:proofErr w:type="gramStart"/>
            <w:r w:rsidRPr="00952E75">
              <w:rPr>
                <w:rFonts w:ascii="Calibri" w:hAnsi="Calibri" w:cs="Calibri"/>
                <w:sz w:val="22"/>
                <w:szCs w:val="22"/>
                <w:lang w:val="en-US"/>
              </w:rPr>
              <w:t>single-logout</w:t>
            </w:r>
            <w:proofErr w:type="gramEnd"/>
            <w:r w:rsidRPr="00952E75">
              <w:rPr>
                <w:rFonts w:ascii="Calibri" w:hAnsi="Calibri" w:cs="Calibri"/>
                <w:sz w:val="22"/>
                <w:szCs w:val="22"/>
                <w:lang w:val="en-US"/>
              </w:rPr>
              <w:t>. The metadata generator will automatically add support for POST-binding SLO if new metadata is generated.</w:t>
            </w:r>
          </w:p>
          <w:p w14:paraId="665BB1A6" w14:textId="77777777" w:rsidR="00774B2A" w:rsidRPr="00952E75" w:rsidRDefault="00774B2A" w:rsidP="00952E75">
            <w:pPr>
              <w:rPr>
                <w:rFonts w:ascii="Calibri" w:hAnsi="Calibri" w:cs="Calibri"/>
                <w:sz w:val="22"/>
                <w:szCs w:val="22"/>
                <w:lang w:val="en-US"/>
              </w:rPr>
            </w:pPr>
          </w:p>
          <w:p w14:paraId="66BB293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service providers will have to exchange metadata with the IdP's again to ensure that the IdP's will use the post-binding.</w:t>
            </w:r>
          </w:p>
          <w:p w14:paraId="3529CD45" w14:textId="77777777" w:rsidR="00774B2A" w:rsidRPr="00952E75" w:rsidRDefault="00774B2A" w:rsidP="00952E75">
            <w:pPr>
              <w:rPr>
                <w:rFonts w:ascii="Calibri" w:hAnsi="Calibri" w:cs="Calibri"/>
                <w:sz w:val="22"/>
                <w:szCs w:val="22"/>
                <w:lang w:val="en-US"/>
              </w:rPr>
            </w:pPr>
          </w:p>
          <w:p w14:paraId="1FB4AE2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Note that some IdP's might prefer HTTP-Redirect binding if both are enabled (currently both are enabled, you will have to remove the HTTP-Redirect entry from the metadata in that case)</w:t>
            </w:r>
          </w:p>
          <w:p w14:paraId="718AD394" w14:textId="77777777" w:rsidR="00952E75" w:rsidRPr="00952E75" w:rsidRDefault="00952E75" w:rsidP="00952E75">
            <w:pPr>
              <w:rPr>
                <w:rFonts w:ascii="Calibri" w:hAnsi="Calibri" w:cs="Calibri"/>
                <w:sz w:val="22"/>
                <w:szCs w:val="22"/>
                <w:lang w:val="en-US"/>
              </w:rPr>
            </w:pPr>
          </w:p>
        </w:tc>
      </w:tr>
      <w:tr w:rsidR="00774B2A" w:rsidRPr="007117E2" w14:paraId="1089F301" w14:textId="77777777">
        <w:tc>
          <w:tcPr>
            <w:tcW w:w="54.90pt" w:type="dxa"/>
            <w:tcBorders>
              <w:top w:val="single" w:sz="4" w:space="0" w:color="000000"/>
              <w:bottom w:val="single" w:sz="4" w:space="0" w:color="000000"/>
              <w:end w:val="single" w:sz="4" w:space="0" w:color="000000"/>
            </w:tcBorders>
          </w:tcPr>
          <w:p w14:paraId="3FA7A8D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90pt" w:type="dxa"/>
            <w:tcBorders>
              <w:top w:val="single" w:sz="4" w:space="0" w:color="000000"/>
              <w:start w:val="single" w:sz="4" w:space="0" w:color="000000"/>
              <w:bottom w:val="single" w:sz="4" w:space="0" w:color="000000"/>
              <w:end w:val="single" w:sz="4" w:space="0" w:color="000000"/>
            </w:tcBorders>
          </w:tcPr>
          <w:p w14:paraId="1E0510F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333.90pt" w:type="dxa"/>
            <w:tcBorders>
              <w:top w:val="single" w:sz="4" w:space="0" w:color="000000"/>
              <w:start w:val="single" w:sz="4" w:space="0" w:color="000000"/>
              <w:bottom w:val="single" w:sz="4" w:space="0" w:color="000000"/>
            </w:tcBorders>
          </w:tcPr>
          <w:p w14:paraId="43683A1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Better validation of the reference URI in </w:t>
            </w:r>
            <w:proofErr w:type="spellStart"/>
            <w:proofErr w:type="gramStart"/>
            <w:r w:rsidRPr="00952E75">
              <w:rPr>
                <w:rFonts w:ascii="Calibri" w:hAnsi="Calibri" w:cs="Calibri"/>
                <w:sz w:val="22"/>
                <w:szCs w:val="22"/>
                <w:lang w:val="en-US"/>
              </w:rPr>
              <w:t>ds:signature</w:t>
            </w:r>
            <w:proofErr w:type="spellEnd"/>
            <w:proofErr w:type="gramEnd"/>
            <w:r w:rsidRPr="00952E75">
              <w:rPr>
                <w:rFonts w:ascii="Calibri" w:hAnsi="Calibri" w:cs="Calibri"/>
                <w:sz w:val="22"/>
                <w:szCs w:val="22"/>
                <w:lang w:val="en-US"/>
              </w:rPr>
              <w:t xml:space="preserve"> elements</w:t>
            </w:r>
          </w:p>
        </w:tc>
      </w:tr>
      <w:tr w:rsidR="00774B2A" w:rsidRPr="007117E2" w14:paraId="60671E7E" w14:textId="77777777">
        <w:tc>
          <w:tcPr>
            <w:tcW w:w="54.90pt" w:type="dxa"/>
            <w:tcBorders>
              <w:top w:val="single" w:sz="4" w:space="0" w:color="000000"/>
              <w:bottom w:val="single" w:sz="4" w:space="0" w:color="000000"/>
              <w:end w:val="single" w:sz="4" w:space="0" w:color="000000"/>
            </w:tcBorders>
          </w:tcPr>
          <w:p w14:paraId="173C34FF"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90pt" w:type="dxa"/>
            <w:tcBorders>
              <w:top w:val="single" w:sz="4" w:space="0" w:color="000000"/>
              <w:start w:val="single" w:sz="4" w:space="0" w:color="000000"/>
              <w:bottom w:val="single" w:sz="4" w:space="0" w:color="000000"/>
              <w:end w:val="single" w:sz="4" w:space="0" w:color="000000"/>
            </w:tcBorders>
          </w:tcPr>
          <w:p w14:paraId="7BC9E6F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333.90pt" w:type="dxa"/>
            <w:tcBorders>
              <w:top w:val="single" w:sz="4" w:space="0" w:color="000000"/>
              <w:start w:val="single" w:sz="4" w:space="0" w:color="000000"/>
              <w:bottom w:val="single" w:sz="4" w:space="0" w:color="000000"/>
            </w:tcBorders>
          </w:tcPr>
          <w:p w14:paraId="0BAF554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Hide detailed </w:t>
            </w:r>
            <w:proofErr w:type="spellStart"/>
            <w:r w:rsidRPr="00952E75">
              <w:rPr>
                <w:rFonts w:ascii="Calibri" w:hAnsi="Calibri" w:cs="Calibri"/>
                <w:sz w:val="22"/>
                <w:szCs w:val="22"/>
                <w:lang w:val="en-US"/>
              </w:rPr>
              <w:t>errormessages</w:t>
            </w:r>
            <w:proofErr w:type="spellEnd"/>
            <w:r w:rsidRPr="00952E75">
              <w:rPr>
                <w:rFonts w:ascii="Calibri" w:hAnsi="Calibri" w:cs="Calibri"/>
                <w:sz w:val="22"/>
                <w:szCs w:val="22"/>
                <w:lang w:val="en-US"/>
              </w:rPr>
              <w:t xml:space="preserve"> due to security vulnerability in XML Encryption</w:t>
            </w:r>
          </w:p>
        </w:tc>
      </w:tr>
      <w:tr w:rsidR="00774B2A" w:rsidRPr="007117E2" w14:paraId="3B6AF0F3" w14:textId="77777777">
        <w:tc>
          <w:tcPr>
            <w:tcW w:w="54.90pt" w:type="dxa"/>
            <w:tcBorders>
              <w:top w:val="single" w:sz="4" w:space="0" w:color="000000"/>
              <w:bottom w:val="single" w:sz="4" w:space="0" w:color="000000"/>
              <w:end w:val="single" w:sz="4" w:space="0" w:color="000000"/>
            </w:tcBorders>
          </w:tcPr>
          <w:p w14:paraId="6F09AD3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90pt" w:type="dxa"/>
            <w:tcBorders>
              <w:top w:val="single" w:sz="4" w:space="0" w:color="000000"/>
              <w:start w:val="single" w:sz="4" w:space="0" w:color="000000"/>
              <w:bottom w:val="single" w:sz="4" w:space="0" w:color="000000"/>
              <w:end w:val="single" w:sz="4" w:space="0" w:color="000000"/>
            </w:tcBorders>
          </w:tcPr>
          <w:p w14:paraId="614761A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333.90pt" w:type="dxa"/>
            <w:tcBorders>
              <w:top w:val="single" w:sz="4" w:space="0" w:color="000000"/>
              <w:start w:val="single" w:sz="4" w:space="0" w:color="000000"/>
              <w:bottom w:val="single" w:sz="4" w:space="0" w:color="000000"/>
            </w:tcBorders>
          </w:tcPr>
          <w:p w14:paraId="0A7A774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w:t>
            </w:r>
            <w:proofErr w:type="spellStart"/>
            <w:r w:rsidRPr="00952E75">
              <w:rPr>
                <w:rFonts w:ascii="Calibri" w:hAnsi="Calibri" w:cs="Calibri"/>
                <w:sz w:val="22"/>
                <w:szCs w:val="22"/>
                <w:lang w:val="en-US"/>
              </w:rPr>
              <w:t>HttpRedirect</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endcoding</w:t>
            </w:r>
            <w:proofErr w:type="spellEnd"/>
            <w:r w:rsidRPr="00952E75">
              <w:rPr>
                <w:rFonts w:ascii="Calibri" w:hAnsi="Calibri" w:cs="Calibri"/>
                <w:sz w:val="22"/>
                <w:szCs w:val="22"/>
                <w:lang w:val="en-US"/>
              </w:rPr>
              <w:t xml:space="preserve"> issue to allow Danish character in certificate CN.</w:t>
            </w:r>
          </w:p>
          <w:p w14:paraId="173E7AF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Saving IDP </w:t>
            </w:r>
            <w:proofErr w:type="spellStart"/>
            <w:r w:rsidRPr="00952E75">
              <w:rPr>
                <w:rFonts w:ascii="Calibri" w:hAnsi="Calibri" w:cs="Calibri"/>
                <w:sz w:val="22"/>
                <w:szCs w:val="22"/>
                <w:lang w:val="en-US"/>
              </w:rPr>
              <w:t>NameID</w:t>
            </w:r>
            <w:proofErr w:type="spellEnd"/>
            <w:r w:rsidRPr="00952E75">
              <w:rPr>
                <w:rFonts w:ascii="Calibri" w:hAnsi="Calibri" w:cs="Calibri"/>
                <w:sz w:val="22"/>
                <w:szCs w:val="22"/>
                <w:lang w:val="en-US"/>
              </w:rPr>
              <w:t xml:space="preserve"> in session state.</w:t>
            </w:r>
          </w:p>
          <w:p w14:paraId="53003AF5"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AllowCreate</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XmlIgnored</w:t>
            </w:r>
            <w:proofErr w:type="spellEnd"/>
            <w:r w:rsidRPr="00952E75">
              <w:rPr>
                <w:rFonts w:ascii="Calibri" w:hAnsi="Calibri" w:cs="Calibri"/>
                <w:sz w:val="22"/>
                <w:szCs w:val="22"/>
                <w:lang w:val="en-US"/>
              </w:rPr>
              <w:t xml:space="preserve"> on </w:t>
            </w:r>
            <w:proofErr w:type="spellStart"/>
            <w:r w:rsidRPr="00952E75">
              <w:rPr>
                <w:rFonts w:ascii="Calibri" w:hAnsi="Calibri" w:cs="Calibri"/>
                <w:sz w:val="22"/>
                <w:szCs w:val="22"/>
                <w:lang w:val="en-US"/>
              </w:rPr>
              <w:t>NameIDPolicy</w:t>
            </w:r>
            <w:proofErr w:type="spellEnd"/>
          </w:p>
          <w:p w14:paraId="4AE2B20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Test option in SP page for </w:t>
            </w:r>
            <w:proofErr w:type="spellStart"/>
            <w:r w:rsidRPr="00952E75">
              <w:rPr>
                <w:rFonts w:ascii="Calibri" w:hAnsi="Calibri" w:cs="Calibri"/>
                <w:sz w:val="22"/>
                <w:szCs w:val="22"/>
                <w:lang w:val="en-US"/>
              </w:rPr>
              <w:t>AssuranceLevel</w:t>
            </w:r>
            <w:proofErr w:type="spellEnd"/>
          </w:p>
          <w:p w14:paraId="75D58FE2"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NameIdFormat</w:t>
            </w:r>
            <w:proofErr w:type="spellEnd"/>
            <w:r w:rsidRPr="00952E75">
              <w:rPr>
                <w:rFonts w:ascii="Calibri" w:hAnsi="Calibri" w:cs="Calibri"/>
                <w:sz w:val="22"/>
                <w:szCs w:val="22"/>
                <w:lang w:val="en-US"/>
              </w:rPr>
              <w:t xml:space="preserve"> added to metadata generation</w:t>
            </w:r>
          </w:p>
          <w:p w14:paraId="1CFDD84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Added template for </w:t>
            </w:r>
            <w:proofErr w:type="spellStart"/>
            <w:r w:rsidRPr="00952E75">
              <w:rPr>
                <w:rFonts w:ascii="Calibri" w:hAnsi="Calibri" w:cs="Calibri"/>
                <w:sz w:val="22"/>
                <w:szCs w:val="22"/>
                <w:lang w:val="en-US"/>
              </w:rPr>
              <w:t>web.config</w:t>
            </w:r>
            <w:proofErr w:type="spellEnd"/>
            <w:r w:rsidRPr="00952E75">
              <w:rPr>
                <w:rFonts w:ascii="Calibri" w:hAnsi="Calibri" w:cs="Calibri"/>
                <w:sz w:val="22"/>
                <w:szCs w:val="22"/>
                <w:lang w:val="en-US"/>
              </w:rPr>
              <w:t xml:space="preserve"> to help with </w:t>
            </w:r>
            <w:proofErr w:type="spellStart"/>
            <w:r w:rsidRPr="00952E75">
              <w:rPr>
                <w:rFonts w:ascii="Calibri" w:hAnsi="Calibri" w:cs="Calibri"/>
                <w:sz w:val="22"/>
                <w:szCs w:val="22"/>
                <w:lang w:val="en-US"/>
              </w:rPr>
              <w:t>nemlogin</w:t>
            </w:r>
            <w:proofErr w:type="spellEnd"/>
            <w:r w:rsidRPr="00952E75">
              <w:rPr>
                <w:rFonts w:ascii="Calibri" w:hAnsi="Calibri" w:cs="Calibri"/>
                <w:sz w:val="22"/>
                <w:szCs w:val="22"/>
                <w:lang w:val="en-US"/>
              </w:rPr>
              <w:t xml:space="preserve"> integration.</w:t>
            </w:r>
          </w:p>
          <w:p w14:paraId="515EC2FB" w14:textId="77777777" w:rsidR="00952E75" w:rsidRPr="00952E75" w:rsidRDefault="00952E75" w:rsidP="00952E75">
            <w:pPr>
              <w:rPr>
                <w:rFonts w:ascii="Calibri" w:hAnsi="Calibri" w:cs="Calibri"/>
                <w:sz w:val="22"/>
                <w:szCs w:val="22"/>
                <w:lang w:val="en-US"/>
              </w:rPr>
            </w:pPr>
          </w:p>
        </w:tc>
      </w:tr>
      <w:tr w:rsidR="00774B2A" w14:paraId="56BBA74D" w14:textId="77777777">
        <w:tc>
          <w:tcPr>
            <w:tcW w:w="54.90pt" w:type="dxa"/>
            <w:tcBorders>
              <w:top w:val="single" w:sz="4" w:space="0" w:color="000000"/>
              <w:bottom w:val="single" w:sz="4" w:space="0" w:color="000000"/>
              <w:end w:val="single" w:sz="4" w:space="0" w:color="000000"/>
            </w:tcBorders>
          </w:tcPr>
          <w:p w14:paraId="10AA64F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90pt" w:type="dxa"/>
            <w:tcBorders>
              <w:top w:val="single" w:sz="4" w:space="0" w:color="000000"/>
              <w:start w:val="single" w:sz="4" w:space="0" w:color="000000"/>
              <w:bottom w:val="single" w:sz="4" w:space="0" w:color="000000"/>
              <w:end w:val="single" w:sz="4" w:space="0" w:color="000000"/>
            </w:tcBorders>
          </w:tcPr>
          <w:p w14:paraId="73F0CEB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333.90pt" w:type="dxa"/>
            <w:tcBorders>
              <w:top w:val="single" w:sz="4" w:space="0" w:color="000000"/>
              <w:start w:val="single" w:sz="4" w:space="0" w:color="000000"/>
              <w:bottom w:val="single" w:sz="4" w:space="0" w:color="000000"/>
            </w:tcBorders>
          </w:tcPr>
          <w:p w14:paraId="78365083" w14:textId="77777777" w:rsidR="00774B2A" w:rsidRPr="00AD7A4A" w:rsidRDefault="00774B2A" w:rsidP="00952E75">
            <w:pPr>
              <w:rPr>
                <w:rFonts w:ascii="Calibri" w:hAnsi="Calibri" w:cs="Calibri"/>
                <w:sz w:val="22"/>
                <w:szCs w:val="22"/>
              </w:rPr>
            </w:pPr>
            <w:proofErr w:type="spellStart"/>
            <w:r w:rsidRPr="00AD7A4A">
              <w:rPr>
                <w:rFonts w:ascii="Calibri" w:hAnsi="Calibri" w:cs="Calibri"/>
                <w:sz w:val="22"/>
                <w:szCs w:val="22"/>
              </w:rPr>
              <w:t>Implemented</w:t>
            </w:r>
            <w:proofErr w:type="spellEnd"/>
            <w:r w:rsidRPr="00AD7A4A">
              <w:rPr>
                <w:rFonts w:ascii="Calibri" w:hAnsi="Calibri" w:cs="Calibri"/>
                <w:sz w:val="22"/>
                <w:szCs w:val="22"/>
              </w:rPr>
              <w:t xml:space="preserve"> missing </w:t>
            </w:r>
            <w:proofErr w:type="spellStart"/>
            <w:r w:rsidRPr="00AD7A4A">
              <w:rPr>
                <w:rFonts w:ascii="Calibri" w:hAnsi="Calibri" w:cs="Calibri"/>
                <w:sz w:val="22"/>
                <w:szCs w:val="22"/>
              </w:rPr>
              <w:t>logging</w:t>
            </w:r>
            <w:proofErr w:type="spellEnd"/>
            <w:r w:rsidRPr="00AD7A4A">
              <w:rPr>
                <w:rFonts w:ascii="Calibri" w:hAnsi="Calibri" w:cs="Calibri"/>
                <w:sz w:val="22"/>
                <w:szCs w:val="22"/>
              </w:rPr>
              <w:t xml:space="preserve"> </w:t>
            </w:r>
            <w:proofErr w:type="spellStart"/>
            <w:r w:rsidRPr="00AD7A4A">
              <w:rPr>
                <w:rFonts w:ascii="Calibri" w:hAnsi="Calibri" w:cs="Calibri"/>
                <w:sz w:val="22"/>
                <w:szCs w:val="22"/>
              </w:rPr>
              <w:t>required</w:t>
            </w:r>
            <w:proofErr w:type="spellEnd"/>
            <w:r w:rsidRPr="00AD7A4A">
              <w:rPr>
                <w:rFonts w:ascii="Calibri" w:hAnsi="Calibri" w:cs="Calibri"/>
                <w:sz w:val="22"/>
                <w:szCs w:val="22"/>
              </w:rPr>
              <w:t xml:space="preserve"> </w:t>
            </w:r>
            <w:proofErr w:type="spellStart"/>
            <w:r w:rsidRPr="00AD7A4A">
              <w:rPr>
                <w:rFonts w:ascii="Calibri" w:hAnsi="Calibri" w:cs="Calibri"/>
                <w:sz w:val="22"/>
                <w:szCs w:val="22"/>
              </w:rPr>
              <w:t>according</w:t>
            </w:r>
            <w:proofErr w:type="spellEnd"/>
            <w:r w:rsidRPr="00AD7A4A">
              <w:rPr>
                <w:rFonts w:ascii="Calibri" w:hAnsi="Calibri" w:cs="Calibri"/>
                <w:sz w:val="22"/>
                <w:szCs w:val="22"/>
              </w:rPr>
              <w:t xml:space="preserve"> to “Logningspolitik for den fællesoffentlige log-in-løsning” </w:t>
            </w:r>
          </w:p>
        </w:tc>
      </w:tr>
      <w:tr w:rsidR="00774B2A" w:rsidRPr="007117E2" w14:paraId="7E556AB6" w14:textId="77777777">
        <w:tc>
          <w:tcPr>
            <w:tcW w:w="54.90pt" w:type="dxa"/>
            <w:tcBorders>
              <w:top w:val="single" w:sz="4" w:space="0" w:color="000000"/>
              <w:bottom w:val="single" w:sz="4" w:space="0" w:color="000000"/>
              <w:end w:val="single" w:sz="4" w:space="0" w:color="000000"/>
            </w:tcBorders>
          </w:tcPr>
          <w:p w14:paraId="780E1C9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90pt" w:type="dxa"/>
            <w:tcBorders>
              <w:top w:val="single" w:sz="4" w:space="0" w:color="000000"/>
              <w:start w:val="single" w:sz="4" w:space="0" w:color="000000"/>
              <w:bottom w:val="single" w:sz="4" w:space="0" w:color="000000"/>
              <w:end w:val="single" w:sz="4" w:space="0" w:color="000000"/>
            </w:tcBorders>
          </w:tcPr>
          <w:p w14:paraId="506BFB7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333.90pt" w:type="dxa"/>
            <w:tcBorders>
              <w:top w:val="single" w:sz="4" w:space="0" w:color="000000"/>
              <w:start w:val="single" w:sz="4" w:space="0" w:color="000000"/>
              <w:bottom w:val="single" w:sz="4" w:space="0" w:color="000000"/>
            </w:tcBorders>
          </w:tcPr>
          <w:p w14:paraId="5999DA3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Changed the serialization </w:t>
            </w:r>
            <w:proofErr w:type="spellStart"/>
            <w:r w:rsidRPr="00952E75">
              <w:rPr>
                <w:rFonts w:ascii="Calibri" w:hAnsi="Calibri" w:cs="Calibri"/>
                <w:sz w:val="22"/>
                <w:szCs w:val="22"/>
                <w:lang w:val="en-US"/>
              </w:rPr>
              <w:t>og</w:t>
            </w:r>
            <w:proofErr w:type="spellEnd"/>
            <w:r w:rsidRPr="00952E75">
              <w:rPr>
                <w:rFonts w:ascii="Calibri" w:hAnsi="Calibri" w:cs="Calibri"/>
                <w:sz w:val="22"/>
                <w:szCs w:val="22"/>
                <w:lang w:val="en-US"/>
              </w:rPr>
              <w:t xml:space="preserve"> the </w:t>
            </w:r>
            <w:proofErr w:type="spellStart"/>
            <w:r w:rsidRPr="00952E75">
              <w:rPr>
                <w:rFonts w:ascii="Calibri" w:hAnsi="Calibri" w:cs="Calibri"/>
                <w:sz w:val="22"/>
                <w:szCs w:val="22"/>
                <w:lang w:val="en-US"/>
              </w:rPr>
              <w:t>protocolSupportEnumeration</w:t>
            </w:r>
            <w:proofErr w:type="spellEnd"/>
            <w:r w:rsidRPr="00952E75">
              <w:rPr>
                <w:rFonts w:ascii="Calibri" w:hAnsi="Calibri" w:cs="Calibri"/>
                <w:sz w:val="22"/>
                <w:szCs w:val="22"/>
                <w:lang w:val="en-US"/>
              </w:rPr>
              <w:t xml:space="preserve"> element so that it works with </w:t>
            </w:r>
            <w:proofErr w:type="gramStart"/>
            <w:r w:rsidRPr="00952E75">
              <w:rPr>
                <w:rFonts w:ascii="Calibri" w:hAnsi="Calibri" w:cs="Calibri"/>
                <w:sz w:val="22"/>
                <w:szCs w:val="22"/>
                <w:lang w:val="en-US"/>
              </w:rPr>
              <w:t>the .Net</w:t>
            </w:r>
            <w:proofErr w:type="gramEnd"/>
            <w:r w:rsidRPr="00952E75">
              <w:rPr>
                <w:rFonts w:ascii="Calibri" w:hAnsi="Calibri" w:cs="Calibri"/>
                <w:sz w:val="22"/>
                <w:szCs w:val="22"/>
                <w:lang w:val="en-US"/>
              </w:rPr>
              <w:t>4.5 runtime</w:t>
            </w:r>
          </w:p>
        </w:tc>
      </w:tr>
      <w:tr w:rsidR="00774B2A" w:rsidRPr="007117E2" w14:paraId="1D003E6A" w14:textId="77777777">
        <w:tc>
          <w:tcPr>
            <w:tcW w:w="54.90pt" w:type="dxa"/>
            <w:tcBorders>
              <w:top w:val="single" w:sz="4" w:space="0" w:color="000000"/>
              <w:bottom w:val="single" w:sz="4" w:space="0" w:color="000000"/>
              <w:end w:val="single" w:sz="4" w:space="0" w:color="000000"/>
            </w:tcBorders>
          </w:tcPr>
          <w:p w14:paraId="2DEBB63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90pt" w:type="dxa"/>
            <w:tcBorders>
              <w:top w:val="single" w:sz="4" w:space="0" w:color="000000"/>
              <w:start w:val="single" w:sz="4" w:space="0" w:color="000000"/>
              <w:bottom w:val="single" w:sz="4" w:space="0" w:color="000000"/>
              <w:end w:val="single" w:sz="4" w:space="0" w:color="000000"/>
            </w:tcBorders>
          </w:tcPr>
          <w:p w14:paraId="46B922D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333.90pt" w:type="dxa"/>
            <w:tcBorders>
              <w:top w:val="single" w:sz="4" w:space="0" w:color="000000"/>
              <w:start w:val="single" w:sz="4" w:space="0" w:color="000000"/>
              <w:bottom w:val="single" w:sz="4" w:space="0" w:color="000000"/>
            </w:tcBorders>
          </w:tcPr>
          <w:p w14:paraId="477A259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Removed the dependency on log4net by defining an </w:t>
            </w:r>
            <w:proofErr w:type="spellStart"/>
            <w:r w:rsidRPr="00952E75">
              <w:rPr>
                <w:rFonts w:ascii="Calibri" w:hAnsi="Calibri" w:cs="Calibri"/>
                <w:sz w:val="22"/>
                <w:szCs w:val="22"/>
                <w:lang w:val="en-US"/>
              </w:rPr>
              <w:t>IAuditLogger</w:t>
            </w:r>
            <w:proofErr w:type="spellEnd"/>
            <w:r w:rsidRPr="00952E75">
              <w:rPr>
                <w:rFonts w:ascii="Calibri" w:hAnsi="Calibri" w:cs="Calibri"/>
                <w:sz w:val="22"/>
                <w:szCs w:val="22"/>
                <w:lang w:val="en-US"/>
              </w:rPr>
              <w:t xml:space="preserve"> interface. The framework allows the implementor to define and use their own implementation for audit logging (see section 14 for more on audit logging).</w:t>
            </w:r>
          </w:p>
          <w:p w14:paraId="3400CE06" w14:textId="77777777" w:rsidR="00774B2A" w:rsidRPr="00952E75" w:rsidRDefault="00774B2A" w:rsidP="00952E75">
            <w:pPr>
              <w:rPr>
                <w:rFonts w:ascii="Calibri" w:hAnsi="Calibri" w:cs="Calibri"/>
                <w:sz w:val="22"/>
                <w:szCs w:val="22"/>
                <w:lang w:val="en-US"/>
              </w:rPr>
            </w:pPr>
          </w:p>
          <w:p w14:paraId="1DEC908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 xml:space="preserve">Removed the refreshing of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on every federation request. This is implemented using </w:t>
            </w:r>
            <w:proofErr w:type="spellStart"/>
            <w:r w:rsidRPr="00952E75">
              <w:rPr>
                <w:rFonts w:ascii="Calibri" w:hAnsi="Calibri" w:cs="Calibri"/>
                <w:sz w:val="22"/>
                <w:szCs w:val="22"/>
                <w:lang w:val="en-US"/>
              </w:rPr>
              <w:t>FileSystemWatcher</w:t>
            </w:r>
            <w:proofErr w:type="spellEnd"/>
            <w:r w:rsidRPr="00952E75">
              <w:rPr>
                <w:rFonts w:ascii="Calibri" w:hAnsi="Calibri" w:cs="Calibri"/>
                <w:sz w:val="22"/>
                <w:szCs w:val="22"/>
                <w:lang w:val="en-US"/>
              </w:rPr>
              <w:t xml:space="preserve"> on the folder that contains the </w:t>
            </w:r>
            <w:proofErr w:type="spellStart"/>
            <w:r w:rsidRPr="00952E75">
              <w:rPr>
                <w:rFonts w:ascii="Calibri" w:hAnsi="Calibri" w:cs="Calibri"/>
                <w:sz w:val="22"/>
                <w:szCs w:val="22"/>
                <w:lang w:val="en-US"/>
              </w:rPr>
              <w:t>idP</w:t>
            </w:r>
            <w:proofErr w:type="spellEnd"/>
            <w:r w:rsidRPr="00952E75">
              <w:rPr>
                <w:rFonts w:ascii="Calibri" w:hAnsi="Calibri" w:cs="Calibri"/>
                <w:sz w:val="22"/>
                <w:szCs w:val="22"/>
                <w:lang w:val="en-US"/>
              </w:rPr>
              <w:t xml:space="preserve"> metadata.</w:t>
            </w:r>
          </w:p>
          <w:p w14:paraId="177238EF" w14:textId="77777777" w:rsidR="00774B2A" w:rsidRPr="00952E75" w:rsidRDefault="00774B2A" w:rsidP="00952E75">
            <w:pPr>
              <w:rPr>
                <w:rFonts w:ascii="Calibri" w:hAnsi="Calibri" w:cs="Calibri"/>
                <w:sz w:val="22"/>
                <w:szCs w:val="22"/>
                <w:lang w:val="en-US"/>
              </w:rPr>
            </w:pPr>
          </w:p>
          <w:p w14:paraId="13FED5C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bug about Single Logout failing when session had expired. The framework now sends a </w:t>
            </w:r>
            <w:proofErr w:type="spellStart"/>
            <w:r w:rsidRPr="00952E75">
              <w:rPr>
                <w:rFonts w:ascii="Calibri" w:hAnsi="Calibri" w:cs="Calibri"/>
                <w:sz w:val="22"/>
                <w:szCs w:val="22"/>
                <w:lang w:val="en-US"/>
              </w:rPr>
              <w:t>successfull</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LogoutResponse</w:t>
            </w:r>
            <w:proofErr w:type="spellEnd"/>
            <w:r w:rsidRPr="00952E75">
              <w:rPr>
                <w:rFonts w:ascii="Calibri" w:hAnsi="Calibri" w:cs="Calibri"/>
                <w:sz w:val="22"/>
                <w:szCs w:val="22"/>
                <w:lang w:val="en-US"/>
              </w:rPr>
              <w:t xml:space="preserve"> even if the session has expired.</w:t>
            </w:r>
          </w:p>
          <w:p w14:paraId="325C32E6" w14:textId="77777777" w:rsidR="00774B2A" w:rsidRPr="00952E75" w:rsidRDefault="00774B2A" w:rsidP="00952E75">
            <w:pPr>
              <w:rPr>
                <w:rFonts w:ascii="Calibri" w:hAnsi="Calibri" w:cs="Calibri"/>
                <w:sz w:val="22"/>
                <w:szCs w:val="22"/>
                <w:lang w:val="en-US"/>
              </w:rPr>
            </w:pPr>
          </w:p>
          <w:p w14:paraId="161961D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14:paraId="66CB6F76" w14:textId="77777777" w:rsidR="00774B2A" w:rsidRPr="00952E75" w:rsidRDefault="00774B2A" w:rsidP="00952E75">
            <w:pPr>
              <w:rPr>
                <w:rFonts w:ascii="Calibri" w:hAnsi="Calibri" w:cs="Calibri"/>
                <w:sz w:val="22"/>
                <w:szCs w:val="22"/>
                <w:lang w:val="en-US"/>
              </w:rPr>
            </w:pPr>
          </w:p>
          <w:p w14:paraId="257FF376" w14:textId="77777777" w:rsidR="00774B2A" w:rsidRPr="00952E75" w:rsidRDefault="00774B2A" w:rsidP="00952E75">
            <w:pPr>
              <w:numPr>
                <w:ilvl w:val="0"/>
                <w:numId w:val="7"/>
              </w:numPr>
              <w:ind w:start="36pt" w:hanging="18pt"/>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.saml20.config.IDPEndpoints.Refresh() method is no longer public</w:t>
            </w:r>
          </w:p>
          <w:p w14:paraId="38ABB76E" w14:textId="77777777" w:rsidR="00774B2A" w:rsidRPr="00952E75" w:rsidRDefault="00774B2A" w:rsidP="00952E75">
            <w:pPr>
              <w:numPr>
                <w:ilvl w:val="0"/>
                <w:numId w:val="7"/>
              </w:numPr>
              <w:ind w:start="36pt" w:hanging="18pt"/>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.saml20.config.IDPEndpoints.metadataLocation changed to a property dk.nita.saml20.config.IDPEndpoints.MetadataLocation</w:t>
            </w:r>
          </w:p>
          <w:p w14:paraId="2EA8CE54" w14:textId="77777777" w:rsidR="00774B2A" w:rsidRPr="00952E75" w:rsidRDefault="00774B2A" w:rsidP="00952E75">
            <w:pPr>
              <w:numPr>
                <w:ilvl w:val="12"/>
                <w:numId w:val="0"/>
              </w:numPr>
              <w:rPr>
                <w:rFonts w:ascii="Calibri" w:hAnsi="Calibri" w:cs="Calibri"/>
                <w:sz w:val="22"/>
                <w:szCs w:val="22"/>
                <w:lang w:val="en-US"/>
              </w:rPr>
            </w:pPr>
          </w:p>
        </w:tc>
      </w:tr>
      <w:tr w:rsidR="00001836" w:rsidRPr="007117E2" w14:paraId="269258DD" w14:textId="77777777">
        <w:tc>
          <w:tcPr>
            <w:tcW w:w="54.90pt" w:type="dxa"/>
            <w:tcBorders>
              <w:top w:val="single" w:sz="4" w:space="0" w:color="000000"/>
              <w:bottom w:val="single" w:sz="4" w:space="0" w:color="000000"/>
              <w:end w:val="single" w:sz="4" w:space="0" w:color="000000"/>
            </w:tcBorders>
          </w:tcPr>
          <w:p w14:paraId="2D673071"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90pt" w:type="dxa"/>
            <w:tcBorders>
              <w:top w:val="single" w:sz="4" w:space="0" w:color="000000"/>
              <w:start w:val="single" w:sz="4" w:space="0" w:color="000000"/>
              <w:bottom w:val="single" w:sz="4" w:space="0" w:color="000000"/>
              <w:end w:val="single" w:sz="4" w:space="0" w:color="000000"/>
            </w:tcBorders>
          </w:tcPr>
          <w:p w14:paraId="6ABA20E9"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333.90pt" w:type="dxa"/>
            <w:tcBorders>
              <w:top w:val="single" w:sz="4" w:space="0" w:color="000000"/>
              <w:start w:val="single" w:sz="4" w:space="0" w:color="000000"/>
              <w:bottom w:val="single" w:sz="4" w:space="0" w:color="000000"/>
            </w:tcBorders>
          </w:tcPr>
          <w:p w14:paraId="018D7DE3"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 xml:space="preserve">Removed the default </w:t>
            </w:r>
            <w:proofErr w:type="spellStart"/>
            <w:r w:rsidRPr="00952E75">
              <w:rPr>
                <w:rFonts w:ascii="Calibri" w:hAnsi="Calibri" w:cs="Calibri"/>
                <w:sz w:val="22"/>
                <w:szCs w:val="22"/>
                <w:lang w:val="en-US"/>
              </w:rPr>
              <w:t>XmlResolver</w:t>
            </w:r>
            <w:proofErr w:type="spellEnd"/>
            <w:r w:rsidRPr="00952E75">
              <w:rPr>
                <w:rFonts w:ascii="Calibri" w:hAnsi="Calibri" w:cs="Calibri"/>
                <w:sz w:val="22"/>
                <w:szCs w:val="22"/>
                <w:lang w:val="en-US"/>
              </w:rPr>
              <w:t xml:space="preserve"> functionality from </w:t>
            </w:r>
            <w:proofErr w:type="spellStart"/>
            <w:r w:rsidRPr="00952E75">
              <w:rPr>
                <w:rFonts w:ascii="Calibri" w:hAnsi="Calibri" w:cs="Calibri"/>
                <w:sz w:val="22"/>
                <w:szCs w:val="22"/>
                <w:lang w:val="en-US"/>
              </w:rPr>
              <w:t>XmlDocument</w:t>
            </w:r>
            <w:proofErr w:type="spellEnd"/>
            <w:r w:rsidRPr="00952E75">
              <w:rPr>
                <w:rFonts w:ascii="Calibri" w:hAnsi="Calibri" w:cs="Calibri"/>
                <w:sz w:val="22"/>
                <w:szCs w:val="22"/>
                <w:lang w:val="en-US"/>
              </w:rPr>
              <w:t xml:space="preserve"> and </w:t>
            </w:r>
            <w:proofErr w:type="spellStart"/>
            <w:r w:rsidRPr="00952E75">
              <w:rPr>
                <w:rFonts w:ascii="Calibri" w:hAnsi="Calibri" w:cs="Calibri"/>
                <w:sz w:val="22"/>
                <w:szCs w:val="22"/>
                <w:lang w:val="en-US"/>
              </w:rPr>
              <w:t>XmlTextReader</w:t>
            </w:r>
            <w:proofErr w:type="spellEnd"/>
            <w:r w:rsidRPr="00952E75">
              <w:rPr>
                <w:rFonts w:ascii="Calibri" w:hAnsi="Calibri" w:cs="Calibri"/>
                <w:sz w:val="22"/>
                <w:szCs w:val="22"/>
                <w:lang w:val="en-US"/>
              </w:rPr>
              <w:t xml:space="preserve"> objects.</w:t>
            </w:r>
          </w:p>
          <w:p w14:paraId="2C232EE1" w14:textId="77777777" w:rsidR="00001836" w:rsidRPr="00952E75" w:rsidRDefault="00001836" w:rsidP="00952E75">
            <w:pPr>
              <w:rPr>
                <w:rFonts w:ascii="Calibri" w:hAnsi="Calibri" w:cs="Calibri"/>
                <w:sz w:val="22"/>
                <w:szCs w:val="22"/>
                <w:lang w:val="en-US"/>
              </w:rPr>
            </w:pPr>
          </w:p>
          <w:p w14:paraId="5CCA372B"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14:paraId="54B35243" w14:textId="77777777" w:rsidR="00001836" w:rsidRPr="00952E75" w:rsidRDefault="00001836" w:rsidP="00952E75">
            <w:pPr>
              <w:rPr>
                <w:rFonts w:ascii="Calibri" w:hAnsi="Calibri" w:cs="Calibri"/>
                <w:sz w:val="22"/>
                <w:szCs w:val="22"/>
                <w:lang w:val="en-US"/>
              </w:rPr>
            </w:pPr>
          </w:p>
          <w:p w14:paraId="7E67AA34"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14:paraId="69F9933C" w14:textId="77777777" w:rsidR="00001836" w:rsidRPr="00952E75" w:rsidRDefault="00001836" w:rsidP="00952E75">
            <w:pPr>
              <w:rPr>
                <w:rFonts w:ascii="Calibri" w:hAnsi="Calibri" w:cs="Calibri"/>
                <w:sz w:val="22"/>
                <w:szCs w:val="22"/>
                <w:lang w:val="en-US"/>
              </w:rPr>
            </w:pPr>
            <w:proofErr w:type="spellStart"/>
            <w:proofErr w:type="gramStart"/>
            <w:r w:rsidRPr="00952E75">
              <w:rPr>
                <w:rFonts w:ascii="Calibri" w:hAnsi="Calibri" w:cs="Calibri"/>
                <w:sz w:val="22"/>
                <w:szCs w:val="22"/>
                <w:lang w:val="en-US"/>
              </w:rPr>
              <w:t>HttpContext.Current.Application</w:t>
            </w:r>
            <w:proofErr w:type="spellEnd"/>
            <w:proofErr w:type="gram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 xml:space="preserve">"] has been changed to </w:t>
            </w:r>
            <w:proofErr w:type="spellStart"/>
            <w:r w:rsidRPr="00952E75">
              <w:rPr>
                <w:rFonts w:ascii="Calibri" w:hAnsi="Calibri" w:cs="Calibri"/>
                <w:sz w:val="22"/>
                <w:szCs w:val="22"/>
                <w:lang w:val="en-US"/>
              </w:rPr>
              <w:t>HttpContext.Current.Session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w:t>
            </w:r>
          </w:p>
        </w:tc>
      </w:tr>
      <w:tr w:rsidR="00774B2A" w:rsidRPr="007117E2" w14:paraId="2A9C38A0" w14:textId="77777777">
        <w:tc>
          <w:tcPr>
            <w:tcW w:w="54.90pt" w:type="dxa"/>
            <w:tcBorders>
              <w:top w:val="single" w:sz="4" w:space="0" w:color="000000"/>
              <w:bottom w:val="single" w:sz="4" w:space="0" w:color="000000"/>
              <w:end w:val="single" w:sz="4" w:space="0" w:color="000000"/>
            </w:tcBorders>
          </w:tcPr>
          <w:p w14:paraId="5767D79F" w14:textId="77777777"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90pt" w:type="dxa"/>
            <w:tcBorders>
              <w:top w:val="single" w:sz="4" w:space="0" w:color="000000"/>
              <w:start w:val="single" w:sz="4" w:space="0" w:color="000000"/>
              <w:bottom w:val="single" w:sz="4" w:space="0" w:color="000000"/>
              <w:end w:val="single" w:sz="4" w:space="0" w:color="000000"/>
            </w:tcBorders>
          </w:tcPr>
          <w:p w14:paraId="45C7D796" w14:textId="77777777"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333.90pt" w:type="dxa"/>
            <w:tcBorders>
              <w:top w:val="single" w:sz="4" w:space="0" w:color="000000"/>
              <w:start w:val="single" w:sz="4" w:space="0" w:color="000000"/>
              <w:bottom w:val="single" w:sz="4" w:space="0" w:color="000000"/>
            </w:tcBorders>
          </w:tcPr>
          <w:p w14:paraId="1EA673C1" w14:textId="77777777"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14:paraId="72B379EB" w14:textId="77777777"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14:paraId="6A591F2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780D4C38" w14:textId="77777777" w:rsidR="00774B2A" w:rsidRPr="00952E75" w:rsidRDefault="00774B2A" w:rsidP="00952E75">
            <w:pPr>
              <w:rPr>
                <w:rFonts w:ascii="Calibri" w:hAnsi="Calibri" w:cs="Calibri"/>
                <w:sz w:val="22"/>
                <w:szCs w:val="22"/>
                <w:lang w:val="en-US"/>
              </w:rPr>
            </w:pPr>
          </w:p>
          <w:p w14:paraId="313208D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14:paraId="678ADE53" w14:textId="77777777" w:rsidR="00A81409" w:rsidRDefault="00A81409" w:rsidP="00952E75">
            <w:pPr>
              <w:rPr>
                <w:rFonts w:ascii="Calibri" w:hAnsi="Calibri" w:cs="Calibri"/>
                <w:sz w:val="22"/>
                <w:szCs w:val="22"/>
                <w:lang w:val="en-US"/>
              </w:rPr>
            </w:pPr>
          </w:p>
          <w:p w14:paraId="5580006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w:t>
            </w:r>
            <w:proofErr w:type="spellStart"/>
            <w:r w:rsidRPr="00952E75">
              <w:rPr>
                <w:rFonts w:ascii="Calibri" w:hAnsi="Calibri" w:cs="Calibri"/>
                <w:sz w:val="22"/>
                <w:szCs w:val="22"/>
                <w:lang w:val="en-US"/>
              </w:rPr>
              <w:t>IAction</w:t>
            </w:r>
            <w:proofErr w:type="spellEnd"/>
            <w:r w:rsidRPr="00952E75">
              <w:rPr>
                <w:rFonts w:ascii="Calibri" w:hAnsi="Calibri" w:cs="Calibri"/>
                <w:sz w:val="22"/>
                <w:szCs w:val="22"/>
                <w:lang w:val="en-US"/>
              </w:rPr>
              <w:t xml:space="preserve"> interface has been expanded with an extra method called </w:t>
            </w:r>
            <w:proofErr w:type="spellStart"/>
            <w:proofErr w:type="gram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w:t>
            </w:r>
            <w:proofErr w:type="spellStart"/>
            <w:proofErr w:type="gramEnd"/>
            <w:r w:rsidRPr="00952E75">
              <w:rPr>
                <w:rFonts w:ascii="Calibri" w:hAnsi="Calibri" w:cs="Calibri"/>
                <w:sz w:val="22"/>
                <w:szCs w:val="22"/>
                <w:lang w:val="en-US"/>
              </w:rPr>
              <w:t>AbstractEndpointHandler</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HttpContext</w:t>
            </w:r>
            <w:proofErr w:type="spellEnd"/>
            <w:r w:rsidRPr="00952E75">
              <w:rPr>
                <w:rFonts w:ascii="Calibri" w:hAnsi="Calibri" w:cs="Calibri"/>
                <w:sz w:val="22"/>
                <w:szCs w:val="22"/>
                <w:lang w:val="en-US"/>
              </w:rPr>
              <w:t xml:space="preserve">,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xml:space="preserve">. It is still necessary at each HTTP request to check </w:t>
            </w:r>
            <w:proofErr w:type="gramStart"/>
            <w:r w:rsidRPr="00952E75">
              <w:rPr>
                <w:rFonts w:ascii="Calibri" w:hAnsi="Calibri" w:cs="Calibri"/>
                <w:sz w:val="22"/>
                <w:szCs w:val="22"/>
                <w:lang w:val="en-US"/>
              </w:rPr>
              <w:t>whether or not</w:t>
            </w:r>
            <w:proofErr w:type="gramEnd"/>
            <w:r w:rsidRPr="00952E75">
              <w:rPr>
                <w:rFonts w:ascii="Calibri" w:hAnsi="Calibri" w:cs="Calibri"/>
                <w:sz w:val="22"/>
                <w:szCs w:val="22"/>
                <w:lang w:val="en-US"/>
              </w:rPr>
              <w:t xml:space="preserve"> the user has been logged out by a SOAP logout request as this is not possible at the time the implementation of </w:t>
            </w:r>
            <w:proofErr w:type="spell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 xml:space="preserve"> is called.</w:t>
            </w:r>
          </w:p>
        </w:tc>
      </w:tr>
      <w:tr w:rsidR="00DF32FC" w:rsidRPr="007117E2" w14:paraId="052AE7D1" w14:textId="77777777">
        <w:tc>
          <w:tcPr>
            <w:tcW w:w="54.90pt" w:type="dxa"/>
            <w:tcBorders>
              <w:top w:val="single" w:sz="4" w:space="0" w:color="000000"/>
              <w:bottom w:val="single" w:sz="4" w:space="0" w:color="000000"/>
              <w:end w:val="single" w:sz="4" w:space="0" w:color="000000"/>
            </w:tcBorders>
          </w:tcPr>
          <w:p w14:paraId="4635175C" w14:textId="77777777"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90pt" w:type="dxa"/>
            <w:tcBorders>
              <w:top w:val="single" w:sz="4" w:space="0" w:color="000000"/>
              <w:start w:val="single" w:sz="4" w:space="0" w:color="000000"/>
              <w:bottom w:val="single" w:sz="4" w:space="0" w:color="000000"/>
              <w:end w:val="single" w:sz="4" w:space="0" w:color="000000"/>
            </w:tcBorders>
          </w:tcPr>
          <w:p w14:paraId="7DCDF7F7" w14:textId="77777777"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333.90pt" w:type="dxa"/>
            <w:tcBorders>
              <w:top w:val="single" w:sz="4" w:space="0" w:color="000000"/>
              <w:start w:val="single" w:sz="4" w:space="0" w:color="000000"/>
              <w:bottom w:val="single" w:sz="4" w:space="0" w:color="000000"/>
            </w:tcBorders>
          </w:tcPr>
          <w:p w14:paraId="61AEACE0" w14:textId="77777777"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proofErr w:type="spellStart"/>
            <w:r w:rsidRPr="00DF32FC">
              <w:rPr>
                <w:rFonts w:ascii="Calibri" w:hAnsi="Calibri" w:cs="Calibri"/>
                <w:sz w:val="22"/>
                <w:szCs w:val="22"/>
                <w:lang w:val="en-US"/>
              </w:rPr>
              <w:t>EnableViewStateMac</w:t>
            </w:r>
            <w:proofErr w:type="spellEnd"/>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7117E2" w14:paraId="55194E00" w14:textId="77777777">
        <w:tc>
          <w:tcPr>
            <w:tcW w:w="54.90pt" w:type="dxa"/>
            <w:tcBorders>
              <w:top w:val="single" w:sz="4" w:space="0" w:color="000000"/>
              <w:bottom w:val="single" w:sz="4" w:space="0" w:color="000000"/>
              <w:end w:val="single" w:sz="4" w:space="0" w:color="000000"/>
            </w:tcBorders>
          </w:tcPr>
          <w:p w14:paraId="5A0BF99E" w14:textId="77777777"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90pt" w:type="dxa"/>
            <w:tcBorders>
              <w:top w:val="single" w:sz="4" w:space="0" w:color="000000"/>
              <w:start w:val="single" w:sz="4" w:space="0" w:color="000000"/>
              <w:bottom w:val="single" w:sz="4" w:space="0" w:color="000000"/>
              <w:end w:val="single" w:sz="4" w:space="0" w:color="000000"/>
            </w:tcBorders>
          </w:tcPr>
          <w:p w14:paraId="1874012F" w14:textId="77777777"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333.90pt" w:type="dxa"/>
            <w:tcBorders>
              <w:top w:val="single" w:sz="4" w:space="0" w:color="000000"/>
              <w:start w:val="single" w:sz="4" w:space="0" w:color="000000"/>
              <w:bottom w:val="single" w:sz="4" w:space="0" w:color="000000"/>
            </w:tcBorders>
          </w:tcPr>
          <w:p w14:paraId="355E394C" w14:textId="77777777"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14:paraId="7AC8EE8D" w14:textId="77777777" w:rsidR="008B132B" w:rsidRDefault="008B132B" w:rsidP="00E66714">
            <w:pPr>
              <w:rPr>
                <w:rFonts w:ascii="Calibri" w:hAnsi="Calibri" w:cs="Calibri"/>
                <w:sz w:val="22"/>
                <w:szCs w:val="22"/>
                <w:lang w:val="en-US"/>
              </w:rPr>
            </w:pPr>
          </w:p>
          <w:p w14:paraId="09747E2E" w14:textId="77777777"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7117E2" w14:paraId="1539CC2F" w14:textId="77777777">
        <w:tc>
          <w:tcPr>
            <w:tcW w:w="54.90pt" w:type="dxa"/>
            <w:tcBorders>
              <w:top w:val="single" w:sz="4" w:space="0" w:color="000000"/>
              <w:bottom w:val="single" w:sz="4" w:space="0" w:color="000000"/>
              <w:end w:val="single" w:sz="4" w:space="0" w:color="000000"/>
            </w:tcBorders>
          </w:tcPr>
          <w:p w14:paraId="46D2450B" w14:textId="77777777"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90pt" w:type="dxa"/>
            <w:tcBorders>
              <w:top w:val="single" w:sz="4" w:space="0" w:color="000000"/>
              <w:start w:val="single" w:sz="4" w:space="0" w:color="000000"/>
              <w:bottom w:val="single" w:sz="4" w:space="0" w:color="000000"/>
              <w:end w:val="single" w:sz="4" w:space="0" w:color="000000"/>
            </w:tcBorders>
          </w:tcPr>
          <w:p w14:paraId="0BAF982E" w14:textId="77777777"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333.90pt" w:type="dxa"/>
            <w:tcBorders>
              <w:top w:val="single" w:sz="4" w:space="0" w:color="000000"/>
              <w:start w:val="single" w:sz="4" w:space="0" w:color="000000"/>
              <w:bottom w:val="single" w:sz="4" w:space="0" w:color="000000"/>
            </w:tcBorders>
          </w:tcPr>
          <w:p w14:paraId="6A6DE6BD" w14:textId="77777777"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proofErr w:type="spellStart"/>
            <w:r w:rsidRPr="00C30278">
              <w:rPr>
                <w:rFonts w:ascii="Calibri" w:hAnsi="Calibri" w:cs="Calibri"/>
                <w:sz w:val="22"/>
                <w:szCs w:val="22"/>
                <w:lang w:val="en-US"/>
              </w:rPr>
              <w:t>Integrationstest</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ved</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tilslutning</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w:t>
            </w:r>
            <w:proofErr w:type="spellEnd"/>
            <w:r w:rsidRPr="00C30278">
              <w:rPr>
                <w:rFonts w:ascii="Calibri" w:hAnsi="Calibri" w:cs="Calibri"/>
                <w:sz w:val="22"/>
                <w:szCs w:val="22"/>
                <w:lang w:val="en-US"/>
              </w:rPr>
              <w:t xml:space="preserve"> NemLog-in</w:t>
            </w:r>
            <w:r>
              <w:rPr>
                <w:rFonts w:ascii="Calibri" w:hAnsi="Calibri" w:cs="Calibri"/>
                <w:sz w:val="22"/>
                <w:szCs w:val="22"/>
                <w:lang w:val="en-US"/>
              </w:rPr>
              <w:t xml:space="preserve">” version 1.4. The concrete problem was that if the </w:t>
            </w:r>
            <w:proofErr w:type="spellStart"/>
            <w:r>
              <w:rPr>
                <w:rFonts w:ascii="Calibri" w:hAnsi="Calibri" w:cs="Calibri"/>
                <w:sz w:val="22"/>
                <w:szCs w:val="22"/>
                <w:lang w:val="en-US"/>
              </w:rPr>
              <w:t>the</w:t>
            </w:r>
            <w:proofErr w:type="spellEnd"/>
            <w:r>
              <w:rPr>
                <w:rFonts w:ascii="Calibri" w:hAnsi="Calibri" w:cs="Calibri"/>
                <w:sz w:val="22"/>
                <w:szCs w:val="22"/>
                <w:lang w:val="en-US"/>
              </w:rPr>
              <w:t xml:space="preserve"> </w:t>
            </w:r>
            <w:proofErr w:type="spellStart"/>
            <w:r w:rsidRPr="00C30278">
              <w:rPr>
                <w:rFonts w:ascii="Calibri" w:hAnsi="Calibri" w:cs="Calibri"/>
                <w:sz w:val="22"/>
                <w:szCs w:val="22"/>
                <w:lang w:val="en-US"/>
              </w:rPr>
              <w:t>oiosamlSession</w:t>
            </w:r>
            <w:proofErr w:type="spellEnd"/>
            <w:r>
              <w:rPr>
                <w:rFonts w:ascii="Calibri" w:hAnsi="Calibri" w:cs="Calibri"/>
                <w:sz w:val="22"/>
                <w:szCs w:val="22"/>
                <w:lang w:val="en-US"/>
              </w:rPr>
              <w:t xml:space="preserve"> cookie was missing or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session was expired, then a null pointer exception would occur in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component when receiving a logout request from other service providers in progress of doing a federation logout.</w:t>
            </w:r>
          </w:p>
        </w:tc>
      </w:tr>
      <w:tr w:rsidR="008E67A7" w:rsidRPr="007117E2" w14:paraId="31F6C9AF" w14:textId="77777777">
        <w:tc>
          <w:tcPr>
            <w:tcW w:w="54.90pt" w:type="dxa"/>
            <w:tcBorders>
              <w:top w:val="single" w:sz="4" w:space="0" w:color="000000"/>
              <w:bottom w:val="single" w:sz="4" w:space="0" w:color="000000"/>
              <w:end w:val="single" w:sz="4" w:space="0" w:color="000000"/>
            </w:tcBorders>
          </w:tcPr>
          <w:p w14:paraId="655AF3A6" w14:textId="77777777"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90pt" w:type="dxa"/>
            <w:tcBorders>
              <w:top w:val="single" w:sz="4" w:space="0" w:color="000000"/>
              <w:start w:val="single" w:sz="4" w:space="0" w:color="000000"/>
              <w:bottom w:val="single" w:sz="4" w:space="0" w:color="000000"/>
              <w:end w:val="single" w:sz="4" w:space="0" w:color="000000"/>
            </w:tcBorders>
          </w:tcPr>
          <w:p w14:paraId="6D421991" w14:textId="77777777"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333.90pt" w:type="dxa"/>
            <w:tcBorders>
              <w:top w:val="single" w:sz="4" w:space="0" w:color="000000"/>
              <w:start w:val="single" w:sz="4" w:space="0" w:color="000000"/>
              <w:bottom w:val="single" w:sz="4" w:space="0" w:color="000000"/>
            </w:tcBorders>
          </w:tcPr>
          <w:p w14:paraId="1BDBCFF5"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14:paraId="5AC59C48"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rPr>
            </w:pPr>
            <w:proofErr w:type="spellStart"/>
            <w:r w:rsidRPr="008E67A7">
              <w:rPr>
                <w:rFonts w:ascii="Calibri" w:eastAsia="Times New Roman" w:hAnsi="Calibri" w:cs="Calibri"/>
                <w:sz w:val="22"/>
                <w:szCs w:val="22"/>
                <w:lang w:val="en-US"/>
              </w:rPr>
              <w:t>AuditLogging</w:t>
            </w:r>
            <w:proofErr w:type="spellEnd"/>
            <w:r w:rsidRPr="008E67A7">
              <w:rPr>
                <w:rFonts w:ascii="Calibri" w:eastAsia="Times New Roman" w:hAnsi="Calibri" w:cs="Calibri"/>
                <w:sz w:val="22"/>
                <w:szCs w:val="22"/>
                <w:lang w:val="en-US"/>
              </w:rPr>
              <w:t xml:space="preserve"> relied on </w:t>
            </w:r>
            <w:proofErr w:type="spellStart"/>
            <w:r w:rsidRPr="008E67A7">
              <w:rPr>
                <w:rFonts w:ascii="Calibri" w:eastAsia="Times New Roman" w:hAnsi="Calibri" w:cs="Calibri"/>
                <w:sz w:val="22"/>
                <w:szCs w:val="22"/>
                <w:lang w:val="en-US"/>
              </w:rPr>
              <w:t>ThreadStatic</w:t>
            </w:r>
            <w:proofErr w:type="spellEnd"/>
            <w:r w:rsidRPr="008E67A7">
              <w:rPr>
                <w:rFonts w:ascii="Calibri" w:eastAsia="Times New Roman" w:hAnsi="Calibri" w:cs="Calibri"/>
                <w:sz w:val="22"/>
                <w:szCs w:val="22"/>
                <w:lang w:val="en-US"/>
              </w:rPr>
              <w:t xml:space="preserve"> for storing </w:t>
            </w:r>
            <w:proofErr w:type="spellStart"/>
            <w:r w:rsidRPr="008E67A7">
              <w:rPr>
                <w:rFonts w:ascii="Calibri" w:eastAsia="Times New Roman" w:hAnsi="Calibri" w:cs="Calibri"/>
                <w:sz w:val="22"/>
                <w:szCs w:val="22"/>
                <w:lang w:val="en-US"/>
              </w:rPr>
              <w:t>AssertionId</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IdpId</w:t>
            </w:r>
            <w:proofErr w:type="spellEnd"/>
            <w:r w:rsidRPr="008E67A7">
              <w:rPr>
                <w:rFonts w:ascii="Calibri" w:eastAsia="Times New Roman" w:hAnsi="Calibri" w:cs="Calibri"/>
                <w:sz w:val="22"/>
                <w:szCs w:val="22"/>
                <w:lang w:val="en-US"/>
              </w:rPr>
              <w:t xml:space="preserve">. Running under asp.net this has the potential to bleed values between requests. </w:t>
            </w:r>
            <w:proofErr w:type="spellStart"/>
            <w:r w:rsidRPr="008E67A7">
              <w:rPr>
                <w:rFonts w:ascii="Calibri" w:eastAsia="Times New Roman" w:hAnsi="Calibri" w:cs="Calibri"/>
                <w:sz w:val="22"/>
                <w:szCs w:val="22"/>
              </w:rPr>
              <w:t>Changed</w:t>
            </w:r>
            <w:proofErr w:type="spellEnd"/>
            <w:r w:rsidRPr="008E67A7">
              <w:rPr>
                <w:rFonts w:ascii="Calibri" w:eastAsia="Times New Roman" w:hAnsi="Calibri" w:cs="Calibri"/>
                <w:sz w:val="22"/>
                <w:szCs w:val="22"/>
              </w:rPr>
              <w:t xml:space="preserve"> to </w:t>
            </w:r>
            <w:proofErr w:type="spellStart"/>
            <w:r w:rsidRPr="008E67A7">
              <w:rPr>
                <w:rFonts w:ascii="Calibri" w:eastAsia="Times New Roman" w:hAnsi="Calibri" w:cs="Calibri"/>
                <w:sz w:val="22"/>
                <w:szCs w:val="22"/>
              </w:rPr>
              <w:t>use</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HttpContext.Items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which</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ensures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request</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affinity</w:t>
            </w:r>
            <w:proofErr w:type="spellEnd"/>
          </w:p>
          <w:p w14:paraId="6A094B6C"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Getting a demo environment with demo IDP + demo SP was cumbersome with lots of manual steps and local IIS setup. Streamlined the process to a short 'getting started' guide along with </w:t>
            </w:r>
            <w:proofErr w:type="spellStart"/>
            <w:r w:rsidRPr="008E67A7">
              <w:rPr>
                <w:rFonts w:ascii="Calibri" w:eastAsia="Times New Roman" w:hAnsi="Calibri" w:cs="Calibri"/>
                <w:sz w:val="22"/>
                <w:szCs w:val="22"/>
                <w:lang w:val="en-US"/>
              </w:rPr>
              <w:t>powershell</w:t>
            </w:r>
            <w:proofErr w:type="spellEnd"/>
            <w:r w:rsidRPr="008E67A7">
              <w:rPr>
                <w:rFonts w:ascii="Calibri" w:eastAsia="Times New Roman" w:hAnsi="Calibri" w:cs="Calibri"/>
                <w:sz w:val="22"/>
                <w:szCs w:val="22"/>
                <w:lang w:val="en-US"/>
              </w:rPr>
              <w:t xml:space="preserve"> scripts for automation and IIS express for hosting websites (comes with Visual Studio), meaning no local IIS required. Also comes with pre-exchanged metadata for logging in with demo IDP and </w:t>
            </w:r>
            <w:proofErr w:type="spellStart"/>
            <w:r w:rsidRPr="008E67A7">
              <w:rPr>
                <w:rFonts w:ascii="Calibri" w:eastAsia="Times New Roman" w:hAnsi="Calibri" w:cs="Calibri"/>
                <w:sz w:val="22"/>
                <w:szCs w:val="22"/>
                <w:lang w:val="en-US"/>
              </w:rPr>
              <w:t>Nemlog-in</w:t>
            </w:r>
            <w:proofErr w:type="spellEnd"/>
            <w:r w:rsidRPr="008E67A7">
              <w:rPr>
                <w:rFonts w:ascii="Calibri" w:eastAsia="Times New Roman" w:hAnsi="Calibri" w:cs="Calibri"/>
                <w:sz w:val="22"/>
                <w:szCs w:val="22"/>
                <w:lang w:val="en-US"/>
              </w:rPr>
              <w:t xml:space="preserve"> IDP.</w:t>
            </w:r>
          </w:p>
          <w:p w14:paraId="019F6334"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Removed </w:t>
            </w:r>
            <w:proofErr w:type="spellStart"/>
            <w:r w:rsidRPr="008E67A7">
              <w:rPr>
                <w:rFonts w:ascii="Calibri" w:eastAsia="Times New Roman" w:hAnsi="Calibri" w:cs="Calibri"/>
                <w:sz w:val="22"/>
                <w:szCs w:val="22"/>
                <w:lang w:val="en-US"/>
              </w:rPr>
              <w:t>VirkDemoWebsite</w:t>
            </w:r>
            <w:proofErr w:type="spellEnd"/>
            <w:r w:rsidRPr="008E67A7">
              <w:rPr>
                <w:rFonts w:ascii="Calibri" w:eastAsia="Times New Roman" w:hAnsi="Calibri" w:cs="Calibri"/>
                <w:sz w:val="22"/>
                <w:szCs w:val="22"/>
                <w:lang w:val="en-US"/>
              </w:rPr>
              <w:t xml:space="preserve"> which was not being maintained</w:t>
            </w:r>
          </w:p>
          <w:p w14:paraId="5AAD63C2"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14:paraId="48D8E736"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w:t>
            </w:r>
            <w:proofErr w:type="spellStart"/>
            <w:r w:rsidRPr="008E67A7">
              <w:rPr>
                <w:rFonts w:ascii="Calibri" w:eastAsia="Times New Roman" w:hAnsi="Calibri" w:cs="Calibri"/>
                <w:sz w:val="22"/>
                <w:szCs w:val="22"/>
                <w:lang w:val="en-US"/>
              </w:rPr>
              <w:t>ISessions</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ISession</w:t>
            </w:r>
            <w:proofErr w:type="spellEnd"/>
            <w:r w:rsidRPr="008E67A7">
              <w:rPr>
                <w:rFonts w:ascii="Calibri" w:eastAsia="Times New Roman" w:hAnsi="Calibri" w:cs="Calibri"/>
                <w:sz w:val="22"/>
                <w:szCs w:val="22"/>
                <w:lang w:val="en-US"/>
              </w:rPr>
              <w:t xml:space="preserve"> interfaces with a </w:t>
            </w:r>
            <w:proofErr w:type="gramStart"/>
            <w:r w:rsidRPr="008E67A7">
              <w:rPr>
                <w:rFonts w:ascii="Calibri" w:eastAsia="Times New Roman" w:hAnsi="Calibri" w:cs="Calibri"/>
                <w:sz w:val="22"/>
                <w:szCs w:val="22"/>
                <w:lang w:val="en-US"/>
              </w:rPr>
              <w:t>more clean</w:t>
            </w:r>
            <w:proofErr w:type="gramEnd"/>
            <w:r w:rsidRPr="008E67A7">
              <w:rPr>
                <w:rFonts w:ascii="Calibri" w:eastAsia="Times New Roman" w:hAnsi="Calibri" w:cs="Calibri"/>
                <w:sz w:val="22"/>
                <w:szCs w:val="22"/>
                <w:lang w:val="en-US"/>
              </w:rPr>
              <w:t xml:space="preserve"> interface </w:t>
            </w:r>
            <w:proofErr w:type="spellStart"/>
            <w:r w:rsidRPr="008E67A7">
              <w:rPr>
                <w:rFonts w:ascii="Calibri" w:eastAsia="Times New Roman" w:hAnsi="Calibri" w:cs="Calibri"/>
                <w:sz w:val="22"/>
                <w:szCs w:val="22"/>
                <w:lang w:val="en-US"/>
              </w:rPr>
              <w:t>ISessionStoreProvider</w:t>
            </w:r>
            <w:proofErr w:type="spellEnd"/>
            <w:r w:rsidRPr="008E67A7">
              <w:rPr>
                <w:rFonts w:ascii="Calibri" w:eastAsia="Times New Roman" w:hAnsi="Calibri" w:cs="Calibri"/>
                <w:sz w:val="22"/>
                <w:szCs w:val="22"/>
                <w:lang w:val="en-US"/>
              </w:rPr>
              <w:t xml:space="preserve">, abstracting lots of internals away from session plugins. </w:t>
            </w:r>
            <w:r w:rsidRPr="008E67A7">
              <w:rPr>
                <w:rFonts w:ascii="Calibri" w:eastAsia="Times New Roman" w:hAnsi="Calibri" w:cs="Calibri"/>
                <w:sz w:val="22"/>
                <w:szCs w:val="22"/>
              </w:rPr>
              <w:t xml:space="preserve">Has a default in </w:t>
            </w:r>
            <w:proofErr w:type="spellStart"/>
            <w:r w:rsidRPr="008E67A7">
              <w:rPr>
                <w:rFonts w:ascii="Calibri" w:eastAsia="Times New Roman" w:hAnsi="Calibri" w:cs="Calibri"/>
                <w:sz w:val="22"/>
                <w:szCs w:val="22"/>
              </w:rPr>
              <w:t>process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implementation</w:t>
            </w:r>
            <w:proofErr w:type="spellEnd"/>
          </w:p>
          <w:p w14:paraId="442AF0D6"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14:paraId="3E662300"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Added session store provider for </w:t>
            </w:r>
            <w:proofErr w:type="spellStart"/>
            <w:r w:rsidRPr="008E67A7">
              <w:rPr>
                <w:rFonts w:ascii="Calibri" w:eastAsia="Times New Roman" w:hAnsi="Calibri" w:cs="Calibri"/>
                <w:sz w:val="22"/>
                <w:szCs w:val="22"/>
                <w:lang w:val="en-US"/>
              </w:rPr>
              <w:t>Sql</w:t>
            </w:r>
            <w:proofErr w:type="spellEnd"/>
            <w:r w:rsidRPr="008E67A7">
              <w:rPr>
                <w:rFonts w:ascii="Calibri" w:eastAsia="Times New Roman" w:hAnsi="Calibri" w:cs="Calibri"/>
                <w:sz w:val="22"/>
                <w:szCs w:val="22"/>
                <w:lang w:val="en-US"/>
              </w:rPr>
              <w:t xml:space="preserve"> Server to support web farms.</w:t>
            </w:r>
          </w:p>
          <w:p w14:paraId="6F5987FF"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w:t>
            </w:r>
            <w:proofErr w:type="spellStart"/>
            <w:r w:rsidRPr="008E67A7">
              <w:rPr>
                <w:rFonts w:ascii="Calibri" w:eastAsia="Times New Roman" w:hAnsi="Calibri" w:cs="Calibri"/>
                <w:sz w:val="22"/>
                <w:szCs w:val="22"/>
                <w:lang w:val="en-US"/>
              </w:rPr>
              <w:t>SessionCookieName</w:t>
            </w:r>
            <w:proofErr w:type="spellEnd"/>
            <w:r w:rsidRPr="008E67A7">
              <w:rPr>
                <w:rFonts w:ascii="Calibri" w:eastAsia="Times New Roman" w:hAnsi="Calibri" w:cs="Calibri"/>
                <w:sz w:val="22"/>
                <w:szCs w:val="22"/>
                <w:lang w:val="en-US"/>
              </w:rPr>
              <w:t>' which allows control over the name of the session cookie</w:t>
            </w:r>
          </w:p>
          <w:p w14:paraId="58C32909"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Enforce HTTPS on Service Provider since it's not supported </w:t>
            </w:r>
            <w:proofErr w:type="spellStart"/>
            <w:r w:rsidRPr="008E67A7">
              <w:rPr>
                <w:rFonts w:ascii="Calibri" w:eastAsia="Times New Roman" w:hAnsi="Calibri" w:cs="Calibri"/>
                <w:sz w:val="22"/>
                <w:szCs w:val="22"/>
                <w:lang w:val="en-US"/>
              </w:rPr>
              <w:t>otherwises</w:t>
            </w:r>
            <w:proofErr w:type="spellEnd"/>
          </w:p>
          <w:p w14:paraId="520A3195"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14:paraId="6C1D0FDF" w14:textId="77777777" w:rsidR="008E67A7" w:rsidRDefault="008E67A7" w:rsidP="00C30278">
            <w:pPr>
              <w:rPr>
                <w:rFonts w:ascii="Calibri" w:hAnsi="Calibri" w:cs="Calibri"/>
                <w:sz w:val="22"/>
                <w:szCs w:val="22"/>
                <w:lang w:val="en-US"/>
              </w:rPr>
            </w:pPr>
          </w:p>
        </w:tc>
      </w:tr>
      <w:tr w:rsidR="00126B18" w:rsidRPr="007117E2" w14:paraId="33CDA7B3" w14:textId="77777777">
        <w:tc>
          <w:tcPr>
            <w:tcW w:w="54.90pt" w:type="dxa"/>
            <w:tcBorders>
              <w:top w:val="single" w:sz="4" w:space="0" w:color="000000"/>
              <w:bottom w:val="single" w:sz="4" w:space="0" w:color="000000"/>
              <w:end w:val="single" w:sz="4" w:space="0" w:color="000000"/>
            </w:tcBorders>
          </w:tcPr>
          <w:p w14:paraId="63A41929"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90pt" w:type="dxa"/>
            <w:tcBorders>
              <w:top w:val="single" w:sz="4" w:space="0" w:color="000000"/>
              <w:start w:val="single" w:sz="4" w:space="0" w:color="000000"/>
              <w:bottom w:val="single" w:sz="4" w:space="0" w:color="000000"/>
              <w:end w:val="single" w:sz="4" w:space="0" w:color="000000"/>
            </w:tcBorders>
          </w:tcPr>
          <w:p w14:paraId="29662AE3"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333.90pt" w:type="dxa"/>
            <w:tcBorders>
              <w:top w:val="single" w:sz="4" w:space="0" w:color="000000"/>
              <w:start w:val="single" w:sz="4" w:space="0" w:color="000000"/>
              <w:bottom w:val="single" w:sz="4" w:space="0" w:color="000000"/>
            </w:tcBorders>
          </w:tcPr>
          <w:p w14:paraId="4F881D02" w14:textId="77777777"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proofErr w:type="spellStart"/>
            <w:r w:rsidRPr="00126B18">
              <w:rPr>
                <w:rFonts w:ascii="Calibri" w:eastAsia="Times New Roman" w:hAnsi="Calibri" w:cs="Calibri"/>
                <w:sz w:val="22"/>
                <w:szCs w:val="22"/>
                <w:lang w:val="en-US"/>
              </w:rPr>
              <w:t>ConfigurationInstance</w:t>
            </w:r>
            <w:proofErr w:type="spellEnd"/>
            <w:r w:rsidRPr="00126B18">
              <w:rPr>
                <w:rFonts w:ascii="Calibri" w:eastAsia="Times New Roman" w:hAnsi="Calibri" w:cs="Calibri"/>
                <w:sz w:val="22"/>
                <w:szCs w:val="22"/>
                <w:lang w:val="en-US"/>
              </w:rPr>
              <w:t>&lt;T&gt;.</w:t>
            </w:r>
            <w:proofErr w:type="spellStart"/>
            <w:r w:rsidRPr="00126B18">
              <w:rPr>
                <w:rFonts w:ascii="Calibri" w:eastAsia="Times New Roman" w:hAnsi="Calibri" w:cs="Calibri"/>
                <w:sz w:val="22"/>
                <w:szCs w:val="22"/>
                <w:lang w:val="en-US"/>
              </w:rPr>
              <w:t>GetConfig</w:t>
            </w:r>
            <w:proofErr w:type="spellEnd"/>
            <w:r w:rsidRPr="00126B18">
              <w:rPr>
                <w:rFonts w:ascii="Calibri" w:eastAsia="Times New Roman" w:hAnsi="Calibri" w:cs="Calibri"/>
                <w:sz w:val="22"/>
                <w:szCs w:val="22"/>
                <w:lang w:val="en-US"/>
              </w:rPr>
              <w:t>() thread safe.</w:t>
            </w:r>
          </w:p>
        </w:tc>
      </w:tr>
      <w:tr w:rsidR="00BB5C2F" w:rsidRPr="007117E2" w14:paraId="25C42ED2" w14:textId="77777777">
        <w:tc>
          <w:tcPr>
            <w:tcW w:w="54.90pt" w:type="dxa"/>
            <w:tcBorders>
              <w:top w:val="single" w:sz="4" w:space="0" w:color="000000"/>
              <w:bottom w:val="single" w:sz="4" w:space="0" w:color="000000"/>
              <w:end w:val="single" w:sz="4" w:space="0" w:color="000000"/>
            </w:tcBorders>
          </w:tcPr>
          <w:p w14:paraId="73A74CED" w14:textId="77777777"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90pt" w:type="dxa"/>
            <w:tcBorders>
              <w:top w:val="single" w:sz="4" w:space="0" w:color="000000"/>
              <w:start w:val="single" w:sz="4" w:space="0" w:color="000000"/>
              <w:bottom w:val="single" w:sz="4" w:space="0" w:color="000000"/>
              <w:end w:val="single" w:sz="4" w:space="0" w:color="000000"/>
            </w:tcBorders>
          </w:tcPr>
          <w:p w14:paraId="743F0433" w14:textId="77777777"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333.90pt" w:type="dxa"/>
            <w:tcBorders>
              <w:top w:val="single" w:sz="4" w:space="0" w:color="000000"/>
              <w:start w:val="single" w:sz="4" w:space="0" w:color="000000"/>
              <w:bottom w:val="single" w:sz="4" w:space="0" w:color="000000"/>
            </w:tcBorders>
          </w:tcPr>
          <w:p w14:paraId="30910C25" w14:textId="77777777"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 xml:space="preserve">this library can be used with .Net 4.5 and up. That was wrong. This library needs minimum .Net 4.6.2 </w:t>
            </w:r>
            <w:proofErr w:type="gramStart"/>
            <w:r w:rsidR="000A27E1">
              <w:rPr>
                <w:rFonts w:ascii="Calibri" w:eastAsia="Times New Roman" w:hAnsi="Calibri" w:cs="Calibri"/>
                <w:sz w:val="22"/>
                <w:szCs w:val="22"/>
                <w:lang w:val="en-US"/>
              </w:rPr>
              <w:t>in order to</w:t>
            </w:r>
            <w:proofErr w:type="gramEnd"/>
            <w:r w:rsidR="000A27E1">
              <w:rPr>
                <w:rFonts w:ascii="Calibri" w:eastAsia="Times New Roman" w:hAnsi="Calibri" w:cs="Calibri"/>
                <w:sz w:val="22"/>
                <w:szCs w:val="22"/>
                <w:lang w:val="en-US"/>
              </w:rPr>
              <w:t xml:space="preserve"> support SHA2 signatures in combination with XML.</w:t>
            </w:r>
          </w:p>
          <w:p w14:paraId="478BA568"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535568F0" w14:textId="77777777"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14:paraId="0EA79715"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4E5BB694"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14:paraId="2F781D37" w14:textId="77777777" w:rsidR="00BB5C2F" w:rsidRDefault="00BB5C2F" w:rsidP="00126B18">
            <w:pPr>
              <w:widowControl/>
              <w:autoSpaceDE/>
              <w:autoSpaceDN/>
              <w:adjustRightInd/>
              <w:textAlignment w:val="center"/>
              <w:rPr>
                <w:rFonts w:ascii="Calibri" w:eastAsia="Times New Roman" w:hAnsi="Calibri" w:cs="Calibri"/>
                <w:sz w:val="22"/>
                <w:szCs w:val="22"/>
                <w:lang w:val="en-US"/>
              </w:rPr>
            </w:pPr>
          </w:p>
          <w:p w14:paraId="2E058B77" w14:textId="77777777"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proofErr w:type="spellStart"/>
            <w:r w:rsidRPr="00BB5C2F">
              <w:rPr>
                <w:rFonts w:ascii="Calibri" w:eastAsia="Times New Roman" w:hAnsi="Calibri" w:cs="Calibri"/>
                <w:sz w:val="22"/>
                <w:szCs w:val="22"/>
                <w:lang w:val="en-US"/>
              </w:rPr>
              <w:t>MetaDataShaHashingAlgorithm</w:t>
            </w:r>
            <w:proofErr w:type="spellEnd"/>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7117E2" w14:paraId="0A50DAA1" w14:textId="77777777">
        <w:tc>
          <w:tcPr>
            <w:tcW w:w="54.90pt" w:type="dxa"/>
            <w:tcBorders>
              <w:top w:val="single" w:sz="4" w:space="0" w:color="000000"/>
              <w:bottom w:val="single" w:sz="4" w:space="0" w:color="000000"/>
              <w:end w:val="single" w:sz="4" w:space="0" w:color="000000"/>
            </w:tcBorders>
          </w:tcPr>
          <w:p w14:paraId="7244F8EA"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90pt" w:type="dxa"/>
            <w:tcBorders>
              <w:top w:val="single" w:sz="4" w:space="0" w:color="000000"/>
              <w:start w:val="single" w:sz="4" w:space="0" w:color="000000"/>
              <w:bottom w:val="single" w:sz="4" w:space="0" w:color="000000"/>
              <w:end w:val="single" w:sz="4" w:space="0" w:color="000000"/>
            </w:tcBorders>
          </w:tcPr>
          <w:p w14:paraId="5B0E25E9"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2002-01-16</w:t>
            </w:r>
          </w:p>
        </w:tc>
        <w:tc>
          <w:tcPr>
            <w:tcW w:w="333.90pt" w:type="dxa"/>
            <w:tcBorders>
              <w:top w:val="single" w:sz="4" w:space="0" w:color="000000"/>
              <w:start w:val="single" w:sz="4" w:space="0" w:color="000000"/>
              <w:bottom w:val="single" w:sz="4" w:space="0" w:color="000000"/>
            </w:tcBorders>
          </w:tcPr>
          <w:p w14:paraId="48D1540E"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14:paraId="219272F5"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proofErr w:type="spellStart"/>
            <w:r>
              <w:rPr>
                <w:rFonts w:ascii="Calibri" w:eastAsia="Times New Roman" w:hAnsi="Calibri" w:cs="Calibri"/>
                <w:sz w:val="22"/>
                <w:szCs w:val="22"/>
                <w:lang w:val="en-US"/>
              </w:rPr>
              <w:t>SameSiteMode</w:t>
            </w:r>
            <w:proofErr w:type="spellEnd"/>
            <w:r>
              <w:rPr>
                <w:rFonts w:ascii="Calibri" w:eastAsia="Times New Roman" w:hAnsi="Calibri" w:cs="Calibri"/>
                <w:sz w:val="22"/>
                <w:szCs w:val="22"/>
                <w:lang w:val="en-US"/>
              </w:rPr>
              <w:t xml:space="preserve"> set to None for cookie</w:t>
            </w:r>
          </w:p>
        </w:tc>
      </w:tr>
      <w:tr w:rsidR="00982EC8" w:rsidRPr="007117E2" w14:paraId="4C29E39F" w14:textId="77777777">
        <w:tc>
          <w:tcPr>
            <w:tcW w:w="54.90pt" w:type="dxa"/>
            <w:tcBorders>
              <w:top w:val="single" w:sz="4" w:space="0" w:color="000000"/>
              <w:bottom w:val="single" w:sz="4" w:space="0" w:color="000000"/>
              <w:end w:val="single" w:sz="4" w:space="0" w:color="000000"/>
            </w:tcBorders>
          </w:tcPr>
          <w:p w14:paraId="35700968" w14:textId="435E12A3" w:rsidR="00982EC8" w:rsidRDefault="00982EC8" w:rsidP="00952E75">
            <w:pPr>
              <w:rPr>
                <w:rFonts w:ascii="Calibri" w:hAnsi="Calibri" w:cs="Calibri"/>
                <w:sz w:val="22"/>
                <w:szCs w:val="22"/>
                <w:lang w:val="en-US"/>
              </w:rPr>
            </w:pPr>
            <w:r>
              <w:rPr>
                <w:rFonts w:ascii="Calibri" w:hAnsi="Calibri" w:cs="Calibri"/>
                <w:sz w:val="22"/>
                <w:szCs w:val="22"/>
                <w:lang w:val="en-US"/>
              </w:rPr>
              <w:t>2.0.4</w:t>
            </w:r>
          </w:p>
        </w:tc>
        <w:tc>
          <w:tcPr>
            <w:tcW w:w="90pt" w:type="dxa"/>
            <w:tcBorders>
              <w:top w:val="single" w:sz="4" w:space="0" w:color="000000"/>
              <w:start w:val="single" w:sz="4" w:space="0" w:color="000000"/>
              <w:bottom w:val="single" w:sz="4" w:space="0" w:color="000000"/>
              <w:end w:val="single" w:sz="4" w:space="0" w:color="000000"/>
            </w:tcBorders>
          </w:tcPr>
          <w:p w14:paraId="2625B55F" w14:textId="47403206" w:rsidR="00982EC8" w:rsidRDefault="00982EC8" w:rsidP="00952E75">
            <w:pPr>
              <w:rPr>
                <w:rFonts w:ascii="Calibri" w:hAnsi="Calibri" w:cs="Calibri"/>
                <w:sz w:val="22"/>
                <w:szCs w:val="22"/>
                <w:lang w:val="en-US"/>
              </w:rPr>
            </w:pPr>
            <w:r>
              <w:rPr>
                <w:rFonts w:ascii="Calibri" w:hAnsi="Calibri" w:cs="Calibri"/>
                <w:sz w:val="22"/>
                <w:szCs w:val="22"/>
                <w:lang w:val="en-US"/>
              </w:rPr>
              <w:t>2023-0</w:t>
            </w:r>
            <w:r w:rsidR="00C0722C">
              <w:rPr>
                <w:rFonts w:ascii="Calibri" w:hAnsi="Calibri" w:cs="Calibri"/>
                <w:sz w:val="22"/>
                <w:szCs w:val="22"/>
                <w:lang w:val="en-US"/>
              </w:rPr>
              <w:t>5</w:t>
            </w:r>
            <w:r>
              <w:rPr>
                <w:rFonts w:ascii="Calibri" w:hAnsi="Calibri" w:cs="Calibri"/>
                <w:sz w:val="22"/>
                <w:szCs w:val="22"/>
                <w:lang w:val="en-US"/>
              </w:rPr>
              <w:t>-</w:t>
            </w:r>
            <w:r w:rsidR="00C0722C">
              <w:rPr>
                <w:rFonts w:ascii="Calibri" w:hAnsi="Calibri" w:cs="Calibri"/>
                <w:sz w:val="22"/>
                <w:szCs w:val="22"/>
                <w:lang w:val="en-US"/>
              </w:rPr>
              <w:t>11</w:t>
            </w:r>
          </w:p>
        </w:tc>
        <w:tc>
          <w:tcPr>
            <w:tcW w:w="333.90pt" w:type="dxa"/>
            <w:tcBorders>
              <w:top w:val="single" w:sz="4" w:space="0" w:color="000000"/>
              <w:start w:val="single" w:sz="4" w:space="0" w:color="000000"/>
              <w:bottom w:val="single" w:sz="4" w:space="0" w:color="000000"/>
            </w:tcBorders>
          </w:tcPr>
          <w:p w14:paraId="0FABC825" w14:textId="0D3DDAD3" w:rsidR="00982EC8" w:rsidRDefault="00F6438A"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Added </w:t>
            </w:r>
            <w:proofErr w:type="spellStart"/>
            <w:r>
              <w:rPr>
                <w:rFonts w:ascii="Calibri" w:eastAsia="Times New Roman" w:hAnsi="Calibri" w:cs="Calibri"/>
                <w:sz w:val="22"/>
                <w:szCs w:val="22"/>
                <w:lang w:val="en-US"/>
              </w:rPr>
              <w:t>AppSwitchReturnURL</w:t>
            </w:r>
            <w:proofErr w:type="spellEnd"/>
            <w:r>
              <w:rPr>
                <w:rFonts w:ascii="Calibri" w:eastAsia="Times New Roman" w:hAnsi="Calibri" w:cs="Calibri"/>
                <w:sz w:val="22"/>
                <w:szCs w:val="22"/>
                <w:lang w:val="en-US"/>
              </w:rPr>
              <w:t xml:space="preserve"> configuration element.</w:t>
            </w:r>
          </w:p>
        </w:tc>
      </w:tr>
    </w:tbl>
    <w:p w14:paraId="5ADFF9C0" w14:textId="77777777" w:rsidR="00774B2A" w:rsidRDefault="00774B2A" w:rsidP="00001836">
      <w:pPr>
        <w:numPr>
          <w:ilvl w:val="12"/>
          <w:numId w:val="0"/>
        </w:numPr>
        <w:rPr>
          <w:rFonts w:cs="Cambria"/>
          <w:lang w:val="en-US"/>
        </w:rPr>
      </w:pPr>
      <w:r>
        <w:rPr>
          <w:rFonts w:cs="Cambria"/>
          <w:lang w:val="en-US"/>
        </w:rPr>
        <w:br w:type="page"/>
      </w:r>
    </w:p>
    <w:p w14:paraId="5D7D1B7B" w14:textId="77777777" w:rsidR="00774B2A" w:rsidRPr="00E623D9" w:rsidRDefault="00774B2A" w:rsidP="00E90A43">
      <w:pPr>
        <w:pStyle w:val="Heading1"/>
        <w:rPr>
          <w:lang w:val="en-US"/>
        </w:rPr>
      </w:pPr>
      <w:bookmarkStart w:id="2" w:name="_Toc134696439"/>
      <w:r w:rsidRPr="00E623D9">
        <w:rPr>
          <w:lang w:val="en-US"/>
        </w:rPr>
        <w:lastRenderedPageBreak/>
        <w:t>3</w:t>
      </w:r>
      <w:r w:rsidRPr="00E623D9">
        <w:rPr>
          <w:lang w:val="en-US"/>
        </w:rPr>
        <w:tab/>
        <w:t>Prerequisites</w:t>
      </w:r>
      <w:bookmarkEnd w:id="2"/>
    </w:p>
    <w:p w14:paraId="23942AA2" w14:textId="77777777" w:rsidR="00774B2A" w:rsidRDefault="00774B2A" w:rsidP="00001836">
      <w:pPr>
        <w:numPr>
          <w:ilvl w:val="12"/>
          <w:numId w:val="0"/>
        </w:numPr>
        <w:spacing w:after="10pt" w:line="13.80pt" w:lineRule="auto"/>
        <w:rPr>
          <w:rFonts w:ascii="Calibri" w:hAnsi="Calibri" w:cs="Calibri"/>
          <w:sz w:val="22"/>
          <w:szCs w:val="22"/>
          <w:lang w:val="en-US"/>
        </w:rPr>
      </w:pPr>
    </w:p>
    <w:p w14:paraId="06344061" w14:textId="77777777" w:rsidR="00774B2A" w:rsidRPr="00E623D9" w:rsidRDefault="00774B2A" w:rsidP="00991357">
      <w:pPr>
        <w:pStyle w:val="Heading2"/>
        <w:rPr>
          <w:lang w:val="en-US"/>
        </w:rPr>
      </w:pPr>
      <w:bookmarkStart w:id="3" w:name="_Toc134696440"/>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3"/>
    </w:p>
    <w:p w14:paraId="1D966D35" w14:textId="77777777" w:rsidR="00774B2A" w:rsidRDefault="00774B2A" w:rsidP="00001836">
      <w:pPr>
        <w:numPr>
          <w:ilvl w:val="12"/>
          <w:numId w:val="0"/>
        </w:num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14:paraId="2EE844ED" w14:textId="77777777" w:rsidR="00774B2A" w:rsidRPr="00E623D9" w:rsidRDefault="00774B2A" w:rsidP="00991357">
      <w:pPr>
        <w:pStyle w:val="Heading2"/>
        <w:rPr>
          <w:lang w:val="en-US"/>
        </w:rPr>
      </w:pPr>
      <w:bookmarkStart w:id="4" w:name="_Toc134696441"/>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4"/>
    </w:p>
    <w:p w14:paraId="1FA8F431" w14:textId="77777777" w:rsidR="00774B2A" w:rsidRDefault="00774B2A" w:rsidP="00001836">
      <w:pPr>
        <w:numPr>
          <w:ilvl w:val="12"/>
          <w:numId w:val="0"/>
        </w:num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14:paraId="2FACC934" w14:textId="77777777" w:rsidR="00774B2A" w:rsidRDefault="00774B2A" w:rsidP="00001836">
      <w:pPr>
        <w:numPr>
          <w:ilvl w:val="12"/>
          <w:numId w:val="0"/>
        </w:num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14:paraId="12AF9BB9" w14:textId="77777777" w:rsidR="00774B2A" w:rsidRDefault="00774B2A" w:rsidP="00991357">
      <w:pPr>
        <w:pStyle w:val="Heading2"/>
        <w:rPr>
          <w:lang w:val="en-US"/>
        </w:rPr>
      </w:pPr>
      <w:bookmarkStart w:id="5" w:name="_Toc134696442"/>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5"/>
    </w:p>
    <w:p w14:paraId="75F5B4C9" w14:textId="77777777" w:rsidR="00774B2A" w:rsidRDefault="00774B2A" w:rsidP="00001836">
      <w:pPr>
        <w:numPr>
          <w:ilvl w:val="12"/>
          <w:numId w:val="0"/>
        </w:numPr>
        <w:spacing w:after="10pt" w:line="13.80pt" w:lineRule="auto"/>
        <w:rPr>
          <w:rFonts w:ascii="Calibri" w:hAnsi="Calibri" w:cs="Calibri"/>
          <w:sz w:val="22"/>
          <w:szCs w:val="22"/>
          <w:lang w:val="en-US"/>
        </w:rPr>
      </w:pPr>
      <w:r>
        <w:rPr>
          <w:rFonts w:ascii="Calibri" w:hAnsi="Calibri" w:cs="Calibri"/>
          <w:sz w:val="22"/>
          <w:szCs w:val="22"/>
          <w:lang w:val="en-US"/>
        </w:rPr>
        <w:t>Same as the binary distribution plus</w:t>
      </w:r>
    </w:p>
    <w:p w14:paraId="6E258624" w14:textId="77777777" w:rsidR="00774B2A" w:rsidRPr="00E56566" w:rsidRDefault="008E67A7" w:rsidP="00E56566">
      <w:pPr>
        <w:numPr>
          <w:ilvl w:val="0"/>
          <w:numId w:val="7"/>
        </w:num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14:paraId="30980E7C" w14:textId="77777777" w:rsidR="00774B2A" w:rsidRDefault="00774B2A">
      <w:pPr>
        <w:widowControl/>
        <w:spacing w:after="10pt" w:line="13.80pt" w:lineRule="auto"/>
        <w:rPr>
          <w:rFonts w:ascii="Calibri" w:hAnsi="Calibri" w:cs="Calibri"/>
          <w:sz w:val="22"/>
          <w:szCs w:val="22"/>
          <w:lang w:val="en-US"/>
        </w:rPr>
      </w:pPr>
      <w:r>
        <w:rPr>
          <w:rFonts w:ascii="Calibri" w:hAnsi="Calibri" w:cs="Calibri"/>
          <w:sz w:val="22"/>
          <w:szCs w:val="22"/>
          <w:lang w:val="en-US"/>
        </w:rPr>
        <w:br w:type="page"/>
      </w:r>
    </w:p>
    <w:p w14:paraId="54708B2E" w14:textId="77777777" w:rsidR="00774B2A" w:rsidRDefault="00774B2A" w:rsidP="00E90A43">
      <w:pPr>
        <w:pStyle w:val="Heading1"/>
        <w:rPr>
          <w:lang w:val="en-US"/>
        </w:rPr>
      </w:pPr>
      <w:bookmarkStart w:id="6" w:name="_Toc134696443"/>
      <w:r>
        <w:rPr>
          <w:lang w:val="en-US"/>
        </w:rPr>
        <w:lastRenderedPageBreak/>
        <w:t>4</w:t>
      </w:r>
      <w:r>
        <w:rPr>
          <w:lang w:val="en-US"/>
        </w:rPr>
        <w:tab/>
      </w:r>
      <w:r w:rsidRPr="00E90A43">
        <w:t>Distribution</w:t>
      </w:r>
      <w:r>
        <w:rPr>
          <w:lang w:val="en-US"/>
        </w:rPr>
        <w:t xml:space="preserve"> contents</w:t>
      </w:r>
      <w:bookmarkEnd w:id="6"/>
    </w:p>
    <w:p w14:paraId="7C983F45" w14:textId="77777777" w:rsidR="00E56566" w:rsidRDefault="00E56566">
      <w:pPr>
        <w:spacing w:after="10pt" w:line="13.80pt" w:lineRule="auto"/>
        <w:rPr>
          <w:rFonts w:ascii="Calibri" w:hAnsi="Calibri" w:cs="Calibri"/>
          <w:sz w:val="22"/>
          <w:szCs w:val="22"/>
          <w:lang w:val="en-US"/>
        </w:rPr>
      </w:pPr>
      <w:r>
        <w:rPr>
          <w:rFonts w:ascii="Calibri" w:hAnsi="Calibri" w:cs="Calibri"/>
          <w:sz w:val="22"/>
          <w:szCs w:val="22"/>
          <w:lang w:val="en-US"/>
        </w:rPr>
        <w:t xml:space="preserve">The framework is distributed by </w:t>
      </w:r>
      <w:proofErr w:type="spellStart"/>
      <w:r>
        <w:rPr>
          <w:rFonts w:ascii="Calibri" w:hAnsi="Calibri" w:cs="Calibri"/>
          <w:sz w:val="22"/>
          <w:szCs w:val="22"/>
          <w:lang w:val="en-US"/>
        </w:rPr>
        <w:t>Digitaliseringsstyrelsen</w:t>
      </w:r>
      <w:proofErr w:type="spellEnd"/>
      <w:r>
        <w:rPr>
          <w:rFonts w:ascii="Calibri" w:hAnsi="Calibri" w:cs="Calibri"/>
          <w:sz w:val="22"/>
          <w:szCs w:val="22"/>
          <w:lang w:val="en-US"/>
        </w:rPr>
        <w:t xml:space="preserve"> via </w:t>
      </w:r>
      <w:proofErr w:type="spellStart"/>
      <w:r>
        <w:rPr>
          <w:rFonts w:ascii="Calibri" w:hAnsi="Calibri" w:cs="Calibri"/>
          <w:sz w:val="22"/>
          <w:szCs w:val="22"/>
          <w:lang w:val="en-US"/>
        </w:rPr>
        <w:t>Nuget</w:t>
      </w:r>
      <w:proofErr w:type="spellEnd"/>
      <w:r w:rsidR="00B77F0C">
        <w:rPr>
          <w:rFonts w:ascii="Calibri" w:hAnsi="Calibri" w:cs="Calibri"/>
          <w:sz w:val="22"/>
          <w:szCs w:val="22"/>
          <w:lang w:val="en-US"/>
        </w:rPr>
        <w:t>, prefixed package name “</w:t>
      </w:r>
      <w:proofErr w:type="gramStart"/>
      <w:r w:rsidR="00B77F0C">
        <w:rPr>
          <w:rFonts w:ascii="Calibri" w:hAnsi="Calibri" w:cs="Calibri"/>
          <w:sz w:val="22"/>
          <w:szCs w:val="22"/>
          <w:lang w:val="en-US"/>
        </w:rPr>
        <w:t>dk.nita</w:t>
      </w:r>
      <w:proofErr w:type="gramEnd"/>
      <w:r w:rsidR="00B77F0C">
        <w:rPr>
          <w:rFonts w:ascii="Calibri" w:hAnsi="Calibri" w:cs="Calibri"/>
          <w:sz w:val="22"/>
          <w:szCs w:val="22"/>
          <w:lang w:val="en-US"/>
        </w:rPr>
        <w:t>.saml20”</w:t>
      </w:r>
      <w:r w:rsidR="0088155D">
        <w:rPr>
          <w:rFonts w:ascii="Calibri" w:hAnsi="Calibri" w:cs="Calibri"/>
          <w:sz w:val="22"/>
          <w:szCs w:val="22"/>
          <w:lang w:val="en-US"/>
        </w:rPr>
        <w:t xml:space="preserve"> </w:t>
      </w:r>
      <w:hyperlink r:id="rId8" w:history="1">
        <w:r w:rsidRPr="00894F43">
          <w:rPr>
            <w:rStyle w:val="Hyperlink"/>
            <w:rFonts w:ascii="Calibri" w:hAnsi="Calibri" w:cs="Calibri"/>
            <w:sz w:val="22"/>
            <w:szCs w:val="22"/>
            <w:lang w:val="en-US"/>
          </w:rPr>
          <w:t>https://www.nuget.org/profiles/Digitaliseringsstyrelsen</w:t>
        </w:r>
      </w:hyperlink>
    </w:p>
    <w:p w14:paraId="77C038EB" w14:textId="77777777" w:rsidR="00E56566" w:rsidRDefault="00E56566">
      <w:pPr>
        <w:spacing w:after="10pt" w:line="13.80pt"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9" w:history="1">
        <w:r w:rsidRPr="00894F43">
          <w:rPr>
            <w:rStyle w:val="Hyperlink"/>
            <w:rFonts w:ascii="Calibri" w:hAnsi="Calibri" w:cs="Calibri"/>
            <w:sz w:val="22"/>
            <w:szCs w:val="22"/>
            <w:lang w:val="en-US"/>
          </w:rPr>
          <w:t>https://svn.softwareborsen.dk/oiosaml.net/</w:t>
        </w:r>
      </w:hyperlink>
    </w:p>
    <w:p w14:paraId="24547D25" w14:textId="77777777" w:rsidR="00774B2A" w:rsidRDefault="00774B2A" w:rsidP="00E90A43">
      <w:pPr>
        <w:pStyle w:val="Heading1"/>
        <w:rPr>
          <w:lang w:val="en-US"/>
        </w:rPr>
      </w:pPr>
      <w:bookmarkStart w:id="7" w:name="_Toc134696444"/>
      <w:r>
        <w:rPr>
          <w:lang w:val="en-US"/>
        </w:rPr>
        <w:t>5</w:t>
      </w:r>
      <w:r>
        <w:rPr>
          <w:lang w:val="en-US"/>
        </w:rPr>
        <w:tab/>
      </w:r>
      <w:r w:rsidRPr="00E623D9">
        <w:rPr>
          <w:lang w:val="en-US"/>
        </w:rPr>
        <w:t>Running</w:t>
      </w:r>
      <w:r>
        <w:rPr>
          <w:lang w:val="en-US"/>
        </w:rPr>
        <w:t xml:space="preserve"> the sample</w:t>
      </w:r>
      <w:bookmarkEnd w:id="7"/>
    </w:p>
    <w:p w14:paraId="5851ABF6"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14:paraId="503EED0F" w14:textId="77777777" w:rsidR="00774B2A" w:rsidRDefault="00774B2A" w:rsidP="00991357">
      <w:pPr>
        <w:pStyle w:val="Heading2"/>
        <w:rPr>
          <w:b w:val="0"/>
          <w:lang w:val="en-US"/>
        </w:rPr>
      </w:pPr>
      <w:bookmarkStart w:id="8" w:name="_Toc134696445"/>
      <w:r>
        <w:rPr>
          <w:b w:val="0"/>
          <w:color w:val="548DD4"/>
          <w:sz w:val="22"/>
          <w:szCs w:val="22"/>
          <w:lang w:val="en-US"/>
        </w:rPr>
        <w:t>5.1</w:t>
      </w:r>
      <w:r>
        <w:rPr>
          <w:b w:val="0"/>
          <w:color w:val="548DD4"/>
          <w:sz w:val="22"/>
          <w:szCs w:val="22"/>
          <w:lang w:val="en-US"/>
        </w:rPr>
        <w:tab/>
      </w:r>
      <w:r w:rsidRPr="00E623D9">
        <w:rPr>
          <w:lang w:val="en-US"/>
        </w:rPr>
        <w:t>Preparation</w:t>
      </w:r>
      <w:bookmarkEnd w:id="8"/>
    </w:p>
    <w:p w14:paraId="1919397C" w14:textId="77777777" w:rsidR="00774B2A" w:rsidRDefault="00BB6AA7" w:rsidP="00BB6AA7">
      <w:pPr>
        <w:spacing w:after="10pt" w:line="13.80pt"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14:paraId="77BF0623" w14:textId="77777777" w:rsidR="00BB6AA7" w:rsidRDefault="00BB6AA7" w:rsidP="00BB6AA7">
      <w:pPr>
        <w:pStyle w:val="ListParagraph"/>
        <w:numPr>
          <w:ilvl w:val="0"/>
          <w:numId w:val="15"/>
        </w:numPr>
        <w:spacing w:after="10pt" w:line="13.80pt" w:lineRule="auto"/>
        <w:rPr>
          <w:rFonts w:ascii="Calibri" w:hAnsi="Calibri" w:cs="Calibri"/>
          <w:sz w:val="22"/>
          <w:szCs w:val="22"/>
          <w:lang w:val="en-US"/>
        </w:rPr>
      </w:pPr>
      <w:proofErr w:type="spellStart"/>
      <w:r w:rsidRPr="00BB6AA7">
        <w:rPr>
          <w:rFonts w:ascii="Calibri" w:hAnsi="Calibri" w:cs="Calibri"/>
          <w:sz w:val="22"/>
          <w:szCs w:val="22"/>
          <w:lang w:val="en-US"/>
        </w:rPr>
        <w:t>IdentityProviderDemo</w:t>
      </w:r>
      <w:proofErr w:type="spellEnd"/>
    </w:p>
    <w:p w14:paraId="765B607A" w14:textId="77777777" w:rsidR="00BB6AA7" w:rsidRDefault="00BB6AA7" w:rsidP="00BB6AA7">
      <w:pPr>
        <w:pStyle w:val="ListParagraph"/>
        <w:numPr>
          <w:ilvl w:val="0"/>
          <w:numId w:val="15"/>
        </w:numPr>
        <w:spacing w:after="10pt" w:line="13.80pt" w:lineRule="auto"/>
        <w:rPr>
          <w:rFonts w:ascii="Calibri" w:hAnsi="Calibri" w:cs="Calibri"/>
          <w:sz w:val="22"/>
          <w:szCs w:val="22"/>
          <w:lang w:val="en-US"/>
        </w:rPr>
      </w:pPr>
      <w:proofErr w:type="spellStart"/>
      <w:r w:rsidRPr="00BB6AA7">
        <w:rPr>
          <w:rFonts w:ascii="Calibri" w:hAnsi="Calibri" w:cs="Calibri"/>
          <w:sz w:val="22"/>
          <w:szCs w:val="22"/>
          <w:lang w:val="en-US"/>
        </w:rPr>
        <w:t>WebsiteDemo</w:t>
      </w:r>
      <w:proofErr w:type="spellEnd"/>
      <w:r>
        <w:rPr>
          <w:rFonts w:ascii="Calibri" w:hAnsi="Calibri" w:cs="Calibri"/>
          <w:sz w:val="22"/>
          <w:szCs w:val="22"/>
          <w:lang w:val="en-US"/>
        </w:rPr>
        <w:t xml:space="preserve"> (acts as a Service Provider)</w:t>
      </w:r>
    </w:p>
    <w:p w14:paraId="2A911A96" w14:textId="77777777" w:rsidR="00BB6AA7" w:rsidRDefault="00BB6AA7" w:rsidP="00BB6AA7">
      <w:pPr>
        <w:spacing w:after="10pt" w:line="13.80pt" w:lineRule="auto"/>
        <w:rPr>
          <w:rFonts w:ascii="Calibri" w:hAnsi="Calibri" w:cs="Calibri"/>
          <w:sz w:val="22"/>
          <w:szCs w:val="22"/>
          <w:lang w:val="en-US"/>
        </w:rPr>
      </w:pPr>
    </w:p>
    <w:p w14:paraId="1BB5C67C" w14:textId="77777777" w:rsidR="00BB6AA7" w:rsidRPr="00BB6AA7" w:rsidRDefault="00BB6AA7" w:rsidP="00BB6AA7">
      <w:pPr>
        <w:spacing w:after="10pt" w:line="13.80pt" w:lineRule="auto"/>
        <w:rPr>
          <w:rFonts w:ascii="Calibri" w:hAnsi="Calibri" w:cs="Calibri"/>
          <w:sz w:val="22"/>
          <w:szCs w:val="22"/>
          <w:lang w:val="en-US"/>
        </w:rPr>
      </w:pPr>
      <w:r>
        <w:rPr>
          <w:rFonts w:ascii="Calibri" w:hAnsi="Calibri" w:cs="Calibri"/>
          <w:sz w:val="22"/>
          <w:szCs w:val="22"/>
          <w:lang w:val="en-US"/>
        </w:rPr>
        <w:t xml:space="preserve">In the source repository there’s a readme file that explains getting everything up and running, based on </w:t>
      </w:r>
      <w:proofErr w:type="spellStart"/>
      <w:r>
        <w:rPr>
          <w:rFonts w:ascii="Calibri" w:hAnsi="Calibri" w:cs="Calibri"/>
          <w:sz w:val="22"/>
          <w:szCs w:val="22"/>
          <w:lang w:val="en-US"/>
        </w:rPr>
        <w:t>powershell</w:t>
      </w:r>
      <w:proofErr w:type="spellEnd"/>
      <w:r>
        <w:rPr>
          <w:rFonts w:ascii="Calibri" w:hAnsi="Calibri" w:cs="Calibri"/>
          <w:sz w:val="22"/>
          <w:szCs w:val="22"/>
          <w:lang w:val="en-US"/>
        </w:rPr>
        <w:t xml:space="preserve"> scripting for machine configuration (certificate installation, updating hosts file </w:t>
      </w:r>
      <w:proofErr w:type="spellStart"/>
      <w:r>
        <w:rPr>
          <w:rFonts w:ascii="Calibri" w:hAnsi="Calibri" w:cs="Calibri"/>
          <w:sz w:val="22"/>
          <w:szCs w:val="22"/>
          <w:lang w:val="en-US"/>
        </w:rPr>
        <w:t>etc</w:t>
      </w:r>
      <w:proofErr w:type="spellEnd"/>
      <w:r>
        <w:rPr>
          <w:rFonts w:ascii="Calibri" w:hAnsi="Calibri" w:cs="Calibri"/>
          <w:sz w:val="22"/>
          <w:szCs w:val="22"/>
          <w:lang w:val="en-US"/>
        </w:rPr>
        <w:t>). The websites are configured to run on IIS express which comes with Visual Studio 201</w:t>
      </w:r>
      <w:r w:rsidR="00FE30C9">
        <w:rPr>
          <w:rFonts w:ascii="Calibri" w:hAnsi="Calibri" w:cs="Calibri"/>
          <w:sz w:val="22"/>
          <w:szCs w:val="22"/>
          <w:lang w:val="en-US"/>
        </w:rPr>
        <w:t>9</w:t>
      </w:r>
      <w:r>
        <w:rPr>
          <w:rFonts w:ascii="Calibri" w:hAnsi="Calibri" w:cs="Calibri"/>
          <w:sz w:val="22"/>
          <w:szCs w:val="22"/>
          <w:lang w:val="en-US"/>
        </w:rPr>
        <w:t>.</w:t>
      </w:r>
    </w:p>
    <w:p w14:paraId="278C3C4B" w14:textId="77777777" w:rsidR="00774B2A" w:rsidRDefault="00774B2A" w:rsidP="00991357">
      <w:pPr>
        <w:pStyle w:val="Heading2"/>
        <w:rPr>
          <w:lang w:val="en-US"/>
        </w:rPr>
      </w:pPr>
      <w:bookmarkStart w:id="9" w:name="_Toc134696446"/>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9"/>
    </w:p>
    <w:p w14:paraId="49F1DA65" w14:textId="77777777" w:rsidR="00774B2A" w:rsidRDefault="00774B2A">
      <w:pPr>
        <w:spacing w:after="10pt" w:line="13.80pt" w:lineRule="auto"/>
        <w:rPr>
          <w:rFonts w:ascii="Calibri" w:hAnsi="Calibri" w:cs="Calibri"/>
          <w:sz w:val="22"/>
          <w:szCs w:val="22"/>
          <w:lang w:val="en-US"/>
        </w:rPr>
      </w:pPr>
    </w:p>
    <w:p w14:paraId="5E5423AA" w14:textId="77777777"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14:paraId="5CE91BD4" w14:textId="77777777"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14:paraId="75DD8382" w14:textId="77777777"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In the standard sample </w:t>
      </w:r>
      <w:proofErr w:type="gramStart"/>
      <w:r>
        <w:rPr>
          <w:rFonts w:ascii="Calibri" w:hAnsi="Calibri" w:cs="Calibri"/>
          <w:sz w:val="22"/>
          <w:szCs w:val="22"/>
          <w:lang w:val="en-US"/>
        </w:rPr>
        <w:t>configuration</w:t>
      </w:r>
      <w:proofErr w:type="gramEnd"/>
      <w:r>
        <w:rPr>
          <w:rFonts w:ascii="Calibri" w:hAnsi="Calibri" w:cs="Calibri"/>
          <w:sz w:val="22"/>
          <w:szCs w:val="22"/>
          <w:lang w:val="en-US"/>
        </w:rPr>
        <w:t xml:space="preserve">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14:paraId="4E0AF6DB" w14:textId="77777777"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14:paraId="15AD074D" w14:textId="77777777" w:rsidR="00774B2A" w:rsidRDefault="00774B2A">
      <w:pPr>
        <w:spacing w:after="10pt" w:line="13.80pt" w:lineRule="auto"/>
        <w:ind w:start="72pt"/>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14:paraId="29FDE359"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14:paraId="0C07A706"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14:paraId="1C9F54EB" w14:textId="77777777" w:rsidR="00774B2A" w:rsidRDefault="00774B2A">
      <w:pPr>
        <w:widowControl/>
        <w:spacing w:after="10pt" w:line="13.80pt" w:lineRule="auto"/>
        <w:rPr>
          <w:rFonts w:cs="Cambria"/>
          <w:b/>
          <w:bCs/>
          <w:color w:val="548DD4"/>
          <w:sz w:val="22"/>
          <w:szCs w:val="22"/>
          <w:lang w:val="en-US"/>
        </w:rPr>
      </w:pPr>
      <w:r>
        <w:rPr>
          <w:rFonts w:cs="Cambria"/>
          <w:b/>
          <w:bCs/>
          <w:color w:val="548DD4"/>
          <w:sz w:val="22"/>
          <w:szCs w:val="22"/>
          <w:lang w:val="en-US"/>
        </w:rPr>
        <w:br w:type="page"/>
      </w:r>
    </w:p>
    <w:p w14:paraId="278976A4" w14:textId="77777777" w:rsidR="00774B2A" w:rsidRDefault="00774B2A" w:rsidP="00991357">
      <w:pPr>
        <w:pStyle w:val="Heading2"/>
        <w:rPr>
          <w:lang w:val="en-US"/>
        </w:rPr>
      </w:pPr>
      <w:bookmarkStart w:id="10" w:name="_Toc134696447"/>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r w:rsidRPr="00E623D9">
        <w:rPr>
          <w:lang w:val="en-US"/>
        </w:rPr>
        <w:t>IdP</w:t>
      </w:r>
      <w:r>
        <w:rPr>
          <w:lang w:val="en-US"/>
        </w:rPr>
        <w:t xml:space="preserve"> </w:t>
      </w:r>
      <w:r w:rsidRPr="00E623D9">
        <w:rPr>
          <w:lang w:val="en-US"/>
        </w:rPr>
        <w:t>Discovery</w:t>
      </w:r>
      <w:r>
        <w:rPr>
          <w:lang w:val="en-US"/>
        </w:rPr>
        <w:t xml:space="preserve"> using Common Domain Cookie</w:t>
      </w:r>
      <w:bookmarkEnd w:id="10"/>
      <w:r w:rsidR="0086170C">
        <w:rPr>
          <w:lang w:val="en-US"/>
        </w:rPr>
        <w:t xml:space="preserve"> </w:t>
      </w:r>
    </w:p>
    <w:p w14:paraId="5F993F0D" w14:textId="77777777" w:rsidR="000F3532" w:rsidRDefault="000F3532" w:rsidP="00513DCD">
      <w:pPr>
        <w:rPr>
          <w:b/>
          <w:lang w:val="en-US"/>
        </w:rPr>
      </w:pPr>
    </w:p>
    <w:p w14:paraId="1514CEE2" w14:textId="77777777" w:rsidR="00513DCD" w:rsidRDefault="000F3532" w:rsidP="00513DCD">
      <w:pPr>
        <w:rPr>
          <w:b/>
          <w:lang w:val="en-US"/>
        </w:rPr>
      </w:pPr>
      <w:r>
        <w:rPr>
          <w:b/>
          <w:lang w:val="en-US"/>
        </w:rPr>
        <w:t>Note: Features related to Common Domain Cookie is not being actively maintained, neither in the codebase or this documentation. Since NemLog-in does not use Common Domain Cookie, it’s highly unlikely you would use this feature.</w:t>
      </w:r>
    </w:p>
    <w:p w14:paraId="5A5182ED" w14:textId="77777777" w:rsidR="000F3532" w:rsidRPr="000F3532" w:rsidRDefault="000F3532" w:rsidP="00513DCD">
      <w:pPr>
        <w:rPr>
          <w:b/>
          <w:lang w:val="en-US"/>
        </w:rPr>
      </w:pPr>
    </w:p>
    <w:p w14:paraId="04189B3D" w14:textId="77777777" w:rsidR="00774B2A" w:rsidRDefault="00774B2A">
      <w:pPr>
        <w:rPr>
          <w:rFonts w:ascii="Calibri" w:hAnsi="Calibri" w:cs="Calibri"/>
          <w:sz w:val="22"/>
          <w:szCs w:val="22"/>
          <w:lang w:val="en-US"/>
        </w:rPr>
      </w:pPr>
      <w:r>
        <w:rPr>
          <w:rFonts w:ascii="Calibri" w:hAnsi="Calibri" w:cs="Calibri"/>
          <w:sz w:val="22"/>
          <w:szCs w:val="22"/>
          <w:lang w:val="en-US"/>
        </w:rPr>
        <w:t>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14:paraId="3F081E2B" w14:textId="77777777" w:rsidR="00774B2A" w:rsidRDefault="00774B2A">
      <w:pPr>
        <w:rPr>
          <w:rFonts w:ascii="Calibri" w:hAnsi="Calibri" w:cs="Calibri"/>
          <w:sz w:val="22"/>
          <w:szCs w:val="22"/>
          <w:lang w:val="en-US"/>
        </w:rPr>
      </w:pPr>
    </w:p>
    <w:p w14:paraId="357A3B80" w14:textId="77777777"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2D497C36" w14:textId="77777777" w:rsidR="00774B2A" w:rsidRDefault="00774B2A">
      <w:pPr>
        <w:rPr>
          <w:rFonts w:ascii="Calibri" w:hAnsi="Calibri" w:cs="Calibri"/>
          <w:sz w:val="22"/>
          <w:szCs w:val="22"/>
          <w:lang w:val="en-US"/>
        </w:rPr>
      </w:pPr>
    </w:p>
    <w:p w14:paraId="772EEDDE" w14:textId="77777777" w:rsidR="00774B2A" w:rsidRPr="00E90A43" w:rsidRDefault="00774B2A" w:rsidP="00E90A43">
      <w:pPr>
        <w:pStyle w:val="Heading3"/>
      </w:pPr>
      <w:bookmarkStart w:id="11" w:name="_Toc134696448"/>
      <w:r>
        <w:rPr>
          <w:lang w:val="en-US"/>
        </w:rPr>
        <w:t>5.</w:t>
      </w:r>
      <w:r w:rsidR="00E90A43">
        <w:rPr>
          <w:lang w:val="en-US"/>
        </w:rPr>
        <w:t>3.1</w:t>
      </w:r>
      <w:r>
        <w:rPr>
          <w:lang w:val="en-US"/>
        </w:rPr>
        <w:tab/>
        <w:t>Preparation</w:t>
      </w:r>
      <w:bookmarkEnd w:id="11"/>
    </w:p>
    <w:p w14:paraId="5E685E13" w14:textId="77777777" w:rsidR="00774B2A" w:rsidRDefault="00774B2A">
      <w:pPr>
        <w:numPr>
          <w:ilvl w:val="0"/>
          <w:numId w:val="1"/>
        </w:numPr>
        <w:tabs>
          <w:tab w:val="clear" w:pos="0pt"/>
        </w:tabs>
        <w:ind w:start="36pt" w:hanging="18pt"/>
        <w:rPr>
          <w:rFonts w:ascii="Calibri" w:hAnsi="Calibri" w:cs="Calibri"/>
          <w:sz w:val="22"/>
          <w:szCs w:val="22"/>
          <w:lang w:val="en-US"/>
        </w:rPr>
      </w:pPr>
      <w:r>
        <w:rPr>
          <w:rFonts w:ascii="Calibri" w:hAnsi="Calibri" w:cs="Calibri"/>
          <w:sz w:val="22"/>
          <w:szCs w:val="22"/>
          <w:lang w:val="en-US"/>
        </w:rPr>
        <w:t xml:space="preserve">Create the </w:t>
      </w:r>
      <w:proofErr w:type="gramStart"/>
      <w:r>
        <w:rPr>
          <w:rFonts w:ascii="Calibri" w:hAnsi="Calibri" w:cs="Calibri"/>
          <w:sz w:val="22"/>
          <w:szCs w:val="22"/>
          <w:lang w:val="en-US"/>
        </w:rPr>
        <w:t>directory ”</w:t>
      </w:r>
      <w:proofErr w:type="gramEnd"/>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w:t>
      </w:r>
    </w:p>
    <w:p w14:paraId="64EDE5A1" w14:textId="77777777" w:rsidR="00774B2A" w:rsidRDefault="00774B2A">
      <w:pPr>
        <w:numPr>
          <w:ilvl w:val="0"/>
          <w:numId w:val="1"/>
        </w:numPr>
        <w:tabs>
          <w:tab w:val="clear" w:pos="0pt"/>
        </w:tabs>
        <w:ind w:start="36pt" w:hanging="18pt"/>
        <w:rPr>
          <w:rFonts w:ascii="Calibri" w:hAnsi="Calibri" w:cs="Calibri"/>
          <w:sz w:val="22"/>
          <w:szCs w:val="22"/>
          <w:lang w:val="en-US"/>
        </w:rPr>
      </w:pPr>
      <w:r>
        <w:rPr>
          <w:rFonts w:ascii="Calibri" w:hAnsi="Calibri" w:cs="Calibri"/>
          <w:sz w:val="22"/>
          <w:szCs w:val="22"/>
          <w:lang w:val="en-US"/>
        </w:rPr>
        <w:t>Copy the “</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and “</w:t>
      </w:r>
      <w:r>
        <w:rPr>
          <w:rFonts w:ascii="Courier New" w:hAnsi="Courier New" w:cs="Courier New"/>
          <w:sz w:val="22"/>
          <w:szCs w:val="22"/>
          <w:lang w:val="en-US"/>
        </w:rPr>
        <w:t>dk.nita.saml20\</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directories to the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 directory.</w:t>
      </w:r>
    </w:p>
    <w:p w14:paraId="158F2C74" w14:textId="77777777" w:rsidR="00774B2A" w:rsidRDefault="00774B2A">
      <w:pPr>
        <w:numPr>
          <w:ilvl w:val="0"/>
          <w:numId w:val="1"/>
        </w:numPr>
        <w:tabs>
          <w:tab w:val="clear" w:pos="0pt"/>
        </w:tabs>
        <w:ind w:start="36pt" w:hanging="18pt"/>
        <w:rPr>
          <w:rFonts w:ascii="Calibri" w:hAnsi="Calibri" w:cs="Calibri"/>
          <w:sz w:val="22"/>
          <w:szCs w:val="22"/>
          <w:lang w:val="en-US"/>
        </w:rPr>
      </w:pPr>
      <w:r>
        <w:rPr>
          <w:rFonts w:ascii="Calibri" w:hAnsi="Calibri" w:cs="Calibri"/>
          <w:sz w:val="22"/>
          <w:szCs w:val="22"/>
          <w:lang w:val="en-US"/>
        </w:rPr>
        <w:t>Rename the “</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folder to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w:t>
      </w:r>
    </w:p>
    <w:p w14:paraId="30A92540" w14:textId="77777777" w:rsidR="00774B2A" w:rsidRDefault="00774B2A">
      <w:pPr>
        <w:numPr>
          <w:ilvl w:val="0"/>
          <w:numId w:val="1"/>
        </w:numPr>
        <w:tabs>
          <w:tab w:val="clear" w:pos="0pt"/>
        </w:tabs>
        <w:ind w:start="36pt" w:hanging="18pt"/>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14:paraId="6406CA2F" w14:textId="77777777" w:rsidR="00774B2A" w:rsidRDefault="00774B2A">
      <w:pPr>
        <w:numPr>
          <w:ilvl w:val="0"/>
          <w:numId w:val="1"/>
        </w:numPr>
        <w:tabs>
          <w:tab w:val="clear" w:pos="0pt"/>
        </w:tabs>
        <w:ind w:start="36pt" w:hanging="18pt"/>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14:paraId="73876748" w14:textId="77777777" w:rsidR="00774B2A" w:rsidRDefault="00774B2A">
      <w:pPr>
        <w:numPr>
          <w:ilvl w:val="1"/>
          <w:numId w:val="1"/>
        </w:numPr>
        <w:tabs>
          <w:tab w:val="clear" w:pos="0pt"/>
        </w:tabs>
        <w:ind w:start="72pt" w:hanging="18pt"/>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14:paraId="2C9218D0" w14:textId="77777777" w:rsidR="00774B2A" w:rsidRDefault="00774B2A">
      <w:pPr>
        <w:numPr>
          <w:ilvl w:val="1"/>
          <w:numId w:val="1"/>
        </w:numPr>
        <w:tabs>
          <w:tab w:val="clear" w:pos="0pt"/>
        </w:tabs>
        <w:ind w:start="72pt" w:hanging="18pt"/>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14:paraId="7BCEAD83" w14:textId="77777777" w:rsidR="00774B2A" w:rsidRDefault="00774B2A">
      <w:pPr>
        <w:numPr>
          <w:ilvl w:val="1"/>
          <w:numId w:val="1"/>
        </w:numPr>
        <w:tabs>
          <w:tab w:val="clear" w:pos="0pt"/>
        </w:tabs>
        <w:ind w:start="72pt" w:hanging="18pt"/>
        <w:rPr>
          <w:rFonts w:ascii="Calibri" w:hAnsi="Calibri" w:cs="Calibri"/>
          <w:sz w:val="22"/>
          <w:szCs w:val="22"/>
          <w:lang w:val="en-US"/>
        </w:rPr>
      </w:pPr>
      <w:r>
        <w:rPr>
          <w:rFonts w:ascii="Calibri" w:hAnsi="Calibri" w:cs="Calibri"/>
          <w:sz w:val="22"/>
          <w:szCs w:val="22"/>
          <w:lang w:val="en-US"/>
        </w:rPr>
        <w:t xml:space="preserve">And </w:t>
      </w:r>
      <w:proofErr w:type="gramStart"/>
      <w:r>
        <w:rPr>
          <w:rFonts w:ascii="Calibri" w:hAnsi="Calibri" w:cs="Calibri"/>
          <w:sz w:val="22"/>
          <w:szCs w:val="22"/>
          <w:lang w:val="en-US"/>
        </w:rPr>
        <w:t>finally</w:t>
      </w:r>
      <w:proofErr w:type="gramEnd"/>
      <w:r>
        <w:rPr>
          <w:rFonts w:ascii="Calibri" w:hAnsi="Calibri" w:cs="Calibri"/>
          <w:sz w:val="22"/>
          <w:szCs w:val="22"/>
          <w:lang w:val="en-US"/>
        </w:rPr>
        <w:t xml:space="preserve"> one named </w:t>
      </w:r>
      <w:proofErr w:type="spellStart"/>
      <w:r>
        <w:rPr>
          <w:rFonts w:ascii="Courier New" w:hAnsi="Courier New" w:cs="Courier New"/>
          <w:sz w:val="22"/>
          <w:szCs w:val="22"/>
          <w:lang w:val="en-US"/>
        </w:rPr>
        <w:t>demoidp</w:t>
      </w:r>
      <w:proofErr w:type="spellEnd"/>
      <w:r>
        <w:rPr>
          <w:rFonts w:ascii="Calibri" w:hAnsi="Calibri" w:cs="Calibri"/>
          <w:sz w:val="22"/>
          <w:szCs w:val="22"/>
          <w:lang w:val="en-US"/>
        </w:rPr>
        <w:t xml:space="preserve"> pointing to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directory.</w:t>
      </w:r>
    </w:p>
    <w:p w14:paraId="42E38582" w14:textId="77777777" w:rsidR="00774B2A" w:rsidRDefault="00774B2A">
      <w:pPr>
        <w:numPr>
          <w:ilvl w:val="0"/>
          <w:numId w:val="1"/>
        </w:numPr>
        <w:tabs>
          <w:tab w:val="clear" w:pos="0pt"/>
        </w:tabs>
        <w:ind w:start="36pt" w:hanging="18pt"/>
        <w:rPr>
          <w:rFonts w:ascii="Calibri" w:hAnsi="Calibri" w:cs="Calibri"/>
          <w:sz w:val="22"/>
          <w:szCs w:val="22"/>
          <w:lang w:val="en-US"/>
        </w:rPr>
      </w:pPr>
      <w:r>
        <w:rPr>
          <w:rFonts w:ascii="Calibri" w:hAnsi="Calibri" w:cs="Calibri"/>
          <w:sz w:val="22"/>
          <w:szCs w:val="22"/>
          <w:lang w:val="en-US"/>
        </w:rPr>
        <w:t>In the IIS Manager edit the bindings for the three sites:</w:t>
      </w:r>
    </w:p>
    <w:p w14:paraId="2D859D13" w14:textId="77777777" w:rsidR="00774B2A" w:rsidRDefault="00774B2A">
      <w:pPr>
        <w:numPr>
          <w:ilvl w:val="1"/>
          <w:numId w:val="1"/>
        </w:numPr>
        <w:tabs>
          <w:tab w:val="clear" w:pos="0pt"/>
        </w:tabs>
        <w:ind w:start="72pt" w:hanging="18pt"/>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demosp1.commondomain</w:t>
      </w:r>
      <w:proofErr w:type="gramEnd"/>
      <w:r>
        <w:rPr>
          <w:rFonts w:ascii="Calibri" w:hAnsi="Calibri" w:cs="Calibri"/>
          <w:sz w:val="22"/>
          <w:szCs w:val="22"/>
          <w:lang w:val="en-US"/>
        </w:rPr>
        <w:t>.local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14:paraId="79E7BB5D" w14:textId="77777777" w:rsidR="00774B2A" w:rsidRDefault="00774B2A">
      <w:pPr>
        <w:numPr>
          <w:ilvl w:val="1"/>
          <w:numId w:val="1"/>
        </w:numPr>
        <w:tabs>
          <w:tab w:val="clear" w:pos="0pt"/>
        </w:tabs>
        <w:ind w:start="72pt" w:hanging="18pt"/>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demosp2.commondomain</w:t>
      </w:r>
      <w:proofErr w:type="gramEnd"/>
      <w:r>
        <w:rPr>
          <w:rFonts w:ascii="Calibri" w:hAnsi="Calibri" w:cs="Calibri"/>
          <w:sz w:val="22"/>
          <w:szCs w:val="22"/>
          <w:lang w:val="en-US"/>
        </w:rPr>
        <w:t xml:space="preserve">.local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14:paraId="4A0BDA57" w14:textId="77777777" w:rsidR="00774B2A" w:rsidRDefault="00774B2A">
      <w:pPr>
        <w:numPr>
          <w:ilvl w:val="1"/>
          <w:numId w:val="1"/>
        </w:numPr>
        <w:tabs>
          <w:tab w:val="clear" w:pos="0pt"/>
        </w:tabs>
        <w:ind w:start="72pt" w:hanging="18pt"/>
        <w:rPr>
          <w:rFonts w:ascii="Calibri" w:hAnsi="Calibri" w:cs="Calibri"/>
          <w:sz w:val="22"/>
          <w:szCs w:val="22"/>
          <w:lang w:val="en-US"/>
        </w:rPr>
      </w:pPr>
      <w:r>
        <w:rPr>
          <w:rFonts w:ascii="Calibri" w:hAnsi="Calibri" w:cs="Calibri"/>
          <w:sz w:val="22"/>
          <w:szCs w:val="22"/>
          <w:lang w:val="en-US"/>
        </w:rPr>
        <w:t>Identity Provider:</w:t>
      </w:r>
    </w:p>
    <w:p w14:paraId="43C429AD" w14:textId="77777777" w:rsidR="00774B2A" w:rsidRDefault="00774B2A">
      <w:pPr>
        <w:ind w:start="36pt" w:firstLine="36pt"/>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r>
      <w:proofErr w:type="spellStart"/>
      <w:proofErr w:type="gramStart"/>
      <w:r>
        <w:rPr>
          <w:rFonts w:ascii="Calibri" w:hAnsi="Calibri" w:cs="Calibri"/>
          <w:sz w:val="22"/>
          <w:szCs w:val="22"/>
          <w:lang w:val="en-US"/>
        </w:rPr>
        <w:t>commondomain.local</w:t>
      </w:r>
      <w:proofErr w:type="spellEnd"/>
      <w:proofErr w:type="gramEnd"/>
      <w:r>
        <w:rPr>
          <w:rFonts w:ascii="Calibri" w:hAnsi="Calibri" w:cs="Calibri"/>
          <w:sz w:val="22"/>
          <w:szCs w:val="22"/>
          <w:lang w:val="en-US"/>
        </w:rPr>
        <w:t xml:space="preserve"> </w:t>
      </w:r>
      <w:r>
        <w:rPr>
          <w:rFonts w:ascii="Calibri" w:hAnsi="Calibri" w:cs="Calibri"/>
          <w:sz w:val="22"/>
          <w:szCs w:val="22"/>
          <w:lang w:val="en-US"/>
        </w:rPr>
        <w:br/>
        <w:t xml:space="preserve">(Note that the Identity Provider must be located on the domain corresponding to the common domain. This is not a requirement for Identity Providers in </w:t>
      </w:r>
      <w:proofErr w:type="gramStart"/>
      <w:r>
        <w:rPr>
          <w:rFonts w:ascii="Calibri" w:hAnsi="Calibri" w:cs="Calibri"/>
          <w:sz w:val="22"/>
          <w:szCs w:val="22"/>
          <w:lang w:val="en-US"/>
        </w:rPr>
        <w:t>general, but</w:t>
      </w:r>
      <w:proofErr w:type="gramEnd"/>
      <w:r>
        <w:rPr>
          <w:rFonts w:ascii="Calibri" w:hAnsi="Calibri" w:cs="Calibri"/>
          <w:sz w:val="22"/>
          <w:szCs w:val="22"/>
          <w:lang w:val="en-US"/>
        </w:rPr>
        <w:t xml:space="preserve"> is the only way to make it work with the Demo IdP.</w:t>
      </w:r>
    </w:p>
    <w:p w14:paraId="577FA52B" w14:textId="77777777" w:rsidR="00774B2A" w:rsidRDefault="00774B2A">
      <w:pPr>
        <w:ind w:start="36pt" w:hanging="18pt"/>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w:t>
      </w:r>
      <w:proofErr w:type="spellStart"/>
      <w:r>
        <w:rPr>
          <w:rFonts w:ascii="Calibri" w:hAnsi="Calibri" w:cs="Calibri"/>
          <w:sz w:val="22"/>
          <w:szCs w:val="22"/>
          <w:lang w:val="en-US"/>
        </w:rPr>
        <w:t>etc</w:t>
      </w:r>
      <w:proofErr w:type="spellEnd"/>
      <w:r>
        <w:rPr>
          <w:rFonts w:ascii="Calibri" w:hAnsi="Calibri" w:cs="Calibri"/>
          <w:sz w:val="22"/>
          <w:szCs w:val="22"/>
          <w:lang w:val="en-US"/>
        </w:rPr>
        <w:t>\hosts):</w:t>
      </w:r>
      <w:r>
        <w:rPr>
          <w:rFonts w:ascii="Calibri" w:hAnsi="Calibri" w:cs="Calibri"/>
          <w:sz w:val="22"/>
          <w:szCs w:val="22"/>
          <w:lang w:val="en-US"/>
        </w:rPr>
        <w:br/>
      </w:r>
    </w:p>
    <w:p w14:paraId="56F03BDC" w14:textId="77777777" w:rsidR="00774B2A" w:rsidRDefault="00774B2A">
      <w:pPr>
        <w:ind w:start="108pt" w:firstLine="36pt"/>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r>
      <w:proofErr w:type="spellStart"/>
      <w:r>
        <w:rPr>
          <w:rFonts w:ascii="Courier New" w:hAnsi="Courier New" w:cs="Courier New"/>
          <w:sz w:val="22"/>
          <w:szCs w:val="22"/>
          <w:lang w:val="en-US"/>
        </w:rPr>
        <w:t>commondomain.local</w:t>
      </w:r>
      <w:proofErr w:type="spellEnd"/>
      <w:proofErr w:type="gramEnd"/>
    </w:p>
    <w:p w14:paraId="59354D93" w14:textId="77777777" w:rsidR="00774B2A" w:rsidRDefault="00774B2A">
      <w:pPr>
        <w:ind w:start="108pt" w:firstLine="36pt"/>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demosp1.commondomain</w:t>
      </w:r>
      <w:proofErr w:type="gramEnd"/>
      <w:r>
        <w:rPr>
          <w:rFonts w:ascii="Courier New" w:hAnsi="Courier New" w:cs="Courier New"/>
          <w:sz w:val="22"/>
          <w:szCs w:val="22"/>
          <w:lang w:val="en-US"/>
        </w:rPr>
        <w:t>.local</w:t>
      </w:r>
    </w:p>
    <w:p w14:paraId="6CEDD465" w14:textId="77777777" w:rsidR="00774B2A" w:rsidRDefault="00774B2A">
      <w:pPr>
        <w:ind w:start="108pt" w:firstLine="36pt"/>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demosp2.commondomain</w:t>
      </w:r>
      <w:proofErr w:type="gramEnd"/>
      <w:r>
        <w:rPr>
          <w:rFonts w:ascii="Courier New" w:hAnsi="Courier New" w:cs="Courier New"/>
          <w:sz w:val="22"/>
          <w:szCs w:val="22"/>
          <w:lang w:val="en-US"/>
        </w:rPr>
        <w:t>.local</w:t>
      </w:r>
    </w:p>
    <w:p w14:paraId="7AFA1848" w14:textId="77777777" w:rsidR="00774B2A" w:rsidRDefault="00774B2A">
      <w:pPr>
        <w:ind w:start="108pt" w:firstLine="36pt"/>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demosp1.local</w:t>
      </w:r>
      <w:proofErr w:type="gramEnd"/>
    </w:p>
    <w:p w14:paraId="67826A14" w14:textId="77777777" w:rsidR="00774B2A" w:rsidRDefault="00774B2A">
      <w:pPr>
        <w:ind w:start="108pt" w:firstLine="36pt"/>
        <w:rPr>
          <w:rFonts w:ascii="Calibri" w:hAnsi="Calibri" w:cs="Calibri"/>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demosp2.local</w:t>
      </w:r>
      <w:proofErr w:type="gramEnd"/>
      <w:r>
        <w:rPr>
          <w:rFonts w:ascii="Calibri" w:hAnsi="Calibri" w:cs="Calibri"/>
          <w:sz w:val="22"/>
          <w:szCs w:val="22"/>
          <w:lang w:val="en-US"/>
        </w:rPr>
        <w:br/>
      </w:r>
    </w:p>
    <w:p w14:paraId="112C7F13"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application. One app setting must be changed:</w:t>
      </w:r>
    </w:p>
    <w:p w14:paraId="7313AE67" w14:textId="77777777" w:rsidR="00774B2A" w:rsidRDefault="00774B2A">
      <w:pPr>
        <w:numPr>
          <w:ilvl w:val="1"/>
          <w:numId w:val="2"/>
        </w:numPr>
        <w:tabs>
          <w:tab w:val="clear" w:pos="0pt"/>
        </w:tabs>
        <w:spacing w:after="10pt" w:line="13.80pt" w:lineRule="auto"/>
        <w:ind w:start="72pt" w:hanging="18pt"/>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color w:val="0000FF"/>
          <w:sz w:val="20"/>
          <w:szCs w:val="20"/>
          <w:lang w:val="en-US"/>
        </w:rPr>
        <w:t>IDPDataDirectory</w:t>
      </w:r>
      <w:proofErr w:type="spellEnd"/>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14:paraId="55168F97" w14:textId="77777777" w:rsidR="00774B2A" w:rsidRDefault="00774B2A">
      <w:pPr>
        <w:numPr>
          <w:ilvl w:val="0"/>
          <w:numId w:val="2"/>
        </w:numPr>
        <w:tabs>
          <w:tab w:val="clear" w:pos="0pt"/>
        </w:tabs>
        <w:ind w:start="36pt" w:hanging="18pt"/>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14:paraId="5D8F7C87" w14:textId="77777777" w:rsidR="00774B2A" w:rsidRDefault="00774B2A">
      <w:pPr>
        <w:numPr>
          <w:ilvl w:val="1"/>
          <w:numId w:val="2"/>
        </w:numPr>
        <w:tabs>
          <w:tab w:val="clear" w:pos="0pt"/>
        </w:tabs>
        <w:ind w:start="72pt" w:hanging="18pt"/>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64A93DBA" w14:textId="77777777" w:rsidR="00774B2A" w:rsidRDefault="00774B2A">
      <w:pPr>
        <w:numPr>
          <w:ilvl w:val="0"/>
          <w:numId w:val="2"/>
        </w:numPr>
        <w:tabs>
          <w:tab w:val="clear" w:pos="0pt"/>
        </w:tabs>
        <w:ind w:start="36pt" w:hanging="18pt"/>
        <w:rPr>
          <w:rFonts w:ascii="Calibri" w:hAnsi="Calibri" w:cs="Calibri"/>
          <w:sz w:val="22"/>
          <w:szCs w:val="22"/>
          <w:lang w:val="en-US"/>
        </w:rPr>
      </w:pPr>
      <w:r>
        <w:rPr>
          <w:rFonts w:ascii="Calibri" w:hAnsi="Calibri" w:cs="Calibri"/>
          <w:sz w:val="22"/>
          <w:szCs w:val="22"/>
          <w:lang w:val="en-US"/>
        </w:rPr>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files of the two Service Providers, the sp1 and sp2 applications:</w:t>
      </w:r>
    </w:p>
    <w:p w14:paraId="4BB1FDFC" w14:textId="77777777" w:rsidR="00774B2A" w:rsidRDefault="00774B2A">
      <w:pPr>
        <w:numPr>
          <w:ilvl w:val="1"/>
          <w:numId w:val="2"/>
        </w:numPr>
        <w:tabs>
          <w:tab w:val="clear" w:pos="0pt"/>
        </w:tabs>
        <w:ind w:start="72pt" w:hanging="18pt"/>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14:paraId="0669783A" w14:textId="77777777" w:rsidR="00774B2A" w:rsidRDefault="00774B2A">
      <w:pPr>
        <w:numPr>
          <w:ilvl w:val="2"/>
          <w:numId w:val="2"/>
        </w:numPr>
        <w:tabs>
          <w:tab w:val="clear" w:pos="0pt"/>
        </w:tabs>
        <w:ind w:start="108pt" w:hanging="9pt"/>
        <w:rPr>
          <w:rFonts w:ascii="Calibri" w:hAnsi="Calibri" w:cs="Calibri"/>
          <w:sz w:val="22"/>
          <w:szCs w:val="22"/>
          <w:lang w:val="en-US"/>
        </w:rPr>
      </w:pPr>
      <w:r>
        <w:rPr>
          <w:rFonts w:ascii="Calibri" w:hAnsi="Calibri" w:cs="Calibri"/>
          <w:sz w:val="22"/>
          <w:szCs w:val="22"/>
          <w:lang w:val="en-US"/>
        </w:rPr>
        <w:t>The id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must be changed to something unique for each service provider, </w:t>
      </w:r>
      <w:proofErr w:type="spellStart"/>
      <w:r>
        <w:rPr>
          <w:rFonts w:ascii="Calibri" w:hAnsi="Calibri" w:cs="Calibri"/>
          <w:sz w:val="22"/>
          <w:szCs w:val="22"/>
          <w:lang w:val="en-US"/>
        </w:rPr>
        <w:t>eg.</w:t>
      </w:r>
      <w:proofErr w:type="spellEnd"/>
      <w:r>
        <w:rPr>
          <w:rFonts w:ascii="Calibri" w:hAnsi="Calibri" w:cs="Calibri"/>
          <w:sz w:val="22"/>
          <w:szCs w:val="22"/>
          <w:lang w:val="en-US"/>
        </w:rPr>
        <w:t xml:space="preserve"> </w:t>
      </w:r>
      <w:hyperlink r:id="rId10"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11" w:history="1">
        <w:r>
          <w:rPr>
            <w:rFonts w:ascii="Calibri" w:hAnsi="Calibri" w:cs="Calibri"/>
            <w:sz w:val="22"/>
            <w:szCs w:val="22"/>
            <w:lang w:val="en-US"/>
          </w:rPr>
          <w:t>http://sp2.example.net</w:t>
        </w:r>
      </w:hyperlink>
    </w:p>
    <w:p w14:paraId="17360E15" w14:textId="77777777" w:rsidR="00774B2A" w:rsidRDefault="00774B2A">
      <w:pPr>
        <w:numPr>
          <w:ilvl w:val="2"/>
          <w:numId w:val="2"/>
        </w:numPr>
        <w:tabs>
          <w:tab w:val="clear" w:pos="0pt"/>
        </w:tabs>
        <w:ind w:start="108pt" w:hanging="9pt"/>
        <w:rPr>
          <w:rFonts w:ascii="Calibri" w:hAnsi="Calibri" w:cs="Calibri"/>
          <w:sz w:val="22"/>
          <w:szCs w:val="22"/>
          <w:lang w:val="en-US"/>
        </w:rPr>
      </w:pPr>
      <w:r>
        <w:rPr>
          <w:rFonts w:ascii="Calibri" w:hAnsi="Calibri" w:cs="Calibri"/>
          <w:sz w:val="22"/>
          <w:szCs w:val="22"/>
          <w:lang w:val="en-US"/>
        </w:rPr>
        <w:t>The server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should be changed to </w:t>
      </w:r>
      <w:hyperlink r:id="rId12"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14:paraId="0FC6FA46" w14:textId="77777777" w:rsidR="00774B2A" w:rsidRDefault="00774B2A">
      <w:pPr>
        <w:numPr>
          <w:ilvl w:val="2"/>
          <w:numId w:val="2"/>
        </w:numPr>
        <w:tabs>
          <w:tab w:val="clear" w:pos="0pt"/>
        </w:tabs>
        <w:ind w:start="108pt" w:hanging="9pt"/>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sz w:val="22"/>
          <w:szCs w:val="22"/>
          <w:lang w:val="en-US"/>
        </w:rPr>
        <w:t>IDPEndPoints</w:t>
      </w:r>
      <w:proofErr w:type="spellEnd"/>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14:paraId="5F7BFD36" w14:textId="77777777" w:rsidR="00774B2A" w:rsidRDefault="00774B2A">
      <w:pPr>
        <w:numPr>
          <w:ilvl w:val="2"/>
          <w:numId w:val="2"/>
        </w:numPr>
        <w:tabs>
          <w:tab w:val="clear" w:pos="0pt"/>
        </w:tabs>
        <w:ind w:start="108pt" w:hanging="9pt"/>
        <w:rPr>
          <w:rFonts w:ascii="Calibri" w:hAnsi="Calibri" w:cs="Calibri"/>
          <w:sz w:val="22"/>
          <w:szCs w:val="22"/>
          <w:lang w:val="en-US"/>
        </w:rPr>
      </w:pPr>
      <w:proofErr w:type="gramStart"/>
      <w:r>
        <w:rPr>
          <w:rFonts w:ascii="Calibri" w:hAnsi="Calibri" w:cs="Calibri"/>
          <w:sz w:val="22"/>
          <w:szCs w:val="22"/>
          <w:lang w:val="en-US"/>
        </w:rPr>
        <w:t>In order to</w:t>
      </w:r>
      <w:proofErr w:type="gramEnd"/>
      <w:r>
        <w:rPr>
          <w:rFonts w:ascii="Calibri" w:hAnsi="Calibri" w:cs="Calibri"/>
          <w:sz w:val="22"/>
          <w:szCs w:val="22"/>
          <w:lang w:val="en-US"/>
        </w:rPr>
        <w:t xml:space="preserve"> demonstrate the Common Domain Cookie, add a dummy Identity Provider like so:</w:t>
      </w:r>
      <w:r>
        <w:rPr>
          <w:rFonts w:ascii="Calibri" w:hAnsi="Calibri" w:cs="Calibri"/>
          <w:sz w:val="22"/>
          <w:szCs w:val="22"/>
          <w:lang w:val="en-US"/>
        </w:rPr>
        <w:br/>
      </w:r>
    </w:p>
    <w:p w14:paraId="32ADD9C8"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 xml:space="preserve"> metadata="C:\inetpub\cdctest\sp1\metadata\"&gt;</w:t>
      </w:r>
    </w:p>
    <w:p w14:paraId="5288AD57"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 xml:space="preserve">      &lt;add id="</w:t>
      </w:r>
      <w:proofErr w:type="spellStart"/>
      <w:r>
        <w:rPr>
          <w:rFonts w:ascii="Courier New" w:hAnsi="Courier New" w:cs="Courier New"/>
          <w:sz w:val="16"/>
          <w:szCs w:val="16"/>
          <w:lang w:val="en-US"/>
        </w:rPr>
        <w:t>DemoIdPEntityId</w:t>
      </w:r>
      <w:proofErr w:type="spellEnd"/>
      <w:r>
        <w:rPr>
          <w:rFonts w:ascii="Courier New" w:hAnsi="Courier New" w:cs="Courier New"/>
          <w:sz w:val="16"/>
          <w:szCs w:val="16"/>
          <w:lang w:val="en-US"/>
        </w:rPr>
        <w:t>"&gt;</w:t>
      </w:r>
    </w:p>
    <w:p w14:paraId="606EBAB8"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12FE1610"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 xml:space="preserve">          &lt;add type="</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.saml20.Specification.SelfIssuedCertificateSpecification, dk.nita.saml20"/&gt;</w:t>
      </w:r>
    </w:p>
    <w:p w14:paraId="38A128E6"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19AAC52A"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 xml:space="preserve">      &lt;/add&gt;</w:t>
      </w:r>
    </w:p>
    <w:p w14:paraId="475AAC48"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7C901FB1"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&gt;</w:t>
      </w:r>
    </w:p>
    <w:p w14:paraId="401CCBD4" w14:textId="77777777" w:rsidR="00774B2A" w:rsidRDefault="00774B2A">
      <w:pPr>
        <w:ind w:start="144pt"/>
        <w:rPr>
          <w:rFonts w:ascii="Courier New" w:hAnsi="Courier New" w:cs="Courier New"/>
          <w:sz w:val="22"/>
          <w:szCs w:val="22"/>
          <w:lang w:val="en-US"/>
        </w:rPr>
      </w:pPr>
    </w:p>
    <w:p w14:paraId="2BC447AD" w14:textId="77777777" w:rsidR="00774B2A" w:rsidRDefault="00774B2A">
      <w:pPr>
        <w:ind w:start="108pt"/>
        <w:rPr>
          <w:rFonts w:ascii="Calibri" w:hAnsi="Calibri" w:cs="Calibri"/>
          <w:sz w:val="22"/>
          <w:szCs w:val="22"/>
          <w:lang w:val="en-US"/>
        </w:rPr>
      </w:pPr>
      <w:r>
        <w:rPr>
          <w:rFonts w:ascii="Calibri" w:hAnsi="Calibri" w:cs="Calibri"/>
          <w:sz w:val="22"/>
          <w:szCs w:val="22"/>
          <w:lang w:val="en-US"/>
        </w:rPr>
        <w:t>You need to change the “</w:t>
      </w:r>
      <w:proofErr w:type="spellStart"/>
      <w:r>
        <w:rPr>
          <w:rFonts w:ascii="Courier New" w:hAnsi="Courier New" w:cs="Courier New"/>
          <w:sz w:val="22"/>
          <w:szCs w:val="22"/>
          <w:lang w:val="en-US"/>
        </w:rPr>
        <w:t>DemoIdPEntityId</w:t>
      </w:r>
      <w:proofErr w:type="spellEnd"/>
      <w:r>
        <w:rPr>
          <w:rFonts w:ascii="Calibri" w:hAnsi="Calibri" w:cs="Calibri"/>
          <w:sz w:val="22"/>
          <w:szCs w:val="22"/>
          <w:lang w:val="en-US"/>
        </w:rPr>
        <w:t>” to the actual entity id of your demo IdP.</w:t>
      </w:r>
    </w:p>
    <w:p w14:paraId="23FE9283" w14:textId="77777777" w:rsidR="00774B2A" w:rsidRDefault="00774B2A">
      <w:pPr>
        <w:ind w:start="72pt" w:firstLine="36pt"/>
        <w:rPr>
          <w:rFonts w:ascii="Calibri" w:hAnsi="Calibri" w:cs="Calibri"/>
          <w:sz w:val="22"/>
          <w:szCs w:val="22"/>
          <w:lang w:val="en-US"/>
        </w:rPr>
      </w:pPr>
      <w:r>
        <w:rPr>
          <w:rFonts w:ascii="Calibri" w:hAnsi="Calibri" w:cs="Calibri"/>
          <w:sz w:val="22"/>
          <w:szCs w:val="22"/>
          <w:lang w:val="en-US"/>
        </w:rPr>
        <w:t>You can see the correct entity id in the IdP’s control panel.</w:t>
      </w:r>
    </w:p>
    <w:p w14:paraId="78477D2F" w14:textId="77777777" w:rsidR="00774B2A" w:rsidRDefault="00774B2A">
      <w:pPr>
        <w:ind w:start="72pt" w:hanging="18pt"/>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Change the six places where it says “/demo/…” to </w:t>
      </w:r>
      <w:proofErr w:type="spellStart"/>
      <w:r>
        <w:rPr>
          <w:rFonts w:ascii="Calibri" w:hAnsi="Calibri" w:cs="Calibri"/>
          <w:sz w:val="22"/>
          <w:szCs w:val="22"/>
          <w:lang w:val="en-US"/>
        </w:rPr>
        <w:t>ust</w:t>
      </w:r>
      <w:proofErr w:type="spellEnd"/>
      <w:r>
        <w:rPr>
          <w:rFonts w:ascii="Calibri" w:hAnsi="Calibri" w:cs="Calibri"/>
          <w:sz w:val="22"/>
          <w:szCs w:val="22"/>
          <w:lang w:val="en-US"/>
        </w:rPr>
        <w:t xml:space="preserve"> “/”</w:t>
      </w:r>
    </w:p>
    <w:p w14:paraId="699A6CDB" w14:textId="77777777" w:rsidR="00774B2A" w:rsidRDefault="00774B2A">
      <w:pPr>
        <w:ind w:start="72pt" w:hanging="18pt"/>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proofErr w:type="spellStart"/>
      <w:r>
        <w:rPr>
          <w:rFonts w:ascii="Courier New" w:hAnsi="Courier New" w:cs="Courier New"/>
          <w:sz w:val="22"/>
          <w:szCs w:val="22"/>
          <w:lang w:val="en-US"/>
        </w:rPr>
        <w:t>CommonDomain</w:t>
      </w:r>
      <w:proofErr w:type="spellEnd"/>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14:paraId="644F0644" w14:textId="77777777" w:rsidR="00774B2A" w:rsidRDefault="00774B2A">
      <w:pPr>
        <w:ind w:start="108pt"/>
        <w:rPr>
          <w:rFonts w:ascii="Calibri" w:hAnsi="Calibri" w:cs="Calibri"/>
          <w:sz w:val="22"/>
          <w:szCs w:val="22"/>
          <w:lang w:val="en-US"/>
        </w:rPr>
      </w:pPr>
      <w:r>
        <w:rPr>
          <w:rFonts w:ascii="Courier New" w:hAnsi="Courier New" w:cs="Courier New"/>
          <w:sz w:val="22"/>
          <w:szCs w:val="22"/>
          <w:lang w:val="en-US"/>
        </w:rPr>
        <w:t>&lt;</w:t>
      </w:r>
      <w:proofErr w:type="spellStart"/>
      <w:r>
        <w:rPr>
          <w:rFonts w:ascii="Courier New" w:hAnsi="Courier New" w:cs="Courier New"/>
          <w:sz w:val="22"/>
          <w:szCs w:val="22"/>
          <w:lang w:val="en-US"/>
        </w:rPr>
        <w:t>CommonDomain</w:t>
      </w:r>
      <w:proofErr w:type="spellEnd"/>
      <w:r>
        <w:rPr>
          <w:rFonts w:ascii="Courier New" w:hAnsi="Courier New" w:cs="Courier New"/>
          <w:sz w:val="22"/>
          <w:szCs w:val="22"/>
          <w:lang w:val="en-US"/>
        </w:rPr>
        <w:t xml:space="preserve"> enabled="true" localReaderEndpoint="</w:t>
      </w:r>
      <w:hyperlink r:id="rId13"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w:t>
      </w:r>
      <w:proofErr w:type="gramStart"/>
      <w:r>
        <w:rPr>
          <w:rFonts w:ascii="Courier New" w:hAnsi="Courier New" w:cs="Courier New"/>
          <w:sz w:val="22"/>
          <w:szCs w:val="22"/>
          <w:lang w:val="en-US"/>
        </w:rPr>
        <w:t xml:space="preserve">&gt; </w:t>
      </w:r>
      <w:r>
        <w:rPr>
          <w:rFonts w:ascii="Calibri" w:hAnsi="Calibri" w:cs="Calibri"/>
          <w:sz w:val="22"/>
          <w:szCs w:val="22"/>
          <w:lang w:val="en-US"/>
        </w:rPr>
        <w:t xml:space="preserve"> (</w:t>
      </w:r>
      <w:proofErr w:type="gramEnd"/>
      <w:r>
        <w:rPr>
          <w:rFonts w:ascii="Calibri" w:hAnsi="Calibri" w:cs="Calibri"/>
          <w:sz w:val="22"/>
          <w:szCs w:val="22"/>
          <w:lang w:val="en-US"/>
        </w:rPr>
        <w:t xml:space="preserve">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14:paraId="46B05072" w14:textId="77777777" w:rsidR="00774B2A" w:rsidRDefault="00774B2A">
      <w:pPr>
        <w:ind w:start="72pt" w:hanging="18pt"/>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 xml:space="preserve">Change the &lt;Federation&gt; section to </w:t>
      </w:r>
      <w:proofErr w:type="spellStart"/>
      <w:r>
        <w:rPr>
          <w:rFonts w:ascii="Calibri" w:hAnsi="Calibri" w:cs="Calibri"/>
          <w:sz w:val="22"/>
          <w:szCs w:val="22"/>
          <w:lang w:val="en-US"/>
        </w:rPr>
        <w:t>included</w:t>
      </w:r>
      <w:proofErr w:type="spellEnd"/>
      <w:r>
        <w:rPr>
          <w:rFonts w:ascii="Calibri" w:hAnsi="Calibri" w:cs="Calibri"/>
          <w:sz w:val="22"/>
          <w:szCs w:val="22"/>
          <w:lang w:val="en-US"/>
        </w:rPr>
        <w:t xml:space="preserve"> to &lt;Audience&gt; tags containing the </w:t>
      </w:r>
      <w:proofErr w:type="gramStart"/>
      <w:r>
        <w:rPr>
          <w:rFonts w:ascii="Calibri" w:hAnsi="Calibri" w:cs="Calibri"/>
          <w:sz w:val="22"/>
          <w:szCs w:val="22"/>
          <w:lang w:val="en-US"/>
        </w:rPr>
        <w:t>id’s</w:t>
      </w:r>
      <w:proofErr w:type="gramEnd"/>
      <w:r>
        <w:rPr>
          <w:rFonts w:ascii="Calibri" w:hAnsi="Calibri" w:cs="Calibri"/>
          <w:sz w:val="22"/>
          <w:szCs w:val="22"/>
          <w:lang w:val="en-US"/>
        </w:rPr>
        <w:t xml:space="preserve"> of the two service providers (the id attributes from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&gt; elements mentioned above.)</w:t>
      </w:r>
    </w:p>
    <w:p w14:paraId="750AF4E9" w14:textId="77777777" w:rsidR="00774B2A" w:rsidRDefault="00774B2A">
      <w:pPr>
        <w:ind w:start="36pt" w:hanging="18pt"/>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14:paraId="40628422" w14:textId="77777777" w:rsidR="00774B2A" w:rsidRDefault="00774B2A">
      <w:pPr>
        <w:numPr>
          <w:ilvl w:val="1"/>
          <w:numId w:val="3"/>
        </w:numPr>
        <w:tabs>
          <w:tab w:val="clear" w:pos="0pt"/>
        </w:tabs>
        <w:ind w:start="72pt" w:hanging="18pt"/>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w:t>
      </w:r>
      <w:proofErr w:type="gramStart"/>
      <w:r>
        <w:rPr>
          <w:rFonts w:ascii="Calibri" w:hAnsi="Calibri" w:cs="Calibri"/>
          <w:sz w:val="22"/>
          <w:szCs w:val="22"/>
          <w:lang w:val="en-US"/>
        </w:rPr>
        <w:t>), and</w:t>
      </w:r>
      <w:proofErr w:type="gramEnd"/>
      <w:r>
        <w:rPr>
          <w:rFonts w:ascii="Calibri" w:hAnsi="Calibri" w:cs="Calibri"/>
          <w:sz w:val="22"/>
          <w:szCs w:val="22"/>
          <w:lang w:val="en-US"/>
        </w:rPr>
        <w:t xml:space="preserve"> download the metadata to a temporary location of your choice.</w:t>
      </w:r>
    </w:p>
    <w:p w14:paraId="1E73DF00" w14:textId="77777777" w:rsidR="00774B2A" w:rsidRDefault="00774B2A">
      <w:pPr>
        <w:numPr>
          <w:ilvl w:val="1"/>
          <w:numId w:val="3"/>
        </w:numPr>
        <w:tabs>
          <w:tab w:val="clear" w:pos="0pt"/>
        </w:tabs>
        <w:ind w:start="72pt" w:hanging="18pt"/>
        <w:rPr>
          <w:rFonts w:ascii="Calibri" w:hAnsi="Calibri" w:cs="Calibri"/>
          <w:sz w:val="22"/>
          <w:szCs w:val="22"/>
          <w:lang w:val="en-US"/>
        </w:rPr>
      </w:pPr>
      <w:r>
        <w:rPr>
          <w:rFonts w:ascii="Calibri" w:hAnsi="Calibri" w:cs="Calibri"/>
          <w:sz w:val="22"/>
          <w:szCs w:val="22"/>
          <w:lang w:val="en-US"/>
        </w:rPr>
        <w:t>Repeat the previous step for Service Provider 2.</w:t>
      </w:r>
    </w:p>
    <w:p w14:paraId="5E3EC3E3" w14:textId="77777777" w:rsidR="00774B2A" w:rsidRDefault="00774B2A">
      <w:pPr>
        <w:numPr>
          <w:ilvl w:val="1"/>
          <w:numId w:val="3"/>
        </w:numPr>
        <w:tabs>
          <w:tab w:val="clear" w:pos="0pt"/>
        </w:tabs>
        <w:ind w:start="72pt" w:hanging="18pt"/>
        <w:rPr>
          <w:rFonts w:ascii="Calibri" w:hAnsi="Calibri" w:cs="Calibri"/>
          <w:sz w:val="22"/>
          <w:szCs w:val="22"/>
          <w:lang w:val="en-US"/>
        </w:rPr>
      </w:pPr>
      <w:r>
        <w:rPr>
          <w:rFonts w:ascii="Calibri" w:hAnsi="Calibri" w:cs="Calibri"/>
          <w:sz w:val="22"/>
          <w:szCs w:val="22"/>
          <w:lang w:val="en-US"/>
        </w:rPr>
        <w:t>Go to the Identity Provider’s control panel (</w:t>
      </w:r>
      <w:hyperlink r:id="rId15"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IdP:</w:t>
      </w:r>
    </w:p>
    <w:p w14:paraId="28EDC0D8" w14:textId="77777777" w:rsidR="00774B2A" w:rsidRDefault="00774B2A">
      <w:pPr>
        <w:numPr>
          <w:ilvl w:val="2"/>
          <w:numId w:val="3"/>
        </w:numPr>
        <w:tabs>
          <w:tab w:val="clear" w:pos="0pt"/>
        </w:tabs>
        <w:spacing w:after="10pt" w:line="13.80pt" w:lineRule="auto"/>
        <w:ind w:start="108pt" w:hanging="9pt"/>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certificate (CN=</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O=NITA, C=DK) in </w:t>
      </w:r>
      <w:proofErr w:type="spellStart"/>
      <w:r>
        <w:rPr>
          <w:rFonts w:ascii="Calibri" w:hAnsi="Calibri" w:cs="Calibri"/>
          <w:i/>
          <w:iCs/>
          <w:sz w:val="22"/>
          <w:szCs w:val="22"/>
          <w:lang w:val="en-US"/>
        </w:rPr>
        <w:t>LocalMachine</w:t>
      </w:r>
      <w:proofErr w:type="spellEnd"/>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14:paraId="440BEF17" w14:textId="77777777" w:rsidR="00774B2A" w:rsidRDefault="00774B2A">
      <w:pPr>
        <w:numPr>
          <w:ilvl w:val="2"/>
          <w:numId w:val="3"/>
        </w:numPr>
        <w:tabs>
          <w:tab w:val="clear" w:pos="0pt"/>
        </w:tabs>
        <w:spacing w:after="10pt" w:line="13.80pt" w:lineRule="auto"/>
        <w:ind w:start="108pt" w:hanging="9pt"/>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14:paraId="18E03048" w14:textId="77777777" w:rsidR="00774B2A" w:rsidRDefault="00774B2A">
      <w:pPr>
        <w:numPr>
          <w:ilvl w:val="2"/>
          <w:numId w:val="3"/>
        </w:numPr>
        <w:tabs>
          <w:tab w:val="clear" w:pos="0pt"/>
        </w:tabs>
        <w:spacing w:after="10pt" w:line="13.80pt" w:lineRule="auto"/>
        <w:ind w:start="108pt" w:hanging="9pt"/>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ourier New" w:hAnsi="Courier New" w:cs="Courier New"/>
          <w:sz w:val="22"/>
          <w:szCs w:val="22"/>
          <w:lang w:val="en-US"/>
        </w:rPr>
        <w:t>\sp1\metadata\”.</w:t>
      </w:r>
    </w:p>
    <w:p w14:paraId="6BA8F559" w14:textId="77777777" w:rsidR="00774B2A" w:rsidRDefault="00774B2A">
      <w:pPr>
        <w:numPr>
          <w:ilvl w:val="1"/>
          <w:numId w:val="3"/>
        </w:numPr>
        <w:tabs>
          <w:tab w:val="clear" w:pos="0pt"/>
        </w:tabs>
        <w:ind w:start="72pt" w:hanging="18pt"/>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14:paraId="4BD94434" w14:textId="77777777" w:rsidR="00774B2A" w:rsidRDefault="00774B2A">
      <w:pPr>
        <w:rPr>
          <w:rFonts w:cs="Cambria"/>
          <w:sz w:val="22"/>
          <w:szCs w:val="22"/>
          <w:lang w:val="en-US"/>
        </w:rPr>
      </w:pPr>
    </w:p>
    <w:p w14:paraId="691A55E1" w14:textId="77777777" w:rsidR="00774B2A" w:rsidRDefault="00774B2A">
      <w:pPr>
        <w:ind w:start="36pt"/>
        <w:rPr>
          <w:rFonts w:cs="Cambria"/>
          <w:sz w:val="22"/>
          <w:szCs w:val="22"/>
          <w:lang w:val="en-US"/>
        </w:rPr>
      </w:pPr>
    </w:p>
    <w:p w14:paraId="325D9485" w14:textId="77777777" w:rsidR="00774B2A" w:rsidRDefault="00E90A43" w:rsidP="00D02ECE">
      <w:pPr>
        <w:pStyle w:val="Heading3"/>
        <w:rPr>
          <w:lang w:val="en-US"/>
        </w:rPr>
      </w:pPr>
      <w:bookmarkStart w:id="12" w:name="_Toc134696449"/>
      <w:r>
        <w:rPr>
          <w:lang w:val="en-US"/>
        </w:rPr>
        <w:t>5.3</w:t>
      </w:r>
      <w:r w:rsidR="00774B2A">
        <w:rPr>
          <w:lang w:val="en-US"/>
        </w:rPr>
        <w:t>.2</w:t>
      </w:r>
      <w:r w:rsidR="00774B2A">
        <w:rPr>
          <w:lang w:val="en-US"/>
        </w:rPr>
        <w:tab/>
        <w:t>Demonstration</w:t>
      </w:r>
      <w:bookmarkEnd w:id="12"/>
    </w:p>
    <w:p w14:paraId="4B178EDA" w14:textId="77777777" w:rsidR="00774B2A" w:rsidRDefault="00774B2A">
      <w:pPr>
        <w:ind w:start="36pt"/>
        <w:rPr>
          <w:rFonts w:ascii="Calibri" w:hAnsi="Calibri" w:cs="Calibri"/>
          <w:sz w:val="22"/>
          <w:szCs w:val="22"/>
          <w:lang w:val="en-US"/>
        </w:rPr>
      </w:pPr>
    </w:p>
    <w:p w14:paraId="61D0278C" w14:textId="77777777" w:rsidR="00774B2A" w:rsidRDefault="00774B2A" w:rsidP="00001836">
      <w:pPr>
        <w:numPr>
          <w:ilvl w:val="0"/>
          <w:numId w:val="8"/>
        </w:numPr>
        <w:ind w:start="36pt" w:hanging="18pt"/>
        <w:rPr>
          <w:rFonts w:ascii="Calibri" w:hAnsi="Calibri" w:cs="Calibri"/>
          <w:sz w:val="22"/>
          <w:szCs w:val="22"/>
          <w:lang w:val="en-US"/>
        </w:rPr>
      </w:pPr>
      <w:r>
        <w:rPr>
          <w:rFonts w:ascii="Calibri" w:hAnsi="Calibri" w:cs="Calibri"/>
          <w:sz w:val="22"/>
          <w:szCs w:val="22"/>
          <w:lang w:val="en-US"/>
        </w:rPr>
        <w:t>Access Service Provider 1’s website (</w:t>
      </w:r>
      <w:hyperlink r:id="rId16"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98A0459" w14:textId="77777777" w:rsidR="00774B2A" w:rsidRDefault="00774B2A" w:rsidP="00001836">
      <w:pPr>
        <w:numPr>
          <w:ilvl w:val="0"/>
          <w:numId w:val="8"/>
        </w:numPr>
        <w:ind w:start="36pt" w:hanging="18pt"/>
        <w:rPr>
          <w:rFonts w:ascii="Calibri" w:hAnsi="Calibri" w:cs="Calibri"/>
          <w:sz w:val="22"/>
          <w:szCs w:val="22"/>
          <w:lang w:val="en-US"/>
        </w:rPr>
      </w:pPr>
      <w:r>
        <w:rPr>
          <w:rFonts w:ascii="Calibri" w:hAnsi="Calibri" w:cs="Calibri"/>
          <w:sz w:val="22"/>
          <w:szCs w:val="22"/>
          <w:lang w:val="en-US"/>
        </w:rPr>
        <w:t xml:space="preserve">Select which Identity Provider to authenticate the user from the list of Identity Providers. Notice the dummy Identity Provider which cannot be selected, since it is not needed </w:t>
      </w:r>
      <w:proofErr w:type="gramStart"/>
      <w:r>
        <w:rPr>
          <w:rFonts w:ascii="Calibri" w:hAnsi="Calibri" w:cs="Calibri"/>
          <w:sz w:val="22"/>
          <w:szCs w:val="22"/>
          <w:lang w:val="en-US"/>
        </w:rPr>
        <w:t>in order to</w:t>
      </w:r>
      <w:proofErr w:type="gramEnd"/>
      <w:r>
        <w:rPr>
          <w:rFonts w:ascii="Calibri" w:hAnsi="Calibri" w:cs="Calibri"/>
          <w:sz w:val="22"/>
          <w:szCs w:val="22"/>
          <w:lang w:val="en-US"/>
        </w:rPr>
        <w:t xml:space="preserve"> demonstrate the Common Domain Cookie proof of concept.</w:t>
      </w:r>
    </w:p>
    <w:p w14:paraId="0ED57FAF" w14:textId="77777777" w:rsidR="00774B2A" w:rsidRDefault="00774B2A" w:rsidP="00001836">
      <w:pPr>
        <w:numPr>
          <w:ilvl w:val="0"/>
          <w:numId w:val="8"/>
        </w:numPr>
        <w:ind w:start="36pt" w:hanging="18pt"/>
        <w:rPr>
          <w:rFonts w:ascii="Calibri" w:hAnsi="Calibri" w:cs="Calibri"/>
          <w:sz w:val="22"/>
          <w:szCs w:val="22"/>
          <w:lang w:val="en-US"/>
        </w:rPr>
      </w:pPr>
      <w:r>
        <w:rPr>
          <w:rFonts w:ascii="Calibri" w:hAnsi="Calibri" w:cs="Calibri"/>
          <w:sz w:val="22"/>
          <w:szCs w:val="22"/>
          <w:lang w:val="en-US"/>
        </w:rPr>
        <w:t>Login as the user “Lene1” and password “Test1234”.</w:t>
      </w:r>
    </w:p>
    <w:p w14:paraId="2F901CA4" w14:textId="77777777" w:rsidR="00774B2A" w:rsidRDefault="00774B2A" w:rsidP="00001836">
      <w:pPr>
        <w:numPr>
          <w:ilvl w:val="0"/>
          <w:numId w:val="8"/>
        </w:numPr>
        <w:ind w:start="36pt" w:hanging="18pt"/>
        <w:rPr>
          <w:rFonts w:ascii="Calibri" w:hAnsi="Calibri" w:cs="Calibri"/>
          <w:sz w:val="22"/>
          <w:szCs w:val="22"/>
          <w:lang w:val="en-US"/>
        </w:rPr>
      </w:pPr>
      <w:r>
        <w:rPr>
          <w:rFonts w:ascii="Calibri" w:hAnsi="Calibri" w:cs="Calibri"/>
          <w:sz w:val="22"/>
          <w:szCs w:val="22"/>
          <w:lang w:val="en-US"/>
        </w:rPr>
        <w:t>Access Service Provider 2’s website (</w:t>
      </w:r>
      <w:hyperlink r:id="rId17"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14:paraId="46A77EAB" w14:textId="77777777" w:rsidR="00774B2A" w:rsidRDefault="00774B2A" w:rsidP="00001836">
      <w:pPr>
        <w:numPr>
          <w:ilvl w:val="0"/>
          <w:numId w:val="8"/>
        </w:numPr>
        <w:ind w:start="36pt" w:hanging="18pt"/>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14:paraId="22B33DB7" w14:textId="77777777" w:rsidR="00774B2A" w:rsidRDefault="00774B2A" w:rsidP="00001836">
      <w:pPr>
        <w:numPr>
          <w:ilvl w:val="0"/>
          <w:numId w:val="8"/>
        </w:num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Clicking “Logout” will terminate the user’s session.</w:t>
      </w:r>
    </w:p>
    <w:p w14:paraId="515355EB" w14:textId="77777777" w:rsidR="00774B2A" w:rsidRDefault="00251D02" w:rsidP="003B7628">
      <w:pPr>
        <w:pStyle w:val="Heading2"/>
        <w:rPr>
          <w:lang w:val="en-US"/>
        </w:rPr>
      </w:pPr>
      <w:bookmarkStart w:id="13" w:name="_Toc134696450"/>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3"/>
    </w:p>
    <w:p w14:paraId="0513FA4E"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In case more than one IDP has been configured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and no Common Domain Cookie has yet been set, it is possible to select authorization IDP in 3 ways:</w:t>
      </w:r>
    </w:p>
    <w:p w14:paraId="6A764552" w14:textId="77777777" w:rsidR="00774B2A" w:rsidRDefault="00774B2A" w:rsidP="00001836">
      <w:pPr>
        <w:numPr>
          <w:ilvl w:val="0"/>
          <w:numId w:val="9"/>
        </w:numPr>
        <w:ind w:start="36pt" w:hanging="18pt"/>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14:paraId="564E4376" w14:textId="77777777" w:rsidR="00774B2A" w:rsidRDefault="00774B2A" w:rsidP="00001836">
      <w:pPr>
        <w:numPr>
          <w:ilvl w:val="0"/>
          <w:numId w:val="9"/>
        </w:numPr>
        <w:ind w:start="36pt" w:hanging="18pt"/>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14:paraId="137EFC8F" w14:textId="77777777" w:rsidR="00774B2A" w:rsidRDefault="00774B2A" w:rsidP="00001836">
      <w:pPr>
        <w:numPr>
          <w:ilvl w:val="0"/>
          <w:numId w:val="9"/>
        </w:numPr>
        <w:ind w:start="36pt" w:hanging="18pt"/>
        <w:rPr>
          <w:rFonts w:ascii="Calibri" w:hAnsi="Calibri" w:cs="Calibri"/>
          <w:sz w:val="22"/>
          <w:szCs w:val="22"/>
          <w:lang w:val="en-US"/>
        </w:rPr>
      </w:pPr>
      <w:r>
        <w:rPr>
          <w:rFonts w:ascii="Calibri" w:hAnsi="Calibri" w:cs="Calibri"/>
          <w:sz w:val="22"/>
          <w:szCs w:val="22"/>
          <w:lang w:val="en-US"/>
        </w:rPr>
        <w:t xml:space="preserve">By implementing a .NET event handler that returns the </w:t>
      </w:r>
      <w:proofErr w:type="spellStart"/>
      <w:r>
        <w:rPr>
          <w:rFonts w:ascii="Calibri" w:hAnsi="Calibri" w:cs="Calibri"/>
          <w:sz w:val="22"/>
          <w:szCs w:val="22"/>
          <w:lang w:val="en-US"/>
        </w:rPr>
        <w:t>IDPEndpoint</w:t>
      </w:r>
      <w:proofErr w:type="spellEnd"/>
      <w:r>
        <w:rPr>
          <w:rFonts w:ascii="Calibri" w:hAnsi="Calibri" w:cs="Calibri"/>
          <w:sz w:val="22"/>
          <w:szCs w:val="22"/>
          <w:lang w:val="en-US"/>
        </w:rPr>
        <w:t xml:space="preserve"> to use (see section 5.5.3)</w:t>
      </w:r>
    </w:p>
    <w:p w14:paraId="09ABA2A4" w14:textId="77777777" w:rsidR="00774B2A" w:rsidRDefault="00774B2A">
      <w:pPr>
        <w:rPr>
          <w:rFonts w:ascii="Calibri" w:hAnsi="Calibri" w:cs="Calibri"/>
          <w:sz w:val="22"/>
          <w:szCs w:val="22"/>
          <w:lang w:val="en-US"/>
        </w:rPr>
      </w:pPr>
    </w:p>
    <w:p w14:paraId="188B12E5" w14:textId="77777777"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2A60A034" w14:textId="77777777" w:rsidR="00774B2A" w:rsidRDefault="00774B2A" w:rsidP="003B7628">
      <w:pPr>
        <w:pStyle w:val="Heading3"/>
        <w:rPr>
          <w:lang w:val="en-US"/>
        </w:rPr>
      </w:pPr>
      <w:bookmarkStart w:id="14" w:name="_Toc134696451"/>
      <w:r>
        <w:rPr>
          <w:lang w:val="en-US"/>
        </w:rPr>
        <w:t>5.</w:t>
      </w:r>
      <w:r w:rsidR="003B7628">
        <w:rPr>
          <w:lang w:val="en-US"/>
        </w:rPr>
        <w:t>4.1</w:t>
      </w:r>
      <w:r>
        <w:rPr>
          <w:lang w:val="en-US"/>
        </w:rPr>
        <w:tab/>
        <w:t>Using the “default” attribute</w:t>
      </w:r>
      <w:bookmarkEnd w:id="14"/>
    </w:p>
    <w:p w14:paraId="57EEA988" w14:textId="77777777" w:rsidR="00774B2A" w:rsidRDefault="00774B2A">
      <w:pPr>
        <w:rPr>
          <w:rFonts w:ascii="Calibri" w:hAnsi="Calibri" w:cs="Calibri"/>
          <w:sz w:val="22"/>
          <w:szCs w:val="22"/>
          <w:lang w:val="en-US"/>
        </w:rPr>
      </w:pPr>
    </w:p>
    <w:p w14:paraId="79EA9A8C" w14:textId="77777777" w:rsidR="00774B2A" w:rsidRDefault="00774B2A" w:rsidP="00001836">
      <w:pPr>
        <w:numPr>
          <w:ilvl w:val="0"/>
          <w:numId w:val="10"/>
        </w:numPr>
        <w:ind w:start="36pt" w:hanging="18pt"/>
        <w:rPr>
          <w:rFonts w:cs="Cambria"/>
          <w:lang w:val="en-US"/>
        </w:rPr>
      </w:pPr>
      <w:r>
        <w:rPr>
          <w:rFonts w:ascii="Calibri" w:hAnsi="Calibri" w:cs="Calibri"/>
          <w:sz w:val="22"/>
          <w:szCs w:val="22"/>
          <w:lang w:val="en-US"/>
        </w:rPr>
        <w:t xml:space="preserve">In the example above, 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by adding a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t>
      </w:r>
      <w:r>
        <w:rPr>
          <w:rFonts w:ascii="Courier New" w:hAnsi="Courier New" w:cs="Courier New"/>
          <w:sz w:val="22"/>
          <w:szCs w:val="22"/>
          <w:lang w:val="en-US"/>
        </w:rPr>
        <w:t>&lt;add id="</w:t>
      </w:r>
      <w:hyperlink r:id="rId18"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14:paraId="3837EC63" w14:textId="77777777" w:rsidR="00774B2A" w:rsidRDefault="00774B2A" w:rsidP="00001836">
      <w:pPr>
        <w:numPr>
          <w:ilvl w:val="0"/>
          <w:numId w:val="10"/>
        </w:numPr>
        <w:ind w:start="36pt" w:hanging="18pt"/>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547471CC" w14:textId="77777777" w:rsidR="00774B2A" w:rsidRDefault="00774B2A" w:rsidP="00001836">
      <w:pPr>
        <w:numPr>
          <w:ilvl w:val="0"/>
          <w:numId w:val="10"/>
        </w:numPr>
        <w:ind w:start="36pt" w:hanging="18pt"/>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123E852A" w14:textId="77777777" w:rsidR="00774B2A" w:rsidRDefault="00774B2A" w:rsidP="00001836">
      <w:pPr>
        <w:numPr>
          <w:ilvl w:val="0"/>
          <w:numId w:val="10"/>
        </w:numPr>
        <w:ind w:start="36pt" w:hanging="18pt"/>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14:paraId="03875EE0" w14:textId="77777777" w:rsidR="00774B2A" w:rsidRDefault="00774B2A">
      <w:pPr>
        <w:rPr>
          <w:rFonts w:ascii="Calibri" w:hAnsi="Calibri" w:cs="Calibri"/>
          <w:sz w:val="22"/>
          <w:szCs w:val="22"/>
          <w:lang w:val="en-US"/>
        </w:rPr>
      </w:pPr>
    </w:p>
    <w:p w14:paraId="7B4F56D7" w14:textId="77777777" w:rsidR="00774B2A" w:rsidRDefault="00774B2A" w:rsidP="003B7628">
      <w:pPr>
        <w:pStyle w:val="Heading3"/>
        <w:rPr>
          <w:lang w:val="en-US"/>
        </w:rPr>
      </w:pPr>
      <w:bookmarkStart w:id="15" w:name="_Toc134696452"/>
      <w:r>
        <w:rPr>
          <w:lang w:val="en-US"/>
        </w:rPr>
        <w:t>5.</w:t>
      </w:r>
      <w:r w:rsidR="003B7628">
        <w:rPr>
          <w:lang w:val="en-US"/>
        </w:rPr>
        <w:t>4.2</w:t>
      </w:r>
      <w:r>
        <w:rPr>
          <w:lang w:val="en-US"/>
        </w:rPr>
        <w:tab/>
        <w:t>Using the “</w:t>
      </w:r>
      <w:proofErr w:type="spellStart"/>
      <w:r>
        <w:rPr>
          <w:lang w:val="en-US"/>
        </w:rPr>
        <w:t>idpSelectionUrl</w:t>
      </w:r>
      <w:proofErr w:type="spellEnd"/>
      <w:r>
        <w:rPr>
          <w:lang w:val="en-US"/>
        </w:rPr>
        <w:t>” attribute</w:t>
      </w:r>
      <w:bookmarkEnd w:id="15"/>
    </w:p>
    <w:p w14:paraId="2DC38166" w14:textId="77777777" w:rsidR="00774B2A" w:rsidRDefault="00774B2A">
      <w:pPr>
        <w:rPr>
          <w:rFonts w:cs="Cambria"/>
          <w:lang w:val="en-US"/>
        </w:rPr>
      </w:pPr>
    </w:p>
    <w:p w14:paraId="4047F34E" w14:textId="77777777"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14:paraId="234DDB98" w14:textId="77777777" w:rsidR="00774B2A" w:rsidRDefault="00774B2A" w:rsidP="00001836">
      <w:pPr>
        <w:numPr>
          <w:ilvl w:val="0"/>
          <w:numId w:val="11"/>
        </w:numPr>
        <w:ind w:start="36pt" w:hanging="18pt"/>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14:paraId="7CEE0B0A" w14:textId="77777777" w:rsidR="00774B2A" w:rsidRDefault="00774B2A" w:rsidP="00001836">
      <w:pPr>
        <w:numPr>
          <w:ilvl w:val="0"/>
          <w:numId w:val="11"/>
        </w:numPr>
        <w:ind w:start="36pt" w:hanging="18pt"/>
        <w:rPr>
          <w:rFonts w:cs="Cambria"/>
          <w:lang w:val="en-US"/>
        </w:rPr>
      </w:pPr>
      <w:r>
        <w:rPr>
          <w:rFonts w:ascii="Calibri" w:hAnsi="Calibri" w:cs="Calibri"/>
          <w:sz w:val="22"/>
          <w:szCs w:val="22"/>
          <w:lang w:val="en-US"/>
        </w:rPr>
        <w:t>In the &lt;</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&gt; element, add the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and value, so the element looks like this:</w:t>
      </w:r>
      <w:r>
        <w:rPr>
          <w:rFonts w:ascii="Calibri" w:hAnsi="Calibri" w:cs="Calibri"/>
          <w:sz w:val="22"/>
          <w:szCs w:val="22"/>
          <w:lang w:val="en-US"/>
        </w:rPr>
        <w:br/>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 xml:space="preserve"> metadata="C:\inetpub\cdctest\sp1\metadata\"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="/IDPSelectionDemo.aspx"&gt;</w:t>
      </w:r>
    </w:p>
    <w:p w14:paraId="532A8102" w14:textId="77777777" w:rsidR="00774B2A" w:rsidRDefault="00774B2A" w:rsidP="00001836">
      <w:pPr>
        <w:numPr>
          <w:ilvl w:val="0"/>
          <w:numId w:val="11"/>
        </w:numPr>
        <w:ind w:start="36pt" w:hanging="18pt"/>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20A405AA" w14:textId="77777777" w:rsidR="00774B2A" w:rsidRDefault="00774B2A" w:rsidP="00001836">
      <w:pPr>
        <w:numPr>
          <w:ilvl w:val="0"/>
          <w:numId w:val="11"/>
        </w:numPr>
        <w:ind w:start="36pt" w:hanging="18pt"/>
        <w:rPr>
          <w:rFonts w:ascii="Calibri" w:hAnsi="Calibri" w:cs="Calibri"/>
          <w:sz w:val="22"/>
          <w:szCs w:val="22"/>
          <w:lang w:val="en-US"/>
        </w:rPr>
      </w:pPr>
      <w:r>
        <w:rPr>
          <w:rFonts w:ascii="Calibri" w:hAnsi="Calibri" w:cs="Calibri"/>
          <w:sz w:val="22"/>
          <w:szCs w:val="22"/>
          <w:lang w:val="en-US"/>
        </w:rPr>
        <w:t>Access Service Provider 1’s website (</w:t>
      </w:r>
      <w:hyperlink r:id="rId20"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4F7A1FBA" w14:textId="77777777" w:rsidR="00774B2A" w:rsidRDefault="00774B2A" w:rsidP="00001836">
      <w:pPr>
        <w:numPr>
          <w:ilvl w:val="0"/>
          <w:numId w:val="11"/>
        </w:numPr>
        <w:ind w:start="36pt" w:hanging="18pt"/>
        <w:rPr>
          <w:rFonts w:ascii="Calibri" w:hAnsi="Calibri" w:cs="Calibri"/>
          <w:sz w:val="22"/>
          <w:szCs w:val="22"/>
          <w:lang w:val="en-US"/>
        </w:rPr>
      </w:pPr>
      <w:r>
        <w:rPr>
          <w:rFonts w:ascii="Calibri" w:hAnsi="Calibri" w:cs="Calibri"/>
          <w:sz w:val="22"/>
          <w:szCs w:val="22"/>
          <w:lang w:val="en-US"/>
        </w:rPr>
        <w:t xml:space="preserve">Notice that the browser opens a </w:t>
      </w:r>
      <w:proofErr w:type="gramStart"/>
      <w:r>
        <w:rPr>
          <w:rFonts w:ascii="Calibri" w:hAnsi="Calibri" w:cs="Calibri"/>
          <w:sz w:val="22"/>
          <w:szCs w:val="22"/>
          <w:lang w:val="en-US"/>
        </w:rPr>
        <w:t>web-page</w:t>
      </w:r>
      <w:proofErr w:type="gramEnd"/>
      <w:r>
        <w:rPr>
          <w:rFonts w:ascii="Calibri" w:hAnsi="Calibri" w:cs="Calibri"/>
          <w:sz w:val="22"/>
          <w:szCs w:val="22"/>
          <w:lang w:val="en-US"/>
        </w:rPr>
        <w:t xml:space="preserve"> from the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project (IDPSelectionDemo.aspx), and not the default IDP selection list from the OIOSAML.NET framework. IDPSelectionDemo.aspx is just a sample of, how a page could look like. The styling and contents </w:t>
      </w:r>
      <w:proofErr w:type="gramStart"/>
      <w:r>
        <w:rPr>
          <w:rFonts w:ascii="Calibri" w:hAnsi="Calibri" w:cs="Calibri"/>
          <w:sz w:val="22"/>
          <w:szCs w:val="22"/>
          <w:lang w:val="en-US"/>
        </w:rPr>
        <w:t>is</w:t>
      </w:r>
      <w:proofErr w:type="gramEnd"/>
      <w:r>
        <w:rPr>
          <w:rFonts w:ascii="Calibri" w:hAnsi="Calibri" w:cs="Calibri"/>
          <w:sz w:val="22"/>
          <w:szCs w:val="22"/>
          <w:lang w:val="en-US"/>
        </w:rPr>
        <w:t xml:space="preserve"> completely defined by the web-developer. The only thing to remember is, that the link, that the user clicks, points to the URL returned by the </w:t>
      </w:r>
      <w:proofErr w:type="spellStart"/>
      <w:proofErr w:type="gramStart"/>
      <w:r>
        <w:rPr>
          <w:rFonts w:ascii="Courier New" w:hAnsi="Courier New" w:cs="Courier New"/>
          <w:sz w:val="22"/>
          <w:szCs w:val="22"/>
          <w:lang w:val="en-US"/>
        </w:rPr>
        <w:t>GetIDPLoginUrl</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 xml:space="preserve">See </w:t>
      </w:r>
      <w:proofErr w:type="spellStart"/>
      <w:r>
        <w:rPr>
          <w:rFonts w:ascii="Calibri" w:hAnsi="Calibri" w:cs="Calibri"/>
          <w:sz w:val="22"/>
          <w:szCs w:val="22"/>
        </w:rPr>
        <w:t>IDPSelectionDemo.aspx.cs</w:t>
      </w:r>
      <w:proofErr w:type="spellEnd"/>
      <w:r>
        <w:rPr>
          <w:rFonts w:ascii="Calibri" w:hAnsi="Calibri" w:cs="Calibri"/>
          <w:sz w:val="22"/>
          <w:szCs w:val="22"/>
        </w:rPr>
        <w:t xml:space="preserve"> for an </w:t>
      </w:r>
      <w:proofErr w:type="spellStart"/>
      <w:r>
        <w:rPr>
          <w:rFonts w:ascii="Calibri" w:hAnsi="Calibri" w:cs="Calibri"/>
          <w:sz w:val="22"/>
          <w:szCs w:val="22"/>
        </w:rPr>
        <w:t>example</w:t>
      </w:r>
      <w:proofErr w:type="spellEnd"/>
      <w:r>
        <w:rPr>
          <w:rFonts w:ascii="Calibri" w:hAnsi="Calibri" w:cs="Calibri"/>
          <w:sz w:val="22"/>
          <w:szCs w:val="22"/>
        </w:rPr>
        <w:t>.</w:t>
      </w:r>
    </w:p>
    <w:p w14:paraId="1B1FFBAA" w14:textId="77777777" w:rsidR="00774B2A" w:rsidRDefault="00774B2A">
      <w:pPr>
        <w:rPr>
          <w:rFonts w:ascii="Calibri" w:hAnsi="Calibri" w:cs="Calibri"/>
          <w:sz w:val="22"/>
          <w:szCs w:val="22"/>
          <w:lang w:val="en-US"/>
        </w:rPr>
      </w:pPr>
    </w:p>
    <w:p w14:paraId="35065B1C" w14:textId="77777777" w:rsidR="00774B2A" w:rsidRDefault="00774B2A" w:rsidP="003B7628">
      <w:pPr>
        <w:pStyle w:val="Heading3"/>
        <w:rPr>
          <w:lang w:val="en-US"/>
        </w:rPr>
      </w:pPr>
      <w:bookmarkStart w:id="16" w:name="_Toc134696453"/>
      <w:r>
        <w:rPr>
          <w:lang w:val="en-US"/>
        </w:rPr>
        <w:t>5.</w:t>
      </w:r>
      <w:r w:rsidR="003B7628">
        <w:rPr>
          <w:lang w:val="en-US"/>
        </w:rPr>
        <w:t>4.3</w:t>
      </w:r>
      <w:r>
        <w:rPr>
          <w:lang w:val="en-US"/>
        </w:rPr>
        <w:tab/>
        <w:t xml:space="preserve">Using the </w:t>
      </w:r>
      <w:proofErr w:type="spellStart"/>
      <w:r>
        <w:rPr>
          <w:lang w:val="en-US"/>
        </w:rPr>
        <w:t>IDPSelectionEvent</w:t>
      </w:r>
      <w:bookmarkEnd w:id="16"/>
      <w:proofErr w:type="spellEnd"/>
    </w:p>
    <w:p w14:paraId="4FE21D68" w14:textId="77777777" w:rsidR="00774B2A" w:rsidRDefault="00774B2A">
      <w:pPr>
        <w:rPr>
          <w:rFonts w:cs="Cambria"/>
          <w:lang w:val="en-US"/>
        </w:rPr>
      </w:pPr>
    </w:p>
    <w:p w14:paraId="308F0FA0" w14:textId="77777777"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14:paraId="7B5735BA" w14:textId="77777777" w:rsidR="00774B2A" w:rsidRDefault="00774B2A">
      <w:pPr>
        <w:rPr>
          <w:rFonts w:ascii="Calibri" w:hAnsi="Calibri" w:cs="Calibri"/>
          <w:lang w:val="en-US"/>
        </w:rPr>
      </w:pPr>
    </w:p>
    <w:p w14:paraId="5BB52125" w14:textId="77777777" w:rsidR="00774B2A" w:rsidRDefault="00774B2A" w:rsidP="00001836">
      <w:pPr>
        <w:numPr>
          <w:ilvl w:val="0"/>
          <w:numId w:val="12"/>
        </w:numPr>
        <w:ind w:start="36pt" w:hanging="18pt"/>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attribute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14:paraId="4EC57CF4" w14:textId="77777777" w:rsidR="00774B2A" w:rsidRDefault="00774B2A" w:rsidP="00001836">
      <w:pPr>
        <w:numPr>
          <w:ilvl w:val="0"/>
          <w:numId w:val="12"/>
        </w:numPr>
        <w:ind w:start="36pt" w:hanging="18pt"/>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5.5.2, remove the attribute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w:t>
      </w:r>
    </w:p>
    <w:p w14:paraId="095787CB" w14:textId="77777777" w:rsidR="00774B2A" w:rsidRDefault="00774B2A" w:rsidP="00001836">
      <w:pPr>
        <w:numPr>
          <w:ilvl w:val="0"/>
          <w:numId w:val="12"/>
        </w:numPr>
        <w:ind w:start="36pt" w:hanging="18pt"/>
        <w:rPr>
          <w:rFonts w:cs="Cambria"/>
          <w:lang w:val="en-US"/>
        </w:rPr>
      </w:pPr>
      <w:r>
        <w:rPr>
          <w:rFonts w:ascii="Calibri" w:hAnsi="Calibri" w:cs="Calibri"/>
          <w:lang w:val="en-US"/>
        </w:rPr>
        <w:t xml:space="preserve">See an example of a </w:t>
      </w:r>
      <w:proofErr w:type="spellStart"/>
      <w:r>
        <w:rPr>
          <w:rFonts w:ascii="Calibri" w:hAnsi="Calibri" w:cs="Calibri"/>
          <w:lang w:val="en-US"/>
        </w:rPr>
        <w:t>IDPSelectionEvent</w:t>
      </w:r>
      <w:proofErr w:type="spellEnd"/>
      <w:r>
        <w:rPr>
          <w:rFonts w:ascii="Calibri" w:hAnsi="Calibri" w:cs="Calibri"/>
          <w:lang w:val="en-US"/>
        </w:rPr>
        <w:t xml:space="preserve"> handler in </w:t>
      </w:r>
      <w:proofErr w:type="spellStart"/>
      <w:r>
        <w:rPr>
          <w:rFonts w:ascii="Calibri" w:hAnsi="Calibri" w:cs="Calibri"/>
          <w:lang w:val="en-US"/>
        </w:rPr>
        <w:t>Global.asax.cs</w:t>
      </w:r>
      <w:proofErr w:type="spellEnd"/>
      <w:r>
        <w:rPr>
          <w:rFonts w:ascii="Calibri" w:hAnsi="Calibri" w:cs="Calibri"/>
          <w:lang w:val="en-US"/>
        </w:rPr>
        <w:t xml:space="preserve">, named </w:t>
      </w:r>
      <w:r>
        <w:rPr>
          <w:rFonts w:ascii="Courier New" w:hAnsi="Courier New" w:cs="Courier New"/>
          <w:sz w:val="20"/>
          <w:szCs w:val="20"/>
          <w:lang w:val="en-US"/>
        </w:rPr>
        <w:t>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To use this </w:t>
      </w:r>
      <w:proofErr w:type="gramStart"/>
      <w:r>
        <w:rPr>
          <w:rFonts w:ascii="Calibri" w:hAnsi="Calibri" w:cs="Calibri"/>
          <w:sz w:val="22"/>
          <w:szCs w:val="22"/>
          <w:lang w:val="en-US"/>
        </w:rPr>
        <w:t>handler</w:t>
      </w:r>
      <w:proofErr w:type="gramEnd"/>
      <w:r>
        <w:rPr>
          <w:rFonts w:ascii="Calibri" w:hAnsi="Calibri" w:cs="Calibri"/>
          <w:sz w:val="22"/>
          <w:szCs w:val="22"/>
          <w:lang w:val="en-US"/>
        </w:rPr>
        <w:t xml:space="preserve"> add this line to </w:t>
      </w:r>
      <w:proofErr w:type="spellStart"/>
      <w:r>
        <w:rPr>
          <w:rFonts w:ascii="Courier New" w:hAnsi="Courier New" w:cs="Courier New"/>
          <w:sz w:val="20"/>
          <w:szCs w:val="20"/>
          <w:lang w:val="en-US"/>
        </w:rPr>
        <w:t>Application_Start</w:t>
      </w:r>
      <w:proofErr w:type="spellEnd"/>
      <w:r>
        <w:rPr>
          <w:rFonts w:ascii="Calibri" w:hAnsi="Calibri" w:cs="Calibri"/>
          <w:sz w:val="22"/>
          <w:szCs w:val="22"/>
          <w:lang w:val="en-US"/>
        </w:rPr>
        <w:t xml:space="preserve"> (in </w:t>
      </w:r>
      <w:proofErr w:type="spellStart"/>
      <w:r>
        <w:rPr>
          <w:rFonts w:ascii="Calibri" w:hAnsi="Calibri" w:cs="Calibri"/>
          <w:lang w:val="en-US"/>
        </w:rPr>
        <w:t>Global.asax.cs</w:t>
      </w:r>
      <w:proofErr w:type="spellEnd"/>
      <w:r>
        <w:rPr>
          <w:rFonts w:ascii="Calibri" w:hAnsi="Calibri" w:cs="Calibri"/>
          <w:lang w:val="en-US"/>
        </w:rPr>
        <w:t>)</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7E01207A" w14:textId="77777777" w:rsidR="00774B2A" w:rsidRDefault="00774B2A" w:rsidP="00001836">
      <w:pPr>
        <w:numPr>
          <w:ilvl w:val="0"/>
          <w:numId w:val="12"/>
        </w:numPr>
        <w:ind w:start="36pt" w:hanging="18pt"/>
        <w:rPr>
          <w:rFonts w:ascii="Calibri" w:hAnsi="Calibri" w:cs="Calibri"/>
          <w:sz w:val="22"/>
          <w:szCs w:val="22"/>
          <w:lang w:val="en-US"/>
        </w:rPr>
      </w:pPr>
      <w:r>
        <w:rPr>
          <w:rFonts w:ascii="Calibri" w:hAnsi="Calibri" w:cs="Calibri"/>
          <w:sz w:val="22"/>
          <w:szCs w:val="22"/>
          <w:lang w:val="en-US"/>
        </w:rPr>
        <w:t xml:space="preserve">Since we are professional developers, always remembering to clean up, dispose etc. in our code </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add this line to </w:t>
      </w:r>
      <w:proofErr w:type="spellStart"/>
      <w:r>
        <w:rPr>
          <w:rFonts w:ascii="Calibri" w:hAnsi="Calibri" w:cs="Calibri"/>
          <w:sz w:val="22"/>
          <w:szCs w:val="22"/>
          <w:lang w:val="en-US"/>
        </w:rPr>
        <w:t>Application_End</w:t>
      </w:r>
      <w:proofErr w:type="spellEnd"/>
      <w:r>
        <w:rPr>
          <w:rFonts w:ascii="Calibri" w:hAnsi="Calibri" w:cs="Calibri"/>
          <w:sz w:val="22"/>
          <w:szCs w:val="22"/>
          <w:lang w:val="en-US"/>
        </w:rPr>
        <w:t xml:space="preserve"> (in </w:t>
      </w:r>
      <w:proofErr w:type="spellStart"/>
      <w:r>
        <w:rPr>
          <w:rFonts w:ascii="Calibri" w:hAnsi="Calibri" w:cs="Calibri"/>
          <w:sz w:val="22"/>
          <w:szCs w:val="22"/>
          <w:lang w:val="en-US"/>
        </w:rPr>
        <w:t>Global.asax.cs</w:t>
      </w:r>
      <w:proofErr w:type="spellEnd"/>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0C47EF32" w14:textId="77777777" w:rsidR="00774B2A" w:rsidRDefault="00774B2A" w:rsidP="00001836">
      <w:pPr>
        <w:numPr>
          <w:ilvl w:val="0"/>
          <w:numId w:val="12"/>
        </w:numPr>
        <w:ind w:start="36pt" w:hanging="18pt"/>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3EB002D8" w14:textId="77777777" w:rsidR="00774B2A" w:rsidRDefault="00774B2A" w:rsidP="00001836">
      <w:pPr>
        <w:numPr>
          <w:ilvl w:val="0"/>
          <w:numId w:val="12"/>
        </w:numPr>
        <w:ind w:start="36pt" w:hanging="18pt"/>
        <w:rPr>
          <w:rFonts w:ascii="Calibri" w:hAnsi="Calibri" w:cs="Calibri"/>
          <w:sz w:val="22"/>
          <w:szCs w:val="22"/>
          <w:lang w:val="en-US"/>
        </w:rPr>
      </w:pPr>
      <w:r>
        <w:rPr>
          <w:rFonts w:ascii="Calibri" w:hAnsi="Calibri" w:cs="Calibri"/>
          <w:sz w:val="22"/>
          <w:szCs w:val="22"/>
          <w:lang w:val="en-US"/>
        </w:rPr>
        <w:t>Access Service Provider 1’s website (</w:t>
      </w:r>
      <w:hyperlink r:id="rId21"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169DC5C" w14:textId="77777777" w:rsidR="00774B2A" w:rsidRDefault="00774B2A" w:rsidP="00001836">
      <w:pPr>
        <w:numPr>
          <w:ilvl w:val="0"/>
          <w:numId w:val="12"/>
        </w:numPr>
        <w:ind w:start="36pt" w:hanging="18pt"/>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14:paraId="55375843" w14:textId="77777777" w:rsidR="00774B2A" w:rsidRDefault="00774B2A">
      <w:pPr>
        <w:rPr>
          <w:rFonts w:cs="Cambria"/>
          <w:lang w:val="en-US"/>
        </w:rPr>
      </w:pPr>
      <w:r>
        <w:rPr>
          <w:rFonts w:cs="Cambria"/>
          <w:lang w:val="en-US"/>
        </w:rPr>
        <w:br w:type="page"/>
      </w:r>
    </w:p>
    <w:p w14:paraId="4741EDF0" w14:textId="77777777" w:rsidR="00774B2A" w:rsidRDefault="00774B2A" w:rsidP="003B7628">
      <w:pPr>
        <w:pStyle w:val="Heading1"/>
        <w:rPr>
          <w:lang w:val="en-US"/>
        </w:rPr>
      </w:pPr>
      <w:bookmarkStart w:id="17" w:name="_Toc134696454"/>
      <w:r>
        <w:rPr>
          <w:lang w:val="en-US"/>
        </w:rPr>
        <w:lastRenderedPageBreak/>
        <w:t>6</w:t>
      </w:r>
      <w:r>
        <w:rPr>
          <w:lang w:val="en-US"/>
        </w:rPr>
        <w:tab/>
        <w:t xml:space="preserve">Using the </w:t>
      </w:r>
      <w:r w:rsidRPr="00E623D9">
        <w:rPr>
          <w:lang w:val="en-US"/>
        </w:rPr>
        <w:t>framework</w:t>
      </w:r>
      <w:bookmarkEnd w:id="17"/>
      <w:r>
        <w:rPr>
          <w:lang w:val="en-US"/>
        </w:rPr>
        <w:t xml:space="preserve"> </w:t>
      </w:r>
    </w:p>
    <w:p w14:paraId="4751EF32"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14:paraId="2D52374B"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14:paraId="462001D3" w14:textId="77777777" w:rsidR="00774B2A" w:rsidRDefault="00774B2A" w:rsidP="003B7628">
      <w:pPr>
        <w:pStyle w:val="Heading2"/>
        <w:rPr>
          <w:lang w:val="en-US"/>
        </w:rPr>
      </w:pPr>
      <w:bookmarkStart w:id="18" w:name="_Toc134696455"/>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8"/>
    </w:p>
    <w:p w14:paraId="54F2E3BA"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14:paraId="05173BE1"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14:paraId="6760CA07"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Add a reference to the Saml2 project (or, if working with a compiled version, add a reference to the </w:t>
      </w:r>
      <w:proofErr w:type="gramStart"/>
      <w:r>
        <w:rPr>
          <w:rFonts w:ascii="Calibri" w:hAnsi="Calibri" w:cs="Calibri"/>
          <w:sz w:val="22"/>
          <w:szCs w:val="22"/>
          <w:lang w:val="en-US"/>
        </w:rPr>
        <w:t>dk.nita</w:t>
      </w:r>
      <w:proofErr w:type="gramEnd"/>
      <w:r>
        <w:rPr>
          <w:rFonts w:ascii="Calibri" w:hAnsi="Calibri" w:cs="Calibri"/>
          <w:sz w:val="22"/>
          <w:szCs w:val="22"/>
          <w:lang w:val="en-US"/>
        </w:rPr>
        <w:t>.saml20 assembly, dk.nita.saml20.dll)</w:t>
      </w:r>
    </w:p>
    <w:p w14:paraId="07335D97"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w:t>
      </w:r>
      <w:proofErr w:type="spellStart"/>
      <w:r>
        <w:rPr>
          <w:rFonts w:ascii="Calibri" w:hAnsi="Calibri" w:cs="Calibri"/>
          <w:sz w:val="22"/>
          <w:szCs w:val="22"/>
          <w:lang w:val="en-US"/>
        </w:rPr>
        <w:t>ashx</w:t>
      </w:r>
      <w:proofErr w:type="spellEnd"/>
      <w:r>
        <w:rPr>
          <w:rFonts w:ascii="Calibri" w:hAnsi="Calibri" w:cs="Calibri"/>
          <w:sz w:val="22"/>
          <w:szCs w:val="22"/>
          <w:lang w:val="en-US"/>
        </w:rPr>
        <w:t xml:space="preserve"> files) each with the content as illustrated below:</w:t>
      </w:r>
    </w:p>
    <w:p w14:paraId="589A24AC" w14:textId="77777777" w:rsidR="00774B2A" w:rsidRDefault="00774B2A">
      <w:pPr>
        <w:spacing w:after="10pt" w:line="13.80pt" w:lineRule="auto"/>
        <w:ind w:start="72pt" w:hanging="18pt"/>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14:paraId="2C7DCAE1" w14:textId="77777777" w:rsidR="00774B2A" w:rsidRDefault="00774B2A">
      <w:pPr>
        <w:spacing w:after="10pt" w:line="13.80pt" w:lineRule="auto"/>
        <w:ind w:start="90pt"/>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70DCDEE5" w14:textId="77777777" w:rsidR="00774B2A" w:rsidRDefault="00774B2A">
      <w:pPr>
        <w:spacing w:after="10pt" w:line="13.80pt" w:lineRule="auto"/>
        <w:ind w:start="72pt" w:hanging="18pt"/>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14:paraId="645FEA21" w14:textId="77777777" w:rsidR="00774B2A" w:rsidRDefault="00774B2A">
      <w:pPr>
        <w:spacing w:after="10pt" w:line="13.80pt" w:lineRule="auto"/>
        <w:ind w:start="90pt"/>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4EA5E667" w14:textId="77777777" w:rsidR="00774B2A" w:rsidRDefault="00774B2A">
      <w:pPr>
        <w:spacing w:after="10pt" w:line="13.80pt" w:lineRule="auto"/>
        <w:ind w:start="72pt" w:hanging="18pt"/>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14:paraId="4D84E545" w14:textId="77777777" w:rsidR="00774B2A" w:rsidRDefault="00774B2A">
      <w:pPr>
        <w:spacing w:after="10pt" w:line="13.80pt" w:lineRule="auto"/>
        <w:ind w:start="90pt"/>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7E5C5876"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 xml:space="preserve">Modify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(add a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 if not already there):</w:t>
      </w:r>
    </w:p>
    <w:p w14:paraId="37BAA340" w14:textId="77777777" w:rsidR="00774B2A" w:rsidRDefault="00774B2A">
      <w:pPr>
        <w:spacing w:after="10pt" w:line="13.80pt" w:lineRule="auto"/>
        <w:ind w:start="72pt" w:hanging="18pt"/>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w:t>
      </w:r>
      <w:proofErr w:type="spellStart"/>
      <w:r>
        <w:rPr>
          <w:rFonts w:ascii="Calibri" w:hAnsi="Calibri" w:cs="Calibri"/>
          <w:sz w:val="22"/>
          <w:szCs w:val="22"/>
          <w:lang w:val="en-US"/>
        </w:rPr>
        <w:t>configSections</w:t>
      </w:r>
      <w:proofErr w:type="spellEnd"/>
      <w:r>
        <w:rPr>
          <w:rFonts w:ascii="Calibri" w:hAnsi="Calibri" w:cs="Calibri"/>
          <w:sz w:val="22"/>
          <w:szCs w:val="22"/>
          <w:lang w:val="en-US"/>
        </w:rPr>
        <w:t xml:space="preserve"> section, add two additional sections:</w:t>
      </w:r>
    </w:p>
    <w:p w14:paraId="0E1595CF" w14:textId="77777777" w:rsidR="00774B2A" w:rsidRDefault="00774B2A">
      <w:pPr>
        <w:ind w:start="127.60pt" w:hanging="55.60pt"/>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6D20EB95" w14:textId="77777777" w:rsidR="00774B2A" w:rsidRDefault="00774B2A">
      <w:pPr>
        <w:ind w:start="127.60pt" w:hanging="55.60pt"/>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2FA949D" w14:textId="77777777" w:rsidR="00774B2A" w:rsidRDefault="00774B2A">
      <w:pPr>
        <w:spacing w:after="10pt" w:line="13.80pt" w:lineRule="auto"/>
        <w:ind w:start="72pt" w:hanging="18pt"/>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w:t>
      </w:r>
      <w:proofErr w:type="spellStart"/>
      <w:r>
        <w:rPr>
          <w:rFonts w:ascii="Calibri" w:hAnsi="Calibri" w:cs="Calibri"/>
          <w:sz w:val="22"/>
          <w:szCs w:val="22"/>
          <w:lang w:val="en-US"/>
        </w:rPr>
        <w:t>system.web</w:t>
      </w:r>
      <w:proofErr w:type="spellEnd"/>
      <w:r>
        <w:rPr>
          <w:rFonts w:ascii="Calibri" w:hAnsi="Calibri" w:cs="Calibri"/>
          <w:sz w:val="22"/>
          <w:szCs w:val="22"/>
          <w:lang w:val="en-US"/>
        </w:rPr>
        <w:t xml:space="preserve"> section, add/change the authentication element:</w:t>
      </w:r>
    </w:p>
    <w:p w14:paraId="02240AA7" w14:textId="77777777" w:rsidR="00774B2A" w:rsidRDefault="00774B2A">
      <w:pPr>
        <w:ind w:start="36pt"/>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BB96450" w14:textId="77777777" w:rsidR="00774B2A" w:rsidRDefault="00774B2A">
      <w:pPr>
        <w:ind w:start="36pt"/>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cookieless</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UseCookies</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524A1B05" w14:textId="77777777" w:rsidR="00774B2A" w:rsidRDefault="00774B2A">
      <w:pPr>
        <w:ind w:start="108pt" w:firstLine="18pt"/>
        <w:rPr>
          <w:rFonts w:ascii="Courier New" w:hAnsi="Courier New" w:cs="Courier New"/>
          <w:color w:val="0000FF"/>
          <w:sz w:val="20"/>
          <w:szCs w:val="20"/>
          <w:lang w:val="en-US"/>
        </w:rPr>
      </w:pPr>
      <w:proofErr w:type="spellStart"/>
      <w:r>
        <w:rPr>
          <w:rFonts w:ascii="Courier New" w:hAnsi="Courier New" w:cs="Courier New"/>
          <w:color w:val="FF0000"/>
          <w:sz w:val="20"/>
          <w:szCs w:val="20"/>
          <w:lang w:val="en-US"/>
        </w:rPr>
        <w:lastRenderedPageBreak/>
        <w:t>loginUrl</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7FFB6402" w14:textId="77777777" w:rsidR="00774B2A" w:rsidRDefault="00774B2A">
      <w:pPr>
        <w:ind w:start="108pt" w:firstLine="18pt"/>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proofErr w:type="gramStart"/>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gramEnd"/>
      <w:r>
        <w:rPr>
          <w:rFonts w:ascii="Courier New" w:hAnsi="Courier New" w:cs="Courier New"/>
          <w:color w:val="0000FF"/>
          <w:sz w:val="20"/>
          <w:szCs w:val="20"/>
          <w:lang w:val="en-US"/>
        </w:rPr>
        <w:t>&gt;</w:t>
      </w:r>
    </w:p>
    <w:p w14:paraId="6A388EB8" w14:textId="77777777" w:rsidR="00774B2A" w:rsidRDefault="00774B2A">
      <w:pPr>
        <w:ind w:start="36pt"/>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16C81B90" w14:textId="77777777" w:rsidR="00774B2A" w:rsidRDefault="00774B2A">
      <w:pPr>
        <w:spacing w:after="10pt" w:line="13.80pt" w:lineRule="auto"/>
        <w:ind w:start="72pt" w:hanging="18pt"/>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To</w:t>
      </w:r>
      <w:proofErr w:type="gramEnd"/>
      <w:r>
        <w:rPr>
          <w:rFonts w:ascii="Calibri" w:hAnsi="Calibri" w:cs="Calibri"/>
          <w:sz w:val="22"/>
          <w:szCs w:val="22"/>
          <w:lang w:val="en-US"/>
        </w:rPr>
        <w:t xml:space="preserve">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15D61A50"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14:paraId="51BC2EFA" w14:textId="77777777" w:rsidR="00774B2A" w:rsidRDefault="00774B2A">
      <w:pPr>
        <w:spacing w:after="10pt" w:line="13.80pt" w:lineRule="auto"/>
        <w:ind w:start="108pt" w:hanging="18pt"/>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to configure this element for a </w:t>
      </w:r>
      <w:proofErr w:type="gramStart"/>
      <w:r>
        <w:rPr>
          <w:rFonts w:ascii="Calibri" w:hAnsi="Calibri" w:cs="Calibri"/>
          <w:i/>
          <w:iCs/>
          <w:sz w:val="22"/>
          <w:szCs w:val="22"/>
          <w:lang w:val="en-US"/>
        </w:rPr>
        <w:t>real world</w:t>
      </w:r>
      <w:proofErr w:type="gramEnd"/>
      <w:r>
        <w:rPr>
          <w:rFonts w:ascii="Calibri" w:hAnsi="Calibri" w:cs="Calibri"/>
          <w:i/>
          <w:iCs/>
          <w:sz w:val="22"/>
          <w:szCs w:val="22"/>
          <w:lang w:val="en-US"/>
        </w:rPr>
        <w:t xml:space="preserve"> application, you will need your own certificate configured correctly for access by the web server.</w:t>
      </w:r>
    </w:p>
    <w:p w14:paraId="3B630456" w14:textId="77777777" w:rsidR="00774B2A" w:rsidRDefault="00774B2A">
      <w:pPr>
        <w:spacing w:after="10pt" w:line="13.80pt" w:lineRule="auto"/>
        <w:ind w:start="108pt" w:hanging="18pt"/>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proofErr w:type="spellStart"/>
      <w:r>
        <w:rPr>
          <w:rFonts w:ascii="Calibri" w:hAnsi="Calibri" w:cs="Calibri"/>
          <w:sz w:val="22"/>
          <w:szCs w:val="22"/>
          <w:lang w:val="en-US"/>
        </w:rPr>
        <w:t>AllowedAudiencesUris</w:t>
      </w:r>
      <w:proofErr w:type="spellEnd"/>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14:paraId="60AA3713"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14:paraId="7D0FB9F4" w14:textId="77777777" w:rsidR="00774B2A" w:rsidRDefault="00774B2A">
      <w:pPr>
        <w:spacing w:after="10pt" w:line="13.80pt" w:lineRule="auto"/>
        <w:ind w:start="108pt" w:hanging="18pt"/>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w:t>
      </w:r>
      <w:proofErr w:type="gramStart"/>
      <w:r>
        <w:rPr>
          <w:rFonts w:ascii="Calibri" w:hAnsi="Calibri" w:cs="Calibri"/>
          <w:sz w:val="22"/>
          <w:szCs w:val="22"/>
          <w:lang w:val="en-US"/>
        </w:rPr>
        <w:t xml:space="preserve">the  </w:t>
      </w:r>
      <w:r>
        <w:rPr>
          <w:rFonts w:ascii="Courier New" w:hAnsi="Courier New" w:cs="Courier New"/>
          <w:sz w:val="20"/>
          <w:szCs w:val="20"/>
          <w:lang w:val="en-US"/>
        </w:rPr>
        <w:t>Federation</w:t>
      </w:r>
      <w:proofErr w:type="gramEnd"/>
      <w:r>
        <w:rPr>
          <w:rFonts w:ascii="Calibri" w:hAnsi="Calibri" w:cs="Calibri"/>
          <w:sz w:val="22"/>
          <w:szCs w:val="22"/>
          <w:lang w:val="en-US"/>
        </w:rPr>
        <w:t xml:space="preserve"> section (see previous point)</w:t>
      </w:r>
    </w:p>
    <w:p w14:paraId="5F5DAE9D" w14:textId="77777777" w:rsidR="00774B2A" w:rsidRDefault="00774B2A">
      <w:pPr>
        <w:spacing w:after="10pt" w:line="13.80pt" w:lineRule="auto"/>
        <w:ind w:start="108pt" w:hanging="18pt"/>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for the </w:t>
      </w:r>
      <w:proofErr w:type="spellStart"/>
      <w:r>
        <w:rPr>
          <w:rFonts w:ascii="Calibri" w:hAnsi="Calibri" w:cs="Calibri"/>
          <w:i/>
          <w:iCs/>
          <w:sz w:val="22"/>
          <w:szCs w:val="22"/>
          <w:lang w:val="en-US"/>
        </w:rPr>
        <w:t>signon</w:t>
      </w:r>
      <w:proofErr w:type="spellEnd"/>
      <w:r>
        <w:rPr>
          <w:rFonts w:ascii="Calibri" w:hAnsi="Calibri" w:cs="Calibri"/>
          <w:i/>
          <w:iCs/>
          <w:sz w:val="22"/>
          <w:szCs w:val="22"/>
          <w:lang w:val="en-US"/>
        </w:rPr>
        <w:t xml:space="preserve"> service endpoint you do not have to set a redirect URL.  If you want the user to be able to directly access any part of your application, and authentication on the </w:t>
      </w:r>
      <w:proofErr w:type="gramStart"/>
      <w:r>
        <w:rPr>
          <w:rFonts w:ascii="Calibri" w:hAnsi="Calibri" w:cs="Calibri"/>
          <w:i/>
          <w:iCs/>
          <w:sz w:val="22"/>
          <w:szCs w:val="22"/>
          <w:lang w:val="en-US"/>
        </w:rPr>
        <w:t>way</w:t>
      </w:r>
      <w:proofErr w:type="gramEnd"/>
      <w:r>
        <w:rPr>
          <w:rFonts w:ascii="Calibri" w:hAnsi="Calibri" w:cs="Calibri"/>
          <w:i/>
          <w:iCs/>
          <w:sz w:val="22"/>
          <w:szCs w:val="22"/>
          <w:lang w:val="en-US"/>
        </w:rPr>
        <w:t xml:space="preserve"> if necessary, remove this </w:t>
      </w:r>
      <w:proofErr w:type="spellStart"/>
      <w:r>
        <w:rPr>
          <w:rFonts w:ascii="Calibri" w:hAnsi="Calibri" w:cs="Calibri"/>
          <w:i/>
          <w:iCs/>
          <w:sz w:val="22"/>
          <w:szCs w:val="22"/>
          <w:lang w:val="en-US"/>
        </w:rPr>
        <w:t>redirectUrl</w:t>
      </w:r>
      <w:proofErr w:type="spellEnd"/>
      <w:r>
        <w:rPr>
          <w:rFonts w:ascii="Calibri" w:hAnsi="Calibri" w:cs="Calibri"/>
          <w:i/>
          <w:iCs/>
          <w:sz w:val="22"/>
          <w:szCs w:val="22"/>
          <w:lang w:val="en-US"/>
        </w:rPr>
        <w:t xml:space="preserve"> attribute.</w:t>
      </w:r>
      <w:r>
        <w:rPr>
          <w:rFonts w:ascii="Calibri" w:hAnsi="Calibri" w:cs="Calibri"/>
          <w:sz w:val="22"/>
          <w:szCs w:val="22"/>
          <w:lang w:val="en-US"/>
        </w:rPr>
        <w:tab/>
      </w:r>
    </w:p>
    <w:p w14:paraId="2800A94F" w14:textId="77777777" w:rsidR="00774B2A" w:rsidRDefault="00774B2A">
      <w:pPr>
        <w:spacing w:after="10pt" w:line="13.80pt" w:lineRule="auto"/>
        <w:ind w:start="108pt" w:hanging="18pt"/>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the </w:t>
      </w:r>
      <w:proofErr w:type="spellStart"/>
      <w:r>
        <w:rPr>
          <w:rFonts w:ascii="Calibri" w:hAnsi="Calibri" w:cs="Calibri"/>
          <w:i/>
          <w:iCs/>
          <w:sz w:val="22"/>
          <w:szCs w:val="22"/>
          <w:lang w:val="en-US"/>
        </w:rPr>
        <w:t>IdPEndPoints</w:t>
      </w:r>
      <w:proofErr w:type="spellEnd"/>
      <w:r>
        <w:rPr>
          <w:rFonts w:ascii="Calibri" w:hAnsi="Calibri" w:cs="Calibri"/>
          <w:i/>
          <w:iCs/>
          <w:sz w:val="22"/>
          <w:szCs w:val="22"/>
          <w:lang w:val="en-US"/>
        </w:rPr>
        <w:t xml:space="preserve"> element which must point to a valid directory</w:t>
      </w:r>
    </w:p>
    <w:p w14:paraId="3C6C013C"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Download the metadata of your application from the endpoint specified in the SAML20Federation element as described above (</w:t>
      </w:r>
      <w:proofErr w:type="gramStart"/>
      <w:r>
        <w:rPr>
          <w:rFonts w:ascii="Calibri" w:hAnsi="Calibri" w:cs="Calibri"/>
          <w:sz w:val="22"/>
          <w:szCs w:val="22"/>
          <w:lang w:val="en-US"/>
        </w:rPr>
        <w:t>e.g.</w:t>
      </w:r>
      <w:proofErr w:type="gramEnd"/>
      <w:r>
        <w:rPr>
          <w:rFonts w:ascii="Calibri" w:hAnsi="Calibri" w:cs="Calibri"/>
          <w:sz w:val="22"/>
          <w:szCs w:val="22"/>
          <w:lang w:val="en-US"/>
        </w:rPr>
        <w:t xml:space="preserve"> </w:t>
      </w:r>
      <w:hyperlink r:id="rId22"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14:paraId="167823DB"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14:paraId="1A043FDC" w14:textId="77777777" w:rsidR="00774B2A" w:rsidRDefault="00774B2A">
      <w:pPr>
        <w:spacing w:after="10pt" w:line="13.80pt" w:lineRule="auto"/>
        <w:ind w:start="36pt" w:hanging="18pt"/>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That’s it. Now try it out with the sample identity provider and finally integrate with a </w:t>
      </w:r>
      <w:proofErr w:type="gramStart"/>
      <w:r>
        <w:rPr>
          <w:rFonts w:ascii="Calibri" w:hAnsi="Calibri" w:cs="Calibri"/>
          <w:sz w:val="22"/>
          <w:szCs w:val="22"/>
          <w:lang w:val="en-US"/>
        </w:rPr>
        <w:t>third party</w:t>
      </w:r>
      <w:proofErr w:type="gramEnd"/>
      <w:r>
        <w:rPr>
          <w:rFonts w:ascii="Calibri" w:hAnsi="Calibri" w:cs="Calibri"/>
          <w:sz w:val="22"/>
          <w:szCs w:val="22"/>
          <w:lang w:val="en-US"/>
        </w:rPr>
        <w:t xml:space="preserve"> identity provider</w:t>
      </w:r>
    </w:p>
    <w:p w14:paraId="30129059" w14:textId="77777777" w:rsidR="00774B2A" w:rsidRDefault="00774B2A" w:rsidP="003B7628">
      <w:pPr>
        <w:pStyle w:val="Heading2"/>
        <w:rPr>
          <w:lang w:val="en-US"/>
        </w:rPr>
      </w:pPr>
      <w:bookmarkStart w:id="19" w:name="_Toc134696456"/>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w:t>
      </w:r>
      <w:proofErr w:type="gramStart"/>
      <w:r>
        <w:rPr>
          <w:lang w:val="en-US"/>
        </w:rPr>
        <w:t>third party</w:t>
      </w:r>
      <w:proofErr w:type="gramEnd"/>
      <w:r>
        <w:rPr>
          <w:lang w:val="en-US"/>
        </w:rPr>
        <w:t xml:space="preserve"> Identity Providers</w:t>
      </w:r>
      <w:bookmarkEnd w:id="19"/>
    </w:p>
    <w:p w14:paraId="53386D5D" w14:textId="77777777"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14:paraId="36C86A1E" w14:textId="77777777"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14:paraId="419BD8DD" w14:textId="77777777"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 xml:space="preserve">Get the corresponding metadata from the identity provider(s). These metadata must be stored in the designated directory as specified by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configuration element (see section 10.2.3).</w:t>
      </w:r>
    </w:p>
    <w:p w14:paraId="12DB7991" w14:textId="77777777" w:rsidR="00774B2A" w:rsidRDefault="00774B2A">
      <w:pPr>
        <w:widowControl/>
        <w:spacing w:after="10pt" w:line="13.80pt" w:lineRule="auto"/>
        <w:rPr>
          <w:rFonts w:cs="Cambria"/>
          <w:b/>
          <w:bCs/>
          <w:color w:val="548DD4"/>
          <w:sz w:val="22"/>
          <w:szCs w:val="22"/>
          <w:lang w:val="en-US"/>
        </w:rPr>
      </w:pPr>
      <w:r>
        <w:rPr>
          <w:rFonts w:cs="Cambria"/>
          <w:b/>
          <w:bCs/>
          <w:color w:val="548DD4"/>
          <w:sz w:val="22"/>
          <w:szCs w:val="22"/>
          <w:lang w:val="en-US"/>
        </w:rPr>
        <w:br w:type="page"/>
      </w:r>
    </w:p>
    <w:p w14:paraId="08D37D01" w14:textId="77777777" w:rsidR="00774B2A" w:rsidRDefault="00774B2A" w:rsidP="003B7628">
      <w:pPr>
        <w:pStyle w:val="Heading2"/>
        <w:rPr>
          <w:lang w:val="en-US"/>
        </w:rPr>
      </w:pPr>
      <w:bookmarkStart w:id="20" w:name="_Toc134696457"/>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0"/>
    </w:p>
    <w:p w14:paraId="346F5439"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The simplest way is to just copy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or to go ahead and build a custom web site and subsequently enable federation through this framework.</w:t>
      </w:r>
    </w:p>
    <w:p w14:paraId="2DFEE5C6"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14:paraId="26C1B951" w14:textId="77777777" w:rsidR="00774B2A" w:rsidRDefault="00774B2A">
      <w:pPr>
        <w:keepNext/>
        <w:keepLines/>
        <w:pBdr>
          <w:top w:val="dashed" w:sz="4" w:space="1" w:color="auto"/>
          <w:left w:val="dashed" w:sz="4" w:space="4" w:color="auto"/>
          <w:bottom w:val="dashed" w:sz="4" w:space="1" w:color="auto"/>
          <w:right w:val="dashed" w:sz="4" w:space="4" w:color="auto"/>
        </w:pBdr>
        <w:spacing w:after="6pt"/>
        <w:ind w:start="72pt" w:end="36pt" w:hanging="18pt"/>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14:paraId="70EF30D7" w14:textId="77777777" w:rsidR="00774B2A" w:rsidRDefault="00774B2A">
      <w:pPr>
        <w:keepNext/>
        <w:keepLines/>
        <w:pBdr>
          <w:top w:val="dashed" w:sz="4" w:space="1" w:color="auto"/>
          <w:left w:val="dashed" w:sz="4" w:space="4" w:color="auto"/>
          <w:bottom w:val="dashed" w:sz="4" w:space="1" w:color="auto"/>
          <w:right w:val="dashed" w:sz="4" w:space="4" w:color="auto"/>
        </w:pBdr>
        <w:spacing w:after="6pt"/>
        <w:ind w:start="72pt" w:end="36pt" w:hanging="18pt"/>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w:t>
      </w:r>
      <w:proofErr w:type="gramStart"/>
      <w:r>
        <w:rPr>
          <w:rFonts w:ascii="Calibri" w:hAnsi="Calibri" w:cs="Calibri"/>
          <w:sz w:val="22"/>
          <w:szCs w:val="22"/>
          <w:lang w:val="en-US"/>
        </w:rPr>
        <w:t>provider</w:t>
      </w:r>
      <w:proofErr w:type="gramEnd"/>
      <w:r>
        <w:rPr>
          <w:rFonts w:ascii="Calibri" w:hAnsi="Calibri" w:cs="Calibri"/>
          <w:sz w:val="22"/>
          <w:szCs w:val="22"/>
          <w:lang w:val="en-US"/>
        </w:rPr>
        <w:t xml:space="preserve"> is installed on the same host. </w:t>
      </w:r>
    </w:p>
    <w:p w14:paraId="23318ED6" w14:textId="77777777" w:rsidR="00774B2A" w:rsidRDefault="00774B2A">
      <w:pPr>
        <w:keepNext/>
        <w:keepLines/>
        <w:pBdr>
          <w:top w:val="dashed" w:sz="4" w:space="1" w:color="auto"/>
          <w:left w:val="dashed" w:sz="4" w:space="4" w:color="auto"/>
          <w:bottom w:val="dashed" w:sz="4" w:space="1" w:color="auto"/>
          <w:right w:val="dashed" w:sz="4" w:space="4" w:color="auto"/>
        </w:pBdr>
        <w:spacing w:after="6pt"/>
        <w:ind w:start="72pt" w:end="36pt" w:hanging="18pt"/>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proofErr w:type="spellStart"/>
      <w:r>
        <w:rPr>
          <w:rFonts w:ascii="Courier New" w:hAnsi="Courier New" w:cs="Courier New"/>
          <w:sz w:val="22"/>
          <w:szCs w:val="22"/>
          <w:lang w:val="en-US"/>
        </w:rPr>
        <w:t>cookieName</w:t>
      </w:r>
      <w:proofErr w:type="spellEnd"/>
      <w:r>
        <w:rPr>
          <w:rFonts w:ascii="Calibri" w:hAnsi="Calibri" w:cs="Calibri"/>
          <w:sz w:val="22"/>
          <w:szCs w:val="22"/>
          <w:lang w:val="en-US"/>
        </w:rPr>
        <w:t xml:space="preserve"> attribute of the </w:t>
      </w:r>
      <w:r>
        <w:rPr>
          <w:rFonts w:ascii="Courier New" w:hAnsi="Courier New" w:cs="Courier New"/>
          <w:sz w:val="22"/>
          <w:szCs w:val="22"/>
          <w:lang w:val="en-US"/>
        </w:rPr>
        <w:t>&lt;</w:t>
      </w:r>
      <w:proofErr w:type="spellStart"/>
      <w:r>
        <w:rPr>
          <w:rFonts w:ascii="Courier New" w:hAnsi="Courier New" w:cs="Courier New"/>
          <w:sz w:val="22"/>
          <w:szCs w:val="22"/>
          <w:lang w:val="en-US"/>
        </w:rPr>
        <w:t>sessionState</w:t>
      </w:r>
      <w:proofErr w:type="spellEnd"/>
      <w:r>
        <w:rPr>
          <w:rFonts w:ascii="Courier New" w:hAnsi="Courier New" w:cs="Courier New"/>
          <w:sz w:val="22"/>
          <w:szCs w:val="22"/>
          <w:lang w:val="en-US"/>
        </w:rPr>
        <w:t>&gt;</w:t>
      </w:r>
      <w:r>
        <w:rPr>
          <w:rFonts w:ascii="Calibri" w:hAnsi="Calibri" w:cs="Calibri"/>
          <w:sz w:val="22"/>
          <w:szCs w:val="22"/>
          <w:lang w:val="en-US"/>
        </w:rPr>
        <w:t xml:space="preserve"> element. Both configuration options are elaborated in the ASP.NET reference documentation.</w:t>
      </w:r>
    </w:p>
    <w:p w14:paraId="3F415C6B"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14:paraId="498342F2" w14:textId="77777777" w:rsidR="00774B2A" w:rsidRDefault="00774B2A">
      <w:pPr>
        <w:spacing w:after="10pt" w:line="13.80pt" w:lineRule="auto"/>
        <w:rPr>
          <w:rFonts w:ascii="Calibri" w:hAnsi="Calibri" w:cs="Calibri"/>
          <w:sz w:val="22"/>
          <w:szCs w:val="22"/>
          <w:lang w:val="en-US"/>
        </w:rPr>
      </w:pPr>
    </w:p>
    <w:p w14:paraId="4BAC221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14:paraId="25A4C6F1" w14:textId="77777777" w:rsidR="00774B2A" w:rsidRDefault="00774B2A">
      <w:pPr>
        <w:widowControl/>
        <w:spacing w:after="10pt" w:line="13.80pt" w:lineRule="auto"/>
        <w:rPr>
          <w:rFonts w:ascii="Calibri" w:hAnsi="Calibri" w:cs="Calibri"/>
          <w:sz w:val="22"/>
          <w:szCs w:val="22"/>
          <w:lang w:val="en-US"/>
        </w:rPr>
      </w:pPr>
      <w:r>
        <w:rPr>
          <w:rFonts w:ascii="Calibri" w:hAnsi="Calibri" w:cs="Calibri"/>
          <w:sz w:val="22"/>
          <w:szCs w:val="22"/>
          <w:lang w:val="en-US"/>
        </w:rPr>
        <w:br w:type="page"/>
      </w:r>
    </w:p>
    <w:p w14:paraId="3D70C552" w14:textId="77777777" w:rsidR="00774B2A" w:rsidRPr="00E623D9" w:rsidRDefault="00774B2A" w:rsidP="003B7628">
      <w:pPr>
        <w:pStyle w:val="Heading1"/>
        <w:rPr>
          <w:lang w:val="en-US"/>
        </w:rPr>
      </w:pPr>
      <w:bookmarkStart w:id="21" w:name="_Toc134696458"/>
      <w:r>
        <w:rPr>
          <w:lang w:val="en-US"/>
        </w:rPr>
        <w:lastRenderedPageBreak/>
        <w:t>7</w:t>
      </w:r>
      <w:r>
        <w:rPr>
          <w:lang w:val="en-US"/>
        </w:rPr>
        <w:tab/>
        <w:t>Components</w:t>
      </w:r>
      <w:bookmarkEnd w:id="21"/>
    </w:p>
    <w:p w14:paraId="2A4EB65A" w14:textId="77777777" w:rsidR="00774B2A" w:rsidRDefault="00774B2A">
      <w:pPr>
        <w:rPr>
          <w:rFonts w:cs="Cambria"/>
          <w:lang w:val="en-US"/>
        </w:rPr>
      </w:pPr>
    </w:p>
    <w:p w14:paraId="28B67330"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14:paraId="7A6DBFC4" w14:textId="77777777" w:rsidR="00774B2A" w:rsidRDefault="00774B2A" w:rsidP="003B7628">
      <w:pPr>
        <w:pStyle w:val="Heading2"/>
        <w:rPr>
          <w:lang w:val="en-US"/>
        </w:rPr>
      </w:pPr>
      <w:bookmarkStart w:id="22" w:name="_Toc134696459"/>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2"/>
    </w:p>
    <w:p w14:paraId="5F62BF68" w14:textId="77777777"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14:paraId="6A55E6B3" w14:textId="77777777" w:rsidR="00774B2A" w:rsidRDefault="00774B2A" w:rsidP="003B7628">
      <w:pPr>
        <w:pStyle w:val="Heading2"/>
        <w:rPr>
          <w:lang w:val="en-US"/>
        </w:rPr>
      </w:pPr>
      <w:bookmarkStart w:id="23" w:name="_Toc134696460"/>
      <w:r>
        <w:rPr>
          <w:color w:val="548DD4"/>
          <w:sz w:val="22"/>
          <w:szCs w:val="22"/>
          <w:lang w:val="en-US"/>
        </w:rPr>
        <w:t>7.2</w:t>
      </w:r>
      <w:r>
        <w:rPr>
          <w:color w:val="548DD4"/>
          <w:sz w:val="22"/>
          <w:szCs w:val="22"/>
          <w:lang w:val="en-US"/>
        </w:rPr>
        <w:tab/>
      </w:r>
      <w:r>
        <w:rPr>
          <w:lang w:val="en-US"/>
        </w:rPr>
        <w:t>Demonstration identity provider</w:t>
      </w:r>
      <w:bookmarkEnd w:id="23"/>
    </w:p>
    <w:p w14:paraId="7C804CC5"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14:paraId="610E2969"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14:paraId="7757871E" w14:textId="77777777" w:rsidR="00774B2A" w:rsidRDefault="00774B2A">
      <w:p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14:paraId="73E79244" w14:textId="77777777" w:rsidR="00774B2A" w:rsidRDefault="00774B2A">
      <w:p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14:paraId="15E32B06" w14:textId="77777777" w:rsidR="00774B2A" w:rsidRDefault="00774B2A">
      <w:p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14:paraId="46F64372" w14:textId="77777777" w:rsidR="00774B2A" w:rsidRDefault="00774B2A">
      <w:p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14:paraId="70864414" w14:textId="77777777" w:rsidR="00774B2A" w:rsidRDefault="00774B2A">
      <w:p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14:paraId="69EEA109" w14:textId="77777777" w:rsidR="00774B2A" w:rsidRDefault="00774B2A">
      <w:p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14:paraId="02A4B429"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demonstration identity provider uses the SAML 2.0 Framework and is primarily meant as a companion to the demonstration service provider </w:t>
      </w:r>
      <w:proofErr w:type="gramStart"/>
      <w:r>
        <w:rPr>
          <w:rFonts w:ascii="Calibri" w:hAnsi="Calibri" w:cs="Calibri"/>
          <w:sz w:val="22"/>
          <w:szCs w:val="22"/>
          <w:lang w:val="en-US"/>
        </w:rPr>
        <w:t>in order to</w:t>
      </w:r>
      <w:proofErr w:type="gramEnd"/>
      <w:r>
        <w:rPr>
          <w:rFonts w:ascii="Calibri" w:hAnsi="Calibri" w:cs="Calibri"/>
          <w:sz w:val="22"/>
          <w:szCs w:val="22"/>
          <w:lang w:val="en-US"/>
        </w:rPr>
        <w:t xml:space="preserve">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14:paraId="03A02CDD" w14:textId="77777777" w:rsidR="00774B2A" w:rsidRDefault="00774B2A">
      <w:pPr>
        <w:widowControl/>
        <w:spacing w:after="10pt" w:line="13.80pt" w:lineRule="auto"/>
        <w:rPr>
          <w:rFonts w:ascii="Calibri" w:hAnsi="Calibri" w:cs="Calibri"/>
          <w:sz w:val="22"/>
          <w:szCs w:val="22"/>
          <w:lang w:val="en-US"/>
        </w:rPr>
      </w:pPr>
      <w:r>
        <w:rPr>
          <w:rFonts w:ascii="Calibri" w:hAnsi="Calibri" w:cs="Calibri"/>
          <w:sz w:val="22"/>
          <w:szCs w:val="22"/>
          <w:lang w:val="en-US"/>
        </w:rPr>
        <w:br w:type="page"/>
      </w:r>
    </w:p>
    <w:p w14:paraId="32E5D4F5"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lastRenderedPageBreak/>
        <w:t xml:space="preserve">The users, passwords and issued attributes can be set-up in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w:t>
      </w:r>
      <w:proofErr w:type="spellStart"/>
      <w:r>
        <w:rPr>
          <w:rFonts w:ascii="Calibri" w:hAnsi="Calibri" w:cs="Calibri"/>
          <w:sz w:val="22"/>
          <w:szCs w:val="22"/>
          <w:lang w:val="en-US"/>
        </w:rPr>
        <w:t>DemoIdP</w:t>
      </w:r>
      <w:proofErr w:type="spellEnd"/>
      <w:r>
        <w:rPr>
          <w:rFonts w:ascii="Calibri" w:hAnsi="Calibri" w:cs="Calibri"/>
          <w:sz w:val="22"/>
          <w:szCs w:val="22"/>
          <w:lang w:val="en-US"/>
        </w:rPr>
        <w:t xml:space="preserve"> as shown in the example below:</w:t>
      </w:r>
    </w:p>
    <w:p w14:paraId="36278E1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2682E3CF"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gramStart"/>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demoIdp</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IdentityProviderDemo.Logic.DemoIdPConfigurationSection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066A3719"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33D064B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p>
    <w:p w14:paraId="5CB4A7E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1999560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A871F7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1CCF03E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urn:FirstName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4CD58F6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urn:LastName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7EC58F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urn:Age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11E963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urn:oid</w:t>
      </w:r>
      <w:proofErr w:type="gramEnd"/>
      <w:r>
        <w:rPr>
          <w:rFonts w:ascii="Courier New" w:hAnsi="Courier New" w:cs="Courier New"/>
          <w:color w:val="0000FF"/>
          <w:sz w:val="20"/>
          <w:szCs w:val="20"/>
          <w:lang w:val="en-US"/>
        </w:rPr>
        <w:t>:0.9.2342.19200300.100.1.3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D75673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Medarbejder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6C057B6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Udvikler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295BFC44"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8E996D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444CA3A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4B2F0693"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661C052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urn:FirstName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5BFD80A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urn:LastName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Børgesen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273D735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urn:Age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B7DAC6F"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urn:oid</w:t>
      </w:r>
      <w:proofErr w:type="gramEnd"/>
      <w:r>
        <w:rPr>
          <w:rFonts w:ascii="Courier New" w:hAnsi="Courier New" w:cs="Courier New"/>
          <w:color w:val="0000FF"/>
          <w:sz w:val="20"/>
          <w:szCs w:val="20"/>
          <w:lang w:val="en-US"/>
        </w:rPr>
        <w:t>:0.9.2342.19200300.100.1.3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F4D1F8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Øverste</w:t>
      </w:r>
      <w:proofErr w:type="spellEnd"/>
      <w:r>
        <w:rPr>
          <w:rFonts w:ascii="Courier New" w:hAnsi="Courier New" w:cs="Courier New"/>
          <w:color w:val="0000FF"/>
          <w:sz w:val="20"/>
          <w:szCs w:val="20"/>
          <w:lang w:val="en-US"/>
        </w:rPr>
        <w:t xml:space="preserve"> Chef</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CBE510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5C379072"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5AAD5F05"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48233B73" w14:textId="77777777" w:rsidR="00774B2A" w:rsidRDefault="00774B2A">
      <w:pPr>
        <w:widowControl/>
        <w:spacing w:after="10pt" w:line="13.80pt" w:lineRule="auto"/>
        <w:rPr>
          <w:rFonts w:cs="Cambria"/>
          <w:b/>
          <w:bCs/>
          <w:color w:val="365F91"/>
          <w:sz w:val="28"/>
          <w:szCs w:val="28"/>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r>
        <w:rPr>
          <w:rFonts w:cs="Cambria"/>
          <w:b/>
          <w:bCs/>
          <w:color w:val="365F91"/>
          <w:sz w:val="28"/>
          <w:szCs w:val="28"/>
          <w:lang w:val="en-US"/>
        </w:rPr>
        <w:br w:type="page"/>
      </w:r>
    </w:p>
    <w:p w14:paraId="0AAC958E" w14:textId="77777777" w:rsidR="00774B2A" w:rsidRDefault="00774B2A" w:rsidP="003B7628">
      <w:pPr>
        <w:pStyle w:val="Heading1"/>
        <w:rPr>
          <w:lang w:val="en-US"/>
        </w:rPr>
      </w:pPr>
      <w:bookmarkStart w:id="24" w:name="_Toc134696461"/>
      <w:r>
        <w:rPr>
          <w:lang w:val="en-US"/>
        </w:rPr>
        <w:lastRenderedPageBreak/>
        <w:t>8</w:t>
      </w:r>
      <w:r>
        <w:rPr>
          <w:lang w:val="en-US"/>
        </w:rPr>
        <w:tab/>
      </w:r>
      <w:r w:rsidRPr="00E623D9">
        <w:rPr>
          <w:lang w:val="en-US"/>
        </w:rPr>
        <w:t>Certificate</w:t>
      </w:r>
      <w:r>
        <w:rPr>
          <w:lang w:val="en-US"/>
        </w:rPr>
        <w:t xml:space="preserve"> management</w:t>
      </w:r>
      <w:bookmarkEnd w:id="24"/>
    </w:p>
    <w:p w14:paraId="19F215D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certificates supplied and installed with the sample included in this framework, work nicely when being used by the person who installed the certificates, which is the case when </w:t>
      </w:r>
      <w:proofErr w:type="gramStart"/>
      <w:r>
        <w:rPr>
          <w:rFonts w:ascii="Calibri" w:hAnsi="Calibri" w:cs="Calibri"/>
          <w:sz w:val="22"/>
          <w:szCs w:val="22"/>
          <w:lang w:val="en-US"/>
        </w:rPr>
        <w:t>e.g.</w:t>
      </w:r>
      <w:proofErr w:type="gramEnd"/>
      <w:r>
        <w:rPr>
          <w:rFonts w:ascii="Calibri" w:hAnsi="Calibri" w:cs="Calibri"/>
          <w:sz w:val="22"/>
          <w:szCs w:val="22"/>
          <w:lang w:val="en-US"/>
        </w:rPr>
        <w:t xml:space="preserve"> running the </w:t>
      </w:r>
      <w:proofErr w:type="spellStart"/>
      <w:r>
        <w:rPr>
          <w:rFonts w:ascii="Calibri" w:hAnsi="Calibri" w:cs="Calibri"/>
          <w:sz w:val="22"/>
          <w:szCs w:val="22"/>
          <w:lang w:val="en-US"/>
        </w:rPr>
        <w:t>NUnit</w:t>
      </w:r>
      <w:proofErr w:type="spellEnd"/>
      <w:r>
        <w:rPr>
          <w:rFonts w:ascii="Calibri" w:hAnsi="Calibri" w:cs="Calibri"/>
          <w:sz w:val="22"/>
          <w:szCs w:val="22"/>
          <w:lang w:val="en-US"/>
        </w:rPr>
        <w:t xml:space="preserve"> tests supplied.</w:t>
      </w:r>
    </w:p>
    <w:p w14:paraId="773CCE37"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72C01082" w14:textId="77777777" w:rsidR="00774B2A" w:rsidRDefault="0086170C">
      <w:pPr>
        <w:widowControl/>
        <w:spacing w:after="10pt" w:line="13.80pt"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w:t>
      </w:r>
      <w:proofErr w:type="spellStart"/>
      <w:r w:rsidR="007031E4">
        <w:rPr>
          <w:rFonts w:ascii="Calibri" w:hAnsi="Calibri" w:cs="Calibri"/>
          <w:sz w:val="22"/>
          <w:szCs w:val="22"/>
          <w:lang w:val="en-US"/>
        </w:rPr>
        <w:t>certicates</w:t>
      </w:r>
      <w:proofErr w:type="spellEnd"/>
      <w:r w:rsidR="007031E4">
        <w:rPr>
          <w:rFonts w:ascii="Calibri" w:hAnsi="Calibri" w:cs="Calibri"/>
          <w:sz w:val="22"/>
          <w:szCs w:val="22"/>
          <w:lang w:val="en-US"/>
        </w:rPr>
        <w:t xml:space="preserve"> (make sure you select the computer account). Open the ‘Personal’ folder, find the relevant certificate and right-click, ‘all tasks’, ‘Manage private keys’, and give relevant users read access.</w:t>
      </w:r>
    </w:p>
    <w:p w14:paraId="4D46473B" w14:textId="77777777" w:rsidR="00774B2A" w:rsidRDefault="00774B2A" w:rsidP="003B7628">
      <w:pPr>
        <w:pStyle w:val="Heading1"/>
        <w:rPr>
          <w:lang w:val="en-US"/>
        </w:rPr>
      </w:pPr>
      <w:bookmarkStart w:id="25" w:name="_Toc134696462"/>
      <w:r>
        <w:rPr>
          <w:lang w:val="en-US"/>
        </w:rPr>
        <w:t>9</w:t>
      </w:r>
      <w:r>
        <w:rPr>
          <w:lang w:val="en-US"/>
        </w:rPr>
        <w:tab/>
      </w:r>
      <w:r w:rsidRPr="00E623D9">
        <w:rPr>
          <w:lang w:val="en-US"/>
        </w:rPr>
        <w:t>Configuration</w:t>
      </w:r>
      <w:r>
        <w:rPr>
          <w:lang w:val="en-US"/>
        </w:rPr>
        <w:t xml:space="preserve"> reference</w:t>
      </w:r>
      <w:bookmarkEnd w:id="25"/>
    </w:p>
    <w:p w14:paraId="1C2793F4"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.saml20.configuration</w:t>
      </w:r>
      <w:r>
        <w:rPr>
          <w:rFonts w:ascii="Calibri" w:hAnsi="Calibri" w:cs="Calibri"/>
          <w:sz w:val="22"/>
          <w:szCs w:val="22"/>
          <w:lang w:val="en-US"/>
        </w:rPr>
        <w:t>’, unless otherwise noted.</w:t>
      </w:r>
    </w:p>
    <w:p w14:paraId="3563B23C" w14:textId="77777777" w:rsidR="00774B2A" w:rsidRDefault="00774B2A" w:rsidP="003B7628">
      <w:pPr>
        <w:pStyle w:val="Heading2"/>
        <w:rPr>
          <w:lang w:val="en-US"/>
        </w:rPr>
      </w:pPr>
      <w:bookmarkStart w:id="26" w:name="_Toc134696463"/>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6"/>
    </w:p>
    <w:p w14:paraId="4CB98349"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This element contains settings that are general to federation: </w:t>
      </w:r>
      <w:proofErr w:type="gramStart"/>
      <w:r>
        <w:rPr>
          <w:rFonts w:ascii="Calibri" w:hAnsi="Calibri" w:cs="Calibri"/>
          <w:sz w:val="22"/>
          <w:szCs w:val="22"/>
          <w:lang w:val="en-US"/>
        </w:rPr>
        <w:t>i.e.</w:t>
      </w:r>
      <w:proofErr w:type="gramEnd"/>
      <w:r>
        <w:rPr>
          <w:rFonts w:ascii="Calibri" w:hAnsi="Calibri" w:cs="Calibri"/>
          <w:sz w:val="22"/>
          <w:szCs w:val="22"/>
          <w:lang w:val="en-US"/>
        </w:rPr>
        <w:t xml:space="preserve"> the certificate and identifier of the machine in the federation.</w:t>
      </w:r>
    </w:p>
    <w:p w14:paraId="03EE590C"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065"/>
        <w:gridCol w:w="7643"/>
      </w:tblGrid>
      <w:tr w:rsidR="00774B2A" w:rsidRPr="007117E2" w14:paraId="58E06CD9" w14:textId="77777777">
        <w:tc>
          <w:tcPr>
            <w:tcW w:w="103.25pt" w:type="dxa"/>
            <w:tcBorders>
              <w:top w:val="single" w:sz="4" w:space="0" w:color="000000"/>
              <w:bottom w:val="single" w:sz="4" w:space="0" w:color="000000"/>
              <w:end w:val="single" w:sz="4" w:space="0" w:color="000000"/>
            </w:tcBorders>
          </w:tcPr>
          <w:p w14:paraId="69DAC672" w14:textId="77777777" w:rsidR="00774B2A" w:rsidRDefault="00774B2A">
            <w:pPr>
              <w:rPr>
                <w:rFonts w:ascii="Courier New" w:hAnsi="Courier New" w:cs="Courier New"/>
              </w:rPr>
            </w:pPr>
            <w:proofErr w:type="spellStart"/>
            <w:r>
              <w:rPr>
                <w:rFonts w:ascii="Courier New" w:hAnsi="Courier New" w:cs="Courier New"/>
                <w:sz w:val="22"/>
                <w:szCs w:val="22"/>
              </w:rPr>
              <w:t>auditLoggingType</w:t>
            </w:r>
            <w:proofErr w:type="spellEnd"/>
          </w:p>
        </w:tc>
        <w:tc>
          <w:tcPr>
            <w:tcW w:w="382.15pt" w:type="dxa"/>
            <w:tcBorders>
              <w:top w:val="single" w:sz="4" w:space="0" w:color="000000"/>
              <w:start w:val="single" w:sz="4" w:space="0" w:color="000000"/>
              <w:bottom w:val="single" w:sz="4" w:space="0" w:color="000000"/>
            </w:tcBorders>
          </w:tcPr>
          <w:p w14:paraId="08FC0040"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spellStart"/>
            <w:r>
              <w:rPr>
                <w:rFonts w:ascii="Calibri" w:hAnsi="Calibri" w:cs="Calibri"/>
                <w:lang w:val="en-US"/>
              </w:rPr>
              <w:t>IAuditLogger</w:t>
            </w:r>
            <w:proofErr w:type="spellEnd"/>
            <w:r>
              <w:rPr>
                <w:rFonts w:ascii="Calibri" w:hAnsi="Calibri" w:cs="Calibri"/>
                <w:lang w:val="en-US"/>
              </w:rPr>
              <w:t xml:space="preserve"> interface. This interface allows implementors to define and use their own audit logging functionality.</w:t>
            </w:r>
          </w:p>
          <w:p w14:paraId="46A23BE4"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w:t>
            </w:r>
            <w:proofErr w:type="spellStart"/>
            <w:r>
              <w:rPr>
                <w:rFonts w:ascii="Calibri" w:hAnsi="Calibri" w:cs="Calibri"/>
                <w:lang w:val="en-US"/>
              </w:rPr>
              <w:t>System.Diagnostics</w:t>
            </w:r>
            <w:proofErr w:type="spellEnd"/>
            <w:r>
              <w:rPr>
                <w:rFonts w:ascii="Calibri" w:hAnsi="Calibri" w:cs="Calibri"/>
                <w:lang w:val="en-US"/>
              </w:rPr>
              <w:t xml:space="preserve"> tracing as default for the audit logging.</w:t>
            </w:r>
          </w:p>
        </w:tc>
      </w:tr>
      <w:tr w:rsidR="00774B2A" w:rsidRPr="007117E2" w14:paraId="75CFFBB9" w14:textId="77777777">
        <w:tc>
          <w:tcPr>
            <w:tcW w:w="103.25pt" w:type="dxa"/>
            <w:tcBorders>
              <w:top w:val="single" w:sz="4" w:space="0" w:color="000000"/>
              <w:bottom w:val="single" w:sz="4" w:space="0" w:color="000000"/>
              <w:end w:val="single" w:sz="4" w:space="0" w:color="000000"/>
            </w:tcBorders>
          </w:tcPr>
          <w:p w14:paraId="34BCA490" w14:textId="77777777" w:rsidR="00774B2A" w:rsidRPr="006B6E79" w:rsidRDefault="00774B2A">
            <w:pPr>
              <w:rPr>
                <w:rFonts w:ascii="Courier New" w:hAnsi="Courier New" w:cs="Courier New"/>
                <w:b/>
                <w:sz w:val="22"/>
                <w:szCs w:val="22"/>
                <w:lang w:val="en-US"/>
              </w:rPr>
            </w:pPr>
            <w:proofErr w:type="spellStart"/>
            <w:r>
              <w:rPr>
                <w:rFonts w:ascii="Courier New" w:hAnsi="Courier New" w:cs="Courier New"/>
                <w:sz w:val="22"/>
                <w:szCs w:val="22"/>
                <w:lang w:val="en-US"/>
              </w:rPr>
              <w:t>sessionType</w:t>
            </w:r>
            <w:proofErr w:type="spellEnd"/>
          </w:p>
        </w:tc>
        <w:tc>
          <w:tcPr>
            <w:tcW w:w="382.15pt" w:type="dxa"/>
            <w:tcBorders>
              <w:top w:val="single" w:sz="4" w:space="0" w:color="000000"/>
              <w:start w:val="single" w:sz="4" w:space="0" w:color="000000"/>
              <w:bottom w:val="single" w:sz="4" w:space="0" w:color="000000"/>
            </w:tcBorders>
          </w:tcPr>
          <w:p w14:paraId="4401F916"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14:paraId="1ABD937E"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.saml20.Session.InProcSessionStoreProvider</w:t>
            </w:r>
            <w:r>
              <w:rPr>
                <w:rFonts w:ascii="Calibri" w:hAnsi="Calibri" w:cs="Calibri"/>
                <w:lang w:val="en-US"/>
              </w:rPr>
              <w:t xml:space="preserve"> as default for handling the session state. </w:t>
            </w:r>
          </w:p>
        </w:tc>
      </w:tr>
    </w:tbl>
    <w:p w14:paraId="46F8D5D4" w14:textId="77777777" w:rsidR="00774B2A" w:rsidRDefault="00774B2A" w:rsidP="003B7628">
      <w:pPr>
        <w:pStyle w:val="Heading3"/>
        <w:rPr>
          <w:lang w:val="en-US"/>
        </w:rPr>
      </w:pPr>
      <w:bookmarkStart w:id="27" w:name="_Toc134696464"/>
      <w:r>
        <w:rPr>
          <w:lang w:val="en-US"/>
        </w:rPr>
        <w:t>9.1.1</w:t>
      </w:r>
      <w:r>
        <w:rPr>
          <w:lang w:val="en-US"/>
        </w:rPr>
        <w:tab/>
        <w:t>&lt;</w:t>
      </w:r>
      <w:proofErr w:type="spellStart"/>
      <w:r w:rsidRPr="00E623D9">
        <w:rPr>
          <w:lang w:val="en-US"/>
        </w:rPr>
        <w:t>SigningCertificate</w:t>
      </w:r>
      <w:proofErr w:type="spellEnd"/>
      <w:r>
        <w:rPr>
          <w:lang w:val="en-US"/>
        </w:rPr>
        <w:t>&gt;</w:t>
      </w:r>
      <w:bookmarkEnd w:id="27"/>
    </w:p>
    <w:p w14:paraId="532FF5F7"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This element specifies the service provider’s certificate, which is used to verify the identity of the service provider to its service partners. The element’s attributes are listed in the following</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065"/>
        <w:gridCol w:w="7643"/>
      </w:tblGrid>
      <w:tr w:rsidR="00774B2A" w:rsidRPr="007117E2" w14:paraId="606920A7" w14:textId="77777777">
        <w:tc>
          <w:tcPr>
            <w:tcW w:w="103.25pt" w:type="dxa"/>
            <w:tcBorders>
              <w:top w:val="single" w:sz="4" w:space="0" w:color="000000"/>
              <w:bottom w:val="single" w:sz="4" w:space="0" w:color="000000"/>
              <w:end w:val="single" w:sz="4" w:space="0" w:color="000000"/>
            </w:tcBorders>
          </w:tcPr>
          <w:p w14:paraId="71FBD74C" w14:textId="77777777" w:rsidR="00774B2A" w:rsidRDefault="00774B2A">
            <w:pPr>
              <w:rPr>
                <w:rFonts w:ascii="Courier New" w:hAnsi="Courier New" w:cs="Courier New"/>
              </w:rPr>
            </w:pPr>
            <w:r>
              <w:rPr>
                <w:rFonts w:ascii="Courier New" w:hAnsi="Courier New" w:cs="Courier New"/>
                <w:sz w:val="22"/>
                <w:szCs w:val="22"/>
              </w:rPr>
              <w:t>x509FindType</w:t>
            </w:r>
          </w:p>
        </w:tc>
        <w:tc>
          <w:tcPr>
            <w:tcW w:w="382.15pt" w:type="dxa"/>
            <w:tcBorders>
              <w:top w:val="single" w:sz="4" w:space="0" w:color="000000"/>
              <w:start w:val="single" w:sz="4" w:space="0" w:color="000000"/>
              <w:bottom w:val="single" w:sz="4" w:space="0" w:color="000000"/>
            </w:tcBorders>
          </w:tcPr>
          <w:p w14:paraId="657F8541"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lastRenderedPageBreak/>
              <w:t>X509FindType</w:t>
            </w:r>
            <w:r>
              <w:rPr>
                <w:rFonts w:ascii="Calibri" w:hAnsi="Calibri" w:cs="Calibri"/>
                <w:sz w:val="22"/>
                <w:szCs w:val="22"/>
                <w:lang w:val="en-US"/>
              </w:rPr>
              <w:t xml:space="preserve"> lists the possible values for this attribute.</w:t>
            </w:r>
          </w:p>
          <w:p w14:paraId="6827F82F" w14:textId="77777777"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7117E2" w14:paraId="4FE06CE4" w14:textId="77777777">
        <w:tc>
          <w:tcPr>
            <w:tcW w:w="103.25pt" w:type="dxa"/>
            <w:tcBorders>
              <w:top w:val="single" w:sz="4" w:space="0" w:color="000000"/>
              <w:bottom w:val="single" w:sz="4" w:space="0" w:color="000000"/>
              <w:end w:val="single" w:sz="4" w:space="0" w:color="000000"/>
            </w:tcBorders>
          </w:tcPr>
          <w:p w14:paraId="3C1690FE" w14:textId="77777777" w:rsidR="00774B2A" w:rsidRDefault="00774B2A">
            <w:pPr>
              <w:rPr>
                <w:rFonts w:ascii="Courier New" w:hAnsi="Courier New" w:cs="Courier New"/>
              </w:rPr>
            </w:pPr>
            <w:proofErr w:type="spellStart"/>
            <w:r>
              <w:rPr>
                <w:rFonts w:ascii="Courier New" w:hAnsi="Courier New" w:cs="Courier New"/>
                <w:sz w:val="22"/>
                <w:szCs w:val="22"/>
              </w:rPr>
              <w:lastRenderedPageBreak/>
              <w:t>findValue</w:t>
            </w:r>
            <w:proofErr w:type="spellEnd"/>
          </w:p>
        </w:tc>
        <w:tc>
          <w:tcPr>
            <w:tcW w:w="382.15pt" w:type="dxa"/>
            <w:tcBorders>
              <w:top w:val="single" w:sz="4" w:space="0" w:color="000000"/>
              <w:start w:val="single" w:sz="4" w:space="0" w:color="000000"/>
              <w:bottom w:val="single" w:sz="4" w:space="0" w:color="000000"/>
            </w:tcBorders>
          </w:tcPr>
          <w:p w14:paraId="48C53072" w14:textId="77777777"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w:t>
            </w:r>
            <w:proofErr w:type="gramStart"/>
            <w:r>
              <w:rPr>
                <w:rFonts w:ascii="Calibri" w:hAnsi="Calibri" w:cs="Calibri"/>
                <w:sz w:val="22"/>
                <w:szCs w:val="22"/>
                <w:lang w:val="en-US"/>
              </w:rPr>
              <w:t>e.g.</w:t>
            </w:r>
            <w:proofErr w:type="gramEnd"/>
            <w:r>
              <w:rPr>
                <w:rFonts w:ascii="Calibri" w:hAnsi="Calibri" w:cs="Calibri"/>
                <w:sz w:val="22"/>
                <w:szCs w:val="22"/>
                <w:lang w:val="en-US"/>
              </w:rPr>
              <w:t xml:space="preserve"> its subject or thumbprint. </w:t>
            </w:r>
          </w:p>
        </w:tc>
      </w:tr>
      <w:tr w:rsidR="00774B2A" w:rsidRPr="007117E2" w14:paraId="16CDE4DA" w14:textId="77777777">
        <w:tc>
          <w:tcPr>
            <w:tcW w:w="103.25pt" w:type="dxa"/>
            <w:tcBorders>
              <w:top w:val="single" w:sz="4" w:space="0" w:color="000000"/>
              <w:bottom w:val="single" w:sz="4" w:space="0" w:color="000000"/>
              <w:end w:val="single" w:sz="4" w:space="0" w:color="000000"/>
            </w:tcBorders>
          </w:tcPr>
          <w:p w14:paraId="6FBE3ABF" w14:textId="77777777" w:rsidR="00774B2A" w:rsidRDefault="00774B2A">
            <w:pPr>
              <w:rPr>
                <w:rFonts w:ascii="Courier New" w:hAnsi="Courier New" w:cs="Courier New"/>
              </w:rPr>
            </w:pPr>
            <w:proofErr w:type="spellStart"/>
            <w:r>
              <w:rPr>
                <w:rFonts w:ascii="Courier New" w:hAnsi="Courier New" w:cs="Courier New"/>
                <w:sz w:val="22"/>
                <w:szCs w:val="22"/>
              </w:rPr>
              <w:t>storeLocation</w:t>
            </w:r>
            <w:proofErr w:type="spellEnd"/>
          </w:p>
        </w:tc>
        <w:tc>
          <w:tcPr>
            <w:tcW w:w="382.15pt" w:type="dxa"/>
            <w:tcBorders>
              <w:top w:val="single" w:sz="4" w:space="0" w:color="000000"/>
              <w:start w:val="single" w:sz="4" w:space="0" w:color="000000"/>
              <w:bottom w:val="single" w:sz="4" w:space="0" w:color="000000"/>
            </w:tcBorders>
          </w:tcPr>
          <w:p w14:paraId="6FE09C02" w14:textId="77777777"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proofErr w:type="spellStart"/>
            <w:r>
              <w:rPr>
                <w:rFonts w:ascii="Courier New" w:hAnsi="Courier New" w:cs="Courier New"/>
                <w:sz w:val="22"/>
                <w:szCs w:val="22"/>
                <w:lang w:val="en-US"/>
              </w:rPr>
              <w:t>StoreLocation</w:t>
            </w:r>
            <w:proofErr w:type="spellEnd"/>
            <w:r>
              <w:rPr>
                <w:rFonts w:ascii="Calibri" w:hAnsi="Calibri" w:cs="Calibri"/>
                <w:sz w:val="22"/>
                <w:szCs w:val="22"/>
                <w:lang w:val="en-US"/>
              </w:rPr>
              <w:t xml:space="preserve"> lists the possible values for this attribute.</w:t>
            </w:r>
          </w:p>
        </w:tc>
      </w:tr>
      <w:tr w:rsidR="00774B2A" w:rsidRPr="007117E2" w14:paraId="01397BF4" w14:textId="77777777">
        <w:tc>
          <w:tcPr>
            <w:tcW w:w="103.25pt" w:type="dxa"/>
            <w:tcBorders>
              <w:top w:val="single" w:sz="4" w:space="0" w:color="000000"/>
              <w:bottom w:val="single" w:sz="4" w:space="0" w:color="000000"/>
              <w:end w:val="single" w:sz="4" w:space="0" w:color="000000"/>
            </w:tcBorders>
          </w:tcPr>
          <w:p w14:paraId="73D136DD" w14:textId="77777777" w:rsidR="00774B2A" w:rsidRDefault="00774B2A">
            <w:pPr>
              <w:rPr>
                <w:rFonts w:ascii="Courier New" w:hAnsi="Courier New" w:cs="Courier New"/>
              </w:rPr>
            </w:pPr>
            <w:proofErr w:type="spellStart"/>
            <w:r>
              <w:rPr>
                <w:rFonts w:ascii="Courier New" w:hAnsi="Courier New" w:cs="Courier New"/>
                <w:sz w:val="22"/>
                <w:szCs w:val="22"/>
              </w:rPr>
              <w:t>storeName</w:t>
            </w:r>
            <w:proofErr w:type="spellEnd"/>
          </w:p>
        </w:tc>
        <w:tc>
          <w:tcPr>
            <w:tcW w:w="382.15pt" w:type="dxa"/>
            <w:tcBorders>
              <w:top w:val="single" w:sz="4" w:space="0" w:color="000000"/>
              <w:start w:val="single" w:sz="4" w:space="0" w:color="000000"/>
              <w:bottom w:val="single" w:sz="4" w:space="0" w:color="000000"/>
            </w:tcBorders>
          </w:tcPr>
          <w:p w14:paraId="3C32BAEA"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proofErr w:type="spellStart"/>
            <w:r>
              <w:rPr>
                <w:rFonts w:ascii="Courier New" w:hAnsi="Courier New" w:cs="Courier New"/>
                <w:sz w:val="22"/>
                <w:szCs w:val="22"/>
                <w:lang w:val="en-US"/>
              </w:rPr>
              <w:t>StoreName</w:t>
            </w:r>
            <w:proofErr w:type="spellEnd"/>
            <w:r>
              <w:rPr>
                <w:rFonts w:ascii="Calibri" w:hAnsi="Calibri" w:cs="Calibri"/>
                <w:sz w:val="22"/>
                <w:szCs w:val="22"/>
                <w:lang w:val="en-US"/>
              </w:rPr>
              <w:t xml:space="preserve"> lists the possible values for this attribute.</w:t>
            </w:r>
          </w:p>
        </w:tc>
      </w:tr>
      <w:tr w:rsidR="00774B2A" w14:paraId="311D7CE8" w14:textId="77777777">
        <w:tc>
          <w:tcPr>
            <w:tcW w:w="103.25pt" w:type="dxa"/>
            <w:tcBorders>
              <w:top w:val="single" w:sz="4" w:space="0" w:color="000000"/>
              <w:bottom w:val="single" w:sz="4" w:space="0" w:color="000000"/>
              <w:end w:val="single" w:sz="4" w:space="0" w:color="000000"/>
            </w:tcBorders>
          </w:tcPr>
          <w:p w14:paraId="1554E40F" w14:textId="77777777" w:rsidR="00774B2A" w:rsidRDefault="00774B2A">
            <w:pPr>
              <w:rPr>
                <w:rFonts w:ascii="Courier New" w:hAnsi="Courier New" w:cs="Courier New"/>
              </w:rPr>
            </w:pPr>
            <w:proofErr w:type="spellStart"/>
            <w:r>
              <w:rPr>
                <w:rFonts w:ascii="Courier New" w:hAnsi="Courier New" w:cs="Courier New"/>
                <w:sz w:val="22"/>
                <w:szCs w:val="22"/>
              </w:rPr>
              <w:t>validOnly</w:t>
            </w:r>
            <w:proofErr w:type="spellEnd"/>
          </w:p>
        </w:tc>
        <w:tc>
          <w:tcPr>
            <w:tcW w:w="382.15pt" w:type="dxa"/>
            <w:tcBorders>
              <w:top w:val="single" w:sz="4" w:space="0" w:color="000000"/>
              <w:start w:val="single" w:sz="4" w:space="0" w:color="000000"/>
              <w:bottom w:val="single" w:sz="4" w:space="0" w:color="000000"/>
            </w:tcBorders>
          </w:tcPr>
          <w:p w14:paraId="74BDD190" w14:textId="77777777"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14:paraId="534DAE9D" w14:textId="77777777" w:rsidR="00774B2A" w:rsidRDefault="00774B2A">
      <w:pPr>
        <w:spacing w:after="10pt" w:line="13.80pt" w:lineRule="auto"/>
        <w:rPr>
          <w:rFonts w:ascii="Calibri" w:hAnsi="Calibri" w:cs="Calibri"/>
          <w:sz w:val="22"/>
          <w:szCs w:val="22"/>
          <w:lang w:val="en-US"/>
        </w:rPr>
      </w:pPr>
    </w:p>
    <w:p w14:paraId="6630B12C"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14:paraId="7509D3A7" w14:textId="77777777" w:rsidR="00774B2A" w:rsidRDefault="00774B2A" w:rsidP="003B7628">
      <w:pPr>
        <w:pStyle w:val="Heading3"/>
        <w:rPr>
          <w:lang w:val="en-US"/>
        </w:rPr>
      </w:pPr>
      <w:bookmarkStart w:id="28" w:name="_Toc134696465"/>
      <w:r>
        <w:rPr>
          <w:lang w:val="en-US"/>
        </w:rPr>
        <w:t>9.1.2</w:t>
      </w:r>
      <w:r>
        <w:rPr>
          <w:lang w:val="en-US"/>
        </w:rPr>
        <w:tab/>
        <w:t>&lt;</w:t>
      </w:r>
      <w:proofErr w:type="spellStart"/>
      <w:r>
        <w:rPr>
          <w:lang w:val="en-US"/>
        </w:rPr>
        <w:t>AllowedAudienceUris</w:t>
      </w:r>
      <w:proofErr w:type="spellEnd"/>
      <w:r>
        <w:rPr>
          <w:lang w:val="en-US"/>
        </w:rPr>
        <w:t>&gt;</w:t>
      </w:r>
      <w:bookmarkEnd w:id="28"/>
    </w:p>
    <w:p w14:paraId="15099260" w14:textId="77777777"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2B412526" w14:textId="77777777" w:rsidR="00774B2A" w:rsidRDefault="00774B2A">
      <w:pPr>
        <w:widowControl/>
        <w:spacing w:after="10pt" w:line="13.80pt" w:lineRule="auto"/>
        <w:rPr>
          <w:rFonts w:cs="Cambria"/>
          <w:b/>
          <w:bCs/>
          <w:color w:val="4F81BD"/>
          <w:sz w:val="22"/>
          <w:szCs w:val="22"/>
          <w:lang w:val="en-US"/>
        </w:rPr>
      </w:pPr>
      <w:r>
        <w:rPr>
          <w:rFonts w:cs="Cambria"/>
          <w:b/>
          <w:bCs/>
          <w:color w:val="4F81BD"/>
          <w:sz w:val="22"/>
          <w:szCs w:val="22"/>
          <w:lang w:val="en-US"/>
        </w:rPr>
        <w:br w:type="page"/>
      </w:r>
    </w:p>
    <w:p w14:paraId="7D3AE616" w14:textId="77777777" w:rsidR="00774B2A" w:rsidRDefault="00774B2A" w:rsidP="003B7628">
      <w:pPr>
        <w:pStyle w:val="Heading3"/>
        <w:rPr>
          <w:lang w:val="en-US"/>
        </w:rPr>
      </w:pPr>
      <w:bookmarkStart w:id="29" w:name="_Toc134696466"/>
      <w:r>
        <w:rPr>
          <w:lang w:val="en-US"/>
        </w:rPr>
        <w:lastRenderedPageBreak/>
        <w:t>9.1.3</w:t>
      </w:r>
      <w:r>
        <w:rPr>
          <w:lang w:val="en-US"/>
        </w:rPr>
        <w:tab/>
        <w:t>&lt;</w:t>
      </w:r>
      <w:r w:rsidRPr="00E623D9">
        <w:rPr>
          <w:lang w:val="en-US"/>
        </w:rPr>
        <w:t>Actions</w:t>
      </w:r>
      <w:r>
        <w:rPr>
          <w:lang w:val="en-US"/>
        </w:rPr>
        <w:t>&gt;</w:t>
      </w:r>
      <w:bookmarkEnd w:id="29"/>
    </w:p>
    <w:p w14:paraId="5799DE8A"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&lt;Actions&gt; element defines a list of actions that take place on the service provider side when an assertion is received from the IdP. The element is optional, and when not </w:t>
      </w:r>
      <w:proofErr w:type="gramStart"/>
      <w:r>
        <w:rPr>
          <w:rFonts w:ascii="Calibri" w:hAnsi="Calibri" w:cs="Calibri"/>
          <w:sz w:val="22"/>
          <w:szCs w:val="22"/>
          <w:lang w:val="en-US"/>
        </w:rPr>
        <w:t>present ,</w:t>
      </w:r>
      <w:proofErr w:type="gramEnd"/>
      <w:r>
        <w:rPr>
          <w:rFonts w:ascii="Calibri" w:hAnsi="Calibri" w:cs="Calibri"/>
          <w:sz w:val="22"/>
          <w:szCs w:val="22"/>
          <w:lang w:val="en-US"/>
        </w:rPr>
        <w:t xml:space="preserve"> a default set of actions are performed.  Actions are performed in the sequence in which they are added. The default set of actions would look like this in the configuration file:</w:t>
      </w:r>
    </w:p>
    <w:p w14:paraId="44FB3A69"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74FCA5A8"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dk.nita</w:t>
      </w:r>
      <w:proofErr w:type="gramEnd"/>
      <w:r>
        <w:rPr>
          <w:rFonts w:ascii="Courier New" w:hAnsi="Courier New" w:cs="Courier New"/>
          <w:color w:val="0000FF"/>
          <w:sz w:val="16"/>
          <w:szCs w:val="16"/>
          <w:lang w:val="en-US"/>
        </w:rPr>
        <w:t>.saml20.Actions.SamlPrincipalAction,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14:paraId="1B6C243B" w14:textId="77777777" w:rsidR="00774B2A" w:rsidRDefault="00774B2A">
      <w:pPr>
        <w:ind w:firstLine="36pt"/>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dk.nita</w:t>
      </w:r>
      <w:proofErr w:type="gramEnd"/>
      <w:r>
        <w:rPr>
          <w:rFonts w:ascii="Courier New" w:hAnsi="Courier New" w:cs="Courier New"/>
          <w:color w:val="0000FF"/>
          <w:sz w:val="16"/>
          <w:szCs w:val="16"/>
          <w:lang w:val="en-US"/>
        </w:rPr>
        <w:t>.saml20.Actions.RedirectAction,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1EB6AB33" w14:textId="77777777" w:rsidR="00774B2A" w:rsidRDefault="00774B2A">
      <w:pPr>
        <w:spacing w:after="10pt" w:line="13.80pt"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60D28D1B"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w:t>
      </w:r>
      <w:proofErr w:type="spellStart"/>
      <w:r>
        <w:rPr>
          <w:rFonts w:ascii="Calibri" w:hAnsi="Calibri" w:cs="Calibri"/>
          <w:sz w:val="22"/>
          <w:szCs w:val="22"/>
          <w:lang w:val="en-US"/>
        </w:rPr>
        <w:t>eg.</w:t>
      </w:r>
      <w:proofErr w:type="spellEnd"/>
      <w:r>
        <w:rPr>
          <w:rFonts w:ascii="Calibri" w:hAnsi="Calibri" w:cs="Calibri"/>
          <w:sz w:val="22"/>
          <w:szCs w:val="22"/>
          <w:lang w:val="en-US"/>
        </w:rPr>
        <w:t>:</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087C2CE3" w14:textId="77777777" w:rsidR="00774B2A" w:rsidRDefault="00774B2A">
      <w:pPr>
        <w:rPr>
          <w:rFonts w:ascii="Courier New" w:hAnsi="Courier New" w:cs="Courier New"/>
          <w:color w:val="0000FF"/>
          <w:sz w:val="16"/>
          <w:szCs w:val="16"/>
          <w:lang w:val="en-US"/>
        </w:rPr>
      </w:pPr>
    </w:p>
    <w:p w14:paraId="1ED2BF68"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proofErr w:type="gramStart"/>
      <w:r>
        <w:rPr>
          <w:rFonts w:ascii="Courier New" w:hAnsi="Courier New" w:cs="Courier New"/>
          <w:sz w:val="20"/>
          <w:szCs w:val="20"/>
          <w:lang w:val="en-US"/>
        </w:rPr>
        <w:t>dk.nita</w:t>
      </w:r>
      <w:proofErr w:type="gramEnd"/>
      <w:r>
        <w:rPr>
          <w:rFonts w:ascii="Courier New" w:hAnsi="Courier New" w:cs="Courier New"/>
          <w:sz w:val="20"/>
          <w:szCs w:val="20"/>
          <w:lang w:val="en-US"/>
        </w:rPr>
        <w:t>.saml20.Actions.IAction interface, and if you plan to make an action that performs a redirect you should note the following:</w:t>
      </w:r>
    </w:p>
    <w:p w14:paraId="1605C270" w14:textId="77777777" w:rsidR="00774B2A" w:rsidRDefault="00774B2A">
      <w:pPr>
        <w:ind w:start="36pt" w:hanging="18pt"/>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A redirect must be the last action in the </w:t>
      </w:r>
      <w:proofErr w:type="gramStart"/>
      <w:r>
        <w:rPr>
          <w:rFonts w:ascii="Calibri" w:hAnsi="Calibri" w:cs="Calibri"/>
          <w:sz w:val="22"/>
          <w:szCs w:val="22"/>
          <w:lang w:val="en-US"/>
        </w:rPr>
        <w:t>list, since</w:t>
      </w:r>
      <w:proofErr w:type="gramEnd"/>
      <w:r>
        <w:rPr>
          <w:rFonts w:ascii="Calibri" w:hAnsi="Calibri" w:cs="Calibri"/>
          <w:sz w:val="22"/>
          <w:szCs w:val="22"/>
          <w:lang w:val="en-US"/>
        </w:rPr>
        <w:t xml:space="preserve"> redirecting ends the action pipeline.</w:t>
      </w:r>
    </w:p>
    <w:p w14:paraId="76010B5D" w14:textId="77777777" w:rsidR="00774B2A" w:rsidRDefault="00774B2A">
      <w:pPr>
        <w:ind w:start="36pt" w:hanging="18pt"/>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IdP. If it is initiated by the IdP, a redirect action should do nothing. You will know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the logout is IdP initiated by checking the Boolean parameter </w:t>
      </w:r>
      <w:proofErr w:type="spellStart"/>
      <w:r>
        <w:rPr>
          <w:rFonts w:ascii="Courier New" w:hAnsi="Courier New" w:cs="Courier New"/>
          <w:sz w:val="20"/>
          <w:szCs w:val="20"/>
          <w:lang w:val="en-US"/>
        </w:rPr>
        <w:t>IdPInitiated</w:t>
      </w:r>
      <w:proofErr w:type="spellEnd"/>
      <w:r>
        <w:rPr>
          <w:rFonts w:ascii="Courier New" w:hAnsi="Courier New" w:cs="Courier New"/>
          <w:sz w:val="20"/>
          <w:szCs w:val="20"/>
          <w:lang w:val="en-US"/>
        </w:rPr>
        <w:t xml:space="preserve"> </w:t>
      </w:r>
      <w:r>
        <w:rPr>
          <w:rFonts w:ascii="Calibri" w:hAnsi="Calibri" w:cs="Calibri"/>
          <w:sz w:val="22"/>
          <w:szCs w:val="22"/>
          <w:lang w:val="en-US"/>
        </w:rPr>
        <w:t>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LogoutAction</w:t>
      </w:r>
      <w:proofErr w:type="spellEnd"/>
      <w:r>
        <w:rPr>
          <w:rFonts w:ascii="Courier New" w:hAnsi="Courier New" w:cs="Courier New"/>
          <w:sz w:val="20"/>
          <w:szCs w:val="20"/>
          <w:lang w:val="en-US"/>
        </w:rPr>
        <w:t xml:space="preserve"> </w:t>
      </w:r>
      <w:r>
        <w:rPr>
          <w:rFonts w:ascii="Calibri" w:hAnsi="Calibri" w:cs="Calibri"/>
          <w:sz w:val="22"/>
          <w:szCs w:val="22"/>
          <w:lang w:val="en-US"/>
        </w:rPr>
        <w:t>function 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IAction</w:t>
      </w:r>
      <w:proofErr w:type="spellEnd"/>
      <w:r>
        <w:rPr>
          <w:rFonts w:ascii="Courier New" w:hAnsi="Courier New" w:cs="Courier New"/>
          <w:sz w:val="20"/>
          <w:szCs w:val="20"/>
          <w:lang w:val="en-US"/>
        </w:rPr>
        <w:t xml:space="preserve"> </w:t>
      </w:r>
      <w:r>
        <w:rPr>
          <w:rFonts w:ascii="Calibri" w:hAnsi="Calibri" w:cs="Calibri"/>
          <w:sz w:val="22"/>
          <w:szCs w:val="22"/>
          <w:lang w:val="en-US"/>
        </w:rPr>
        <w:t>interface</w:t>
      </w:r>
      <w:r>
        <w:rPr>
          <w:rFonts w:ascii="Courier New" w:hAnsi="Courier New" w:cs="Courier New"/>
          <w:sz w:val="20"/>
          <w:szCs w:val="20"/>
          <w:lang w:val="en-US"/>
        </w:rPr>
        <w:t>.</w:t>
      </w:r>
    </w:p>
    <w:p w14:paraId="211DF655" w14:textId="77777777" w:rsidR="00774B2A" w:rsidRDefault="00774B2A">
      <w:pPr>
        <w:ind w:start="36pt" w:hanging="18pt"/>
        <w:rPr>
          <w:rFonts w:ascii="Courier New" w:hAnsi="Courier New" w:cs="Courier New"/>
          <w:sz w:val="20"/>
          <w:szCs w:val="20"/>
          <w:lang w:val="en-US"/>
        </w:rPr>
      </w:pPr>
    </w:p>
    <w:p w14:paraId="157FE4FC" w14:textId="77777777" w:rsidR="00774B2A" w:rsidRDefault="00774B2A" w:rsidP="003B7628">
      <w:pPr>
        <w:pStyle w:val="Heading3"/>
        <w:rPr>
          <w:lang w:val="en-US"/>
        </w:rPr>
      </w:pPr>
      <w:bookmarkStart w:id="30" w:name="_Toc134696467"/>
      <w:r>
        <w:rPr>
          <w:lang w:val="en-US"/>
        </w:rPr>
        <w:t>9.1.4</w:t>
      </w:r>
      <w:r>
        <w:rPr>
          <w:lang w:val="en-US"/>
        </w:rPr>
        <w:tab/>
        <w:t>&lt;</w:t>
      </w:r>
      <w:proofErr w:type="spellStart"/>
      <w:r w:rsidRPr="00E623D9">
        <w:rPr>
          <w:lang w:val="en-US"/>
        </w:rPr>
        <w:t>SessionTimeout</w:t>
      </w:r>
      <w:proofErr w:type="spellEnd"/>
      <w:r>
        <w:rPr>
          <w:lang w:val="en-US"/>
        </w:rPr>
        <w:t>&gt;</w:t>
      </w:r>
      <w:bookmarkEnd w:id="30"/>
    </w:p>
    <w:p w14:paraId="668063AC" w14:textId="77777777" w:rsidR="006D48D0" w:rsidRDefault="00774B2A">
      <w:pPr>
        <w:spacing w:after="10pt" w:line="13.80pt"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&gt; element defines when the OIOSAML.net session state must expire. The OIOSAML.net component uses sliding expiration, which means the session timeout is reset on each request to the session. The value must be specified in minutes and the default value is 30 minutes if no </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 element has been specified. This value should be equal to or higher than the authentication session (</w:t>
      </w:r>
      <w:proofErr w:type="gramStart"/>
      <w:r>
        <w:rPr>
          <w:rFonts w:ascii="Calibri" w:hAnsi="Calibri" w:cs="Calibri"/>
          <w:sz w:val="22"/>
          <w:szCs w:val="22"/>
          <w:lang w:val="en-US"/>
        </w:rPr>
        <w:t>e.g.</w:t>
      </w:r>
      <w:proofErr w:type="gramEnd"/>
      <w:r>
        <w:rPr>
          <w:rFonts w:ascii="Calibri" w:hAnsi="Calibri" w:cs="Calibri"/>
          <w:sz w:val="22"/>
          <w:szCs w:val="22"/>
          <w:lang w:val="en-US"/>
        </w:rPr>
        <w:t xml:space="preserve"> if forms authentication is used). Otherwise, strange </w:t>
      </w:r>
      <w:proofErr w:type="spellStart"/>
      <w:r>
        <w:rPr>
          <w:rFonts w:ascii="Calibri" w:hAnsi="Calibri" w:cs="Calibri"/>
          <w:sz w:val="22"/>
          <w:szCs w:val="22"/>
          <w:lang w:val="en-US"/>
        </w:rPr>
        <w:t>behaviour</w:t>
      </w:r>
      <w:proofErr w:type="spellEnd"/>
      <w:r>
        <w:rPr>
          <w:rFonts w:ascii="Calibri" w:hAnsi="Calibri" w:cs="Calibri"/>
          <w:sz w:val="22"/>
          <w:szCs w:val="22"/>
          <w:lang w:val="en-US"/>
        </w:rPr>
        <w:t xml:space="preserve"> can occur because the system thinks that the user is logged </w:t>
      </w:r>
      <w:proofErr w:type="gramStart"/>
      <w:r>
        <w:rPr>
          <w:rFonts w:ascii="Calibri" w:hAnsi="Calibri" w:cs="Calibri"/>
          <w:sz w:val="22"/>
          <w:szCs w:val="22"/>
          <w:lang w:val="en-US"/>
        </w:rPr>
        <w:t>id</w:t>
      </w:r>
      <w:proofErr w:type="gramEnd"/>
      <w:r>
        <w:rPr>
          <w:rFonts w:ascii="Calibri" w:hAnsi="Calibri" w:cs="Calibri"/>
          <w:sz w:val="22"/>
          <w:szCs w:val="22"/>
          <w:lang w:val="en-US"/>
        </w:rPr>
        <w:t xml:space="preserve"> but no principal exists in the OIOSAML.net session.</w:t>
      </w:r>
    </w:p>
    <w:p w14:paraId="667CAC4D" w14:textId="77777777" w:rsidR="006D48D0" w:rsidRDefault="006D48D0" w:rsidP="003B7628">
      <w:pPr>
        <w:pStyle w:val="Heading3"/>
        <w:rPr>
          <w:lang w:val="en-US"/>
        </w:rPr>
      </w:pPr>
      <w:bookmarkStart w:id="31" w:name="_Toc134696468"/>
      <w:r>
        <w:rPr>
          <w:lang w:val="en-US"/>
        </w:rPr>
        <w:t>9.1.5</w:t>
      </w:r>
      <w:r>
        <w:rPr>
          <w:lang w:val="en-US"/>
        </w:rPr>
        <w:tab/>
        <w:t>&lt;</w:t>
      </w:r>
      <w:proofErr w:type="spellStart"/>
      <w:r w:rsidRPr="00E623D9">
        <w:rPr>
          <w:lang w:val="en-US"/>
        </w:rPr>
        <w:t>PreventOpenRedirectAttack</w:t>
      </w:r>
      <w:proofErr w:type="spellEnd"/>
      <w:r>
        <w:rPr>
          <w:lang w:val="en-US"/>
        </w:rPr>
        <w:t>&gt;</w:t>
      </w:r>
      <w:bookmarkEnd w:id="31"/>
    </w:p>
    <w:p w14:paraId="57EAF89D" w14:textId="77777777" w:rsidR="006D48D0" w:rsidRDefault="006D48D0" w:rsidP="006D48D0">
      <w:pPr>
        <w:spacing w:after="10pt" w:line="13.80pt" w:lineRule="auto"/>
        <w:rPr>
          <w:rFonts w:ascii="Calibri" w:hAnsi="Calibri" w:cs="Calibri"/>
          <w:sz w:val="22"/>
          <w:szCs w:val="22"/>
          <w:lang w:val="en-US"/>
        </w:rPr>
      </w:pPr>
      <w:r>
        <w:rPr>
          <w:rFonts w:ascii="Calibri" w:hAnsi="Calibri" w:cs="Calibri"/>
          <w:sz w:val="22"/>
          <w:szCs w:val="22"/>
          <w:lang w:val="en-US"/>
        </w:rPr>
        <w:t>The &lt;</w:t>
      </w:r>
      <w:proofErr w:type="spellStart"/>
      <w:r w:rsidRPr="006D48D0">
        <w:rPr>
          <w:rFonts w:ascii="Calibri" w:hAnsi="Calibri" w:cs="Calibri"/>
          <w:sz w:val="22"/>
          <w:szCs w:val="22"/>
          <w:lang w:val="en-US"/>
        </w:rPr>
        <w:t>PreventOpenRedirectAttack</w:t>
      </w:r>
      <w:proofErr w:type="spellEnd"/>
      <w:r>
        <w:rPr>
          <w:rFonts w:ascii="Calibri" w:hAnsi="Calibri" w:cs="Calibri"/>
          <w:sz w:val="22"/>
          <w:szCs w:val="22"/>
          <w:lang w:val="en-US"/>
        </w:rPr>
        <w:t>&gt; element defines whether the return URL is checked for the Open Redirect Attack. If not set, the default value is “true”. Legal values are “true” and “false” in lower case.</w:t>
      </w:r>
    </w:p>
    <w:p w14:paraId="6C50756D" w14:textId="77777777" w:rsidR="006B6E79" w:rsidRPr="006A4953" w:rsidRDefault="006B6E79" w:rsidP="003B7628">
      <w:pPr>
        <w:pStyle w:val="Heading3"/>
        <w:rPr>
          <w:lang w:val="en-US"/>
        </w:rPr>
      </w:pPr>
      <w:bookmarkStart w:id="32" w:name="_Toc134696469"/>
      <w:r w:rsidRPr="006A4953">
        <w:rPr>
          <w:lang w:val="en-US"/>
        </w:rPr>
        <w:t>9.1.</w:t>
      </w:r>
      <w:r w:rsidR="003B7628">
        <w:rPr>
          <w:lang w:val="en-US"/>
        </w:rPr>
        <w:t>6</w:t>
      </w:r>
      <w:r w:rsidRPr="006A4953">
        <w:rPr>
          <w:lang w:val="en-US"/>
        </w:rPr>
        <w:t xml:space="preserve"> &lt;</w:t>
      </w:r>
      <w:proofErr w:type="spellStart"/>
      <w:r w:rsidRPr="006A4953">
        <w:rPr>
          <w:lang w:val="en-US"/>
        </w:rPr>
        <w:t>SessionCookieName</w:t>
      </w:r>
      <w:proofErr w:type="spellEnd"/>
      <w:r w:rsidRPr="006A4953">
        <w:rPr>
          <w:lang w:val="en-US"/>
        </w:rPr>
        <w:t>&gt;</w:t>
      </w:r>
      <w:bookmarkEnd w:id="32"/>
    </w:p>
    <w:p w14:paraId="65B5C0FE" w14:textId="77777777" w:rsidR="006B6E79" w:rsidRDefault="006B6E79">
      <w:pPr>
        <w:widowControl/>
        <w:autoSpaceDE/>
        <w:autoSpaceDN/>
        <w:adjustRightInd/>
        <w:spacing w:after="8pt" w:line="12.95pt" w:lineRule="auto"/>
        <w:rPr>
          <w:rFonts w:asciiTheme="minorHAnsi" w:hAnsiTheme="minorHAnsi" w:cstheme="minorHAnsi"/>
          <w:lang w:val="en-US"/>
        </w:rPr>
      </w:pPr>
      <w:r w:rsidRPr="006A4953">
        <w:rPr>
          <w:rFonts w:asciiTheme="minorHAnsi" w:hAnsiTheme="minorHAnsi" w:cstheme="minorHAnsi"/>
          <w:lang w:val="en-US"/>
        </w:rPr>
        <w:t>The &lt;</w:t>
      </w:r>
      <w:proofErr w:type="spellStart"/>
      <w:r w:rsidRPr="006A4953">
        <w:rPr>
          <w:rFonts w:asciiTheme="minorHAnsi" w:hAnsiTheme="minorHAnsi" w:cstheme="minorHAnsi"/>
          <w:lang w:val="en-US"/>
        </w:rPr>
        <w:t>SessionCookieName</w:t>
      </w:r>
      <w:proofErr w:type="spellEnd"/>
      <w:r w:rsidRPr="006A4953">
        <w:rPr>
          <w:rFonts w:asciiTheme="minorHAnsi" w:hAnsiTheme="minorHAnsi" w:cstheme="minorHAnsi"/>
          <w:lang w:val="en-US"/>
        </w:rPr>
        <w:t>&gt; is an optional field that allows control over the name of the session cookie. Defaults to “</w:t>
      </w:r>
      <w:proofErr w:type="spellStart"/>
      <w:r w:rsidRPr="006A4953">
        <w:rPr>
          <w:rFonts w:asciiTheme="minorHAnsi" w:hAnsiTheme="minorHAnsi" w:cstheme="minorHAnsi"/>
          <w:lang w:val="en-US"/>
        </w:rPr>
        <w:t>oiosamlSession</w:t>
      </w:r>
      <w:proofErr w:type="spellEnd"/>
      <w:r w:rsidRPr="006A4953">
        <w:rPr>
          <w:rFonts w:asciiTheme="minorHAnsi" w:hAnsiTheme="minorHAnsi" w:cstheme="minorHAnsi"/>
          <w:lang w:val="en-US"/>
        </w:rPr>
        <w:t>”.</w:t>
      </w:r>
    </w:p>
    <w:p w14:paraId="08B9CDC8" w14:textId="77777777" w:rsidR="00BB5C2F" w:rsidRPr="006A4953" w:rsidRDefault="00BB5C2F" w:rsidP="00BB5C2F">
      <w:pPr>
        <w:pStyle w:val="Heading3"/>
        <w:rPr>
          <w:lang w:val="en-US"/>
        </w:rPr>
      </w:pPr>
      <w:bookmarkStart w:id="33" w:name="_Toc134696470"/>
      <w:r w:rsidRPr="006A4953">
        <w:rPr>
          <w:lang w:val="en-US"/>
        </w:rPr>
        <w:t>9.1.</w:t>
      </w:r>
      <w:r>
        <w:rPr>
          <w:lang w:val="en-US"/>
        </w:rPr>
        <w:t>7</w:t>
      </w:r>
      <w:r w:rsidRPr="006A4953">
        <w:rPr>
          <w:lang w:val="en-US"/>
        </w:rPr>
        <w:t xml:space="preserve"> &lt;</w:t>
      </w:r>
      <w:proofErr w:type="spellStart"/>
      <w:r w:rsidRPr="00BB5C2F">
        <w:rPr>
          <w:lang w:val="en-US"/>
        </w:rPr>
        <w:t>MetaDataShaHashingAlgorithm</w:t>
      </w:r>
      <w:proofErr w:type="spellEnd"/>
      <w:r w:rsidRPr="006A4953">
        <w:rPr>
          <w:lang w:val="en-US"/>
        </w:rPr>
        <w:t>&gt;</w:t>
      </w:r>
      <w:bookmarkEnd w:id="33"/>
    </w:p>
    <w:p w14:paraId="5B182EA6" w14:textId="77777777" w:rsidR="00BB5C2F" w:rsidRPr="006A4953" w:rsidRDefault="00BB5C2F" w:rsidP="00BB5C2F">
      <w:pPr>
        <w:widowControl/>
        <w:autoSpaceDE/>
        <w:autoSpaceDN/>
        <w:adjustRightInd/>
        <w:spacing w:after="8pt" w:line="12.95pt"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49C26A99" w14:textId="77777777" w:rsidR="006B6E79" w:rsidRPr="006B6E79" w:rsidRDefault="006B6E79" w:rsidP="006B6E79">
      <w:pPr>
        <w:pStyle w:val="Heading5"/>
        <w:rPr>
          <w:lang w:val="en-US"/>
        </w:rPr>
      </w:pPr>
    </w:p>
    <w:p w14:paraId="428056AF" w14:textId="77777777" w:rsidR="00774B2A" w:rsidRDefault="00774B2A" w:rsidP="003B7628">
      <w:pPr>
        <w:pStyle w:val="Heading2"/>
        <w:rPr>
          <w:rFonts w:ascii="Courier New" w:hAnsi="Courier New" w:cs="Courier New"/>
          <w:color w:val="0000FF"/>
          <w:sz w:val="16"/>
          <w:szCs w:val="16"/>
          <w:lang w:val="en-US"/>
        </w:rPr>
      </w:pPr>
      <w:bookmarkStart w:id="34" w:name="_Toc134696471"/>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4"/>
    </w:p>
    <w:p w14:paraId="508A4F04"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14:paraId="65062551" w14:textId="77777777" w:rsidR="00774B2A" w:rsidRDefault="00774B2A" w:rsidP="003B7628">
      <w:pPr>
        <w:pStyle w:val="Heading3"/>
        <w:rPr>
          <w:lang w:val="en-US"/>
        </w:rPr>
      </w:pPr>
      <w:bookmarkStart w:id="35" w:name="_Toc134696472"/>
      <w:r>
        <w:rPr>
          <w:lang w:val="en-US"/>
        </w:rPr>
        <w:t>9.2.1</w:t>
      </w:r>
      <w:r>
        <w:rPr>
          <w:lang w:val="en-US"/>
        </w:rPr>
        <w:tab/>
        <w:t>&lt;</w:t>
      </w:r>
      <w:proofErr w:type="spellStart"/>
      <w:r w:rsidRPr="00E623D9">
        <w:rPr>
          <w:lang w:val="en-US"/>
        </w:rPr>
        <w:t>ShowError</w:t>
      </w:r>
      <w:proofErr w:type="spellEnd"/>
      <w:r>
        <w:rPr>
          <w:lang w:val="en-US"/>
        </w:rPr>
        <w:t>&gt;</w:t>
      </w:r>
      <w:bookmarkEnd w:id="35"/>
    </w:p>
    <w:p w14:paraId="37D27E9A"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This setting is used for development purposes alone – it </w:t>
      </w:r>
      <w:proofErr w:type="gramStart"/>
      <w:r>
        <w:rPr>
          <w:rFonts w:ascii="Calibri" w:hAnsi="Calibri" w:cs="Calibri"/>
          <w:sz w:val="22"/>
          <w:szCs w:val="22"/>
          <w:lang w:val="en-US"/>
        </w:rPr>
        <w:t>default</w:t>
      </w:r>
      <w:proofErr w:type="gramEnd"/>
      <w:r>
        <w:rPr>
          <w:rFonts w:ascii="Calibri" w:hAnsi="Calibri" w:cs="Calibri"/>
          <w:sz w:val="22"/>
          <w:szCs w:val="22"/>
          <w:lang w:val="en-US"/>
        </w:rPr>
        <w:t xml:space="preserve">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w:t>
      </w:r>
      <w:proofErr w:type="spellStart"/>
      <w:r>
        <w:rPr>
          <w:rFonts w:ascii="Calibri" w:hAnsi="Calibri" w:cs="Calibri"/>
          <w:sz w:val="22"/>
          <w:szCs w:val="22"/>
          <w:lang w:val="en-US"/>
        </w:rPr>
        <w:t>serviceprovider</w:t>
      </w:r>
      <w:proofErr w:type="spellEnd"/>
      <w:r>
        <w:rPr>
          <w:rFonts w:ascii="Calibri" w:hAnsi="Calibri" w:cs="Calibri"/>
          <w:sz w:val="22"/>
          <w:szCs w:val="22"/>
          <w:lang w:val="en-US"/>
        </w:rPr>
        <w:t>.</w:t>
      </w:r>
    </w:p>
    <w:p w14:paraId="214F9C2F" w14:textId="77777777" w:rsidR="00774B2A" w:rsidRDefault="00774B2A">
      <w:pPr>
        <w:spacing w:after="10pt" w:line="13.80pt" w:lineRule="auto"/>
        <w:rPr>
          <w:rFonts w:ascii="Calibri" w:hAnsi="Calibri" w:cs="Calibri"/>
          <w:b/>
          <w:bCs/>
          <w:sz w:val="22"/>
          <w:szCs w:val="22"/>
          <w:lang w:val="en-US"/>
        </w:rPr>
      </w:pPr>
      <w:r>
        <w:rPr>
          <w:rFonts w:ascii="Calibri" w:hAnsi="Calibri" w:cs="Calibri"/>
          <w:b/>
          <w:bCs/>
          <w:sz w:val="22"/>
          <w:szCs w:val="22"/>
          <w:lang w:val="en-US"/>
        </w:rPr>
        <w:t>Example</w:t>
      </w:r>
    </w:p>
    <w:p w14:paraId="0627806F" w14:textId="77777777" w:rsidR="00774B2A" w:rsidRDefault="00774B2A">
      <w:pPr>
        <w:spacing w:after="10pt" w:line="13.80pt"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p>
    <w:p w14:paraId="3476CF22" w14:textId="77777777" w:rsidR="00774B2A" w:rsidRDefault="00774B2A" w:rsidP="003B7628">
      <w:pPr>
        <w:pStyle w:val="Heading3"/>
        <w:rPr>
          <w:lang w:val="en-US"/>
        </w:rPr>
      </w:pPr>
      <w:bookmarkStart w:id="36" w:name="_Toc134696473"/>
      <w:r>
        <w:rPr>
          <w:lang w:val="en-US"/>
        </w:rPr>
        <w:t>9.2.2</w:t>
      </w:r>
      <w:r>
        <w:rPr>
          <w:lang w:val="en-US"/>
        </w:rPr>
        <w:tab/>
        <w:t>&lt;</w:t>
      </w:r>
      <w:proofErr w:type="spellStart"/>
      <w:r>
        <w:rPr>
          <w:lang w:val="en-US"/>
        </w:rPr>
        <w:t>ServiceProvider</w:t>
      </w:r>
      <w:proofErr w:type="spellEnd"/>
      <w:r>
        <w:rPr>
          <w:lang w:val="en-US"/>
        </w:rPr>
        <w:t>&gt;</w:t>
      </w:r>
      <w:bookmarkEnd w:id="36"/>
    </w:p>
    <w:p w14:paraId="4CF516A7"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1188"/>
        <w:gridCol w:w="8388"/>
      </w:tblGrid>
      <w:tr w:rsidR="00774B2A" w14:paraId="61F6AE8E" w14:textId="77777777">
        <w:tc>
          <w:tcPr>
            <w:tcW w:w="478.80pt" w:type="dxa"/>
            <w:gridSpan w:val="2"/>
            <w:tcBorders>
              <w:top w:val="single" w:sz="4" w:space="0" w:color="000000"/>
              <w:bottom w:val="single" w:sz="4" w:space="0" w:color="000000"/>
            </w:tcBorders>
            <w:shd w:val="clear" w:color="auto" w:fill="D9D9D9"/>
          </w:tcPr>
          <w:p w14:paraId="7172F38F"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6CB51568" w14:textId="77777777">
        <w:tc>
          <w:tcPr>
            <w:tcW w:w="59.40pt" w:type="dxa"/>
            <w:tcBorders>
              <w:top w:val="single" w:sz="4" w:space="0" w:color="000000"/>
              <w:bottom w:val="single" w:sz="4" w:space="0" w:color="000000"/>
              <w:end w:val="single" w:sz="4" w:space="0" w:color="000000"/>
            </w:tcBorders>
          </w:tcPr>
          <w:p w14:paraId="4F93764B" w14:textId="77777777" w:rsidR="00774B2A" w:rsidRDefault="00774B2A">
            <w:pPr>
              <w:rPr>
                <w:rFonts w:ascii="Courier New" w:hAnsi="Courier New" w:cs="Courier New"/>
              </w:rPr>
            </w:pPr>
            <w:r>
              <w:rPr>
                <w:rFonts w:ascii="Courier New" w:hAnsi="Courier New" w:cs="Courier New"/>
                <w:sz w:val="22"/>
                <w:szCs w:val="22"/>
              </w:rPr>
              <w:t>Id</w:t>
            </w:r>
          </w:p>
        </w:tc>
        <w:tc>
          <w:tcPr>
            <w:tcW w:w="419.40pt" w:type="dxa"/>
            <w:tcBorders>
              <w:top w:val="single" w:sz="4" w:space="0" w:color="000000"/>
              <w:start w:val="single" w:sz="4" w:space="0" w:color="000000"/>
              <w:bottom w:val="single" w:sz="4" w:space="0" w:color="000000"/>
            </w:tcBorders>
          </w:tcPr>
          <w:p w14:paraId="672E0CFC" w14:textId="77777777"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14:paraId="5AA19E71" w14:textId="77777777">
        <w:tc>
          <w:tcPr>
            <w:tcW w:w="59.40pt" w:type="dxa"/>
            <w:tcBorders>
              <w:top w:val="single" w:sz="4" w:space="0" w:color="000000"/>
              <w:bottom w:val="single" w:sz="4" w:space="0" w:color="000000"/>
              <w:end w:val="single" w:sz="4" w:space="0" w:color="000000"/>
            </w:tcBorders>
          </w:tcPr>
          <w:p w14:paraId="7A032C44" w14:textId="77777777" w:rsidR="00774B2A" w:rsidRDefault="00774B2A">
            <w:pPr>
              <w:rPr>
                <w:rFonts w:ascii="Courier New" w:hAnsi="Courier New" w:cs="Courier New"/>
              </w:rPr>
            </w:pPr>
            <w:r>
              <w:rPr>
                <w:rFonts w:ascii="Courier New" w:hAnsi="Courier New" w:cs="Courier New"/>
                <w:sz w:val="22"/>
                <w:szCs w:val="22"/>
              </w:rPr>
              <w:t>server</w:t>
            </w:r>
          </w:p>
        </w:tc>
        <w:tc>
          <w:tcPr>
            <w:tcW w:w="419.40pt" w:type="dxa"/>
            <w:tcBorders>
              <w:top w:val="single" w:sz="4" w:space="0" w:color="000000"/>
              <w:start w:val="single" w:sz="4" w:space="0" w:color="000000"/>
              <w:bottom w:val="single" w:sz="4" w:space="0" w:color="000000"/>
            </w:tcBorders>
          </w:tcPr>
          <w:p w14:paraId="66C625B6" w14:textId="77777777"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14:paraId="05484167" w14:textId="77777777" w:rsidR="00774B2A" w:rsidRDefault="00774B2A">
      <w:pPr>
        <w:spacing w:after="10pt" w:line="13.80pt" w:lineRule="auto"/>
        <w:rPr>
          <w:rFonts w:ascii="Calibri" w:hAnsi="Calibri" w:cs="Calibri"/>
          <w:sz w:val="22"/>
          <w:szCs w:val="22"/>
          <w:lang w:val="en-US"/>
        </w:rPr>
      </w:pPr>
    </w:p>
    <w:p w14:paraId="4001B28F"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1728"/>
        <w:gridCol w:w="7848"/>
      </w:tblGrid>
      <w:tr w:rsidR="00774B2A" w14:paraId="0ED01EFC" w14:textId="77777777">
        <w:tc>
          <w:tcPr>
            <w:tcW w:w="86.40pt" w:type="dxa"/>
            <w:tcBorders>
              <w:top w:val="single" w:sz="4" w:space="0" w:color="000000"/>
              <w:bottom w:val="single" w:sz="4" w:space="0" w:color="000000"/>
              <w:end w:val="single" w:sz="4" w:space="0" w:color="000000"/>
            </w:tcBorders>
            <w:shd w:val="clear" w:color="auto" w:fill="D9D9D9"/>
          </w:tcPr>
          <w:p w14:paraId="1C2BDCE3"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392.40pt" w:type="dxa"/>
            <w:tcBorders>
              <w:top w:val="single" w:sz="4" w:space="0" w:color="000000"/>
              <w:start w:val="single" w:sz="4" w:space="0" w:color="000000"/>
              <w:bottom w:val="single" w:sz="4" w:space="0" w:color="000000"/>
            </w:tcBorders>
          </w:tcPr>
          <w:p w14:paraId="59C5A823" w14:textId="77777777" w:rsidR="00774B2A" w:rsidRDefault="00774B2A">
            <w:pPr>
              <w:rPr>
                <w:rFonts w:ascii="Courier New" w:hAnsi="Courier New" w:cs="Courier New"/>
              </w:rPr>
            </w:pPr>
            <w:proofErr w:type="spellStart"/>
            <w:r>
              <w:rPr>
                <w:rFonts w:ascii="Courier New" w:hAnsi="Courier New" w:cs="Courier New"/>
                <w:sz w:val="22"/>
                <w:szCs w:val="22"/>
              </w:rPr>
              <w:t>ServiceEndpoint</w:t>
            </w:r>
            <w:proofErr w:type="spellEnd"/>
          </w:p>
        </w:tc>
      </w:tr>
      <w:tr w:rsidR="00774B2A" w:rsidRPr="007117E2" w14:paraId="71743A1D" w14:textId="77777777">
        <w:tc>
          <w:tcPr>
            <w:tcW w:w="86.40pt" w:type="dxa"/>
            <w:tcBorders>
              <w:top w:val="single" w:sz="4" w:space="0" w:color="000000"/>
              <w:bottom w:val="single" w:sz="4" w:space="0" w:color="000000"/>
              <w:end w:val="single" w:sz="4" w:space="0" w:color="000000"/>
            </w:tcBorders>
            <w:shd w:val="clear" w:color="auto" w:fill="D9D9D9"/>
          </w:tcPr>
          <w:p w14:paraId="61415BF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392.40pt" w:type="dxa"/>
            <w:tcBorders>
              <w:top w:val="single" w:sz="4" w:space="0" w:color="000000"/>
              <w:start w:val="single" w:sz="4" w:space="0" w:color="000000"/>
              <w:bottom w:val="single" w:sz="4" w:space="0" w:color="000000"/>
            </w:tcBorders>
          </w:tcPr>
          <w:p w14:paraId="237242AA" w14:textId="77777777"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14:paraId="2A12E395" w14:textId="77777777">
        <w:tc>
          <w:tcPr>
            <w:tcW w:w="478.80pt" w:type="dxa"/>
            <w:gridSpan w:val="2"/>
            <w:tcBorders>
              <w:top w:val="single" w:sz="4" w:space="0" w:color="000000"/>
              <w:bottom w:val="single" w:sz="4" w:space="0" w:color="000000"/>
            </w:tcBorders>
            <w:shd w:val="clear" w:color="auto" w:fill="D9D9D9"/>
          </w:tcPr>
          <w:p w14:paraId="12E659E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6631BE9F" w14:textId="77777777">
        <w:tc>
          <w:tcPr>
            <w:tcW w:w="86.40pt" w:type="dxa"/>
            <w:tcBorders>
              <w:top w:val="single" w:sz="4" w:space="0" w:color="000000"/>
              <w:bottom w:val="single" w:sz="4" w:space="0" w:color="000000"/>
              <w:end w:val="single" w:sz="4" w:space="0" w:color="000000"/>
            </w:tcBorders>
          </w:tcPr>
          <w:p w14:paraId="31B1929D" w14:textId="77777777" w:rsidR="00774B2A" w:rsidRDefault="00774B2A">
            <w:pPr>
              <w:rPr>
                <w:rFonts w:ascii="Courier New" w:hAnsi="Courier New" w:cs="Courier New"/>
              </w:rPr>
            </w:pPr>
            <w:r>
              <w:rPr>
                <w:rFonts w:ascii="Courier New" w:hAnsi="Courier New" w:cs="Courier New"/>
                <w:sz w:val="22"/>
                <w:szCs w:val="22"/>
              </w:rPr>
              <w:t>Type</w:t>
            </w:r>
          </w:p>
        </w:tc>
        <w:tc>
          <w:tcPr>
            <w:tcW w:w="392.40pt" w:type="dxa"/>
            <w:tcBorders>
              <w:top w:val="single" w:sz="4" w:space="0" w:color="000000"/>
              <w:start w:val="single" w:sz="4" w:space="0" w:color="000000"/>
              <w:bottom w:val="single" w:sz="4" w:space="0" w:color="000000"/>
            </w:tcBorders>
          </w:tcPr>
          <w:p w14:paraId="04524F74" w14:textId="77777777"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14:paraId="64BED461" w14:textId="77777777" w:rsidR="00774B2A" w:rsidRDefault="00774B2A">
            <w:pPr>
              <w:ind w:start="36pt" w:hanging="18pt"/>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proofErr w:type="spellStart"/>
            <w:r>
              <w:rPr>
                <w:rFonts w:ascii="Courier New" w:hAnsi="Courier New" w:cs="Courier New"/>
                <w:sz w:val="22"/>
                <w:szCs w:val="22"/>
                <w:lang w:val="en-US"/>
              </w:rPr>
              <w:t>signon</w:t>
            </w:r>
            <w:proofErr w:type="spellEnd"/>
          </w:p>
          <w:p w14:paraId="07E672C5" w14:textId="77777777" w:rsidR="00774B2A" w:rsidRDefault="00774B2A">
            <w:pPr>
              <w:ind w:start="36pt" w:hanging="18pt"/>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14:paraId="2ECDA7C4" w14:textId="77777777" w:rsidR="00774B2A" w:rsidRDefault="00774B2A">
            <w:pPr>
              <w:ind w:start="36pt" w:hanging="18pt"/>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14:paraId="22A9C686" w14:textId="77777777"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7117E2" w14:paraId="231C714C" w14:textId="77777777">
        <w:tc>
          <w:tcPr>
            <w:tcW w:w="86.40pt" w:type="dxa"/>
            <w:tcBorders>
              <w:top w:val="single" w:sz="4" w:space="0" w:color="000000"/>
              <w:bottom w:val="single" w:sz="4" w:space="0" w:color="000000"/>
              <w:end w:val="single" w:sz="4" w:space="0" w:color="000000"/>
            </w:tcBorders>
          </w:tcPr>
          <w:p w14:paraId="1D6ABF97" w14:textId="77777777" w:rsidR="00774B2A" w:rsidRDefault="00774B2A">
            <w:pPr>
              <w:rPr>
                <w:rFonts w:ascii="Courier New" w:hAnsi="Courier New" w:cs="Courier New"/>
              </w:rPr>
            </w:pPr>
            <w:proofErr w:type="spellStart"/>
            <w:r>
              <w:rPr>
                <w:rFonts w:ascii="Courier New" w:hAnsi="Courier New" w:cs="Courier New"/>
                <w:sz w:val="22"/>
                <w:szCs w:val="22"/>
              </w:rPr>
              <w:t>localpath</w:t>
            </w:r>
            <w:proofErr w:type="spellEnd"/>
          </w:p>
        </w:tc>
        <w:tc>
          <w:tcPr>
            <w:tcW w:w="392.40pt" w:type="dxa"/>
            <w:tcBorders>
              <w:top w:val="single" w:sz="4" w:space="0" w:color="000000"/>
              <w:start w:val="single" w:sz="4" w:space="0" w:color="000000"/>
              <w:bottom w:val="single" w:sz="4" w:space="0" w:color="000000"/>
            </w:tcBorders>
          </w:tcPr>
          <w:p w14:paraId="2344D7ED" w14:textId="77777777"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7117E2" w14:paraId="619F239B" w14:textId="77777777">
        <w:tc>
          <w:tcPr>
            <w:tcW w:w="86.40pt" w:type="dxa"/>
            <w:tcBorders>
              <w:top w:val="single" w:sz="4" w:space="0" w:color="000000"/>
              <w:bottom w:val="single" w:sz="4" w:space="0" w:color="000000"/>
              <w:end w:val="single" w:sz="4" w:space="0" w:color="000000"/>
            </w:tcBorders>
          </w:tcPr>
          <w:p w14:paraId="15332E0E" w14:textId="77777777" w:rsidR="00774B2A" w:rsidRDefault="00774B2A">
            <w:pPr>
              <w:rPr>
                <w:rFonts w:ascii="Courier New" w:hAnsi="Courier New" w:cs="Courier New"/>
              </w:rPr>
            </w:pPr>
            <w:proofErr w:type="spellStart"/>
            <w:r>
              <w:rPr>
                <w:rFonts w:ascii="Courier New" w:hAnsi="Courier New" w:cs="Courier New"/>
                <w:sz w:val="22"/>
                <w:szCs w:val="22"/>
              </w:rPr>
              <w:t>redirectUrl</w:t>
            </w:r>
            <w:proofErr w:type="spellEnd"/>
          </w:p>
        </w:tc>
        <w:tc>
          <w:tcPr>
            <w:tcW w:w="392.40pt" w:type="dxa"/>
            <w:tcBorders>
              <w:top w:val="single" w:sz="4" w:space="0" w:color="000000"/>
              <w:start w:val="single" w:sz="4" w:space="0" w:color="000000"/>
              <w:bottom w:val="single" w:sz="4" w:space="0" w:color="000000"/>
            </w:tcBorders>
          </w:tcPr>
          <w:p w14:paraId="677A8076" w14:textId="77777777"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14:paraId="3125CB00" w14:textId="77777777" w:rsidR="00774B2A" w:rsidRDefault="00774B2A">
      <w:pPr>
        <w:spacing w:after="10pt" w:line="13.80pt" w:lineRule="auto"/>
        <w:rPr>
          <w:rFonts w:ascii="Calibri" w:hAnsi="Calibri" w:cs="Calibri"/>
          <w:sz w:val="22"/>
          <w:szCs w:val="22"/>
          <w:lang w:val="en-US"/>
        </w:rPr>
      </w:pP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1728"/>
        <w:gridCol w:w="7848"/>
      </w:tblGrid>
      <w:tr w:rsidR="00774B2A" w14:paraId="045942F1" w14:textId="77777777">
        <w:tc>
          <w:tcPr>
            <w:tcW w:w="86.40pt" w:type="dxa"/>
            <w:tcBorders>
              <w:top w:val="single" w:sz="4" w:space="0" w:color="000000"/>
              <w:bottom w:val="single" w:sz="4" w:space="0" w:color="000000"/>
              <w:end w:val="single" w:sz="4" w:space="0" w:color="000000"/>
            </w:tcBorders>
            <w:shd w:val="clear" w:color="auto" w:fill="D9D9D9"/>
          </w:tcPr>
          <w:p w14:paraId="11E982B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392.40pt" w:type="dxa"/>
            <w:tcBorders>
              <w:top w:val="single" w:sz="4" w:space="0" w:color="000000"/>
              <w:start w:val="single" w:sz="4" w:space="0" w:color="000000"/>
              <w:bottom w:val="single" w:sz="4" w:space="0" w:color="000000"/>
            </w:tcBorders>
          </w:tcPr>
          <w:p w14:paraId="464947EE" w14:textId="77777777" w:rsidR="00774B2A" w:rsidRDefault="00774B2A">
            <w:pPr>
              <w:rPr>
                <w:rFonts w:ascii="Courier New" w:hAnsi="Courier New" w:cs="Courier New"/>
              </w:rPr>
            </w:pPr>
            <w:proofErr w:type="spellStart"/>
            <w:r>
              <w:rPr>
                <w:rFonts w:ascii="Courier New" w:hAnsi="Courier New" w:cs="Courier New"/>
                <w:sz w:val="22"/>
                <w:szCs w:val="22"/>
              </w:rPr>
              <w:t>NameIdFormats</w:t>
            </w:r>
            <w:proofErr w:type="spellEnd"/>
          </w:p>
        </w:tc>
      </w:tr>
      <w:tr w:rsidR="00774B2A" w:rsidRPr="007117E2" w14:paraId="0A273EA7" w14:textId="77777777">
        <w:tc>
          <w:tcPr>
            <w:tcW w:w="86.40pt" w:type="dxa"/>
            <w:tcBorders>
              <w:top w:val="single" w:sz="4" w:space="0" w:color="000000"/>
              <w:bottom w:val="single" w:sz="4" w:space="0" w:color="000000"/>
              <w:end w:val="single" w:sz="4" w:space="0" w:color="000000"/>
            </w:tcBorders>
            <w:shd w:val="clear" w:color="auto" w:fill="D9D9D9"/>
          </w:tcPr>
          <w:p w14:paraId="6F69C3FB"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392.40pt" w:type="dxa"/>
            <w:tcBorders>
              <w:top w:val="single" w:sz="4" w:space="0" w:color="000000"/>
              <w:start w:val="single" w:sz="4" w:space="0" w:color="000000"/>
              <w:bottom w:val="single" w:sz="4" w:space="0" w:color="000000"/>
            </w:tcBorders>
          </w:tcPr>
          <w:p w14:paraId="4790695F" w14:textId="77777777" w:rsidR="00774B2A" w:rsidRDefault="00774B2A">
            <w:pPr>
              <w:rPr>
                <w:rFonts w:ascii="Calibri" w:hAnsi="Calibri" w:cs="Calibri"/>
                <w:lang w:val="en-US"/>
              </w:rPr>
            </w:pPr>
            <w:proofErr w:type="spellStart"/>
            <w:proofErr w:type="gramStart"/>
            <w:r>
              <w:rPr>
                <w:rFonts w:ascii="Calibri" w:hAnsi="Calibri" w:cs="Calibri"/>
                <w:sz w:val="22"/>
                <w:szCs w:val="22"/>
                <w:lang w:val="en-US"/>
              </w:rPr>
              <w:t>Lets</w:t>
            </w:r>
            <w:proofErr w:type="spellEnd"/>
            <w:proofErr w:type="gramEnd"/>
            <w:r>
              <w:rPr>
                <w:rFonts w:ascii="Calibri" w:hAnsi="Calibri" w:cs="Calibri"/>
                <w:sz w:val="22"/>
                <w:szCs w:val="22"/>
                <w:lang w:val="en-US"/>
              </w:rPr>
              <w:t xml:space="preserve"> you specify which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by the service provider. </w:t>
            </w:r>
          </w:p>
        </w:tc>
      </w:tr>
      <w:tr w:rsidR="00774B2A" w14:paraId="43B3CBBA" w14:textId="77777777">
        <w:tc>
          <w:tcPr>
            <w:tcW w:w="478.80pt" w:type="dxa"/>
            <w:gridSpan w:val="2"/>
            <w:tcBorders>
              <w:top w:val="single" w:sz="4" w:space="0" w:color="000000"/>
              <w:bottom w:val="single" w:sz="4" w:space="0" w:color="000000"/>
            </w:tcBorders>
            <w:shd w:val="clear" w:color="auto" w:fill="D9D9D9"/>
          </w:tcPr>
          <w:p w14:paraId="1E9B37AE"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3F33FAD5" w14:textId="77777777">
        <w:tc>
          <w:tcPr>
            <w:tcW w:w="86.40pt" w:type="dxa"/>
            <w:tcBorders>
              <w:top w:val="single" w:sz="4" w:space="0" w:color="000000"/>
              <w:bottom w:val="single" w:sz="4" w:space="0" w:color="000000"/>
              <w:end w:val="single" w:sz="4" w:space="0" w:color="000000"/>
            </w:tcBorders>
          </w:tcPr>
          <w:p w14:paraId="639B7D47" w14:textId="77777777" w:rsidR="00774B2A" w:rsidRDefault="00774B2A">
            <w:pPr>
              <w:rPr>
                <w:rFonts w:ascii="Courier New" w:hAnsi="Courier New" w:cs="Courier New"/>
              </w:rPr>
            </w:pPr>
            <w:r>
              <w:rPr>
                <w:rFonts w:ascii="Courier New" w:hAnsi="Courier New" w:cs="Courier New"/>
                <w:sz w:val="22"/>
                <w:szCs w:val="22"/>
              </w:rPr>
              <w:t>All</w:t>
            </w:r>
          </w:p>
        </w:tc>
        <w:tc>
          <w:tcPr>
            <w:tcW w:w="392.40pt" w:type="dxa"/>
            <w:tcBorders>
              <w:top w:val="single" w:sz="4" w:space="0" w:color="000000"/>
              <w:start w:val="single" w:sz="4" w:space="0" w:color="000000"/>
              <w:bottom w:val="single" w:sz="4" w:space="0" w:color="000000"/>
            </w:tcBorders>
          </w:tcPr>
          <w:p w14:paraId="5F21FD69" w14:textId="77777777" w:rsidR="00774B2A" w:rsidRDefault="00774B2A">
            <w:pPr>
              <w:rPr>
                <w:rFonts w:ascii="Calibri" w:hAnsi="Calibri" w:cs="Calibri"/>
                <w:lang w:val="en-US"/>
              </w:rPr>
            </w:pPr>
            <w:r>
              <w:rPr>
                <w:rFonts w:ascii="Calibri" w:hAnsi="Calibri" w:cs="Calibri"/>
                <w:sz w:val="22"/>
                <w:szCs w:val="22"/>
                <w:lang w:val="en-US"/>
              </w:rPr>
              <w:t>true/false</w:t>
            </w:r>
          </w:p>
          <w:p w14:paraId="36037F36" w14:textId="77777777" w:rsidR="00774B2A" w:rsidRDefault="00774B2A">
            <w:pPr>
              <w:rPr>
                <w:rFonts w:ascii="Calibri" w:hAnsi="Calibri" w:cs="Calibri"/>
                <w:lang w:val="en-US"/>
              </w:rPr>
            </w:pPr>
            <w:r>
              <w:rPr>
                <w:rFonts w:ascii="Calibri" w:hAnsi="Calibri" w:cs="Calibri"/>
                <w:sz w:val="22"/>
                <w:szCs w:val="22"/>
                <w:lang w:val="en-US"/>
              </w:rPr>
              <w:t xml:space="preserve">When true all known SAML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and when false only those explicitly added are supported. See example below.</w:t>
            </w:r>
          </w:p>
        </w:tc>
      </w:tr>
      <w:tr w:rsidR="00774B2A" w14:paraId="230C8722" w14:textId="77777777">
        <w:tc>
          <w:tcPr>
            <w:tcW w:w="478.80pt" w:type="dxa"/>
            <w:gridSpan w:val="2"/>
            <w:tcBorders>
              <w:top w:val="single" w:sz="4" w:space="0" w:color="000000"/>
              <w:bottom w:val="single" w:sz="4" w:space="0" w:color="000000"/>
            </w:tcBorders>
            <w:shd w:val="pct20" w:color="auto" w:fill="auto"/>
          </w:tcPr>
          <w:p w14:paraId="482A8A68" w14:textId="77777777" w:rsidR="00774B2A" w:rsidRDefault="00774B2A">
            <w:pPr>
              <w:rPr>
                <w:rFonts w:ascii="Calibri" w:hAnsi="Calibri" w:cs="Calibri"/>
                <w:lang w:val="en-US"/>
              </w:rPr>
            </w:pPr>
            <w:r>
              <w:rPr>
                <w:rFonts w:ascii="Calibri" w:hAnsi="Calibri" w:cs="Calibri"/>
                <w:sz w:val="22"/>
                <w:szCs w:val="22"/>
                <w:lang w:val="en-US"/>
              </w:rPr>
              <w:t>Example</w:t>
            </w:r>
          </w:p>
        </w:tc>
      </w:tr>
      <w:tr w:rsidR="00774B2A" w14:paraId="4C14F24D" w14:textId="77777777">
        <w:tc>
          <w:tcPr>
            <w:tcW w:w="86.40pt" w:type="dxa"/>
            <w:tcBorders>
              <w:top w:val="single" w:sz="4" w:space="0" w:color="000000"/>
              <w:bottom w:val="single" w:sz="4" w:space="0" w:color="000000"/>
              <w:end w:val="single" w:sz="4" w:space="0" w:color="000000"/>
            </w:tcBorders>
          </w:tcPr>
          <w:p w14:paraId="32A8E48A" w14:textId="77777777" w:rsidR="00774B2A" w:rsidRDefault="00774B2A">
            <w:pPr>
              <w:rPr>
                <w:rFonts w:ascii="Courier New" w:hAnsi="Courier New" w:cs="Courier New"/>
              </w:rPr>
            </w:pPr>
          </w:p>
        </w:tc>
        <w:tc>
          <w:tcPr>
            <w:tcW w:w="392.40pt" w:type="dxa"/>
            <w:tcBorders>
              <w:top w:val="single" w:sz="4" w:space="0" w:color="000000"/>
              <w:start w:val="single" w:sz="4" w:space="0" w:color="000000"/>
              <w:bottom w:val="single" w:sz="4" w:space="0" w:color="000000"/>
            </w:tcBorders>
          </w:tcPr>
          <w:p w14:paraId="14545D06"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NameIdFormats</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03816F53"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nameIdFormat</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urn:oasis</w:t>
            </w:r>
            <w:proofErr w:type="gramEnd"/>
            <w:r>
              <w:rPr>
                <w:rFonts w:ascii="Courier New" w:hAnsi="Courier New" w:cs="Courier New"/>
                <w:color w:val="0000FF"/>
                <w:sz w:val="16"/>
                <w:szCs w:val="16"/>
                <w:lang w:val="en-US"/>
              </w:rPr>
              <w:t>:names:tc:SAML:1.1:nameid-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179862DA" w14:textId="77777777" w:rsidR="00774B2A" w:rsidRDefault="00774B2A">
            <w:pPr>
              <w:rPr>
                <w:rFonts w:ascii="Calibri" w:hAnsi="Calibri" w:cs="Calibri"/>
                <w:lang w:val="en-US"/>
              </w:rPr>
            </w:pPr>
            <w:r>
              <w:rPr>
                <w:rFonts w:ascii="Courier New" w:hAnsi="Courier New" w:cs="Courier New"/>
                <w:color w:val="0000FF"/>
                <w:sz w:val="16"/>
                <w:szCs w:val="16"/>
              </w:rPr>
              <w:t>&lt;/</w:t>
            </w:r>
            <w:proofErr w:type="spellStart"/>
            <w:r>
              <w:rPr>
                <w:rFonts w:ascii="Courier New" w:hAnsi="Courier New" w:cs="Courier New"/>
                <w:color w:val="A31515"/>
                <w:sz w:val="16"/>
                <w:szCs w:val="16"/>
              </w:rPr>
              <w:t>NameIdFormats</w:t>
            </w:r>
            <w:proofErr w:type="spellEnd"/>
            <w:r>
              <w:rPr>
                <w:rFonts w:ascii="Courier New" w:hAnsi="Courier New" w:cs="Courier New"/>
                <w:color w:val="0000FF"/>
                <w:sz w:val="16"/>
                <w:szCs w:val="16"/>
              </w:rPr>
              <w:t>&gt;</w:t>
            </w:r>
          </w:p>
        </w:tc>
      </w:tr>
    </w:tbl>
    <w:p w14:paraId="5AA05B26" w14:textId="77777777" w:rsidR="00774B2A" w:rsidRDefault="00774B2A">
      <w:pPr>
        <w:spacing w:after="10pt" w:line="13.80pt" w:lineRule="auto"/>
        <w:rPr>
          <w:rFonts w:ascii="Calibri" w:hAnsi="Calibri" w:cs="Calibri"/>
          <w:sz w:val="22"/>
          <w:szCs w:val="22"/>
          <w:lang w:val="en-US"/>
        </w:rPr>
      </w:pPr>
    </w:p>
    <w:p w14:paraId="54D59F37" w14:textId="77777777" w:rsidR="00774B2A" w:rsidRDefault="00774B2A">
      <w:pPr>
        <w:widowControl/>
        <w:spacing w:after="10pt" w:line="13.80pt" w:lineRule="auto"/>
        <w:rPr>
          <w:rFonts w:ascii="Calibri" w:hAnsi="Calibri" w:cs="Calibri"/>
          <w:sz w:val="22"/>
          <w:szCs w:val="22"/>
          <w:lang w:val="en-US"/>
        </w:rPr>
      </w:pPr>
      <w:r>
        <w:rPr>
          <w:rFonts w:ascii="Calibri" w:hAnsi="Calibri" w:cs="Calibri"/>
          <w:sz w:val="22"/>
          <w:szCs w:val="22"/>
          <w:lang w:val="en-US"/>
        </w:rPr>
        <w:br w:type="page"/>
      </w:r>
    </w:p>
    <w:p w14:paraId="2249D5BA"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lastRenderedPageBreak/>
        <w:t>You should also include the following two elements, which are used when generating metadata, and are required by some IdP’s:</w:t>
      </w:r>
    </w:p>
    <w:p w14:paraId="059904C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md:ContactPerson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contactType</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5A584531" w14:textId="77777777" w:rsidR="00774B2A" w:rsidRDefault="00774B2A">
      <w:pPr>
        <w:ind w:firstLine="36pt"/>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md:Company</w:t>
      </w:r>
      <w:proofErr w:type="spellEnd"/>
      <w:proofErr w:type="gram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
    <w:p w14:paraId="076343EB"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p>
    <w:p w14:paraId="06313D0E"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p>
    <w:p w14:paraId="29FFFBC8"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md:EmailAddress</w:t>
      </w:r>
      <w:proofErr w:type="spellEnd"/>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proofErr w:type="spellStart"/>
      <w:r>
        <w:rPr>
          <w:rFonts w:ascii="Courier New" w:hAnsi="Courier New" w:cs="Courier New"/>
          <w:color w:val="A31515"/>
          <w:sz w:val="16"/>
          <w:szCs w:val="16"/>
        </w:rPr>
        <w:t>md:EmailAddress</w:t>
      </w:r>
      <w:proofErr w:type="spellEnd"/>
      <w:r>
        <w:rPr>
          <w:rFonts w:ascii="Courier New" w:hAnsi="Courier New" w:cs="Courier New"/>
          <w:color w:val="0000FF"/>
          <w:sz w:val="16"/>
          <w:szCs w:val="16"/>
        </w:rPr>
        <w:t>&gt;</w:t>
      </w:r>
    </w:p>
    <w:p w14:paraId="5C6AFC40"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md:TelephoneNumber</w:t>
      </w:r>
      <w:proofErr w:type="spellEnd"/>
      <w:proofErr w:type="gramEnd"/>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p>
    <w:p w14:paraId="0F5BFFDD" w14:textId="77777777" w:rsidR="00774B2A" w:rsidRDefault="00774B2A">
      <w:pPr>
        <w:spacing w:after="10pt" w:line="13.80pt"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md:ContactPerson</w:t>
      </w:r>
      <w:proofErr w:type="spellEnd"/>
      <w:proofErr w:type="gramEnd"/>
      <w:r>
        <w:rPr>
          <w:rFonts w:ascii="Courier New" w:hAnsi="Courier New" w:cs="Courier New"/>
          <w:color w:val="0000FF"/>
          <w:sz w:val="16"/>
          <w:szCs w:val="16"/>
          <w:lang w:val="en-US"/>
        </w:rPr>
        <w:t>&gt;</w:t>
      </w:r>
    </w:p>
    <w:p w14:paraId="5773883E"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063E8CE4" w14:textId="77777777" w:rsidR="00774B2A" w:rsidRDefault="00774B2A">
      <w:pPr>
        <w:ind w:firstLine="36pt"/>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md:OrganizationName</w:t>
      </w:r>
      <w:proofErr w:type="spellEnd"/>
      <w:proofErr w:type="gram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
    <w:p w14:paraId="28AFBC8E"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proofErr w:type="gramStart"/>
      <w:r>
        <w:rPr>
          <w:rFonts w:ascii="Courier New" w:hAnsi="Courier New" w:cs="Courier New"/>
          <w:color w:val="A31515"/>
          <w:sz w:val="16"/>
          <w:szCs w:val="16"/>
          <w:lang w:val="en-US"/>
        </w:rPr>
        <w:t>md:OrganizationDisplayName</w:t>
      </w:r>
      <w:proofErr w:type="gramEnd"/>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78E15020"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proofErr w:type="spellStart"/>
      <w:r w:rsidRPr="0030384A">
        <w:rPr>
          <w:rFonts w:ascii="Courier New" w:hAnsi="Courier New" w:cs="Courier New"/>
          <w:color w:val="A31515"/>
          <w:sz w:val="16"/>
          <w:szCs w:val="16"/>
        </w:rPr>
        <w:t>md:OrganizationURL</w:t>
      </w:r>
      <w:proofErr w:type="spellEnd"/>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76CBD2D5" w14:textId="77777777" w:rsidR="00774B2A" w:rsidRDefault="00774B2A">
      <w:pPr>
        <w:spacing w:after="10pt" w:line="13.80pt"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w:t>
      </w:r>
      <w:proofErr w:type="spellEnd"/>
      <w:proofErr w:type="gramEnd"/>
      <w:r>
        <w:rPr>
          <w:rFonts w:ascii="Courier New" w:hAnsi="Courier New" w:cs="Courier New"/>
          <w:color w:val="0000FF"/>
          <w:sz w:val="16"/>
          <w:szCs w:val="16"/>
          <w:lang w:val="en-US"/>
        </w:rPr>
        <w:t>&gt;</w:t>
      </w:r>
    </w:p>
    <w:p w14:paraId="04643549" w14:textId="77777777" w:rsidR="00774B2A" w:rsidRDefault="00774B2A" w:rsidP="003B7628">
      <w:pPr>
        <w:pStyle w:val="Heading3"/>
        <w:rPr>
          <w:lang w:val="en-US"/>
        </w:rPr>
      </w:pPr>
      <w:bookmarkStart w:id="37" w:name="_Toc134696474"/>
      <w:r>
        <w:rPr>
          <w:lang w:val="en-US"/>
        </w:rPr>
        <w:t>9.2.3</w:t>
      </w:r>
      <w:r>
        <w:rPr>
          <w:lang w:val="en-US"/>
        </w:rPr>
        <w:tab/>
        <w:t>&lt;</w:t>
      </w:r>
      <w:proofErr w:type="spellStart"/>
      <w:r w:rsidRPr="00E623D9">
        <w:rPr>
          <w:lang w:val="en-US"/>
        </w:rPr>
        <w:t>CommonDomain</w:t>
      </w:r>
      <w:proofErr w:type="spellEnd"/>
      <w:r>
        <w:rPr>
          <w:lang w:val="en-US"/>
        </w:rPr>
        <w:t>&gt;</w:t>
      </w:r>
      <w:bookmarkEnd w:id="37"/>
    </w:p>
    <w:p w14:paraId="135CE765"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CommonDomain</w:t>
      </w:r>
      <w:proofErr w:type="spellEnd"/>
      <w:r>
        <w:rPr>
          <w:rFonts w:ascii="Calibri" w:hAnsi="Calibri" w:cs="Calibri"/>
          <w:sz w:val="22"/>
          <w:szCs w:val="22"/>
          <w:lang w:val="en-US"/>
        </w:rPr>
        <w:t>&gt; element contains configuration options for common domain cookie reading, and has the following attributes:</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725"/>
        <w:gridCol w:w="6851"/>
      </w:tblGrid>
      <w:tr w:rsidR="00774B2A" w14:paraId="3CE2D897" w14:textId="77777777">
        <w:tc>
          <w:tcPr>
            <w:tcW w:w="478.80pt" w:type="dxa"/>
            <w:gridSpan w:val="2"/>
            <w:tcBorders>
              <w:top w:val="single" w:sz="4" w:space="0" w:color="000000"/>
              <w:bottom w:val="single" w:sz="4" w:space="0" w:color="000000"/>
            </w:tcBorders>
            <w:shd w:val="clear" w:color="auto" w:fill="D9D9D9"/>
          </w:tcPr>
          <w:p w14:paraId="6E25D82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61E7FFF9" w14:textId="77777777">
        <w:tc>
          <w:tcPr>
            <w:tcW w:w="136.25pt" w:type="dxa"/>
            <w:tcBorders>
              <w:top w:val="single" w:sz="4" w:space="0" w:color="000000"/>
              <w:bottom w:val="single" w:sz="4" w:space="0" w:color="000000"/>
              <w:end w:val="single" w:sz="4" w:space="0" w:color="000000"/>
            </w:tcBorders>
          </w:tcPr>
          <w:p w14:paraId="659BF324" w14:textId="77777777" w:rsidR="00774B2A" w:rsidRDefault="00774B2A">
            <w:pPr>
              <w:rPr>
                <w:rFonts w:ascii="Courier New" w:hAnsi="Courier New" w:cs="Courier New"/>
              </w:rPr>
            </w:pPr>
            <w:proofErr w:type="spellStart"/>
            <w:r>
              <w:rPr>
                <w:rFonts w:ascii="Courier New" w:hAnsi="Courier New" w:cs="Courier New"/>
                <w:sz w:val="22"/>
                <w:szCs w:val="22"/>
              </w:rPr>
              <w:t>Enabled</w:t>
            </w:r>
            <w:proofErr w:type="spellEnd"/>
          </w:p>
        </w:tc>
        <w:tc>
          <w:tcPr>
            <w:tcW w:w="342.55pt" w:type="dxa"/>
            <w:tcBorders>
              <w:top w:val="single" w:sz="4" w:space="0" w:color="000000"/>
              <w:start w:val="single" w:sz="4" w:space="0" w:color="000000"/>
              <w:bottom w:val="single" w:sz="4" w:space="0" w:color="000000"/>
            </w:tcBorders>
          </w:tcPr>
          <w:p w14:paraId="2ACBA790" w14:textId="77777777" w:rsidR="00774B2A" w:rsidRDefault="00774B2A">
            <w:pPr>
              <w:rPr>
                <w:rFonts w:ascii="Calibri" w:hAnsi="Calibri" w:cs="Calibri"/>
                <w:lang w:val="en-US"/>
              </w:rPr>
            </w:pPr>
            <w:r>
              <w:rPr>
                <w:rFonts w:ascii="Calibri" w:hAnsi="Calibri" w:cs="Calibri"/>
                <w:sz w:val="22"/>
                <w:szCs w:val="22"/>
                <w:lang w:val="en-US"/>
              </w:rPr>
              <w:t xml:space="preserve">A Boolean value indicating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common domain cookie reading is turned on.</w:t>
            </w:r>
          </w:p>
        </w:tc>
      </w:tr>
      <w:tr w:rsidR="00774B2A" w:rsidRPr="007117E2" w14:paraId="4E57ED3B" w14:textId="77777777">
        <w:tc>
          <w:tcPr>
            <w:tcW w:w="136.25pt" w:type="dxa"/>
            <w:tcBorders>
              <w:top w:val="single" w:sz="4" w:space="0" w:color="000000"/>
              <w:bottom w:val="single" w:sz="4" w:space="0" w:color="000000"/>
              <w:end w:val="single" w:sz="4" w:space="0" w:color="000000"/>
            </w:tcBorders>
          </w:tcPr>
          <w:p w14:paraId="1C53EA4C" w14:textId="77777777" w:rsidR="00774B2A" w:rsidRDefault="00774B2A">
            <w:pPr>
              <w:rPr>
                <w:rFonts w:ascii="Courier New" w:hAnsi="Courier New" w:cs="Courier New"/>
              </w:rPr>
            </w:pPr>
            <w:proofErr w:type="spellStart"/>
            <w:r>
              <w:rPr>
                <w:rFonts w:ascii="Courier New" w:hAnsi="Courier New" w:cs="Courier New"/>
                <w:sz w:val="22"/>
                <w:szCs w:val="22"/>
              </w:rPr>
              <w:t>localReaderEndpoint</w:t>
            </w:r>
            <w:proofErr w:type="spellEnd"/>
          </w:p>
        </w:tc>
        <w:tc>
          <w:tcPr>
            <w:tcW w:w="342.55pt" w:type="dxa"/>
            <w:tcBorders>
              <w:top w:val="single" w:sz="4" w:space="0" w:color="000000"/>
              <w:start w:val="single" w:sz="4" w:space="0" w:color="000000"/>
              <w:bottom w:val="single" w:sz="4" w:space="0" w:color="000000"/>
            </w:tcBorders>
          </w:tcPr>
          <w:p w14:paraId="5A501C3B" w14:textId="77777777" w:rsidR="00774B2A" w:rsidRDefault="00774B2A">
            <w:pPr>
              <w:rPr>
                <w:rFonts w:ascii="Calibri" w:hAnsi="Calibri" w:cs="Calibri"/>
                <w:lang w:val="en-US"/>
              </w:rPr>
            </w:pPr>
            <w:r>
              <w:rPr>
                <w:rFonts w:ascii="Calibri" w:hAnsi="Calibri" w:cs="Calibri"/>
                <w:sz w:val="22"/>
                <w:szCs w:val="22"/>
                <w:lang w:val="en-US"/>
              </w:rPr>
              <w:t xml:space="preserve">The fully qualified </w:t>
            </w:r>
            <w:proofErr w:type="spellStart"/>
            <w:r>
              <w:rPr>
                <w:rFonts w:ascii="Calibri" w:hAnsi="Calibri" w:cs="Calibri"/>
                <w:sz w:val="22"/>
                <w:szCs w:val="22"/>
                <w:lang w:val="en-US"/>
              </w:rPr>
              <w:t>url</w:t>
            </w:r>
            <w:proofErr w:type="spellEnd"/>
            <w:r>
              <w:rPr>
                <w:rFonts w:ascii="Calibri" w:hAnsi="Calibri" w:cs="Calibri"/>
                <w:sz w:val="22"/>
                <w:szCs w:val="22"/>
                <w:lang w:val="en-US"/>
              </w:rPr>
              <w:t xml:space="preserve"> to a local cookie reader endpoint. The host part of this endpoint should be a sub domain to the common domain, </w:t>
            </w:r>
            <w:proofErr w:type="gramStart"/>
            <w:r>
              <w:rPr>
                <w:rFonts w:ascii="Calibri" w:hAnsi="Calibri" w:cs="Calibri"/>
                <w:sz w:val="22"/>
                <w:szCs w:val="22"/>
                <w:lang w:val="en-US"/>
              </w:rPr>
              <w:t>e.g.</w:t>
            </w:r>
            <w:proofErr w:type="gramEnd"/>
            <w:r>
              <w:rPr>
                <w:rFonts w:ascii="Calibri" w:hAnsi="Calibri" w:cs="Calibri"/>
                <w:sz w:val="22"/>
                <w:szCs w:val="22"/>
                <w:lang w:val="en-US"/>
              </w:rPr>
              <w:t xml:space="preserve"> sp.commondomain.com</w:t>
            </w:r>
          </w:p>
        </w:tc>
      </w:tr>
    </w:tbl>
    <w:p w14:paraId="1E34DC8F"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following is an example of a </w:t>
      </w:r>
      <w:proofErr w:type="spellStart"/>
      <w:r>
        <w:rPr>
          <w:rFonts w:ascii="Calibri" w:hAnsi="Calibri" w:cs="Calibri"/>
          <w:sz w:val="22"/>
          <w:szCs w:val="22"/>
          <w:lang w:val="en-US"/>
        </w:rPr>
        <w:t>CommonDomain</w:t>
      </w:r>
      <w:proofErr w:type="spellEnd"/>
      <w:r>
        <w:rPr>
          <w:rFonts w:ascii="Calibri" w:hAnsi="Calibri" w:cs="Calibri"/>
          <w:sz w:val="22"/>
          <w:szCs w:val="22"/>
          <w:lang w:val="en-US"/>
        </w:rPr>
        <w:t xml:space="preserve"> section:</w:t>
      </w:r>
    </w:p>
    <w:p w14:paraId="6CFE118B" w14:textId="77777777" w:rsidR="00774B2A" w:rsidRDefault="00774B2A">
      <w:pPr>
        <w:spacing w:after="10pt" w:line="13.80pt"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CommonDomain</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23"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69F3F928" w14:textId="77777777"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14:paraId="4FAA5084" w14:textId="77777777" w:rsidR="00774B2A" w:rsidRDefault="00774B2A" w:rsidP="003B7628">
      <w:pPr>
        <w:pStyle w:val="Heading3"/>
        <w:rPr>
          <w:lang w:val="en-US"/>
        </w:rPr>
      </w:pPr>
      <w:bookmarkStart w:id="38" w:name="_Toc134696475"/>
      <w:r>
        <w:rPr>
          <w:lang w:val="en-US"/>
        </w:rPr>
        <w:t>9.2.4</w:t>
      </w:r>
      <w:r>
        <w:rPr>
          <w:lang w:val="en-US"/>
        </w:rPr>
        <w:tab/>
        <w:t>&lt;</w:t>
      </w:r>
      <w:proofErr w:type="spellStart"/>
      <w:r w:rsidRPr="00E623D9">
        <w:rPr>
          <w:lang w:val="en-US"/>
        </w:rPr>
        <w:t>RequestedAttributes</w:t>
      </w:r>
      <w:proofErr w:type="spellEnd"/>
      <w:r>
        <w:rPr>
          <w:lang w:val="en-US"/>
        </w:rPr>
        <w:t>&gt;</w:t>
      </w:r>
      <w:bookmarkEnd w:id="38"/>
    </w:p>
    <w:p w14:paraId="53DFC1C0"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1728"/>
        <w:gridCol w:w="7848"/>
      </w:tblGrid>
      <w:tr w:rsidR="00774B2A" w14:paraId="094207C2" w14:textId="77777777">
        <w:tc>
          <w:tcPr>
            <w:tcW w:w="86.40pt" w:type="dxa"/>
            <w:tcBorders>
              <w:top w:val="single" w:sz="4" w:space="0" w:color="000000"/>
              <w:bottom w:val="single" w:sz="4" w:space="0" w:color="000000"/>
              <w:end w:val="single" w:sz="4" w:space="0" w:color="000000"/>
            </w:tcBorders>
            <w:shd w:val="clear" w:color="auto" w:fill="D9D9D9"/>
          </w:tcPr>
          <w:p w14:paraId="4A18CEDF"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392.40pt" w:type="dxa"/>
            <w:tcBorders>
              <w:top w:val="single" w:sz="4" w:space="0" w:color="000000"/>
              <w:start w:val="single" w:sz="4" w:space="0" w:color="000000"/>
              <w:bottom w:val="single" w:sz="4" w:space="0" w:color="000000"/>
            </w:tcBorders>
          </w:tcPr>
          <w:p w14:paraId="34C51EF9" w14:textId="77777777" w:rsidR="00774B2A" w:rsidRDefault="00774B2A">
            <w:pPr>
              <w:rPr>
                <w:rFonts w:ascii="Courier New" w:hAnsi="Courier New" w:cs="Courier New"/>
              </w:rPr>
            </w:pPr>
            <w:proofErr w:type="spellStart"/>
            <w:r>
              <w:rPr>
                <w:rFonts w:ascii="Courier New" w:hAnsi="Courier New" w:cs="Courier New"/>
                <w:sz w:val="22"/>
                <w:szCs w:val="22"/>
              </w:rPr>
              <w:t>RequestedAttributes</w:t>
            </w:r>
            <w:proofErr w:type="spellEnd"/>
          </w:p>
        </w:tc>
      </w:tr>
      <w:tr w:rsidR="00774B2A" w:rsidRPr="007117E2" w14:paraId="27DB35F9" w14:textId="77777777">
        <w:tc>
          <w:tcPr>
            <w:tcW w:w="86.40pt" w:type="dxa"/>
            <w:tcBorders>
              <w:top w:val="single" w:sz="4" w:space="0" w:color="000000"/>
              <w:bottom w:val="single" w:sz="4" w:space="0" w:color="000000"/>
              <w:end w:val="single" w:sz="4" w:space="0" w:color="000000"/>
            </w:tcBorders>
            <w:shd w:val="clear" w:color="auto" w:fill="D9D9D9"/>
          </w:tcPr>
          <w:p w14:paraId="4530540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392.40pt" w:type="dxa"/>
            <w:tcBorders>
              <w:top w:val="single" w:sz="4" w:space="0" w:color="000000"/>
              <w:start w:val="single" w:sz="4" w:space="0" w:color="000000"/>
              <w:bottom w:val="single" w:sz="4" w:space="0" w:color="000000"/>
            </w:tcBorders>
          </w:tcPr>
          <w:p w14:paraId="6A144D02" w14:textId="77777777"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14:paraId="159B1008" w14:textId="77777777">
        <w:tc>
          <w:tcPr>
            <w:tcW w:w="478.80pt" w:type="dxa"/>
            <w:gridSpan w:val="2"/>
            <w:tcBorders>
              <w:top w:val="single" w:sz="4" w:space="0" w:color="000000"/>
              <w:bottom w:val="single" w:sz="4" w:space="0" w:color="000000"/>
            </w:tcBorders>
            <w:shd w:val="clear" w:color="auto" w:fill="D9D9D9"/>
          </w:tcPr>
          <w:p w14:paraId="1FB248A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14:paraId="0364CF6C" w14:textId="77777777">
        <w:tc>
          <w:tcPr>
            <w:tcW w:w="86.40pt" w:type="dxa"/>
            <w:tcBorders>
              <w:top w:val="single" w:sz="4" w:space="0" w:color="000000"/>
              <w:bottom w:val="single" w:sz="4" w:space="0" w:color="000000"/>
              <w:end w:val="single" w:sz="4" w:space="0" w:color="000000"/>
            </w:tcBorders>
            <w:shd w:val="clear" w:color="auto" w:fill="D9D9D9"/>
          </w:tcPr>
          <w:p w14:paraId="78C2CE0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392.40pt" w:type="dxa"/>
            <w:tcBorders>
              <w:top w:val="single" w:sz="4" w:space="0" w:color="000000"/>
              <w:start w:val="single" w:sz="4" w:space="0" w:color="000000"/>
              <w:bottom w:val="single" w:sz="4" w:space="0" w:color="000000"/>
            </w:tcBorders>
          </w:tcPr>
          <w:p w14:paraId="6467F668" w14:textId="77777777" w:rsidR="00774B2A" w:rsidRDefault="00774B2A">
            <w:pPr>
              <w:rPr>
                <w:rFonts w:ascii="Courier New" w:hAnsi="Courier New" w:cs="Courier New"/>
              </w:rPr>
            </w:pPr>
            <w:proofErr w:type="spellStart"/>
            <w:r>
              <w:rPr>
                <w:rFonts w:ascii="Courier New" w:hAnsi="Courier New" w:cs="Courier New"/>
                <w:sz w:val="22"/>
                <w:szCs w:val="22"/>
              </w:rPr>
              <w:t>att</w:t>
            </w:r>
            <w:proofErr w:type="spellEnd"/>
          </w:p>
        </w:tc>
      </w:tr>
      <w:tr w:rsidR="00774B2A" w14:paraId="64FDFC92" w14:textId="77777777">
        <w:tc>
          <w:tcPr>
            <w:tcW w:w="86.40pt" w:type="dxa"/>
            <w:tcBorders>
              <w:top w:val="single" w:sz="4" w:space="0" w:color="000000"/>
              <w:bottom w:val="single" w:sz="4" w:space="0" w:color="000000"/>
              <w:end w:val="single" w:sz="4" w:space="0" w:color="000000"/>
            </w:tcBorders>
            <w:shd w:val="clear" w:color="auto" w:fill="D9D9D9"/>
          </w:tcPr>
          <w:p w14:paraId="4D761B54"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392.40pt" w:type="dxa"/>
            <w:tcBorders>
              <w:top w:val="single" w:sz="4" w:space="0" w:color="000000"/>
              <w:start w:val="single" w:sz="4" w:space="0" w:color="000000"/>
              <w:bottom w:val="single" w:sz="4" w:space="0" w:color="000000"/>
            </w:tcBorders>
          </w:tcPr>
          <w:p w14:paraId="47034F17" w14:textId="77777777"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14:paraId="73575AF5" w14:textId="77777777">
        <w:tc>
          <w:tcPr>
            <w:tcW w:w="478.80pt" w:type="dxa"/>
            <w:gridSpan w:val="2"/>
            <w:tcBorders>
              <w:top w:val="single" w:sz="4" w:space="0" w:color="000000"/>
              <w:bottom w:val="single" w:sz="4" w:space="0" w:color="000000"/>
            </w:tcBorders>
            <w:shd w:val="clear" w:color="auto" w:fill="D9D9D9"/>
          </w:tcPr>
          <w:p w14:paraId="7ECF575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007A7C4D" w14:textId="77777777">
        <w:tc>
          <w:tcPr>
            <w:tcW w:w="86.40pt" w:type="dxa"/>
            <w:tcBorders>
              <w:top w:val="single" w:sz="4" w:space="0" w:color="000000"/>
              <w:bottom w:val="single" w:sz="4" w:space="0" w:color="000000"/>
              <w:end w:val="single" w:sz="4" w:space="0" w:color="000000"/>
            </w:tcBorders>
          </w:tcPr>
          <w:p w14:paraId="794950A0" w14:textId="77777777" w:rsidR="00774B2A" w:rsidRDefault="00774B2A">
            <w:pPr>
              <w:rPr>
                <w:rFonts w:ascii="Courier New" w:hAnsi="Courier New" w:cs="Courier New"/>
              </w:rPr>
            </w:pPr>
            <w:proofErr w:type="spellStart"/>
            <w:r>
              <w:rPr>
                <w:rFonts w:ascii="Courier New" w:hAnsi="Courier New" w:cs="Courier New"/>
                <w:sz w:val="22"/>
                <w:szCs w:val="22"/>
              </w:rPr>
              <w:t>Name</w:t>
            </w:r>
            <w:proofErr w:type="spellEnd"/>
          </w:p>
        </w:tc>
        <w:tc>
          <w:tcPr>
            <w:tcW w:w="392.40pt" w:type="dxa"/>
            <w:tcBorders>
              <w:top w:val="single" w:sz="4" w:space="0" w:color="000000"/>
              <w:start w:val="single" w:sz="4" w:space="0" w:color="000000"/>
              <w:bottom w:val="single" w:sz="4" w:space="0" w:color="000000"/>
            </w:tcBorders>
          </w:tcPr>
          <w:p w14:paraId="0CA7126C" w14:textId="77777777"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proofErr w:type="spellStart"/>
            <w:r>
              <w:rPr>
                <w:rFonts w:ascii="Courier New" w:hAnsi="Courier New" w:cs="Courier New"/>
                <w:sz w:val="22"/>
                <w:szCs w:val="22"/>
                <w:lang w:val="en-US"/>
              </w:rPr>
              <w:t>friendlyName</w:t>
            </w:r>
            <w:proofErr w:type="spellEnd"/>
            <w:r>
              <w:rPr>
                <w:rFonts w:ascii="Calibri" w:hAnsi="Calibri" w:cs="Calibri"/>
                <w:sz w:val="22"/>
                <w:szCs w:val="22"/>
                <w:lang w:val="en-US"/>
              </w:rPr>
              <w:t xml:space="preserve"> property that may be found in the identity provider’s metadata. </w:t>
            </w:r>
          </w:p>
        </w:tc>
      </w:tr>
      <w:tr w:rsidR="00774B2A" w:rsidRPr="007117E2" w14:paraId="4D82C0F2" w14:textId="77777777">
        <w:tc>
          <w:tcPr>
            <w:tcW w:w="86.40pt" w:type="dxa"/>
            <w:tcBorders>
              <w:top w:val="single" w:sz="4" w:space="0" w:color="000000"/>
              <w:bottom w:val="single" w:sz="4" w:space="0" w:color="000000"/>
              <w:end w:val="single" w:sz="4" w:space="0" w:color="000000"/>
            </w:tcBorders>
          </w:tcPr>
          <w:p w14:paraId="75FF38E3" w14:textId="77777777" w:rsidR="00774B2A" w:rsidRDefault="00774B2A">
            <w:pPr>
              <w:rPr>
                <w:rFonts w:ascii="Courier New" w:hAnsi="Courier New" w:cs="Courier New"/>
              </w:rPr>
            </w:pPr>
            <w:proofErr w:type="spellStart"/>
            <w:r>
              <w:rPr>
                <w:rFonts w:ascii="Courier New" w:hAnsi="Courier New" w:cs="Courier New"/>
                <w:sz w:val="22"/>
                <w:szCs w:val="22"/>
              </w:rPr>
              <w:t>isRequired</w:t>
            </w:r>
            <w:proofErr w:type="spellEnd"/>
          </w:p>
        </w:tc>
        <w:tc>
          <w:tcPr>
            <w:tcW w:w="392.40pt" w:type="dxa"/>
            <w:tcBorders>
              <w:top w:val="single" w:sz="4" w:space="0" w:color="000000"/>
              <w:start w:val="single" w:sz="4" w:space="0" w:color="000000"/>
              <w:bottom w:val="single" w:sz="4" w:space="0" w:color="000000"/>
            </w:tcBorders>
          </w:tcPr>
          <w:p w14:paraId="5B364F08" w14:textId="77777777"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14:paraId="2C30D1FE" w14:textId="77777777" w:rsidR="00774B2A" w:rsidRDefault="00774B2A">
      <w:pPr>
        <w:spacing w:after="10pt" w:line="13.80pt" w:lineRule="auto"/>
        <w:rPr>
          <w:rFonts w:ascii="Calibri" w:hAnsi="Calibri" w:cs="Calibri"/>
          <w:sz w:val="22"/>
          <w:szCs w:val="22"/>
          <w:lang w:val="en-US"/>
        </w:rPr>
      </w:pPr>
    </w:p>
    <w:p w14:paraId="67F4BB16" w14:textId="77777777" w:rsidR="00774B2A" w:rsidRDefault="00774B2A" w:rsidP="003B7628">
      <w:pPr>
        <w:pStyle w:val="Heading3"/>
        <w:rPr>
          <w:lang w:val="en-US"/>
        </w:rPr>
      </w:pPr>
      <w:bookmarkStart w:id="39" w:name="_Toc134696476"/>
      <w:r>
        <w:rPr>
          <w:lang w:val="en-US"/>
        </w:rPr>
        <w:t>9.2.5</w:t>
      </w:r>
      <w:r>
        <w:rPr>
          <w:lang w:val="en-US"/>
        </w:rPr>
        <w:tab/>
        <w:t>&lt;</w:t>
      </w:r>
      <w:proofErr w:type="spellStart"/>
      <w:r w:rsidRPr="00E623D9">
        <w:rPr>
          <w:lang w:val="en-US"/>
        </w:rPr>
        <w:t>IDPEndPoints</w:t>
      </w:r>
      <w:proofErr w:type="spellEnd"/>
      <w:r>
        <w:rPr>
          <w:lang w:val="en-US"/>
        </w:rPr>
        <w:t>&gt;</w:t>
      </w:r>
      <w:bookmarkEnd w:id="39"/>
    </w:p>
    <w:p w14:paraId="32BA3593"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w:t>
      </w:r>
      <w:proofErr w:type="gramStart"/>
      <w:r>
        <w:rPr>
          <w:rFonts w:ascii="Calibri" w:hAnsi="Calibri" w:cs="Calibri"/>
          <w:sz w:val="22"/>
          <w:szCs w:val="22"/>
          <w:lang w:val="en-US"/>
        </w:rPr>
        <w:t>found, and</w:t>
      </w:r>
      <w:proofErr w:type="gramEnd"/>
      <w:r>
        <w:rPr>
          <w:rFonts w:ascii="Calibri" w:hAnsi="Calibri" w:cs="Calibri"/>
          <w:sz w:val="22"/>
          <w:szCs w:val="22"/>
          <w:lang w:val="en-US"/>
        </w:rPr>
        <w:t xml:space="preserve"> uses the default SAML bindings for communication. </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235"/>
        <w:gridCol w:w="7341"/>
      </w:tblGrid>
      <w:tr w:rsidR="00774B2A" w14:paraId="7D6DEB54" w14:textId="77777777">
        <w:tc>
          <w:tcPr>
            <w:tcW w:w="478.80pt" w:type="dxa"/>
            <w:gridSpan w:val="2"/>
            <w:tcBorders>
              <w:top w:val="single" w:sz="4" w:space="0" w:color="000000"/>
              <w:bottom w:val="single" w:sz="4" w:space="0" w:color="000000"/>
            </w:tcBorders>
            <w:shd w:val="clear" w:color="auto" w:fill="D9D9D9"/>
          </w:tcPr>
          <w:p w14:paraId="2CA62889"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4F46C041" w14:textId="77777777">
        <w:tc>
          <w:tcPr>
            <w:tcW w:w="111.75pt" w:type="dxa"/>
            <w:tcBorders>
              <w:top w:val="single" w:sz="4" w:space="0" w:color="000000"/>
              <w:bottom w:val="single" w:sz="4" w:space="0" w:color="000000"/>
              <w:end w:val="single" w:sz="4" w:space="0" w:color="000000"/>
            </w:tcBorders>
          </w:tcPr>
          <w:p w14:paraId="7CE9F45E" w14:textId="77777777" w:rsidR="00774B2A" w:rsidRDefault="00774B2A">
            <w:pPr>
              <w:rPr>
                <w:rFonts w:ascii="Courier New" w:hAnsi="Courier New" w:cs="Courier New"/>
              </w:rPr>
            </w:pPr>
            <w:r>
              <w:rPr>
                <w:rFonts w:ascii="Courier New" w:hAnsi="Courier New" w:cs="Courier New"/>
                <w:sz w:val="22"/>
                <w:szCs w:val="22"/>
              </w:rPr>
              <w:t>metadata</w:t>
            </w:r>
          </w:p>
        </w:tc>
        <w:tc>
          <w:tcPr>
            <w:tcW w:w="367.05pt" w:type="dxa"/>
            <w:tcBorders>
              <w:top w:val="single" w:sz="4" w:space="0" w:color="000000"/>
              <w:start w:val="single" w:sz="4" w:space="0" w:color="000000"/>
              <w:bottom w:val="single" w:sz="4" w:space="0" w:color="000000"/>
            </w:tcBorders>
          </w:tcPr>
          <w:p w14:paraId="3650A7EB" w14:textId="77777777"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14:paraId="0034039C" w14:textId="77777777">
        <w:tc>
          <w:tcPr>
            <w:tcW w:w="111.75pt" w:type="dxa"/>
            <w:tcBorders>
              <w:top w:val="single" w:sz="4" w:space="0" w:color="000000"/>
              <w:bottom w:val="single" w:sz="4" w:space="0" w:color="000000"/>
              <w:end w:val="single" w:sz="4" w:space="0" w:color="000000"/>
            </w:tcBorders>
          </w:tcPr>
          <w:p w14:paraId="684A6E4E" w14:textId="77777777" w:rsidR="00774B2A" w:rsidRDefault="00774B2A">
            <w:pPr>
              <w:rPr>
                <w:rFonts w:ascii="Courier New" w:hAnsi="Courier New" w:cs="Courier New"/>
                <w:sz w:val="22"/>
                <w:szCs w:val="22"/>
              </w:rPr>
            </w:pPr>
            <w:proofErr w:type="spellStart"/>
            <w:r>
              <w:rPr>
                <w:rFonts w:ascii="Courier New" w:hAnsi="Courier New" w:cs="Courier New"/>
                <w:sz w:val="22"/>
                <w:szCs w:val="22"/>
              </w:rPr>
              <w:t>idpSelectionUrl</w:t>
            </w:r>
            <w:proofErr w:type="spellEnd"/>
          </w:p>
        </w:tc>
        <w:tc>
          <w:tcPr>
            <w:tcW w:w="367.05pt" w:type="dxa"/>
            <w:tcBorders>
              <w:top w:val="single" w:sz="4" w:space="0" w:color="000000"/>
              <w:start w:val="single" w:sz="4" w:space="0" w:color="000000"/>
              <w:bottom w:val="single" w:sz="4" w:space="0" w:color="000000"/>
            </w:tcBorders>
          </w:tcPr>
          <w:p w14:paraId="0A76875F"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xml:space="preserve">. In case no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is specified, a default </w:t>
            </w:r>
            <w:proofErr w:type="spellStart"/>
            <w:r>
              <w:rPr>
                <w:rFonts w:ascii="Calibri" w:hAnsi="Calibri" w:cs="Calibri"/>
                <w:sz w:val="22"/>
                <w:szCs w:val="22"/>
                <w:lang w:val="en-US"/>
              </w:rPr>
              <w:t>IDPSelectionPage</w:t>
            </w:r>
            <w:proofErr w:type="spellEnd"/>
            <w:r>
              <w:rPr>
                <w:rFonts w:ascii="Calibri" w:hAnsi="Calibri" w:cs="Calibri"/>
                <w:sz w:val="22"/>
                <w:szCs w:val="22"/>
                <w:lang w:val="en-US"/>
              </w:rPr>
              <w:t xml:space="preserve"> is displayed. See example of using this attribute in section 5.5.2.</w:t>
            </w:r>
          </w:p>
        </w:tc>
      </w:tr>
    </w:tbl>
    <w:p w14:paraId="667B1EB5"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3781"/>
        <w:gridCol w:w="5795"/>
      </w:tblGrid>
      <w:tr w:rsidR="00774B2A" w14:paraId="4748A8DA" w14:textId="77777777">
        <w:tc>
          <w:tcPr>
            <w:tcW w:w="189.05pt" w:type="dxa"/>
            <w:tcBorders>
              <w:top w:val="single" w:sz="4" w:space="0" w:color="000000"/>
              <w:bottom w:val="single" w:sz="4" w:space="0" w:color="000000"/>
              <w:end w:val="single" w:sz="4" w:space="0" w:color="000000"/>
            </w:tcBorders>
            <w:shd w:val="clear" w:color="auto" w:fill="D9D9D9"/>
          </w:tcPr>
          <w:p w14:paraId="1C55F7F3"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289.75pt" w:type="dxa"/>
            <w:tcBorders>
              <w:top w:val="single" w:sz="4" w:space="0" w:color="000000"/>
              <w:start w:val="single" w:sz="4" w:space="0" w:color="000000"/>
              <w:bottom w:val="single" w:sz="4" w:space="0" w:color="000000"/>
            </w:tcBorders>
          </w:tcPr>
          <w:p w14:paraId="2915E03F" w14:textId="77777777" w:rsidR="00774B2A" w:rsidRDefault="00774B2A">
            <w:pPr>
              <w:rPr>
                <w:rFonts w:ascii="Courier New" w:hAnsi="Courier New" w:cs="Courier New"/>
              </w:rPr>
            </w:pPr>
            <w:proofErr w:type="spellStart"/>
            <w:r>
              <w:rPr>
                <w:rFonts w:ascii="Courier New" w:hAnsi="Courier New" w:cs="Courier New"/>
                <w:sz w:val="22"/>
                <w:szCs w:val="22"/>
              </w:rPr>
              <w:t>add</w:t>
            </w:r>
            <w:proofErr w:type="spellEnd"/>
          </w:p>
        </w:tc>
      </w:tr>
      <w:tr w:rsidR="00774B2A" w:rsidRPr="007117E2" w14:paraId="1CD40C2B" w14:textId="77777777">
        <w:tc>
          <w:tcPr>
            <w:tcW w:w="189.05pt" w:type="dxa"/>
            <w:tcBorders>
              <w:top w:val="single" w:sz="4" w:space="0" w:color="000000"/>
              <w:bottom w:val="single" w:sz="4" w:space="0" w:color="000000"/>
              <w:end w:val="single" w:sz="4" w:space="0" w:color="000000"/>
            </w:tcBorders>
            <w:shd w:val="clear" w:color="auto" w:fill="D9D9D9"/>
          </w:tcPr>
          <w:p w14:paraId="4982967A"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289.75pt" w:type="dxa"/>
            <w:tcBorders>
              <w:top w:val="single" w:sz="4" w:space="0" w:color="000000"/>
              <w:start w:val="single" w:sz="4" w:space="0" w:color="000000"/>
              <w:bottom w:val="single" w:sz="4" w:space="0" w:color="000000"/>
            </w:tcBorders>
          </w:tcPr>
          <w:p w14:paraId="31D393A6" w14:textId="77777777"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14:paraId="6B721289" w14:textId="77777777">
        <w:tc>
          <w:tcPr>
            <w:tcW w:w="478.80pt" w:type="dxa"/>
            <w:gridSpan w:val="2"/>
            <w:tcBorders>
              <w:top w:val="single" w:sz="4" w:space="0" w:color="000000"/>
              <w:bottom w:val="single" w:sz="4" w:space="0" w:color="000000"/>
            </w:tcBorders>
            <w:shd w:val="clear" w:color="auto" w:fill="D9D9D9"/>
          </w:tcPr>
          <w:p w14:paraId="0DE37E54"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1262A275" w14:textId="77777777">
        <w:tc>
          <w:tcPr>
            <w:tcW w:w="189.05pt" w:type="dxa"/>
            <w:tcBorders>
              <w:top w:val="single" w:sz="4" w:space="0" w:color="000000"/>
              <w:bottom w:val="single" w:sz="4" w:space="0" w:color="000000"/>
              <w:end w:val="single" w:sz="4" w:space="0" w:color="000000"/>
            </w:tcBorders>
          </w:tcPr>
          <w:p w14:paraId="123E108D" w14:textId="77777777" w:rsidR="00774B2A" w:rsidRDefault="00774B2A">
            <w:pPr>
              <w:rPr>
                <w:rFonts w:ascii="Courier New" w:hAnsi="Courier New" w:cs="Courier New"/>
              </w:rPr>
            </w:pPr>
            <w:r>
              <w:rPr>
                <w:rFonts w:ascii="Courier New" w:hAnsi="Courier New" w:cs="Courier New"/>
                <w:sz w:val="22"/>
                <w:szCs w:val="22"/>
              </w:rPr>
              <w:t>Id</w:t>
            </w:r>
          </w:p>
        </w:tc>
        <w:tc>
          <w:tcPr>
            <w:tcW w:w="289.75pt" w:type="dxa"/>
            <w:tcBorders>
              <w:top w:val="single" w:sz="4" w:space="0" w:color="000000"/>
              <w:start w:val="single" w:sz="4" w:space="0" w:color="000000"/>
              <w:bottom w:val="single" w:sz="4" w:space="0" w:color="000000"/>
            </w:tcBorders>
          </w:tcPr>
          <w:p w14:paraId="720DB195" w14:textId="77777777"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7117E2" w14:paraId="4339513C" w14:textId="77777777">
        <w:tc>
          <w:tcPr>
            <w:tcW w:w="189.05pt" w:type="dxa"/>
            <w:tcBorders>
              <w:top w:val="single" w:sz="4" w:space="0" w:color="000000"/>
              <w:bottom w:val="single" w:sz="4" w:space="0" w:color="000000"/>
              <w:end w:val="single" w:sz="4" w:space="0" w:color="000000"/>
            </w:tcBorders>
          </w:tcPr>
          <w:p w14:paraId="6CFF29C2" w14:textId="77777777" w:rsidR="00774B2A" w:rsidRDefault="00774B2A">
            <w:pPr>
              <w:rPr>
                <w:rFonts w:ascii="Courier New" w:hAnsi="Courier New" w:cs="Courier New"/>
              </w:rPr>
            </w:pPr>
            <w:proofErr w:type="spellStart"/>
            <w:r>
              <w:rPr>
                <w:rFonts w:ascii="Courier New" w:hAnsi="Courier New" w:cs="Courier New"/>
                <w:sz w:val="22"/>
                <w:szCs w:val="22"/>
              </w:rPr>
              <w:t>Name</w:t>
            </w:r>
            <w:proofErr w:type="spellEnd"/>
          </w:p>
        </w:tc>
        <w:tc>
          <w:tcPr>
            <w:tcW w:w="289.75pt" w:type="dxa"/>
            <w:tcBorders>
              <w:top w:val="single" w:sz="4" w:space="0" w:color="000000"/>
              <w:start w:val="single" w:sz="4" w:space="0" w:color="000000"/>
              <w:bottom w:val="single" w:sz="4" w:space="0" w:color="000000"/>
            </w:tcBorders>
          </w:tcPr>
          <w:p w14:paraId="13F1EDB7" w14:textId="77777777"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7117E2" w14:paraId="754F4214" w14:textId="77777777">
        <w:tc>
          <w:tcPr>
            <w:tcW w:w="189.05pt" w:type="dxa"/>
            <w:tcBorders>
              <w:top w:val="single" w:sz="4" w:space="0" w:color="000000"/>
              <w:bottom w:val="single" w:sz="4" w:space="0" w:color="000000"/>
              <w:end w:val="single" w:sz="4" w:space="0" w:color="000000"/>
            </w:tcBorders>
          </w:tcPr>
          <w:p w14:paraId="08EE36C7" w14:textId="77777777" w:rsidR="00774B2A" w:rsidRDefault="00774B2A">
            <w:pPr>
              <w:rPr>
                <w:rFonts w:ascii="Courier New" w:hAnsi="Courier New" w:cs="Courier New"/>
              </w:rPr>
            </w:pPr>
            <w:proofErr w:type="spellStart"/>
            <w:r>
              <w:rPr>
                <w:rFonts w:ascii="Courier New" w:hAnsi="Courier New" w:cs="Courier New"/>
                <w:sz w:val="22"/>
                <w:szCs w:val="22"/>
              </w:rPr>
              <w:t>omitAssertionSignatureCheck</w:t>
            </w:r>
            <w:proofErr w:type="spellEnd"/>
          </w:p>
        </w:tc>
        <w:tc>
          <w:tcPr>
            <w:tcW w:w="289.75pt" w:type="dxa"/>
            <w:tcBorders>
              <w:top w:val="single" w:sz="4" w:space="0" w:color="000000"/>
              <w:start w:val="single" w:sz="4" w:space="0" w:color="000000"/>
              <w:bottom w:val="single" w:sz="4" w:space="0" w:color="000000"/>
            </w:tcBorders>
          </w:tcPr>
          <w:p w14:paraId="35B82AD0" w14:textId="77777777" w:rsidR="00774B2A" w:rsidRDefault="00774B2A">
            <w:pPr>
              <w:rPr>
                <w:rFonts w:ascii="Calibri" w:hAnsi="Calibri" w:cs="Calibri"/>
                <w:lang w:val="en-US"/>
              </w:rPr>
            </w:pPr>
            <w:r>
              <w:rPr>
                <w:rFonts w:ascii="Calibri" w:hAnsi="Calibri" w:cs="Calibri"/>
                <w:sz w:val="22"/>
                <w:szCs w:val="22"/>
                <w:lang w:val="en-US"/>
              </w:rPr>
              <w:t>Set this value to true if for some reason you do not wish the signature of the assertions from this IdP to be checked (for example if assertions are not signed).</w:t>
            </w:r>
          </w:p>
        </w:tc>
      </w:tr>
      <w:tr w:rsidR="00774B2A" w:rsidRPr="007117E2" w14:paraId="543FBA29" w14:textId="77777777">
        <w:trPr>
          <w:trHeight w:val="313"/>
        </w:trPr>
        <w:tc>
          <w:tcPr>
            <w:tcW w:w="189.05pt" w:type="dxa"/>
            <w:tcBorders>
              <w:top w:val="single" w:sz="4" w:space="0" w:color="000000"/>
              <w:bottom w:val="single" w:sz="4" w:space="0" w:color="000000"/>
              <w:end w:val="single" w:sz="4" w:space="0" w:color="000000"/>
            </w:tcBorders>
          </w:tcPr>
          <w:p w14:paraId="7CA6F545" w14:textId="77777777" w:rsidR="00774B2A" w:rsidRDefault="00774B2A">
            <w:pPr>
              <w:rPr>
                <w:rFonts w:ascii="Courier New" w:hAnsi="Courier New" w:cs="Courier New"/>
              </w:rPr>
            </w:pPr>
            <w:proofErr w:type="spellStart"/>
            <w:r>
              <w:rPr>
                <w:rFonts w:ascii="Courier New" w:hAnsi="Courier New" w:cs="Courier New"/>
                <w:sz w:val="22"/>
                <w:szCs w:val="22"/>
              </w:rPr>
              <w:t>forceAuthn</w:t>
            </w:r>
            <w:proofErr w:type="spellEnd"/>
          </w:p>
        </w:tc>
        <w:tc>
          <w:tcPr>
            <w:tcW w:w="289.75pt" w:type="dxa"/>
            <w:tcBorders>
              <w:top w:val="single" w:sz="4" w:space="0" w:color="000000"/>
              <w:start w:val="single" w:sz="4" w:space="0" w:color="000000"/>
              <w:bottom w:val="single" w:sz="4" w:space="0" w:color="000000"/>
            </w:tcBorders>
          </w:tcPr>
          <w:p w14:paraId="2C1C4996" w14:textId="77777777" w:rsidR="00774B2A" w:rsidRDefault="00774B2A">
            <w:pPr>
              <w:rPr>
                <w:rFonts w:ascii="Calibri" w:hAnsi="Calibri" w:cs="Calibri"/>
                <w:lang w:val="en-US"/>
              </w:rPr>
            </w:pPr>
            <w:r>
              <w:rPr>
                <w:rFonts w:ascii="Calibri" w:hAnsi="Calibri" w:cs="Calibri"/>
                <w:sz w:val="22"/>
                <w:szCs w:val="22"/>
                <w:lang w:val="en-US"/>
              </w:rPr>
              <w:t xml:space="preserve">Force authentication on each </w:t>
            </w:r>
            <w:proofErr w:type="spellStart"/>
            <w:r>
              <w:rPr>
                <w:rFonts w:ascii="Calibri" w:hAnsi="Calibri" w:cs="Calibri"/>
                <w:sz w:val="22"/>
                <w:szCs w:val="22"/>
                <w:lang w:val="en-US"/>
              </w:rPr>
              <w:t>authnrequest</w:t>
            </w:r>
            <w:proofErr w:type="spellEnd"/>
          </w:p>
        </w:tc>
      </w:tr>
      <w:tr w:rsidR="00774B2A" w14:paraId="1E438DE9" w14:textId="77777777">
        <w:tc>
          <w:tcPr>
            <w:tcW w:w="189.05pt" w:type="dxa"/>
            <w:tcBorders>
              <w:top w:val="single" w:sz="4" w:space="0" w:color="000000"/>
              <w:bottom w:val="single" w:sz="4" w:space="0" w:color="000000"/>
              <w:end w:val="single" w:sz="4" w:space="0" w:color="000000"/>
            </w:tcBorders>
          </w:tcPr>
          <w:p w14:paraId="2BD5995A" w14:textId="77777777" w:rsidR="00774B2A" w:rsidRDefault="00774B2A">
            <w:pPr>
              <w:rPr>
                <w:rFonts w:ascii="Courier New" w:hAnsi="Courier New" w:cs="Courier New"/>
              </w:rPr>
            </w:pPr>
            <w:proofErr w:type="spellStart"/>
            <w:r>
              <w:rPr>
                <w:rFonts w:ascii="Courier New" w:hAnsi="Courier New" w:cs="Courier New"/>
                <w:sz w:val="22"/>
                <w:szCs w:val="22"/>
              </w:rPr>
              <w:t>isPassive</w:t>
            </w:r>
            <w:proofErr w:type="spellEnd"/>
          </w:p>
        </w:tc>
        <w:tc>
          <w:tcPr>
            <w:tcW w:w="289.75pt" w:type="dxa"/>
            <w:tcBorders>
              <w:top w:val="single" w:sz="4" w:space="0" w:color="000000"/>
              <w:start w:val="single" w:sz="4" w:space="0" w:color="000000"/>
              <w:bottom w:val="single" w:sz="4" w:space="0" w:color="000000"/>
            </w:tcBorders>
          </w:tcPr>
          <w:p w14:paraId="3C68DF19" w14:textId="77777777" w:rsidR="00774B2A" w:rsidRDefault="00774B2A">
            <w:pPr>
              <w:rPr>
                <w:rFonts w:ascii="Calibri" w:hAnsi="Calibri" w:cs="Calibri"/>
                <w:lang w:val="en-US"/>
              </w:rPr>
            </w:pPr>
            <w:proofErr w:type="spellStart"/>
            <w:r>
              <w:rPr>
                <w:rFonts w:ascii="Calibri" w:hAnsi="Calibri" w:cs="Calibri"/>
                <w:sz w:val="22"/>
                <w:szCs w:val="22"/>
                <w:lang w:val="en-US"/>
              </w:rPr>
              <w:t>AuthnRequests</w:t>
            </w:r>
            <w:proofErr w:type="spellEnd"/>
            <w:r>
              <w:rPr>
                <w:rFonts w:ascii="Calibri" w:hAnsi="Calibri" w:cs="Calibri"/>
                <w:sz w:val="22"/>
                <w:szCs w:val="22"/>
                <w:lang w:val="en-US"/>
              </w:rPr>
              <w:t xml:space="preserve"> are passive</w:t>
            </w:r>
          </w:p>
        </w:tc>
      </w:tr>
      <w:tr w:rsidR="00774B2A" w:rsidRPr="007117E2" w14:paraId="6A15114A" w14:textId="77777777">
        <w:tc>
          <w:tcPr>
            <w:tcW w:w="189.05pt" w:type="dxa"/>
            <w:tcBorders>
              <w:top w:val="single" w:sz="4" w:space="0" w:color="000000"/>
              <w:bottom w:val="single" w:sz="4" w:space="0" w:color="000000"/>
              <w:end w:val="single" w:sz="4" w:space="0" w:color="000000"/>
            </w:tcBorders>
          </w:tcPr>
          <w:p w14:paraId="20A7F698" w14:textId="77777777" w:rsidR="00774B2A" w:rsidRDefault="00774B2A">
            <w:pPr>
              <w:rPr>
                <w:rFonts w:ascii="Courier New" w:hAnsi="Courier New" w:cs="Courier New"/>
                <w:sz w:val="22"/>
                <w:szCs w:val="22"/>
              </w:rPr>
            </w:pPr>
            <w:r>
              <w:rPr>
                <w:rFonts w:ascii="Courier New" w:hAnsi="Courier New" w:cs="Courier New"/>
                <w:sz w:val="22"/>
                <w:szCs w:val="22"/>
              </w:rPr>
              <w:t>default</w:t>
            </w:r>
          </w:p>
        </w:tc>
        <w:tc>
          <w:tcPr>
            <w:tcW w:w="289.75pt" w:type="dxa"/>
            <w:tcBorders>
              <w:top w:val="single" w:sz="4" w:space="0" w:color="000000"/>
              <w:start w:val="single" w:sz="4" w:space="0" w:color="000000"/>
              <w:bottom w:val="single" w:sz="4" w:space="0" w:color="000000"/>
            </w:tcBorders>
          </w:tcPr>
          <w:p w14:paraId="66ABDB9D" w14:textId="77777777"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IdP will be used for authentication in case no Common Domain Cookie is set. If no IdP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xml:space="preserve">, and more than one IdP is present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the user will be prompted to select from the list of IdP’s.</w:t>
            </w:r>
          </w:p>
        </w:tc>
      </w:tr>
      <w:tr w:rsidR="00CB19D2" w:rsidRPr="008E67A7" w14:paraId="3890A569" w14:textId="77777777">
        <w:tc>
          <w:tcPr>
            <w:tcW w:w="189.05pt" w:type="dxa"/>
            <w:tcBorders>
              <w:top w:val="single" w:sz="4" w:space="0" w:color="000000"/>
              <w:bottom w:val="single" w:sz="4" w:space="0" w:color="000000"/>
              <w:end w:val="single" w:sz="4" w:space="0" w:color="000000"/>
            </w:tcBorders>
          </w:tcPr>
          <w:p w14:paraId="45453C5E" w14:textId="77777777" w:rsidR="00CB19D2" w:rsidRPr="00CB19D2" w:rsidRDefault="00CB19D2">
            <w:pPr>
              <w:rPr>
                <w:rFonts w:ascii="Courier New" w:hAnsi="Courier New" w:cs="Courier New"/>
                <w:sz w:val="22"/>
                <w:szCs w:val="22"/>
                <w:lang w:val="en-US"/>
              </w:rPr>
            </w:pPr>
            <w:proofErr w:type="spellStart"/>
            <w:r w:rsidRPr="00CB19D2">
              <w:rPr>
                <w:rFonts w:ascii="Courier New" w:hAnsi="Courier New" w:cs="Courier New"/>
                <w:sz w:val="22"/>
                <w:szCs w:val="22"/>
                <w:lang w:val="en-US"/>
              </w:rPr>
              <w:t>ShaHashingAlgorithm</w:t>
            </w:r>
            <w:proofErr w:type="spellEnd"/>
          </w:p>
        </w:tc>
        <w:tc>
          <w:tcPr>
            <w:tcW w:w="289.75pt" w:type="dxa"/>
            <w:tcBorders>
              <w:top w:val="single" w:sz="4" w:space="0" w:color="000000"/>
              <w:start w:val="single" w:sz="4" w:space="0" w:color="000000"/>
              <w:bottom w:val="single" w:sz="4" w:space="0" w:color="000000"/>
            </w:tcBorders>
          </w:tcPr>
          <w:p w14:paraId="0C29BEFD" w14:textId="77777777"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14:paraId="7F4F17A6" w14:textId="77777777">
        <w:tc>
          <w:tcPr>
            <w:tcW w:w="478.80pt" w:type="dxa"/>
            <w:gridSpan w:val="2"/>
            <w:tcBorders>
              <w:top w:val="single" w:sz="4" w:space="0" w:color="000000"/>
              <w:bottom w:val="single" w:sz="4" w:space="0" w:color="000000"/>
            </w:tcBorders>
            <w:shd w:val="clear" w:color="auto" w:fill="D9D9D9"/>
          </w:tcPr>
          <w:p w14:paraId="20267B26" w14:textId="77777777"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14:paraId="4655DA00" w14:textId="77777777">
        <w:tc>
          <w:tcPr>
            <w:tcW w:w="189.05pt" w:type="dxa"/>
            <w:tcBorders>
              <w:top w:val="single" w:sz="4" w:space="0" w:color="000000"/>
              <w:bottom w:val="single" w:sz="4" w:space="0" w:color="000000"/>
              <w:end w:val="single" w:sz="4" w:space="0" w:color="000000"/>
            </w:tcBorders>
            <w:shd w:val="clear" w:color="auto" w:fill="D9D9D9"/>
          </w:tcPr>
          <w:p w14:paraId="184B3A03"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289.75pt" w:type="dxa"/>
            <w:tcBorders>
              <w:top w:val="single" w:sz="4" w:space="0" w:color="000000"/>
              <w:start w:val="single" w:sz="4" w:space="0" w:color="000000"/>
              <w:bottom w:val="single" w:sz="4" w:space="0" w:color="000000"/>
            </w:tcBorders>
          </w:tcPr>
          <w:p w14:paraId="18FD3E90" w14:textId="77777777"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7117E2" w14:paraId="6DB52198" w14:textId="77777777">
        <w:tc>
          <w:tcPr>
            <w:tcW w:w="189.05pt" w:type="dxa"/>
            <w:tcBorders>
              <w:top w:val="single" w:sz="4" w:space="0" w:color="000000"/>
              <w:bottom w:val="single" w:sz="4" w:space="0" w:color="000000"/>
              <w:end w:val="single" w:sz="4" w:space="0" w:color="000000"/>
            </w:tcBorders>
            <w:shd w:val="clear" w:color="auto" w:fill="D9D9D9"/>
          </w:tcPr>
          <w:p w14:paraId="66991AF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289.75pt" w:type="dxa"/>
            <w:tcBorders>
              <w:top w:val="single" w:sz="4" w:space="0" w:color="000000"/>
              <w:start w:val="single" w:sz="4" w:space="0" w:color="000000"/>
              <w:bottom w:val="single" w:sz="4" w:space="0" w:color="000000"/>
            </w:tcBorders>
          </w:tcPr>
          <w:p w14:paraId="1AACAEA8" w14:textId="77777777"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14:paraId="40546AEA" w14:textId="77777777">
        <w:tc>
          <w:tcPr>
            <w:tcW w:w="478.80pt" w:type="dxa"/>
            <w:gridSpan w:val="2"/>
            <w:tcBorders>
              <w:top w:val="single" w:sz="4" w:space="0" w:color="000000"/>
              <w:bottom w:val="single" w:sz="4" w:space="0" w:color="000000"/>
            </w:tcBorders>
            <w:shd w:val="clear" w:color="auto" w:fill="D9D9D9"/>
          </w:tcPr>
          <w:p w14:paraId="58D6B7C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1A9C91EB" w14:textId="77777777">
        <w:tc>
          <w:tcPr>
            <w:tcW w:w="189.05pt" w:type="dxa"/>
            <w:tcBorders>
              <w:top w:val="single" w:sz="4" w:space="0" w:color="000000"/>
              <w:bottom w:val="single" w:sz="4" w:space="0" w:color="000000"/>
              <w:end w:val="single" w:sz="4" w:space="0" w:color="000000"/>
            </w:tcBorders>
          </w:tcPr>
          <w:p w14:paraId="019659E5" w14:textId="77777777" w:rsidR="00774B2A" w:rsidRDefault="00774B2A">
            <w:pPr>
              <w:rPr>
                <w:rFonts w:ascii="Courier New" w:hAnsi="Courier New" w:cs="Courier New"/>
              </w:rPr>
            </w:pPr>
            <w:r>
              <w:rPr>
                <w:rFonts w:ascii="Courier New" w:hAnsi="Courier New" w:cs="Courier New"/>
                <w:sz w:val="22"/>
                <w:szCs w:val="22"/>
              </w:rPr>
              <w:t>url</w:t>
            </w:r>
          </w:p>
        </w:tc>
        <w:tc>
          <w:tcPr>
            <w:tcW w:w="289.75pt" w:type="dxa"/>
            <w:tcBorders>
              <w:top w:val="single" w:sz="4" w:space="0" w:color="000000"/>
              <w:start w:val="single" w:sz="4" w:space="0" w:color="000000"/>
              <w:bottom w:val="single" w:sz="4" w:space="0" w:color="000000"/>
            </w:tcBorders>
          </w:tcPr>
          <w:p w14:paraId="0003533A"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7117E2" w14:paraId="71DEA401" w14:textId="77777777">
        <w:tc>
          <w:tcPr>
            <w:tcW w:w="189.05pt" w:type="dxa"/>
            <w:tcBorders>
              <w:top w:val="single" w:sz="4" w:space="0" w:color="000000"/>
              <w:bottom w:val="single" w:sz="4" w:space="0" w:color="000000"/>
              <w:end w:val="single" w:sz="4" w:space="0" w:color="000000"/>
            </w:tcBorders>
          </w:tcPr>
          <w:p w14:paraId="0396AC0B" w14:textId="77777777" w:rsidR="00774B2A" w:rsidRDefault="00774B2A">
            <w:pPr>
              <w:rPr>
                <w:rFonts w:ascii="Courier New" w:hAnsi="Courier New" w:cs="Courier New"/>
              </w:rPr>
            </w:pPr>
            <w:r>
              <w:rPr>
                <w:rFonts w:ascii="Courier New" w:hAnsi="Courier New" w:cs="Courier New"/>
                <w:sz w:val="22"/>
                <w:szCs w:val="22"/>
              </w:rPr>
              <w:t>binding</w:t>
            </w:r>
          </w:p>
        </w:tc>
        <w:tc>
          <w:tcPr>
            <w:tcW w:w="289.75pt" w:type="dxa"/>
            <w:tcBorders>
              <w:top w:val="single" w:sz="4" w:space="0" w:color="000000"/>
              <w:start w:val="single" w:sz="4" w:space="0" w:color="000000"/>
              <w:bottom w:val="single" w:sz="4" w:space="0" w:color="000000"/>
            </w:tcBorders>
          </w:tcPr>
          <w:p w14:paraId="4652C9FD"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14:paraId="711BD072" w14:textId="77777777"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14:paraId="53189A27" w14:textId="77777777" w:rsidR="00774B2A" w:rsidRDefault="00774B2A">
            <w:pPr>
              <w:rPr>
                <w:rFonts w:ascii="Calibri" w:hAnsi="Calibri" w:cs="Calibri"/>
                <w:lang w:val="en-US"/>
              </w:rPr>
            </w:pPr>
          </w:p>
        </w:tc>
      </w:tr>
      <w:tr w:rsidR="00774B2A" w14:paraId="4553BF61" w14:textId="77777777">
        <w:tc>
          <w:tcPr>
            <w:tcW w:w="189.05pt" w:type="dxa"/>
            <w:tcBorders>
              <w:top w:val="single" w:sz="4" w:space="0" w:color="000000"/>
              <w:bottom w:val="single" w:sz="4" w:space="0" w:color="000000"/>
              <w:end w:val="single" w:sz="4" w:space="0" w:color="000000"/>
            </w:tcBorders>
            <w:shd w:val="clear" w:color="auto" w:fill="D9D9D9"/>
          </w:tcPr>
          <w:p w14:paraId="0546B267"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289.75pt" w:type="dxa"/>
            <w:tcBorders>
              <w:top w:val="single" w:sz="4" w:space="0" w:color="000000"/>
              <w:start w:val="single" w:sz="4" w:space="0" w:color="000000"/>
              <w:bottom w:val="single" w:sz="4" w:space="0" w:color="000000"/>
            </w:tcBorders>
          </w:tcPr>
          <w:p w14:paraId="0436CC99" w14:textId="77777777" w:rsidR="00774B2A" w:rsidRDefault="00774B2A">
            <w:pPr>
              <w:rPr>
                <w:rFonts w:ascii="Courier New" w:hAnsi="Courier New" w:cs="Courier New"/>
              </w:rPr>
            </w:pPr>
            <w:r>
              <w:rPr>
                <w:rFonts w:ascii="Courier New" w:hAnsi="Courier New" w:cs="Courier New"/>
                <w:sz w:val="22"/>
                <w:szCs w:val="22"/>
              </w:rPr>
              <w:t>SLO</w:t>
            </w:r>
          </w:p>
        </w:tc>
      </w:tr>
      <w:tr w:rsidR="00774B2A" w:rsidRPr="007117E2" w14:paraId="0A1E5B2F" w14:textId="77777777">
        <w:tc>
          <w:tcPr>
            <w:tcW w:w="189.05pt" w:type="dxa"/>
            <w:tcBorders>
              <w:top w:val="single" w:sz="4" w:space="0" w:color="000000"/>
              <w:bottom w:val="single" w:sz="4" w:space="0" w:color="000000"/>
              <w:end w:val="single" w:sz="4" w:space="0" w:color="000000"/>
            </w:tcBorders>
            <w:shd w:val="clear" w:color="auto" w:fill="D9D9D9"/>
          </w:tcPr>
          <w:p w14:paraId="38E1D61D"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289.75pt" w:type="dxa"/>
            <w:tcBorders>
              <w:top w:val="single" w:sz="4" w:space="0" w:color="000000"/>
              <w:start w:val="single" w:sz="4" w:space="0" w:color="000000"/>
              <w:bottom w:val="single" w:sz="4" w:space="0" w:color="000000"/>
            </w:tcBorders>
          </w:tcPr>
          <w:p w14:paraId="4ADFE343" w14:textId="77777777"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14:paraId="1E4D19FE" w14:textId="77777777">
        <w:tc>
          <w:tcPr>
            <w:tcW w:w="478.80pt" w:type="dxa"/>
            <w:gridSpan w:val="2"/>
            <w:tcBorders>
              <w:top w:val="single" w:sz="4" w:space="0" w:color="000000"/>
              <w:bottom w:val="single" w:sz="4" w:space="0" w:color="000000"/>
            </w:tcBorders>
            <w:shd w:val="clear" w:color="auto" w:fill="D9D9D9"/>
          </w:tcPr>
          <w:p w14:paraId="499CC56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2DB02698" w14:textId="77777777">
        <w:tc>
          <w:tcPr>
            <w:tcW w:w="189.05pt" w:type="dxa"/>
            <w:tcBorders>
              <w:top w:val="single" w:sz="4" w:space="0" w:color="000000"/>
              <w:bottom w:val="single" w:sz="4" w:space="0" w:color="000000"/>
              <w:end w:val="single" w:sz="4" w:space="0" w:color="000000"/>
            </w:tcBorders>
          </w:tcPr>
          <w:p w14:paraId="0EEAF380" w14:textId="77777777" w:rsidR="00774B2A" w:rsidRDefault="00774B2A">
            <w:pPr>
              <w:rPr>
                <w:rFonts w:ascii="Courier New" w:hAnsi="Courier New" w:cs="Courier New"/>
              </w:rPr>
            </w:pPr>
            <w:r>
              <w:rPr>
                <w:rFonts w:ascii="Courier New" w:hAnsi="Courier New" w:cs="Courier New"/>
                <w:sz w:val="22"/>
                <w:szCs w:val="22"/>
              </w:rPr>
              <w:t>url</w:t>
            </w:r>
          </w:p>
        </w:tc>
        <w:tc>
          <w:tcPr>
            <w:tcW w:w="289.75pt" w:type="dxa"/>
            <w:tcBorders>
              <w:top w:val="single" w:sz="4" w:space="0" w:color="000000"/>
              <w:start w:val="single" w:sz="4" w:space="0" w:color="000000"/>
              <w:bottom w:val="single" w:sz="4" w:space="0" w:color="000000"/>
            </w:tcBorders>
          </w:tcPr>
          <w:p w14:paraId="668C4140"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7117E2" w14:paraId="308E2A24" w14:textId="77777777">
        <w:tc>
          <w:tcPr>
            <w:tcW w:w="189.05pt" w:type="dxa"/>
            <w:tcBorders>
              <w:top w:val="single" w:sz="4" w:space="0" w:color="000000"/>
              <w:bottom w:val="single" w:sz="4" w:space="0" w:color="000000"/>
              <w:end w:val="single" w:sz="4" w:space="0" w:color="000000"/>
            </w:tcBorders>
          </w:tcPr>
          <w:p w14:paraId="59C54FBD" w14:textId="77777777" w:rsidR="00774B2A" w:rsidRDefault="00774B2A">
            <w:pPr>
              <w:rPr>
                <w:rFonts w:ascii="Courier New" w:hAnsi="Courier New" w:cs="Courier New"/>
              </w:rPr>
            </w:pPr>
            <w:r>
              <w:rPr>
                <w:rFonts w:ascii="Courier New" w:hAnsi="Courier New" w:cs="Courier New"/>
                <w:sz w:val="22"/>
                <w:szCs w:val="22"/>
              </w:rPr>
              <w:t>binding</w:t>
            </w:r>
          </w:p>
        </w:tc>
        <w:tc>
          <w:tcPr>
            <w:tcW w:w="289.75pt" w:type="dxa"/>
            <w:tcBorders>
              <w:top w:val="single" w:sz="4" w:space="0" w:color="000000"/>
              <w:start w:val="single" w:sz="4" w:space="0" w:color="000000"/>
              <w:bottom w:val="single" w:sz="4" w:space="0" w:color="000000"/>
            </w:tcBorders>
          </w:tcPr>
          <w:p w14:paraId="0190DA2F"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14:paraId="2D0EEC5B" w14:textId="77777777"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14:paraId="2878CE54" w14:textId="77777777">
        <w:tc>
          <w:tcPr>
            <w:tcW w:w="189.05pt" w:type="dxa"/>
            <w:tcBorders>
              <w:top w:val="single" w:sz="4" w:space="0" w:color="000000"/>
              <w:bottom w:val="single" w:sz="4" w:space="0" w:color="000000"/>
              <w:end w:val="single" w:sz="4" w:space="0" w:color="000000"/>
            </w:tcBorders>
            <w:shd w:val="pct20" w:color="auto" w:fill="auto"/>
          </w:tcPr>
          <w:p w14:paraId="58F36634"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289.75pt" w:type="dxa"/>
            <w:tcBorders>
              <w:top w:val="single" w:sz="4" w:space="0" w:color="000000"/>
              <w:start w:val="single" w:sz="4" w:space="0" w:color="000000"/>
              <w:bottom w:val="single" w:sz="4" w:space="0" w:color="000000"/>
            </w:tcBorders>
          </w:tcPr>
          <w:p w14:paraId="0CA4C727" w14:textId="77777777" w:rsidR="00774B2A" w:rsidRDefault="00774B2A">
            <w:pPr>
              <w:rPr>
                <w:rFonts w:ascii="Calibri" w:hAnsi="Calibri" w:cs="Calibri"/>
                <w:lang w:val="en-US"/>
              </w:rPr>
            </w:pPr>
            <w:proofErr w:type="spellStart"/>
            <w:r>
              <w:rPr>
                <w:rFonts w:ascii="Calibri" w:hAnsi="Calibri" w:cs="Calibri"/>
                <w:sz w:val="22"/>
                <w:szCs w:val="22"/>
                <w:lang w:val="en-US"/>
              </w:rPr>
              <w:t>AttributeQuery</w:t>
            </w:r>
            <w:proofErr w:type="spellEnd"/>
          </w:p>
        </w:tc>
      </w:tr>
      <w:tr w:rsidR="00774B2A" w:rsidRPr="007117E2" w14:paraId="40228E51" w14:textId="77777777">
        <w:tc>
          <w:tcPr>
            <w:tcW w:w="189.05pt" w:type="dxa"/>
            <w:tcBorders>
              <w:top w:val="single" w:sz="4" w:space="0" w:color="000000"/>
              <w:bottom w:val="single" w:sz="4" w:space="0" w:color="000000"/>
              <w:end w:val="single" w:sz="4" w:space="0" w:color="000000"/>
            </w:tcBorders>
            <w:shd w:val="pct20" w:color="auto" w:fill="auto"/>
          </w:tcPr>
          <w:p w14:paraId="3D9037F8"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289.75pt" w:type="dxa"/>
            <w:tcBorders>
              <w:top w:val="single" w:sz="4" w:space="0" w:color="000000"/>
              <w:start w:val="single" w:sz="4" w:space="0" w:color="000000"/>
              <w:bottom w:val="single" w:sz="4" w:space="0" w:color="000000"/>
            </w:tcBorders>
          </w:tcPr>
          <w:p w14:paraId="60BFFB8F" w14:textId="77777777" w:rsidR="00774B2A" w:rsidRDefault="00774B2A">
            <w:pPr>
              <w:rPr>
                <w:rFonts w:ascii="Calibri" w:hAnsi="Calibri" w:cs="Calibri"/>
                <w:lang w:val="en-US"/>
              </w:rPr>
            </w:pPr>
            <w:proofErr w:type="spellStart"/>
            <w:proofErr w:type="gramStart"/>
            <w:r>
              <w:rPr>
                <w:rFonts w:ascii="Calibri" w:hAnsi="Calibri" w:cs="Calibri"/>
                <w:sz w:val="22"/>
                <w:szCs w:val="22"/>
                <w:lang w:val="en-US"/>
              </w:rPr>
              <w:t>Lets</w:t>
            </w:r>
            <w:proofErr w:type="spellEnd"/>
            <w:proofErr w:type="gramEnd"/>
            <w:r>
              <w:rPr>
                <w:rFonts w:ascii="Calibri" w:hAnsi="Calibri" w:cs="Calibri"/>
                <w:sz w:val="22"/>
                <w:szCs w:val="22"/>
                <w:lang w:val="en-US"/>
              </w:rPr>
              <w:t xml:space="preserve"> you enable </w:t>
            </w:r>
            <w:proofErr w:type="spellStart"/>
            <w:r>
              <w:rPr>
                <w:rFonts w:ascii="Calibri" w:hAnsi="Calibri" w:cs="Calibri"/>
                <w:sz w:val="22"/>
                <w:szCs w:val="22"/>
                <w:lang w:val="en-US"/>
              </w:rPr>
              <w:t>httpBaiscAuth</w:t>
            </w:r>
            <w:proofErr w:type="spellEnd"/>
            <w:r>
              <w:rPr>
                <w:rFonts w:ascii="Calibri" w:hAnsi="Calibri" w:cs="Calibri"/>
                <w:sz w:val="22"/>
                <w:szCs w:val="22"/>
                <w:lang w:val="en-US"/>
              </w:rPr>
              <w:t xml:space="preserve"> with username and password for attribute queries</w:t>
            </w:r>
          </w:p>
        </w:tc>
      </w:tr>
      <w:tr w:rsidR="00774B2A" w:rsidRPr="007117E2" w14:paraId="6FBFBD36" w14:textId="77777777">
        <w:tc>
          <w:tcPr>
            <w:tcW w:w="189.05pt" w:type="dxa"/>
            <w:tcBorders>
              <w:top w:val="single" w:sz="4" w:space="0" w:color="000000"/>
              <w:bottom w:val="single" w:sz="4" w:space="0" w:color="000000"/>
              <w:end w:val="single" w:sz="4" w:space="0" w:color="000000"/>
            </w:tcBorders>
          </w:tcPr>
          <w:p w14:paraId="08BA8C73" w14:textId="77777777" w:rsidR="00774B2A" w:rsidRDefault="00774B2A">
            <w:pPr>
              <w:rPr>
                <w:rFonts w:ascii="Calibri" w:hAnsi="Calibri" w:cs="Calibri"/>
                <w:lang w:val="en-US"/>
              </w:rPr>
            </w:pPr>
            <w:r>
              <w:rPr>
                <w:rFonts w:ascii="Calibri" w:hAnsi="Calibri" w:cs="Calibri"/>
                <w:sz w:val="22"/>
                <w:szCs w:val="22"/>
                <w:lang w:val="en-US"/>
              </w:rPr>
              <w:t>Example</w:t>
            </w:r>
          </w:p>
        </w:tc>
        <w:tc>
          <w:tcPr>
            <w:tcW w:w="289.75pt" w:type="dxa"/>
            <w:tcBorders>
              <w:top w:val="single" w:sz="4" w:space="0" w:color="000000"/>
              <w:start w:val="single" w:sz="4" w:space="0" w:color="000000"/>
              <w:bottom w:val="single" w:sz="4" w:space="0" w:color="000000"/>
            </w:tcBorders>
          </w:tcPr>
          <w:p w14:paraId="77AAD524" w14:textId="77777777" w:rsidR="00774B2A" w:rsidRDefault="00774B2A">
            <w:pPr>
              <w:rPr>
                <w:rFonts w:ascii="Calibri" w:hAnsi="Calibri" w:cs="Calibri"/>
                <w:lang w:val="en-US"/>
              </w:rPr>
            </w:pPr>
            <w:r>
              <w:rPr>
                <w:rFonts w:ascii="Calibri" w:hAnsi="Calibri" w:cs="Calibri"/>
                <w:sz w:val="22"/>
                <w:szCs w:val="22"/>
                <w:lang w:val="en-US"/>
              </w:rPr>
              <w:t>&lt;</w:t>
            </w:r>
            <w:proofErr w:type="spellStart"/>
            <w:r>
              <w:rPr>
                <w:rFonts w:ascii="Calibri" w:hAnsi="Calibri" w:cs="Calibri"/>
                <w:sz w:val="22"/>
                <w:szCs w:val="22"/>
                <w:lang w:val="en-US"/>
              </w:rPr>
              <w:t>AttributeQuery</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r w:rsidR="00774B2A" w14:paraId="72AA261F" w14:textId="77777777">
        <w:tc>
          <w:tcPr>
            <w:tcW w:w="189.05pt" w:type="dxa"/>
            <w:tcBorders>
              <w:top w:val="single" w:sz="4" w:space="0" w:color="000000"/>
              <w:bottom w:val="single" w:sz="4" w:space="0" w:color="000000"/>
              <w:end w:val="single" w:sz="4" w:space="0" w:color="000000"/>
            </w:tcBorders>
            <w:shd w:val="pct20" w:color="auto" w:fill="auto"/>
          </w:tcPr>
          <w:p w14:paraId="29CAB9A1"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289.75pt" w:type="dxa"/>
            <w:tcBorders>
              <w:top w:val="single" w:sz="4" w:space="0" w:color="000000"/>
              <w:start w:val="single" w:sz="4" w:space="0" w:color="000000"/>
              <w:bottom w:val="single" w:sz="4" w:space="0" w:color="000000"/>
            </w:tcBorders>
          </w:tcPr>
          <w:p w14:paraId="61401673" w14:textId="77777777" w:rsidR="00774B2A" w:rsidRDefault="00774B2A">
            <w:pPr>
              <w:rPr>
                <w:rFonts w:ascii="Calibri" w:hAnsi="Calibri" w:cs="Calibri"/>
                <w:lang w:val="en-US"/>
              </w:rPr>
            </w:pPr>
            <w:proofErr w:type="spellStart"/>
            <w:r>
              <w:rPr>
                <w:rFonts w:ascii="Calibri" w:hAnsi="Calibri" w:cs="Calibri"/>
                <w:sz w:val="22"/>
                <w:szCs w:val="22"/>
                <w:lang w:val="en-US"/>
              </w:rPr>
              <w:t>ArtifactResolution</w:t>
            </w:r>
            <w:proofErr w:type="spellEnd"/>
          </w:p>
        </w:tc>
      </w:tr>
      <w:tr w:rsidR="00774B2A" w:rsidRPr="007117E2" w14:paraId="34B14FA4" w14:textId="77777777">
        <w:tc>
          <w:tcPr>
            <w:tcW w:w="189.05pt" w:type="dxa"/>
            <w:tcBorders>
              <w:top w:val="single" w:sz="4" w:space="0" w:color="000000"/>
              <w:bottom w:val="single" w:sz="4" w:space="0" w:color="000000"/>
              <w:end w:val="single" w:sz="4" w:space="0" w:color="000000"/>
            </w:tcBorders>
            <w:shd w:val="pct20" w:color="auto" w:fill="auto"/>
          </w:tcPr>
          <w:p w14:paraId="04856621" w14:textId="77777777"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289.75pt" w:type="dxa"/>
            <w:tcBorders>
              <w:top w:val="single" w:sz="4" w:space="0" w:color="000000"/>
              <w:start w:val="single" w:sz="4" w:space="0" w:color="000000"/>
              <w:bottom w:val="single" w:sz="4" w:space="0" w:color="000000"/>
            </w:tcBorders>
          </w:tcPr>
          <w:p w14:paraId="0CABC500" w14:textId="77777777" w:rsidR="00774B2A" w:rsidRDefault="00774B2A">
            <w:pPr>
              <w:rPr>
                <w:rFonts w:ascii="Calibri" w:hAnsi="Calibri" w:cs="Calibri"/>
                <w:lang w:val="en-US"/>
              </w:rPr>
            </w:pPr>
            <w:proofErr w:type="spellStart"/>
            <w:proofErr w:type="gramStart"/>
            <w:r>
              <w:rPr>
                <w:rFonts w:ascii="Calibri" w:hAnsi="Calibri" w:cs="Calibri"/>
                <w:sz w:val="22"/>
                <w:szCs w:val="22"/>
                <w:lang w:val="en-US"/>
              </w:rPr>
              <w:t>Lets</w:t>
            </w:r>
            <w:proofErr w:type="spellEnd"/>
            <w:proofErr w:type="gramEnd"/>
            <w:r>
              <w:rPr>
                <w:rFonts w:ascii="Calibri" w:hAnsi="Calibri" w:cs="Calibri"/>
                <w:sz w:val="22"/>
                <w:szCs w:val="22"/>
                <w:lang w:val="en-US"/>
              </w:rPr>
              <w:t xml:space="preserve"> you enable </w:t>
            </w:r>
            <w:proofErr w:type="spellStart"/>
            <w:r>
              <w:rPr>
                <w:rFonts w:ascii="Calibri" w:hAnsi="Calibri" w:cs="Calibri"/>
                <w:sz w:val="22"/>
                <w:szCs w:val="22"/>
                <w:lang w:val="en-US"/>
              </w:rPr>
              <w:t>httpBasicAuth</w:t>
            </w:r>
            <w:proofErr w:type="spellEnd"/>
            <w:r>
              <w:rPr>
                <w:rFonts w:ascii="Calibri" w:hAnsi="Calibri" w:cs="Calibri"/>
                <w:sz w:val="22"/>
                <w:szCs w:val="22"/>
                <w:lang w:val="en-US"/>
              </w:rPr>
              <w:t xml:space="preserve"> with username and password for artifact resolution.</w:t>
            </w:r>
          </w:p>
        </w:tc>
      </w:tr>
      <w:tr w:rsidR="00774B2A" w:rsidRPr="007117E2" w14:paraId="6F1B9031" w14:textId="77777777">
        <w:tc>
          <w:tcPr>
            <w:tcW w:w="189.05pt" w:type="dxa"/>
            <w:tcBorders>
              <w:top w:val="single" w:sz="4" w:space="0" w:color="000000"/>
              <w:bottom w:val="single" w:sz="4" w:space="0" w:color="000000"/>
              <w:end w:val="single" w:sz="4" w:space="0" w:color="000000"/>
            </w:tcBorders>
          </w:tcPr>
          <w:p w14:paraId="11491ABA" w14:textId="77777777" w:rsidR="00774B2A" w:rsidRDefault="00774B2A">
            <w:pPr>
              <w:rPr>
                <w:rFonts w:ascii="Calibri" w:hAnsi="Calibri" w:cs="Calibri"/>
                <w:lang w:val="en-US"/>
              </w:rPr>
            </w:pPr>
            <w:r>
              <w:rPr>
                <w:rFonts w:ascii="Calibri" w:hAnsi="Calibri" w:cs="Calibri"/>
                <w:sz w:val="22"/>
                <w:szCs w:val="22"/>
                <w:lang w:val="en-US"/>
              </w:rPr>
              <w:t>Example</w:t>
            </w:r>
          </w:p>
        </w:tc>
        <w:tc>
          <w:tcPr>
            <w:tcW w:w="289.75pt" w:type="dxa"/>
            <w:tcBorders>
              <w:top w:val="single" w:sz="4" w:space="0" w:color="000000"/>
              <w:start w:val="single" w:sz="4" w:space="0" w:color="000000"/>
              <w:bottom w:val="single" w:sz="4" w:space="0" w:color="000000"/>
            </w:tcBorders>
          </w:tcPr>
          <w:p w14:paraId="3C93045F" w14:textId="77777777" w:rsidR="00774B2A" w:rsidRDefault="00774B2A">
            <w:pPr>
              <w:rPr>
                <w:rFonts w:ascii="Calibri" w:hAnsi="Calibri" w:cs="Calibri"/>
                <w:lang w:val="en-US"/>
              </w:rPr>
            </w:pPr>
            <w:r>
              <w:rPr>
                <w:rFonts w:ascii="Calibri" w:hAnsi="Calibri" w:cs="Calibri"/>
                <w:sz w:val="22"/>
                <w:szCs w:val="22"/>
                <w:lang w:val="en-US"/>
              </w:rPr>
              <w:t xml:space="preserve">&lt; </w:t>
            </w:r>
            <w:proofErr w:type="spellStart"/>
            <w:r>
              <w:rPr>
                <w:rFonts w:ascii="Calibri" w:hAnsi="Calibri" w:cs="Calibri"/>
                <w:sz w:val="22"/>
                <w:szCs w:val="22"/>
                <w:lang w:val="en-US"/>
              </w:rPr>
              <w:t>ArtifactResolution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bl>
    <w:p w14:paraId="0F77A648" w14:textId="77777777" w:rsidR="008B132B" w:rsidRDefault="008B132B" w:rsidP="003B7628">
      <w:pPr>
        <w:pStyle w:val="Heading3"/>
        <w:rPr>
          <w:lang w:val="en-US"/>
        </w:rPr>
      </w:pPr>
      <w:bookmarkStart w:id="40" w:name="_Toc134696477"/>
      <w:r>
        <w:rPr>
          <w:lang w:val="en-US"/>
        </w:rPr>
        <w:t>9.2.6</w:t>
      </w:r>
      <w:r>
        <w:rPr>
          <w:lang w:val="en-US"/>
        </w:rPr>
        <w:tab/>
        <w:t>&lt;</w:t>
      </w:r>
      <w:proofErr w:type="spellStart"/>
      <w:r w:rsidRPr="007C2E14">
        <w:rPr>
          <w:lang w:val="en-US"/>
        </w:rPr>
        <w:t>MinimumAssuranceLevel</w:t>
      </w:r>
      <w:proofErr w:type="spellEnd"/>
      <w:r>
        <w:rPr>
          <w:lang w:val="en-US"/>
        </w:rPr>
        <w:t>&gt;</w:t>
      </w:r>
      <w:bookmarkEnd w:id="40"/>
    </w:p>
    <w:p w14:paraId="7C32E302" w14:textId="77777777" w:rsidR="003D4CA0" w:rsidRDefault="008B132B" w:rsidP="008B132B">
      <w:pPr>
        <w:spacing w:after="10pt" w:line="13.80pt"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w:t>
      </w:r>
      <w:proofErr w:type="gramStart"/>
      <w:r w:rsidR="001A21EA">
        <w:rPr>
          <w:rFonts w:ascii="Calibri" w:hAnsi="Calibri" w:cs="Calibri"/>
          <w:sz w:val="22"/>
          <w:szCs w:val="22"/>
          <w:lang w:val="en-US"/>
        </w:rPr>
        <w:t>e.g.</w:t>
      </w:r>
      <w:proofErr w:type="gramEnd"/>
      <w:r w:rsidR="001A21EA">
        <w:rPr>
          <w:rFonts w:ascii="Calibri" w:hAnsi="Calibri" w:cs="Calibri"/>
          <w:sz w:val="22"/>
          <w:szCs w:val="22"/>
          <w:lang w:val="en-US"/>
        </w:rPr>
        <w:t xml:space="preserve"> configuration is set to 3 and </w:t>
      </w:r>
      <w:r w:rsidR="003D4CA0">
        <w:rPr>
          <w:rFonts w:ascii="Calibri" w:hAnsi="Calibri" w:cs="Calibri"/>
          <w:sz w:val="22"/>
          <w:szCs w:val="22"/>
          <w:lang w:val="en-US"/>
        </w:rPr>
        <w:t xml:space="preserve">the </w:t>
      </w:r>
      <w:r w:rsidR="001A21EA">
        <w:rPr>
          <w:rFonts w:ascii="Calibri" w:hAnsi="Calibri" w:cs="Calibri"/>
          <w:sz w:val="22"/>
          <w:szCs w:val="22"/>
          <w:lang w:val="en-US"/>
        </w:rPr>
        <w:t>assertion is marked with assurance level 2.</w:t>
      </w:r>
    </w:p>
    <w:p w14:paraId="473BAF2C" w14:textId="77777777" w:rsidR="003D4CA0" w:rsidRDefault="003D4CA0" w:rsidP="008B132B">
      <w:pPr>
        <w:spacing w:after="10pt" w:line="13.80pt"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57BC171B" w14:textId="77777777" w:rsidR="001A21EA" w:rsidRPr="001F676A" w:rsidRDefault="003D4CA0" w:rsidP="008B132B">
      <w:pPr>
        <w:spacing w:after="10pt" w:line="13.80pt" w:lineRule="auto"/>
        <w:rPr>
          <w:rFonts w:ascii="Calibri" w:hAnsi="Calibri" w:cs="Calibri"/>
          <w:sz w:val="22"/>
          <w:szCs w:val="22"/>
          <w:lang w:val="en-US"/>
        </w:rPr>
      </w:pPr>
      <w:r>
        <w:rPr>
          <w:rFonts w:ascii="Calibri" w:hAnsi="Calibri" w:cs="Calibri"/>
          <w:sz w:val="22"/>
          <w:szCs w:val="22"/>
          <w:lang w:val="en-US"/>
        </w:rPr>
        <w:lastRenderedPageBreak/>
        <w:t>The default value is 3 if not specified in the configuration.</w:t>
      </w:r>
    </w:p>
    <w:p w14:paraId="65CF44C4" w14:textId="77777777" w:rsidR="008B132B" w:rsidRDefault="008B132B" w:rsidP="008B132B">
      <w:pPr>
        <w:spacing w:after="10pt" w:line="13.80pt" w:lineRule="auto"/>
        <w:rPr>
          <w:rFonts w:ascii="Calibri" w:hAnsi="Calibri" w:cs="Calibri"/>
          <w:b/>
          <w:bCs/>
          <w:sz w:val="22"/>
          <w:szCs w:val="22"/>
          <w:lang w:val="en-US"/>
        </w:rPr>
      </w:pPr>
      <w:r>
        <w:rPr>
          <w:rFonts w:ascii="Calibri" w:hAnsi="Calibri" w:cs="Calibri"/>
          <w:b/>
          <w:bCs/>
          <w:sz w:val="22"/>
          <w:szCs w:val="22"/>
          <w:lang w:val="en-US"/>
        </w:rPr>
        <w:t>Example</w:t>
      </w:r>
    </w:p>
    <w:p w14:paraId="5B8E0ADD" w14:textId="0E2485A1" w:rsidR="008B132B" w:rsidRDefault="008B132B" w:rsidP="008B132B">
      <w:pPr>
        <w:spacing w:after="10pt" w:line="13.80pt"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r w:rsidR="003D4CA0">
        <w:rPr>
          <w:rFonts w:ascii="Courier New" w:hAnsi="Courier New" w:cs="Courier New"/>
          <w:sz w:val="20"/>
          <w:szCs w:val="20"/>
          <w:lang w:val="en-US"/>
        </w:rPr>
        <w:t>3</w:t>
      </w:r>
      <w:r>
        <w:rPr>
          <w:rFonts w:ascii="Courier New" w:hAnsi="Courier New" w:cs="Courier New"/>
          <w:color w:val="0000FF"/>
          <w:sz w:val="20"/>
          <w:szCs w:val="20"/>
          <w:lang w:val="en-US"/>
        </w:rPr>
        <w:t>&lt;/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p>
    <w:p w14:paraId="2A2735D3" w14:textId="3D48AC4E" w:rsidR="00D20A4C" w:rsidRDefault="00D20A4C" w:rsidP="008B132B">
      <w:pPr>
        <w:spacing w:after="10pt" w:line="13.80pt" w:lineRule="auto"/>
        <w:rPr>
          <w:rFonts w:ascii="Courier New" w:hAnsi="Courier New" w:cs="Courier New"/>
          <w:color w:val="0000FF"/>
          <w:sz w:val="20"/>
          <w:szCs w:val="20"/>
          <w:lang w:val="en-US"/>
        </w:rPr>
      </w:pPr>
    </w:p>
    <w:p w14:paraId="2F796A0C" w14:textId="1FF47A79" w:rsidR="00D20A4C" w:rsidRDefault="00D20A4C" w:rsidP="00D20A4C">
      <w:pPr>
        <w:pStyle w:val="Heading3"/>
        <w:rPr>
          <w:lang w:val="en-US"/>
        </w:rPr>
      </w:pPr>
      <w:bookmarkStart w:id="41" w:name="_Toc134696478"/>
      <w:r>
        <w:rPr>
          <w:lang w:val="en-US"/>
        </w:rPr>
        <w:t>9.2.7</w:t>
      </w:r>
      <w:r>
        <w:rPr>
          <w:lang w:val="en-US"/>
        </w:rPr>
        <w:tab/>
        <w:t>&lt;</w:t>
      </w:r>
      <w:proofErr w:type="spellStart"/>
      <w:r>
        <w:rPr>
          <w:lang w:val="en-US"/>
        </w:rPr>
        <w:t>AppSwitchReturnURL</w:t>
      </w:r>
      <w:proofErr w:type="spellEnd"/>
      <w:r>
        <w:rPr>
          <w:lang w:val="en-US"/>
        </w:rPr>
        <w:t>&gt;</w:t>
      </w:r>
      <w:bookmarkEnd w:id="41"/>
    </w:p>
    <w:p w14:paraId="0D63C46E" w14:textId="77777777" w:rsidR="00D20A4C" w:rsidRDefault="00D20A4C" w:rsidP="00D20A4C">
      <w:pPr>
        <w:rPr>
          <w:rFonts w:ascii="Calibri" w:hAnsi="Calibri" w:cs="Calibri"/>
          <w:sz w:val="22"/>
          <w:szCs w:val="22"/>
          <w:lang w:val="en-US"/>
        </w:rPr>
      </w:pPr>
    </w:p>
    <w:p w14:paraId="1DF46E25" w14:textId="1062FCBE" w:rsidR="00D20A4C" w:rsidRPr="003D5B6F" w:rsidRDefault="00D20A4C" w:rsidP="00D20A4C">
      <w:pPr>
        <w:rPr>
          <w:rFonts w:asciiTheme="minorHAnsi" w:hAnsiTheme="minorHAnsi" w:cstheme="minorHAnsi"/>
          <w:sz w:val="22"/>
          <w:szCs w:val="22"/>
          <w:lang w:val="en-US"/>
        </w:rPr>
      </w:pPr>
      <w:r w:rsidRPr="003D5B6F">
        <w:rPr>
          <w:rFonts w:asciiTheme="minorHAnsi" w:hAnsiTheme="minorHAnsi" w:cstheme="minorHAnsi"/>
          <w:sz w:val="22"/>
          <w:szCs w:val="22"/>
          <w:lang w:val="en-US"/>
        </w:rPr>
        <w:t>The configuration in the &lt;</w:t>
      </w:r>
      <w:proofErr w:type="spellStart"/>
      <w:r w:rsidRPr="003D5B6F">
        <w:rPr>
          <w:rFonts w:asciiTheme="minorHAnsi" w:hAnsiTheme="minorHAnsi" w:cstheme="minorHAnsi"/>
          <w:sz w:val="22"/>
          <w:szCs w:val="22"/>
          <w:lang w:val="en-US"/>
        </w:rPr>
        <w:t>AppSwitchReturnURL</w:t>
      </w:r>
      <w:proofErr w:type="spellEnd"/>
      <w:r w:rsidRPr="003D5B6F">
        <w:rPr>
          <w:rFonts w:asciiTheme="minorHAnsi" w:hAnsiTheme="minorHAnsi" w:cstheme="minorHAnsi"/>
          <w:sz w:val="22"/>
          <w:szCs w:val="22"/>
          <w:lang w:val="en-US"/>
        </w:rPr>
        <w:t xml:space="preserve">&gt; element determines the support for communicating the </w:t>
      </w:r>
      <w:proofErr w:type="spellStart"/>
      <w:r w:rsidRPr="003D5B6F">
        <w:rPr>
          <w:rFonts w:asciiTheme="minorHAnsi" w:hAnsiTheme="minorHAnsi" w:cstheme="minorHAnsi"/>
          <w:sz w:val="22"/>
          <w:szCs w:val="22"/>
          <w:lang w:val="en-US"/>
        </w:rPr>
        <w:t>AppSwitch</w:t>
      </w:r>
      <w:proofErr w:type="spellEnd"/>
      <w:r w:rsidRPr="003D5B6F">
        <w:rPr>
          <w:rFonts w:asciiTheme="minorHAnsi" w:hAnsiTheme="minorHAnsi" w:cstheme="minorHAnsi"/>
          <w:sz w:val="22"/>
          <w:szCs w:val="22"/>
          <w:lang w:val="en-US"/>
        </w:rPr>
        <w:t xml:space="preserve"> element of the SAML </w:t>
      </w:r>
      <w:proofErr w:type="spellStart"/>
      <w:r w:rsidRPr="003D5B6F">
        <w:rPr>
          <w:rFonts w:asciiTheme="minorHAnsi" w:hAnsiTheme="minorHAnsi" w:cstheme="minorHAnsi"/>
          <w:sz w:val="22"/>
          <w:szCs w:val="22"/>
          <w:lang w:val="en-US"/>
        </w:rPr>
        <w:t>AuthnRequest</w:t>
      </w:r>
      <w:proofErr w:type="spellEnd"/>
      <w:r w:rsidRPr="003D5B6F">
        <w:rPr>
          <w:rFonts w:asciiTheme="minorHAnsi" w:hAnsiTheme="minorHAnsi" w:cstheme="minorHAnsi"/>
          <w:sz w:val="22"/>
          <w:szCs w:val="22"/>
          <w:lang w:val="en-US"/>
        </w:rPr>
        <w:t>.</w:t>
      </w:r>
    </w:p>
    <w:p w14:paraId="2546ECE3" w14:textId="2C2F12DD" w:rsidR="00D20A4C" w:rsidRPr="003D5B6F" w:rsidRDefault="00D20A4C" w:rsidP="00D20A4C">
      <w:pPr>
        <w:rPr>
          <w:rFonts w:asciiTheme="minorHAnsi" w:hAnsiTheme="minorHAnsi" w:cstheme="minorHAnsi"/>
          <w:sz w:val="22"/>
          <w:szCs w:val="22"/>
          <w:lang w:val="en-US"/>
        </w:rPr>
      </w:pPr>
      <w:r w:rsidRPr="003D5B6F">
        <w:rPr>
          <w:rFonts w:asciiTheme="minorHAnsi" w:hAnsiTheme="minorHAnsi" w:cstheme="minorHAnsi"/>
          <w:sz w:val="22"/>
          <w:szCs w:val="22"/>
          <w:lang w:val="en-US"/>
        </w:rPr>
        <w:t xml:space="preserve">The </w:t>
      </w:r>
      <w:proofErr w:type="spellStart"/>
      <w:r w:rsidRPr="003D5B6F">
        <w:rPr>
          <w:rFonts w:asciiTheme="minorHAnsi" w:hAnsiTheme="minorHAnsi" w:cstheme="minorHAnsi"/>
          <w:sz w:val="22"/>
          <w:szCs w:val="22"/>
          <w:lang w:val="en-US"/>
        </w:rPr>
        <w:t>AppSwitch</w:t>
      </w:r>
      <w:proofErr w:type="spellEnd"/>
      <w:r w:rsidRPr="003D5B6F">
        <w:rPr>
          <w:rFonts w:asciiTheme="minorHAnsi" w:hAnsiTheme="minorHAnsi" w:cstheme="minorHAnsi"/>
          <w:sz w:val="22"/>
          <w:szCs w:val="22"/>
          <w:lang w:val="en-US"/>
        </w:rPr>
        <w:t xml:space="preserve"> element is an extension to the OASIS SAML 2.0 protocol and is used to communicate back the URL the service wants to use after authentication in another mobile application, such as </w:t>
      </w:r>
      <w:proofErr w:type="gramStart"/>
      <w:r w:rsidRPr="003D5B6F">
        <w:rPr>
          <w:rFonts w:asciiTheme="minorHAnsi" w:hAnsiTheme="minorHAnsi" w:cstheme="minorHAnsi"/>
          <w:sz w:val="22"/>
          <w:szCs w:val="22"/>
          <w:lang w:val="en-US"/>
        </w:rPr>
        <w:t>e.g.</w:t>
      </w:r>
      <w:proofErr w:type="gramEnd"/>
      <w:r w:rsidRPr="003D5B6F">
        <w:rPr>
          <w:rFonts w:asciiTheme="minorHAnsi" w:hAnsiTheme="minorHAnsi" w:cstheme="minorHAnsi"/>
          <w:sz w:val="22"/>
          <w:szCs w:val="22"/>
          <w:lang w:val="en-US"/>
        </w:rPr>
        <w:t xml:space="preserve"> </w:t>
      </w:r>
      <w:proofErr w:type="spellStart"/>
      <w:r w:rsidRPr="003D5B6F">
        <w:rPr>
          <w:rFonts w:asciiTheme="minorHAnsi" w:hAnsiTheme="minorHAnsi" w:cstheme="minorHAnsi"/>
          <w:sz w:val="22"/>
          <w:szCs w:val="22"/>
          <w:lang w:val="en-US"/>
        </w:rPr>
        <w:t>M</w:t>
      </w:r>
      <w:r w:rsidR="003B100D" w:rsidRPr="003D5B6F">
        <w:rPr>
          <w:rFonts w:asciiTheme="minorHAnsi" w:hAnsiTheme="minorHAnsi" w:cstheme="minorHAnsi"/>
          <w:sz w:val="22"/>
          <w:szCs w:val="22"/>
          <w:lang w:val="en-US"/>
        </w:rPr>
        <w:t>it</w:t>
      </w:r>
      <w:r w:rsidRPr="003D5B6F">
        <w:rPr>
          <w:rFonts w:asciiTheme="minorHAnsi" w:hAnsiTheme="minorHAnsi" w:cstheme="minorHAnsi"/>
          <w:sz w:val="22"/>
          <w:szCs w:val="22"/>
          <w:lang w:val="en-US"/>
        </w:rPr>
        <w:t>ID</w:t>
      </w:r>
      <w:proofErr w:type="spellEnd"/>
      <w:r w:rsidRPr="003D5B6F">
        <w:rPr>
          <w:rFonts w:asciiTheme="minorHAnsi" w:hAnsiTheme="minorHAnsi" w:cstheme="minorHAnsi"/>
          <w:sz w:val="22"/>
          <w:szCs w:val="22"/>
          <w:lang w:val="en-US"/>
        </w:rPr>
        <w:t>.</w:t>
      </w:r>
    </w:p>
    <w:p w14:paraId="41634BCC" w14:textId="6E088495" w:rsidR="00D20A4C" w:rsidRPr="003D5B6F" w:rsidRDefault="00D20A4C" w:rsidP="00D20A4C">
      <w:pPr>
        <w:rPr>
          <w:rFonts w:asciiTheme="minorHAnsi" w:hAnsiTheme="minorHAnsi" w:cstheme="minorHAnsi"/>
          <w:sz w:val="22"/>
          <w:szCs w:val="22"/>
          <w:lang w:val="en-US"/>
        </w:rPr>
      </w:pPr>
      <w:r w:rsidRPr="003D5B6F">
        <w:rPr>
          <w:rFonts w:asciiTheme="minorHAnsi" w:hAnsiTheme="minorHAnsi" w:cstheme="minorHAnsi"/>
          <w:sz w:val="22"/>
          <w:szCs w:val="22"/>
          <w:lang w:val="en-US"/>
        </w:rPr>
        <w:t xml:space="preserve">If the configuration does not contain a value, </w:t>
      </w:r>
      <w:proofErr w:type="gramStart"/>
      <w:r w:rsidRPr="003D5B6F">
        <w:rPr>
          <w:rFonts w:asciiTheme="minorHAnsi" w:hAnsiTheme="minorHAnsi" w:cstheme="minorHAnsi"/>
          <w:sz w:val="22"/>
          <w:szCs w:val="22"/>
          <w:lang w:val="en-US"/>
        </w:rPr>
        <w:t>i.e.</w:t>
      </w:r>
      <w:proofErr w:type="gramEnd"/>
      <w:r w:rsidRPr="003D5B6F">
        <w:rPr>
          <w:rFonts w:asciiTheme="minorHAnsi" w:hAnsiTheme="minorHAnsi" w:cstheme="minorHAnsi"/>
          <w:sz w:val="22"/>
          <w:szCs w:val="22"/>
          <w:lang w:val="en-US"/>
        </w:rPr>
        <w:t xml:space="preserve"> is NULL or the empty string, for the given platform the creation of the SAML </w:t>
      </w:r>
      <w:proofErr w:type="spellStart"/>
      <w:r w:rsidRPr="003D5B6F">
        <w:rPr>
          <w:rFonts w:asciiTheme="minorHAnsi" w:hAnsiTheme="minorHAnsi" w:cstheme="minorHAnsi"/>
          <w:sz w:val="22"/>
          <w:szCs w:val="22"/>
          <w:lang w:val="en-US"/>
        </w:rPr>
        <w:t>AuthnRequest</w:t>
      </w:r>
      <w:proofErr w:type="spellEnd"/>
      <w:r w:rsidRPr="003D5B6F">
        <w:rPr>
          <w:rFonts w:asciiTheme="minorHAnsi" w:hAnsiTheme="minorHAnsi" w:cstheme="minorHAnsi"/>
          <w:sz w:val="22"/>
          <w:szCs w:val="22"/>
          <w:lang w:val="en-US"/>
        </w:rPr>
        <w:t xml:space="preserve"> will fail. </w:t>
      </w:r>
    </w:p>
    <w:p w14:paraId="118770E5" w14:textId="77777777" w:rsidR="003B100D" w:rsidRPr="003D5B6F" w:rsidRDefault="003B100D" w:rsidP="003B100D">
      <w:pPr>
        <w:spacing w:after="10pt" w:line="13.80pt" w:lineRule="auto"/>
        <w:rPr>
          <w:rFonts w:asciiTheme="minorHAnsi" w:hAnsiTheme="minorHAnsi" w:cstheme="minorHAnsi"/>
          <w:sz w:val="22"/>
          <w:szCs w:val="22"/>
          <w:lang w:val="en-US"/>
        </w:rPr>
      </w:pPr>
    </w:p>
    <w:p w14:paraId="6DEA5802" w14:textId="2197E294" w:rsidR="003B100D" w:rsidRPr="003D5B6F" w:rsidRDefault="003B100D" w:rsidP="003B100D">
      <w:pPr>
        <w:spacing w:after="10pt" w:line="13.80pt" w:lineRule="auto"/>
        <w:rPr>
          <w:rFonts w:asciiTheme="minorHAnsi" w:hAnsiTheme="minorHAnsi" w:cstheme="minorHAnsi"/>
          <w:sz w:val="22"/>
          <w:szCs w:val="22"/>
          <w:lang w:val="en-US"/>
        </w:rPr>
      </w:pPr>
      <w:proofErr w:type="gramStart"/>
      <w:r w:rsidRPr="003D5B6F">
        <w:rPr>
          <w:rFonts w:asciiTheme="minorHAnsi" w:hAnsiTheme="minorHAnsi" w:cstheme="minorHAnsi"/>
          <w:sz w:val="22"/>
          <w:szCs w:val="22"/>
          <w:lang w:val="en-US"/>
        </w:rPr>
        <w:t>In order to</w:t>
      </w:r>
      <w:proofErr w:type="gramEnd"/>
      <w:r w:rsidRPr="003D5B6F">
        <w:rPr>
          <w:rFonts w:asciiTheme="minorHAnsi" w:hAnsiTheme="minorHAnsi" w:cstheme="minorHAnsi"/>
          <w:sz w:val="22"/>
          <w:szCs w:val="22"/>
          <w:lang w:val="en-US"/>
        </w:rPr>
        <w:t xml:space="preserve"> specify the desired </w:t>
      </w:r>
      <w:proofErr w:type="spellStart"/>
      <w:r w:rsidRPr="003D5B6F">
        <w:rPr>
          <w:rFonts w:asciiTheme="minorHAnsi" w:hAnsiTheme="minorHAnsi" w:cstheme="minorHAnsi"/>
          <w:sz w:val="22"/>
          <w:szCs w:val="22"/>
          <w:lang w:val="en-US"/>
        </w:rPr>
        <w:t>AppSwitch</w:t>
      </w:r>
      <w:proofErr w:type="spellEnd"/>
      <w:r w:rsidRPr="003D5B6F">
        <w:rPr>
          <w:rFonts w:asciiTheme="minorHAnsi" w:hAnsiTheme="minorHAnsi" w:cstheme="minorHAnsi"/>
          <w:sz w:val="22"/>
          <w:szCs w:val="22"/>
          <w:lang w:val="en-US"/>
        </w:rPr>
        <w:t xml:space="preserve"> platform query string shall be provided with extra parameter named “</w:t>
      </w:r>
      <w:proofErr w:type="spellStart"/>
      <w:r w:rsidRPr="003D5B6F">
        <w:rPr>
          <w:rFonts w:asciiTheme="minorHAnsi" w:hAnsiTheme="minorHAnsi" w:cstheme="minorHAnsi"/>
          <w:sz w:val="22"/>
          <w:szCs w:val="22"/>
          <w:lang w:val="en-US"/>
        </w:rPr>
        <w:t>appSwitchPlatform</w:t>
      </w:r>
      <w:proofErr w:type="spellEnd"/>
      <w:r w:rsidRPr="003D5B6F">
        <w:rPr>
          <w:rFonts w:asciiTheme="minorHAnsi" w:hAnsiTheme="minorHAnsi" w:cstheme="minorHAnsi"/>
          <w:sz w:val="22"/>
          <w:szCs w:val="22"/>
          <w:lang w:val="en-US"/>
        </w:rPr>
        <w:t xml:space="preserve">” (specified as constant in Saml20AbstractEndpointHandler.cs). The values of this parameter must be one of the following </w:t>
      </w:r>
      <w:proofErr w:type="gramStart"/>
      <w:r w:rsidRPr="003D5B6F">
        <w:rPr>
          <w:rFonts w:asciiTheme="minorHAnsi" w:hAnsiTheme="minorHAnsi" w:cstheme="minorHAnsi"/>
          <w:sz w:val="22"/>
          <w:szCs w:val="22"/>
          <w:lang w:val="en-US"/>
        </w:rPr>
        <w:t>ones :</w:t>
      </w:r>
      <w:proofErr w:type="gramEnd"/>
      <w:r w:rsidRPr="003D5B6F">
        <w:rPr>
          <w:rFonts w:asciiTheme="minorHAnsi" w:hAnsiTheme="minorHAnsi" w:cstheme="minorHAnsi"/>
          <w:sz w:val="22"/>
          <w:szCs w:val="22"/>
          <w:lang w:val="en-US"/>
        </w:rPr>
        <w:t xml:space="preserve"> Android or iOS (case insensitive).</w:t>
      </w:r>
    </w:p>
    <w:p w14:paraId="06271E5D" w14:textId="77777777" w:rsidR="003B100D" w:rsidRPr="003D5B6F" w:rsidRDefault="003B100D" w:rsidP="003B100D">
      <w:pPr>
        <w:spacing w:after="10pt" w:line="13.80pt" w:lineRule="auto"/>
        <w:rPr>
          <w:rFonts w:asciiTheme="minorHAnsi" w:hAnsiTheme="minorHAnsi" w:cstheme="minorHAnsi"/>
          <w:sz w:val="22"/>
          <w:szCs w:val="22"/>
          <w:lang w:val="en-US"/>
        </w:rPr>
      </w:pPr>
      <w:r w:rsidRPr="003D5B6F">
        <w:rPr>
          <w:rFonts w:asciiTheme="minorHAnsi" w:hAnsiTheme="minorHAnsi" w:cstheme="minorHAnsi"/>
          <w:sz w:val="22"/>
          <w:szCs w:val="22"/>
          <w:lang w:val="en-US"/>
        </w:rPr>
        <w:t>Examples of a login request in this case are:</w:t>
      </w:r>
    </w:p>
    <w:p w14:paraId="705CF589" w14:textId="03AFAD60" w:rsidR="001C44FF" w:rsidRPr="003D5B6F" w:rsidRDefault="003B100D" w:rsidP="003B100D">
      <w:pPr>
        <w:spacing w:after="10pt" w:line="13.80pt" w:lineRule="auto"/>
        <w:rPr>
          <w:rFonts w:asciiTheme="minorHAnsi" w:hAnsiTheme="minorHAnsi" w:cstheme="minorHAnsi"/>
          <w:i/>
          <w:iCs/>
          <w:sz w:val="22"/>
          <w:szCs w:val="22"/>
          <w:lang w:val="en-US"/>
        </w:rPr>
      </w:pPr>
      <w:r w:rsidRPr="003D5B6F">
        <w:rPr>
          <w:rFonts w:asciiTheme="minorHAnsi" w:hAnsiTheme="minorHAnsi" w:cstheme="minorHAnsi"/>
          <w:i/>
          <w:iCs/>
          <w:sz w:val="22"/>
          <w:szCs w:val="22"/>
          <w:lang w:val="en-US"/>
        </w:rPr>
        <w:t>https://XXX/demo/login.ashx?cidp=https</w:t>
      </w:r>
      <w:r w:rsidR="001A25AA">
        <w:rPr>
          <w:rFonts w:asciiTheme="minorHAnsi" w:hAnsiTheme="minorHAnsi" w:cstheme="minorHAnsi"/>
          <w:i/>
          <w:iCs/>
          <w:sz w:val="22"/>
          <w:szCs w:val="22"/>
          <w:lang w:val="en-US"/>
        </w:rPr>
        <w:t>://</w:t>
      </w:r>
      <w:r w:rsidRPr="003D5B6F">
        <w:rPr>
          <w:rFonts w:asciiTheme="minorHAnsi" w:hAnsiTheme="minorHAnsi" w:cstheme="minorHAnsi"/>
          <w:i/>
          <w:iCs/>
          <w:sz w:val="22"/>
          <w:szCs w:val="22"/>
          <w:lang w:val="en-US"/>
        </w:rPr>
        <w:t>test-nemlog-in.d</w:t>
      </w:r>
      <w:r w:rsidR="001A25AA">
        <w:rPr>
          <w:rFonts w:asciiTheme="minorHAnsi" w:hAnsiTheme="minorHAnsi" w:cstheme="minorHAnsi"/>
          <w:i/>
          <w:iCs/>
          <w:sz w:val="22"/>
          <w:szCs w:val="22"/>
          <w:lang w:val="en-US"/>
        </w:rPr>
        <w:t>k</w:t>
      </w:r>
      <w:r w:rsidRPr="003D5B6F">
        <w:rPr>
          <w:rFonts w:asciiTheme="minorHAnsi" w:hAnsiTheme="minorHAnsi" w:cstheme="minorHAnsi"/>
          <w:i/>
          <w:iCs/>
          <w:sz w:val="22"/>
          <w:szCs w:val="22"/>
          <w:lang w:val="en-US"/>
        </w:rPr>
        <w:t xml:space="preserve">&amp;appSwitchPlatform=Android </w:t>
      </w:r>
    </w:p>
    <w:p w14:paraId="34BDF5B9" w14:textId="443CED00" w:rsidR="003B100D" w:rsidRPr="003D5B6F" w:rsidRDefault="003B100D" w:rsidP="003B100D">
      <w:pPr>
        <w:spacing w:after="10pt" w:line="13.80pt" w:lineRule="auto"/>
        <w:rPr>
          <w:rFonts w:asciiTheme="minorHAnsi" w:hAnsiTheme="minorHAnsi" w:cstheme="minorHAnsi"/>
          <w:b/>
          <w:bCs/>
          <w:i/>
          <w:iCs/>
          <w:sz w:val="22"/>
          <w:szCs w:val="22"/>
          <w:lang w:val="en-US"/>
        </w:rPr>
      </w:pPr>
      <w:r w:rsidRPr="003D5B6F">
        <w:rPr>
          <w:rFonts w:asciiTheme="minorHAnsi" w:hAnsiTheme="minorHAnsi" w:cstheme="minorHAnsi"/>
          <w:b/>
          <w:bCs/>
          <w:i/>
          <w:iCs/>
          <w:sz w:val="22"/>
          <w:szCs w:val="22"/>
          <w:lang w:val="en-US"/>
        </w:rPr>
        <w:t>for Android mobile OS</w:t>
      </w:r>
    </w:p>
    <w:p w14:paraId="1167D6E6" w14:textId="79865EE6" w:rsidR="001C44FF" w:rsidRPr="003D5B6F" w:rsidRDefault="003B100D" w:rsidP="003B100D">
      <w:pPr>
        <w:spacing w:after="10pt" w:line="13.80pt" w:lineRule="auto"/>
        <w:rPr>
          <w:rFonts w:asciiTheme="minorHAnsi" w:hAnsiTheme="minorHAnsi" w:cstheme="minorHAnsi"/>
          <w:b/>
          <w:bCs/>
          <w:i/>
          <w:iCs/>
          <w:sz w:val="22"/>
          <w:szCs w:val="22"/>
          <w:lang w:val="en-US"/>
        </w:rPr>
      </w:pPr>
      <w:r w:rsidRPr="003D5B6F">
        <w:rPr>
          <w:rFonts w:asciiTheme="minorHAnsi" w:hAnsiTheme="minorHAnsi" w:cstheme="minorHAnsi"/>
          <w:i/>
          <w:iCs/>
          <w:sz w:val="22"/>
          <w:szCs w:val="22"/>
          <w:lang w:val="en-US"/>
        </w:rPr>
        <w:t>https://XXX/demo/login.ashx?cidp=</w:t>
      </w:r>
      <w:r w:rsidR="001A25AA" w:rsidRPr="003D5B6F">
        <w:rPr>
          <w:rFonts w:asciiTheme="minorHAnsi" w:hAnsiTheme="minorHAnsi" w:cstheme="minorHAnsi"/>
          <w:i/>
          <w:iCs/>
          <w:sz w:val="22"/>
          <w:szCs w:val="22"/>
          <w:lang w:val="en-US"/>
        </w:rPr>
        <w:t>=https</w:t>
      </w:r>
      <w:r w:rsidR="001A25AA">
        <w:rPr>
          <w:rFonts w:asciiTheme="minorHAnsi" w:hAnsiTheme="minorHAnsi" w:cstheme="minorHAnsi"/>
          <w:i/>
          <w:iCs/>
          <w:sz w:val="22"/>
          <w:szCs w:val="22"/>
          <w:lang w:val="en-US"/>
        </w:rPr>
        <w:t>://</w:t>
      </w:r>
      <w:r w:rsidR="001A25AA" w:rsidRPr="003D5B6F">
        <w:rPr>
          <w:rFonts w:asciiTheme="minorHAnsi" w:hAnsiTheme="minorHAnsi" w:cstheme="minorHAnsi"/>
          <w:i/>
          <w:iCs/>
          <w:sz w:val="22"/>
          <w:szCs w:val="22"/>
          <w:lang w:val="en-US"/>
        </w:rPr>
        <w:t>test-nemlog-in.d</w:t>
      </w:r>
      <w:r w:rsidR="001A25AA">
        <w:rPr>
          <w:rFonts w:asciiTheme="minorHAnsi" w:hAnsiTheme="minorHAnsi" w:cstheme="minorHAnsi"/>
          <w:i/>
          <w:iCs/>
          <w:sz w:val="22"/>
          <w:szCs w:val="22"/>
          <w:lang w:val="en-US"/>
        </w:rPr>
        <w:t>k</w:t>
      </w:r>
      <w:r w:rsidR="001A25AA" w:rsidRPr="003D5B6F">
        <w:rPr>
          <w:rFonts w:asciiTheme="minorHAnsi" w:hAnsiTheme="minorHAnsi" w:cstheme="minorHAnsi"/>
          <w:i/>
          <w:iCs/>
          <w:sz w:val="22"/>
          <w:szCs w:val="22"/>
          <w:lang w:val="en-US"/>
        </w:rPr>
        <w:t>&amp;appSwitchPlatform=</w:t>
      </w:r>
      <w:r w:rsidR="001A25AA">
        <w:rPr>
          <w:rFonts w:asciiTheme="minorHAnsi" w:hAnsiTheme="minorHAnsi" w:cstheme="minorHAnsi"/>
          <w:i/>
          <w:iCs/>
          <w:sz w:val="22"/>
          <w:szCs w:val="22"/>
          <w:lang w:val="en-US"/>
        </w:rPr>
        <w:t>iOS</w:t>
      </w:r>
      <w:r w:rsidRPr="003D5B6F">
        <w:rPr>
          <w:rFonts w:asciiTheme="minorHAnsi" w:hAnsiTheme="minorHAnsi" w:cstheme="minorHAnsi"/>
          <w:b/>
          <w:bCs/>
          <w:i/>
          <w:iCs/>
          <w:sz w:val="22"/>
          <w:szCs w:val="22"/>
          <w:lang w:val="en-US"/>
        </w:rPr>
        <w:t xml:space="preserve"> </w:t>
      </w:r>
    </w:p>
    <w:p w14:paraId="32351E4C" w14:textId="39446F1F" w:rsidR="003B100D" w:rsidRPr="003D5B6F" w:rsidRDefault="003B100D" w:rsidP="003B100D">
      <w:pPr>
        <w:spacing w:after="10pt" w:line="13.80pt" w:lineRule="auto"/>
        <w:rPr>
          <w:rFonts w:asciiTheme="minorHAnsi" w:hAnsiTheme="minorHAnsi" w:cstheme="minorHAnsi"/>
          <w:b/>
          <w:bCs/>
          <w:i/>
          <w:iCs/>
          <w:sz w:val="22"/>
          <w:szCs w:val="22"/>
          <w:lang w:val="en-US"/>
        </w:rPr>
      </w:pPr>
      <w:r w:rsidRPr="003D5B6F">
        <w:rPr>
          <w:rFonts w:asciiTheme="minorHAnsi" w:hAnsiTheme="minorHAnsi" w:cstheme="minorHAnsi"/>
          <w:b/>
          <w:bCs/>
          <w:i/>
          <w:iCs/>
          <w:sz w:val="22"/>
          <w:szCs w:val="22"/>
          <w:lang w:val="en-US"/>
        </w:rPr>
        <w:t>for iOS mobile OS.</w:t>
      </w:r>
    </w:p>
    <w:p w14:paraId="78649D7A" w14:textId="77777777" w:rsidR="00D20A4C" w:rsidRPr="00D20A4C" w:rsidRDefault="00D20A4C" w:rsidP="00D20A4C">
      <w:pPr>
        <w:spacing w:after="10pt" w:line="13.80pt" w:lineRule="auto"/>
        <w:rPr>
          <w:rFonts w:asciiTheme="minorHAnsi" w:hAnsiTheme="minorHAnsi" w:cstheme="minorHAnsi"/>
          <w:b/>
          <w:bCs/>
          <w:sz w:val="22"/>
          <w:szCs w:val="22"/>
          <w:lang w:val="en-US"/>
        </w:rPr>
      </w:pPr>
    </w:p>
    <w:p w14:paraId="35FCE839" w14:textId="38CC2E04" w:rsidR="00D20A4C" w:rsidRDefault="00D20A4C" w:rsidP="00D20A4C">
      <w:pPr>
        <w:spacing w:after="10pt" w:line="13.80pt" w:lineRule="auto"/>
        <w:rPr>
          <w:rFonts w:ascii="Calibri" w:hAnsi="Calibri" w:cs="Calibri"/>
          <w:b/>
          <w:bCs/>
          <w:sz w:val="22"/>
          <w:szCs w:val="22"/>
          <w:lang w:val="en-US"/>
        </w:rPr>
      </w:pPr>
      <w:r>
        <w:rPr>
          <w:rFonts w:ascii="Calibri" w:hAnsi="Calibri" w:cs="Calibri"/>
          <w:b/>
          <w:bCs/>
          <w:sz w:val="22"/>
          <w:szCs w:val="22"/>
          <w:lang w:val="en-US"/>
        </w:rPr>
        <w:t>Example</w:t>
      </w:r>
    </w:p>
    <w:p w14:paraId="585BD450" w14:textId="77777777" w:rsidR="00D20A4C" w:rsidRPr="003D5B6F" w:rsidRDefault="00D20A4C" w:rsidP="003D5B6F">
      <w:pPr>
        <w:rPr>
          <w:i/>
          <w:iCs/>
        </w:rPr>
      </w:pPr>
      <w:r w:rsidRPr="003D5B6F">
        <w:rPr>
          <w:i/>
          <w:iCs/>
        </w:rPr>
        <w:t>&lt;</w:t>
      </w:r>
      <w:proofErr w:type="spellStart"/>
      <w:r w:rsidRPr="003D5B6F">
        <w:rPr>
          <w:i/>
          <w:iCs/>
        </w:rPr>
        <w:t>AppSwitchReturnURL</w:t>
      </w:r>
      <w:proofErr w:type="spellEnd"/>
      <w:r w:rsidRPr="003D5B6F">
        <w:rPr>
          <w:i/>
          <w:iCs/>
        </w:rPr>
        <w:t xml:space="preserve"> platform = "iOS"&gt;sp1.test-nemlog-in.dk&lt;/</w:t>
      </w:r>
      <w:proofErr w:type="spellStart"/>
      <w:r w:rsidRPr="003D5B6F">
        <w:rPr>
          <w:i/>
          <w:iCs/>
        </w:rPr>
        <w:t>AppSwitchReturnURL</w:t>
      </w:r>
      <w:proofErr w:type="spellEnd"/>
      <w:r w:rsidRPr="003D5B6F">
        <w:rPr>
          <w:i/>
          <w:iCs/>
        </w:rPr>
        <w:t>&gt;</w:t>
      </w:r>
    </w:p>
    <w:p w14:paraId="0C0E300A" w14:textId="77777777" w:rsidR="00D20A4C" w:rsidRDefault="00D20A4C" w:rsidP="00D20A4C">
      <w:pPr>
        <w:spacing w:after="10pt" w:line="13.80pt" w:lineRule="auto"/>
        <w:rPr>
          <w:rFonts w:ascii="Calibri" w:hAnsi="Calibri" w:cs="Calibri"/>
          <w:b/>
          <w:bCs/>
          <w:sz w:val="22"/>
          <w:szCs w:val="22"/>
          <w:lang w:val="en-US"/>
        </w:rPr>
      </w:pPr>
    </w:p>
    <w:p w14:paraId="7F1A7B66" w14:textId="77777777" w:rsidR="00D20A4C" w:rsidRPr="00D20A4C" w:rsidRDefault="00D20A4C" w:rsidP="00D20A4C">
      <w:pPr>
        <w:rPr>
          <w:lang w:val="en-US"/>
        </w:rPr>
      </w:pPr>
    </w:p>
    <w:p w14:paraId="2806FF35" w14:textId="77777777" w:rsidR="00D20A4C" w:rsidRDefault="00D20A4C" w:rsidP="008B132B">
      <w:pPr>
        <w:spacing w:after="10pt" w:line="13.80pt" w:lineRule="auto"/>
        <w:rPr>
          <w:rFonts w:ascii="Courier New" w:hAnsi="Courier New" w:cs="Courier New"/>
          <w:color w:val="0000FF"/>
          <w:sz w:val="20"/>
          <w:szCs w:val="20"/>
          <w:lang w:val="en-US"/>
        </w:rPr>
      </w:pPr>
    </w:p>
    <w:p w14:paraId="73439D32" w14:textId="77777777" w:rsidR="00774B2A" w:rsidRDefault="00774B2A">
      <w:pPr>
        <w:rPr>
          <w:rFonts w:cs="Cambria"/>
          <w:lang w:val="en-US"/>
        </w:rPr>
      </w:pPr>
      <w:r>
        <w:rPr>
          <w:rFonts w:cs="Cambria"/>
          <w:lang w:val="en-US"/>
        </w:rPr>
        <w:br w:type="page"/>
      </w:r>
    </w:p>
    <w:p w14:paraId="03F26A00" w14:textId="77777777" w:rsidR="00774B2A" w:rsidRDefault="00774B2A" w:rsidP="003B7628">
      <w:pPr>
        <w:pStyle w:val="Heading1"/>
        <w:rPr>
          <w:lang w:val="en-US"/>
        </w:rPr>
      </w:pPr>
      <w:bookmarkStart w:id="42" w:name="_Toc134696479"/>
      <w:r>
        <w:rPr>
          <w:lang w:val="en-US"/>
        </w:rPr>
        <w:lastRenderedPageBreak/>
        <w:t>10</w:t>
      </w:r>
      <w:r>
        <w:rPr>
          <w:lang w:val="en-US"/>
        </w:rPr>
        <w:tab/>
        <w:t xml:space="preserve">API </w:t>
      </w:r>
      <w:r w:rsidRPr="007C2E14">
        <w:rPr>
          <w:lang w:val="en-US"/>
        </w:rPr>
        <w:t>reference</w:t>
      </w:r>
      <w:bookmarkEnd w:id="42"/>
    </w:p>
    <w:p w14:paraId="05D92598" w14:textId="77777777" w:rsidR="00774B2A" w:rsidRDefault="00774B2A" w:rsidP="003B7628">
      <w:pPr>
        <w:pStyle w:val="Heading2"/>
        <w:rPr>
          <w:lang w:val="en-US"/>
        </w:rPr>
      </w:pPr>
      <w:bookmarkStart w:id="43" w:name="_Toc134696480"/>
      <w:r>
        <w:rPr>
          <w:color w:val="548DD4"/>
          <w:sz w:val="22"/>
          <w:szCs w:val="22"/>
          <w:lang w:val="en-US"/>
        </w:rPr>
        <w:t>10.1</w:t>
      </w:r>
      <w:r>
        <w:rPr>
          <w:color w:val="548DD4"/>
          <w:sz w:val="22"/>
          <w:szCs w:val="22"/>
          <w:lang w:val="en-US"/>
        </w:rPr>
        <w:tab/>
      </w:r>
      <w:r w:rsidRPr="007C2E14">
        <w:rPr>
          <w:lang w:val="en-US"/>
        </w:rPr>
        <w:t>Saml20Identity</w:t>
      </w:r>
      <w:bookmarkEnd w:id="43"/>
    </w:p>
    <w:p w14:paraId="7683F66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14:paraId="3F90EAD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It extends the </w:t>
      </w:r>
      <w:proofErr w:type="spellStart"/>
      <w:proofErr w:type="gramStart"/>
      <w:r>
        <w:rPr>
          <w:rFonts w:ascii="Courier New" w:hAnsi="Courier New" w:cs="Courier New"/>
          <w:sz w:val="22"/>
          <w:szCs w:val="22"/>
          <w:lang w:val="en-US"/>
        </w:rPr>
        <w:t>System.Security.Principal.IIdentity</w:t>
      </w:r>
      <w:proofErr w:type="spellEnd"/>
      <w:proofErr w:type="gramEnd"/>
      <w:r>
        <w:rPr>
          <w:rFonts w:ascii="Calibri" w:hAnsi="Calibri" w:cs="Calibri"/>
          <w:sz w:val="22"/>
          <w:szCs w:val="22"/>
          <w:lang w:val="en-US"/>
        </w:rPr>
        <w:t xml:space="preserve"> interface with methods that provide access to the received attributes and the principal’s persistent pseudonym. </w:t>
      </w:r>
    </w:p>
    <w:p w14:paraId="358E2C13"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352"/>
        <w:gridCol w:w="1463"/>
        <w:gridCol w:w="5761"/>
      </w:tblGrid>
      <w:tr w:rsidR="00774B2A" w14:paraId="4FFB909E" w14:textId="77777777">
        <w:tc>
          <w:tcPr>
            <w:tcW w:w="117.60pt" w:type="dxa"/>
            <w:tcBorders>
              <w:top w:val="single" w:sz="4" w:space="0" w:color="000000"/>
              <w:bottom w:val="single" w:sz="4" w:space="0" w:color="000000"/>
              <w:end w:val="single" w:sz="4" w:space="0" w:color="000000"/>
            </w:tcBorders>
            <w:shd w:val="clear" w:color="auto" w:fill="D9D9D9"/>
          </w:tcPr>
          <w:p w14:paraId="2A3D92F2" w14:textId="77777777" w:rsidR="00774B2A" w:rsidRDefault="00774B2A">
            <w:pPr>
              <w:rPr>
                <w:rFonts w:ascii="Calibri" w:hAnsi="Calibri" w:cs="Calibri"/>
                <w:lang w:val="en-US"/>
              </w:rPr>
            </w:pPr>
            <w:r>
              <w:rPr>
                <w:rFonts w:ascii="Calibri" w:hAnsi="Calibri" w:cs="Calibri"/>
                <w:sz w:val="22"/>
                <w:szCs w:val="22"/>
                <w:lang w:val="en-US"/>
              </w:rPr>
              <w:t>Class</w:t>
            </w:r>
          </w:p>
        </w:tc>
        <w:tc>
          <w:tcPr>
            <w:tcW w:w="361.20pt" w:type="dxa"/>
            <w:gridSpan w:val="2"/>
            <w:tcBorders>
              <w:top w:val="single" w:sz="4" w:space="0" w:color="000000"/>
              <w:start w:val="single" w:sz="4" w:space="0" w:color="000000"/>
              <w:bottom w:val="single" w:sz="4" w:space="0" w:color="000000"/>
            </w:tcBorders>
          </w:tcPr>
          <w:p w14:paraId="173B10AE" w14:textId="77777777" w:rsidR="00774B2A" w:rsidRDefault="00774B2A">
            <w:pPr>
              <w:rPr>
                <w:rFonts w:ascii="Courier New" w:hAnsi="Courier New" w:cs="Courier New"/>
              </w:rPr>
            </w:pPr>
            <w:r>
              <w:rPr>
                <w:rFonts w:ascii="Courier New" w:hAnsi="Courier New" w:cs="Courier New"/>
                <w:sz w:val="22"/>
                <w:szCs w:val="22"/>
              </w:rPr>
              <w:t>Saml20Identity</w:t>
            </w:r>
          </w:p>
        </w:tc>
      </w:tr>
      <w:tr w:rsidR="00774B2A" w14:paraId="59A64BEB" w14:textId="77777777">
        <w:trPr>
          <w:trHeight w:val="278"/>
        </w:trPr>
        <w:tc>
          <w:tcPr>
            <w:tcW w:w="478.80pt" w:type="dxa"/>
            <w:gridSpan w:val="3"/>
            <w:tcBorders>
              <w:top w:val="single" w:sz="4" w:space="0" w:color="000000"/>
              <w:bottom w:val="single" w:sz="4" w:space="0" w:color="000000"/>
            </w:tcBorders>
            <w:shd w:val="clear" w:color="auto" w:fill="D9D9D9"/>
          </w:tcPr>
          <w:p w14:paraId="00E7DA17" w14:textId="77777777" w:rsidR="00774B2A" w:rsidRDefault="00774B2A">
            <w:pPr>
              <w:rPr>
                <w:rFonts w:ascii="Calibri" w:hAnsi="Calibri" w:cs="Calibri"/>
                <w:lang w:val="en-US"/>
              </w:rPr>
            </w:pPr>
            <w:r>
              <w:rPr>
                <w:rFonts w:ascii="Calibri" w:hAnsi="Calibri" w:cs="Calibri"/>
                <w:sz w:val="22"/>
                <w:szCs w:val="22"/>
                <w:lang w:val="en-US"/>
              </w:rPr>
              <w:t>Properties</w:t>
            </w:r>
          </w:p>
        </w:tc>
      </w:tr>
      <w:tr w:rsidR="00774B2A" w:rsidRPr="007117E2" w14:paraId="60EC56BB" w14:textId="77777777">
        <w:tc>
          <w:tcPr>
            <w:tcW w:w="190.75pt" w:type="dxa"/>
            <w:gridSpan w:val="2"/>
            <w:tcBorders>
              <w:top w:val="single" w:sz="4" w:space="0" w:color="000000"/>
              <w:bottom w:val="single" w:sz="4" w:space="0" w:color="000000"/>
              <w:end w:val="single" w:sz="4" w:space="0" w:color="000000"/>
            </w:tcBorders>
          </w:tcPr>
          <w:p w14:paraId="5BBB4C9D" w14:textId="77777777" w:rsidR="00774B2A" w:rsidRDefault="00774B2A">
            <w:pPr>
              <w:rPr>
                <w:rFonts w:ascii="Courier New" w:hAnsi="Courier New" w:cs="Courier New"/>
              </w:rPr>
            </w:pPr>
            <w:proofErr w:type="spellStart"/>
            <w:r>
              <w:rPr>
                <w:rFonts w:ascii="Courier New" w:hAnsi="Courier New" w:cs="Courier New"/>
                <w:sz w:val="22"/>
                <w:szCs w:val="22"/>
              </w:rPr>
              <w:t>static</w:t>
            </w:r>
            <w:proofErr w:type="spellEnd"/>
            <w:r>
              <w:rPr>
                <w:rFonts w:ascii="Courier New" w:hAnsi="Courier New" w:cs="Courier New"/>
                <w:sz w:val="22"/>
                <w:szCs w:val="22"/>
              </w:rPr>
              <w:t xml:space="preserve"> Saml20Identity </w:t>
            </w:r>
            <w:proofErr w:type="spellStart"/>
            <w:r>
              <w:rPr>
                <w:rFonts w:ascii="Courier New" w:hAnsi="Courier New" w:cs="Courier New"/>
                <w:sz w:val="22"/>
                <w:szCs w:val="22"/>
              </w:rPr>
              <w:t>Current</w:t>
            </w:r>
            <w:proofErr w:type="spellEnd"/>
          </w:p>
        </w:tc>
        <w:tc>
          <w:tcPr>
            <w:tcW w:w="288.05pt" w:type="dxa"/>
            <w:tcBorders>
              <w:top w:val="single" w:sz="4" w:space="0" w:color="000000"/>
              <w:start w:val="single" w:sz="4" w:space="0" w:color="000000"/>
              <w:bottom w:val="single" w:sz="4" w:space="0" w:color="000000"/>
            </w:tcBorders>
          </w:tcPr>
          <w:p w14:paraId="3B770AF6" w14:textId="77777777"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7117E2" w14:paraId="76550AF1" w14:textId="77777777">
        <w:tc>
          <w:tcPr>
            <w:tcW w:w="190.75pt" w:type="dxa"/>
            <w:gridSpan w:val="2"/>
            <w:tcBorders>
              <w:top w:val="single" w:sz="4" w:space="0" w:color="000000"/>
              <w:bottom w:val="single" w:sz="4" w:space="0" w:color="000000"/>
              <w:end w:val="single" w:sz="4" w:space="0" w:color="000000"/>
            </w:tcBorders>
          </w:tcPr>
          <w:p w14:paraId="65C83C31" w14:textId="77777777" w:rsidR="00774B2A" w:rsidRDefault="00774B2A">
            <w:pPr>
              <w:rPr>
                <w:rFonts w:ascii="Courier New" w:hAnsi="Courier New" w:cs="Courier New"/>
              </w:rPr>
            </w:pPr>
            <w:proofErr w:type="spellStart"/>
            <w:r>
              <w:rPr>
                <w:rFonts w:ascii="Courier New" w:hAnsi="Courier New" w:cs="Courier New"/>
                <w:sz w:val="22"/>
                <w:szCs w:val="22"/>
              </w:rPr>
              <w:t>string</w:t>
            </w:r>
            <w:proofErr w:type="spellEnd"/>
            <w:r>
              <w:rPr>
                <w:rFonts w:ascii="Courier New" w:hAnsi="Courier New" w:cs="Courier New"/>
                <w:sz w:val="22"/>
                <w:szCs w:val="22"/>
              </w:rPr>
              <w:t xml:space="preserve"> </w:t>
            </w:r>
            <w:proofErr w:type="spellStart"/>
            <w:r>
              <w:rPr>
                <w:rFonts w:ascii="Courier New" w:hAnsi="Courier New" w:cs="Courier New"/>
                <w:sz w:val="22"/>
                <w:szCs w:val="22"/>
              </w:rPr>
              <w:t>PersistentPseudonym</w:t>
            </w:r>
            <w:proofErr w:type="spellEnd"/>
          </w:p>
        </w:tc>
        <w:tc>
          <w:tcPr>
            <w:tcW w:w="288.05pt" w:type="dxa"/>
            <w:tcBorders>
              <w:top w:val="single" w:sz="4" w:space="0" w:color="000000"/>
              <w:start w:val="single" w:sz="4" w:space="0" w:color="000000"/>
              <w:bottom w:val="single" w:sz="4" w:space="0" w:color="000000"/>
            </w:tcBorders>
          </w:tcPr>
          <w:p w14:paraId="4DBA1218" w14:textId="77777777" w:rsidR="00774B2A" w:rsidRDefault="00774B2A">
            <w:pPr>
              <w:rPr>
                <w:rFonts w:ascii="Calibri" w:hAnsi="Calibri" w:cs="Calibri"/>
                <w:lang w:val="en-US"/>
              </w:rPr>
            </w:pPr>
            <w:r>
              <w:rPr>
                <w:rFonts w:ascii="Calibri" w:hAnsi="Calibri" w:cs="Calibri"/>
                <w:sz w:val="22"/>
                <w:szCs w:val="22"/>
                <w:lang w:val="en-US"/>
              </w:rPr>
              <w:t xml:space="preserve">This property holds the persistent </w:t>
            </w:r>
            <w:proofErr w:type="gramStart"/>
            <w:r>
              <w:rPr>
                <w:rFonts w:ascii="Calibri" w:hAnsi="Calibri" w:cs="Calibri"/>
                <w:sz w:val="22"/>
                <w:szCs w:val="22"/>
                <w:lang w:val="en-US"/>
              </w:rPr>
              <w:t>pseudonym, if</w:t>
            </w:r>
            <w:proofErr w:type="gramEnd"/>
            <w:r>
              <w:rPr>
                <w:rFonts w:ascii="Calibri" w:hAnsi="Calibri" w:cs="Calibri"/>
                <w:sz w:val="22"/>
                <w:szCs w:val="22"/>
                <w:lang w:val="en-US"/>
              </w:rPr>
              <w:t xml:space="preserve"> one was used when authenticating the user.</w:t>
            </w:r>
          </w:p>
        </w:tc>
      </w:tr>
      <w:tr w:rsidR="00774B2A" w14:paraId="6B84D74E" w14:textId="77777777">
        <w:tc>
          <w:tcPr>
            <w:tcW w:w="478.80pt" w:type="dxa"/>
            <w:gridSpan w:val="3"/>
            <w:tcBorders>
              <w:top w:val="single" w:sz="4" w:space="0" w:color="000000"/>
              <w:bottom w:val="single" w:sz="4" w:space="0" w:color="000000"/>
            </w:tcBorders>
            <w:shd w:val="clear" w:color="auto" w:fill="D9D9D9"/>
          </w:tcPr>
          <w:p w14:paraId="3791B2CB" w14:textId="77777777" w:rsidR="00774B2A" w:rsidRDefault="00774B2A">
            <w:pPr>
              <w:rPr>
                <w:rFonts w:ascii="Calibri" w:hAnsi="Calibri" w:cs="Calibri"/>
                <w:lang w:val="en-US"/>
              </w:rPr>
            </w:pPr>
            <w:r>
              <w:rPr>
                <w:rFonts w:ascii="Calibri" w:hAnsi="Calibri" w:cs="Calibri"/>
                <w:sz w:val="22"/>
                <w:szCs w:val="22"/>
                <w:lang w:val="en-US"/>
              </w:rPr>
              <w:t>Methods</w:t>
            </w:r>
          </w:p>
        </w:tc>
      </w:tr>
      <w:tr w:rsidR="00774B2A" w14:paraId="03E2633A" w14:textId="77777777">
        <w:tc>
          <w:tcPr>
            <w:tcW w:w="478.80pt" w:type="dxa"/>
            <w:gridSpan w:val="3"/>
            <w:tcBorders>
              <w:top w:val="single" w:sz="4" w:space="0" w:color="000000"/>
              <w:bottom w:val="single" w:sz="4" w:space="0" w:color="000000"/>
            </w:tcBorders>
          </w:tcPr>
          <w:p w14:paraId="6244C910" w14:textId="77777777" w:rsidR="00774B2A" w:rsidRDefault="00774B2A">
            <w:pPr>
              <w:rPr>
                <w:rFonts w:ascii="Courier New" w:hAnsi="Courier New" w:cs="Courier New"/>
              </w:rPr>
            </w:pPr>
            <w:proofErr w:type="spellStart"/>
            <w:r>
              <w:rPr>
                <w:rFonts w:ascii="Courier New" w:hAnsi="Courier New" w:cs="Courier New"/>
                <w:sz w:val="22"/>
                <w:szCs w:val="22"/>
              </w:rPr>
              <w:t>static</w:t>
            </w:r>
            <w:proofErr w:type="spellEnd"/>
            <w:r>
              <w:rPr>
                <w:rFonts w:ascii="Courier New" w:hAnsi="Courier New" w:cs="Courier New"/>
                <w:sz w:val="22"/>
                <w:szCs w:val="22"/>
              </w:rPr>
              <w:t xml:space="preserve"> </w:t>
            </w:r>
            <w:proofErr w:type="spellStart"/>
            <w:r>
              <w:rPr>
                <w:rFonts w:ascii="Courier New" w:hAnsi="Courier New" w:cs="Courier New"/>
                <w:sz w:val="22"/>
                <w:szCs w:val="22"/>
              </w:rPr>
              <w:t>bool</w:t>
            </w:r>
            <w:proofErr w:type="spellEnd"/>
            <w:r>
              <w:rPr>
                <w:rFonts w:ascii="Courier New" w:hAnsi="Courier New" w:cs="Courier New"/>
                <w:sz w:val="22"/>
                <w:szCs w:val="22"/>
              </w:rPr>
              <w:t xml:space="preserve"> </w:t>
            </w:r>
            <w:proofErr w:type="spellStart"/>
            <w:r>
              <w:rPr>
                <w:rFonts w:ascii="Courier New" w:hAnsi="Courier New" w:cs="Courier New"/>
                <w:sz w:val="22"/>
                <w:szCs w:val="22"/>
              </w:rPr>
              <w:t>IsInitialized</w:t>
            </w:r>
            <w:proofErr w:type="spellEnd"/>
          </w:p>
        </w:tc>
      </w:tr>
      <w:tr w:rsidR="00774B2A" w:rsidRPr="007117E2" w14:paraId="2AFD8263" w14:textId="77777777">
        <w:tc>
          <w:tcPr>
            <w:tcW w:w="478.80pt" w:type="dxa"/>
            <w:gridSpan w:val="3"/>
            <w:tcBorders>
              <w:top w:val="single" w:sz="4" w:space="0" w:color="000000"/>
              <w:bottom w:val="single" w:sz="4" w:space="0" w:color="000000"/>
            </w:tcBorders>
          </w:tcPr>
          <w:p w14:paraId="1F055794" w14:textId="77777777"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14:paraId="7664CA96" w14:textId="77777777">
        <w:tc>
          <w:tcPr>
            <w:tcW w:w="478.80pt" w:type="dxa"/>
            <w:gridSpan w:val="3"/>
            <w:tcBorders>
              <w:top w:val="single" w:sz="4" w:space="0" w:color="000000"/>
              <w:bottom w:val="single" w:sz="4" w:space="0" w:color="000000"/>
            </w:tcBorders>
          </w:tcPr>
          <w:p w14:paraId="5A7FDD97" w14:textId="77777777" w:rsidR="00774B2A" w:rsidRDefault="00774B2A">
            <w:pPr>
              <w:rPr>
                <w:rFonts w:ascii="Courier New" w:hAnsi="Courier New" w:cs="Courier New"/>
              </w:rPr>
            </w:pPr>
            <w:proofErr w:type="spellStart"/>
            <w:r>
              <w:rPr>
                <w:rFonts w:ascii="Courier New" w:hAnsi="Courier New" w:cs="Courier New"/>
                <w:sz w:val="22"/>
                <w:szCs w:val="22"/>
              </w:rPr>
              <w:t>bool</w:t>
            </w:r>
            <w:proofErr w:type="spellEnd"/>
            <w:r>
              <w:rPr>
                <w:rFonts w:ascii="Courier New" w:hAnsi="Courier New" w:cs="Courier New"/>
                <w:sz w:val="22"/>
                <w:szCs w:val="22"/>
              </w:rPr>
              <w:t xml:space="preserve"> </w:t>
            </w:r>
            <w:proofErr w:type="spellStart"/>
            <w:r>
              <w:rPr>
                <w:rFonts w:ascii="Courier New" w:hAnsi="Courier New" w:cs="Courier New"/>
                <w:sz w:val="22"/>
                <w:szCs w:val="22"/>
              </w:rPr>
              <w:t>HasAttribute</w:t>
            </w:r>
            <w:proofErr w:type="spellEnd"/>
            <w:r>
              <w:rPr>
                <w:rFonts w:ascii="Courier New" w:hAnsi="Courier New" w:cs="Courier New"/>
                <w:sz w:val="22"/>
                <w:szCs w:val="22"/>
              </w:rPr>
              <w:t>(</w:t>
            </w:r>
            <w:proofErr w:type="spellStart"/>
            <w:r>
              <w:rPr>
                <w:rFonts w:ascii="Courier New" w:hAnsi="Courier New" w:cs="Courier New"/>
                <w:sz w:val="22"/>
                <w:szCs w:val="22"/>
              </w:rPr>
              <w:t>string</w:t>
            </w:r>
            <w:proofErr w:type="spellEnd"/>
            <w:r>
              <w:rPr>
                <w:rFonts w:ascii="Courier New" w:hAnsi="Courier New" w:cs="Courier New"/>
                <w:sz w:val="22"/>
                <w:szCs w:val="22"/>
              </w:rPr>
              <w:t>)</w:t>
            </w:r>
          </w:p>
        </w:tc>
      </w:tr>
      <w:tr w:rsidR="00774B2A" w:rsidRPr="007117E2" w14:paraId="4C88ABB9" w14:textId="77777777">
        <w:trPr>
          <w:trHeight w:val="413"/>
        </w:trPr>
        <w:tc>
          <w:tcPr>
            <w:tcW w:w="478.80pt" w:type="dxa"/>
            <w:gridSpan w:val="3"/>
            <w:tcBorders>
              <w:top w:val="single" w:sz="4" w:space="0" w:color="000000"/>
              <w:bottom w:val="single" w:sz="4" w:space="0" w:color="000000"/>
            </w:tcBorders>
          </w:tcPr>
          <w:p w14:paraId="13BCC971" w14:textId="77777777"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14:paraId="10EEEAC0" w14:textId="77777777">
        <w:trPr>
          <w:trHeight w:val="260"/>
        </w:trPr>
        <w:tc>
          <w:tcPr>
            <w:tcW w:w="478.80pt" w:type="dxa"/>
            <w:gridSpan w:val="3"/>
            <w:tcBorders>
              <w:top w:val="single" w:sz="4" w:space="0" w:color="000000"/>
              <w:bottom w:val="single" w:sz="4" w:space="0" w:color="000000"/>
            </w:tcBorders>
          </w:tcPr>
          <w:p w14:paraId="3230B079" w14:textId="77777777" w:rsidR="00774B2A" w:rsidRDefault="00774B2A">
            <w:pPr>
              <w:rPr>
                <w:rFonts w:ascii="Courier New" w:hAnsi="Courier New" w:cs="Courier New"/>
              </w:rPr>
            </w:pPr>
            <w:r>
              <w:rPr>
                <w:rFonts w:ascii="Courier New" w:hAnsi="Courier New" w:cs="Courier New"/>
                <w:sz w:val="22"/>
                <w:szCs w:val="22"/>
              </w:rPr>
              <w:t>List&lt;</w:t>
            </w:r>
            <w:proofErr w:type="spellStart"/>
            <w:r>
              <w:rPr>
                <w:rFonts w:ascii="Courier New" w:hAnsi="Courier New" w:cs="Courier New"/>
                <w:sz w:val="22"/>
                <w:szCs w:val="22"/>
              </w:rPr>
              <w:t>SamlAttribute</w:t>
            </w:r>
            <w:proofErr w:type="spellEnd"/>
            <w:r>
              <w:rPr>
                <w:rFonts w:ascii="Courier New" w:hAnsi="Courier New" w:cs="Courier New"/>
                <w:sz w:val="22"/>
                <w:szCs w:val="22"/>
              </w:rPr>
              <w:t xml:space="preserve">&gt; </w:t>
            </w:r>
            <w:proofErr w:type="spellStart"/>
            <w:r>
              <w:rPr>
                <w:rFonts w:ascii="Courier New" w:hAnsi="Courier New" w:cs="Courier New"/>
                <w:sz w:val="22"/>
                <w:szCs w:val="22"/>
              </w:rPr>
              <w:t>this</w:t>
            </w:r>
            <w:proofErr w:type="spellEnd"/>
            <w:r>
              <w:rPr>
                <w:rFonts w:ascii="Courier New" w:hAnsi="Courier New" w:cs="Courier New"/>
                <w:sz w:val="22"/>
                <w:szCs w:val="22"/>
              </w:rPr>
              <w:t xml:space="preserve"> [</w:t>
            </w:r>
            <w:proofErr w:type="spellStart"/>
            <w:r>
              <w:rPr>
                <w:rFonts w:ascii="Courier New" w:hAnsi="Courier New" w:cs="Courier New"/>
                <w:sz w:val="22"/>
                <w:szCs w:val="22"/>
              </w:rPr>
              <w:t>string</w:t>
            </w:r>
            <w:proofErr w:type="spellEnd"/>
            <w:r>
              <w:rPr>
                <w:rFonts w:ascii="Courier New" w:hAnsi="Courier New" w:cs="Courier New"/>
                <w:sz w:val="22"/>
                <w:szCs w:val="22"/>
              </w:rPr>
              <w:t>]</w:t>
            </w:r>
          </w:p>
        </w:tc>
      </w:tr>
      <w:tr w:rsidR="00774B2A" w:rsidRPr="007117E2" w14:paraId="6F720437" w14:textId="77777777">
        <w:tc>
          <w:tcPr>
            <w:tcW w:w="478.80pt" w:type="dxa"/>
            <w:gridSpan w:val="3"/>
            <w:tcBorders>
              <w:top w:val="single" w:sz="4" w:space="0" w:color="000000"/>
              <w:bottom w:val="single" w:sz="4" w:space="0" w:color="000000"/>
            </w:tcBorders>
          </w:tcPr>
          <w:p w14:paraId="38B08498" w14:textId="77777777"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14:paraId="66DB8193" w14:textId="77777777" w:rsidR="00774B2A" w:rsidRDefault="00774B2A">
            <w:pPr>
              <w:rPr>
                <w:rFonts w:ascii="Calibri" w:hAnsi="Calibri" w:cs="Calibri"/>
                <w:lang w:val="en-US"/>
              </w:rPr>
            </w:pPr>
          </w:p>
          <w:p w14:paraId="0E06D3C0" w14:textId="77777777" w:rsidR="00774B2A" w:rsidRDefault="00774B2A">
            <w:pPr>
              <w:rPr>
                <w:rFonts w:ascii="Calibri" w:hAnsi="Calibri" w:cs="Calibri"/>
                <w:lang w:val="en-US"/>
              </w:rPr>
            </w:pPr>
            <w:r>
              <w:rPr>
                <w:rFonts w:ascii="Calibri" w:hAnsi="Calibri" w:cs="Calibri"/>
                <w:sz w:val="22"/>
                <w:szCs w:val="22"/>
                <w:lang w:val="en-US"/>
              </w:rPr>
              <w:t xml:space="preserve">Example of usage: </w:t>
            </w:r>
          </w:p>
          <w:p w14:paraId="36F61D14" w14:textId="77777777" w:rsidR="00774B2A" w:rsidRDefault="00774B2A">
            <w:pPr>
              <w:rPr>
                <w:rFonts w:ascii="Courier New" w:hAnsi="Courier New" w:cs="Courier New"/>
                <w:lang w:val="en-US"/>
              </w:rPr>
            </w:pPr>
            <w:r>
              <w:rPr>
                <w:rFonts w:ascii="Courier New" w:hAnsi="Courier New" w:cs="Courier New"/>
                <w:sz w:val="22"/>
                <w:szCs w:val="22"/>
                <w:lang w:val="en-US"/>
              </w:rPr>
              <w:t xml:space="preserve">  List&lt;</w:t>
            </w:r>
            <w:proofErr w:type="spellStart"/>
            <w:r>
              <w:rPr>
                <w:rFonts w:ascii="Courier New" w:hAnsi="Courier New" w:cs="Courier New"/>
                <w:sz w:val="22"/>
                <w:szCs w:val="22"/>
                <w:lang w:val="en-US"/>
              </w:rPr>
              <w:t>SamlAttribute</w:t>
            </w:r>
            <w:proofErr w:type="spellEnd"/>
            <w:r>
              <w:rPr>
                <w:rFonts w:ascii="Courier New" w:hAnsi="Courier New" w:cs="Courier New"/>
                <w:sz w:val="22"/>
                <w:szCs w:val="22"/>
                <w:lang w:val="en-US"/>
              </w:rPr>
              <w:t xml:space="preserve">&gt; name = </w:t>
            </w:r>
            <w:r>
              <w:rPr>
                <w:rFonts w:ascii="Courier New" w:hAnsi="Courier New" w:cs="Courier New"/>
                <w:sz w:val="22"/>
                <w:szCs w:val="22"/>
                <w:lang w:val="en-US"/>
              </w:rPr>
              <w:br/>
              <w:t xml:space="preserve">                      Saml20Identity.Current[“</w:t>
            </w:r>
            <w:proofErr w:type="gramStart"/>
            <w:r>
              <w:rPr>
                <w:rFonts w:ascii="Courier New" w:hAnsi="Courier New" w:cs="Courier New"/>
                <w:sz w:val="22"/>
                <w:szCs w:val="22"/>
                <w:lang w:val="en-US"/>
              </w:rPr>
              <w:t>urn:oid</w:t>
            </w:r>
            <w:proofErr w:type="gramEnd"/>
            <w:r>
              <w:rPr>
                <w:rFonts w:ascii="Courier New" w:hAnsi="Courier New" w:cs="Courier New"/>
                <w:sz w:val="22"/>
                <w:szCs w:val="22"/>
                <w:lang w:val="en-US"/>
              </w:rPr>
              <w:t>:2.5.4.5”];</w:t>
            </w:r>
          </w:p>
          <w:p w14:paraId="1AC6682D" w14:textId="77777777" w:rsidR="00774B2A" w:rsidRDefault="00774B2A">
            <w:pPr>
              <w:rPr>
                <w:rFonts w:ascii="Calibri" w:hAnsi="Calibri" w:cs="Calibri"/>
                <w:lang w:val="en-US"/>
              </w:rPr>
            </w:pPr>
          </w:p>
          <w:p w14:paraId="48974D01" w14:textId="77777777" w:rsidR="00774B2A" w:rsidRDefault="00774B2A">
            <w:pPr>
              <w:rPr>
                <w:rFonts w:ascii="Calibri" w:hAnsi="Calibri" w:cs="Calibri"/>
                <w:lang w:val="en-US"/>
              </w:rPr>
            </w:pPr>
            <w:r>
              <w:rPr>
                <w:rFonts w:ascii="Calibri" w:hAnsi="Calibri" w:cs="Calibri"/>
                <w:sz w:val="22"/>
                <w:szCs w:val="22"/>
                <w:lang w:val="en-US"/>
              </w:rPr>
              <w:t xml:space="preserve">This method will throw a </w:t>
            </w:r>
            <w:proofErr w:type="spellStart"/>
            <w:r>
              <w:rPr>
                <w:rFonts w:ascii="Courier New" w:hAnsi="Courier New" w:cs="Courier New"/>
                <w:sz w:val="22"/>
                <w:szCs w:val="22"/>
                <w:lang w:val="en-US"/>
              </w:rPr>
              <w:t>KeyNotFoundException</w:t>
            </w:r>
            <w:proofErr w:type="spellEnd"/>
            <w:r>
              <w:rPr>
                <w:rFonts w:ascii="Calibri" w:hAnsi="Calibri" w:cs="Calibri"/>
                <w:sz w:val="22"/>
                <w:szCs w:val="22"/>
                <w:lang w:val="en-US"/>
              </w:rPr>
              <w:t xml:space="preserve"> if the attribute is not found. Use </w:t>
            </w:r>
            <w:proofErr w:type="spellStart"/>
            <w:r>
              <w:rPr>
                <w:rFonts w:ascii="Courier New" w:hAnsi="Courier New" w:cs="Courier New"/>
                <w:sz w:val="22"/>
                <w:szCs w:val="22"/>
                <w:lang w:val="en-US"/>
              </w:rPr>
              <w:t>HasAttribute</w:t>
            </w:r>
            <w:proofErr w:type="spellEnd"/>
            <w:r>
              <w:rPr>
                <w:rFonts w:ascii="Calibri" w:hAnsi="Calibri" w:cs="Calibri"/>
                <w:sz w:val="22"/>
                <w:szCs w:val="22"/>
                <w:lang w:val="en-US"/>
              </w:rPr>
              <w:t xml:space="preserve"> to verify the presence of an attribute before calling this method.</w:t>
            </w:r>
          </w:p>
        </w:tc>
      </w:tr>
    </w:tbl>
    <w:p w14:paraId="04189E8E" w14:textId="77777777" w:rsidR="00774B2A" w:rsidRDefault="00774B2A">
      <w:pPr>
        <w:spacing w:after="10pt" w:line="13.80pt" w:lineRule="auto"/>
        <w:rPr>
          <w:rFonts w:ascii="Calibri" w:hAnsi="Calibri" w:cs="Calibri"/>
          <w:sz w:val="22"/>
          <w:szCs w:val="22"/>
          <w:lang w:val="en-US"/>
        </w:rPr>
      </w:pPr>
    </w:p>
    <w:p w14:paraId="3F8768B4" w14:textId="77777777" w:rsidR="00774B2A" w:rsidRDefault="00774B2A">
      <w:pPr>
        <w:widowControl/>
        <w:spacing w:after="10pt" w:line="13.80pt" w:lineRule="auto"/>
        <w:rPr>
          <w:rFonts w:cs="Cambria"/>
          <w:b/>
          <w:bCs/>
          <w:color w:val="548DD4"/>
          <w:sz w:val="22"/>
          <w:szCs w:val="22"/>
          <w:lang w:val="en-US"/>
        </w:rPr>
      </w:pPr>
      <w:r>
        <w:rPr>
          <w:rFonts w:cs="Cambria"/>
          <w:b/>
          <w:bCs/>
          <w:color w:val="548DD4"/>
          <w:sz w:val="22"/>
          <w:szCs w:val="22"/>
          <w:lang w:val="en-US"/>
        </w:rPr>
        <w:br w:type="page"/>
      </w:r>
    </w:p>
    <w:p w14:paraId="48C8A74B" w14:textId="77777777" w:rsidR="00774B2A" w:rsidRDefault="00774B2A" w:rsidP="003B7628">
      <w:pPr>
        <w:pStyle w:val="Heading2"/>
        <w:rPr>
          <w:lang w:val="en-US"/>
        </w:rPr>
      </w:pPr>
      <w:bookmarkStart w:id="44" w:name="_Toc134696481"/>
      <w:r>
        <w:rPr>
          <w:color w:val="548DD4"/>
          <w:sz w:val="22"/>
          <w:szCs w:val="22"/>
          <w:lang w:val="en-US"/>
        </w:rPr>
        <w:lastRenderedPageBreak/>
        <w:t>10.2</w:t>
      </w:r>
      <w:r>
        <w:rPr>
          <w:color w:val="548DD4"/>
          <w:sz w:val="22"/>
          <w:szCs w:val="22"/>
          <w:lang w:val="en-US"/>
        </w:rPr>
        <w:tab/>
      </w:r>
      <w:proofErr w:type="spellStart"/>
      <w:r w:rsidRPr="007C2E14">
        <w:rPr>
          <w:lang w:val="en-US"/>
        </w:rPr>
        <w:t>HttpHandlers</w:t>
      </w:r>
      <w:bookmarkEnd w:id="44"/>
      <w:proofErr w:type="spellEnd"/>
    </w:p>
    <w:p w14:paraId="54C6C34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14:paraId="683E959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358"/>
        <w:gridCol w:w="7218"/>
      </w:tblGrid>
      <w:tr w:rsidR="00774B2A" w14:paraId="167D1291" w14:textId="77777777">
        <w:tc>
          <w:tcPr>
            <w:tcW w:w="117.90pt" w:type="dxa"/>
            <w:tcBorders>
              <w:top w:val="single" w:sz="4" w:space="0" w:color="000000"/>
              <w:bottom w:val="single" w:sz="4" w:space="0" w:color="000000"/>
              <w:end w:val="single" w:sz="4" w:space="0" w:color="000000"/>
            </w:tcBorders>
            <w:shd w:val="clear" w:color="auto" w:fill="D9D9D9"/>
          </w:tcPr>
          <w:p w14:paraId="43FDCC66"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360.90pt" w:type="dxa"/>
            <w:tcBorders>
              <w:top w:val="single" w:sz="4" w:space="0" w:color="000000"/>
              <w:start w:val="single" w:sz="4" w:space="0" w:color="000000"/>
              <w:bottom w:val="single" w:sz="4" w:space="0" w:color="000000"/>
            </w:tcBorders>
            <w:shd w:val="clear" w:color="auto" w:fill="D9D9D9"/>
          </w:tcPr>
          <w:p w14:paraId="7A97394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14:paraId="54641BDF" w14:textId="77777777">
        <w:tc>
          <w:tcPr>
            <w:tcW w:w="117.90pt" w:type="dxa"/>
            <w:tcBorders>
              <w:top w:val="single" w:sz="4" w:space="0" w:color="000000"/>
              <w:bottom w:val="single" w:sz="4" w:space="0" w:color="000000"/>
              <w:end w:val="single" w:sz="4" w:space="0" w:color="000000"/>
            </w:tcBorders>
          </w:tcPr>
          <w:p w14:paraId="573DF9F3" w14:textId="77777777" w:rsidR="00774B2A" w:rsidRDefault="00774B2A">
            <w:pPr>
              <w:rPr>
                <w:rFonts w:ascii="Calibri" w:hAnsi="Calibri" w:cs="Calibri"/>
                <w:lang w:val="en-US"/>
              </w:rPr>
            </w:pPr>
            <w:r>
              <w:rPr>
                <w:rFonts w:ascii="Calibri" w:hAnsi="Calibri" w:cs="Calibri"/>
                <w:sz w:val="22"/>
                <w:szCs w:val="22"/>
                <w:lang w:val="en-US"/>
              </w:rPr>
              <w:t>Sign on</w:t>
            </w:r>
          </w:p>
        </w:tc>
        <w:tc>
          <w:tcPr>
            <w:tcW w:w="360.90pt" w:type="dxa"/>
            <w:tcBorders>
              <w:top w:val="single" w:sz="4" w:space="0" w:color="000000"/>
              <w:start w:val="single" w:sz="4" w:space="0" w:color="000000"/>
              <w:bottom w:val="single" w:sz="4" w:space="0" w:color="000000"/>
            </w:tcBorders>
          </w:tcPr>
          <w:p w14:paraId="7FAABEBC" w14:textId="77777777" w:rsidR="00774B2A" w:rsidRDefault="00774B2A">
            <w:pPr>
              <w:rPr>
                <w:rFonts w:ascii="Courier New" w:hAnsi="Courier New" w:cs="Courier New"/>
              </w:rPr>
            </w:pPr>
            <w:proofErr w:type="gramStart"/>
            <w:r>
              <w:rPr>
                <w:rFonts w:ascii="Courier New" w:hAnsi="Courier New" w:cs="Courier New"/>
                <w:sz w:val="22"/>
                <w:szCs w:val="22"/>
              </w:rPr>
              <w:t>dk.nita</w:t>
            </w:r>
            <w:proofErr w:type="gramEnd"/>
            <w:r>
              <w:rPr>
                <w:rFonts w:ascii="Courier New" w:hAnsi="Courier New" w:cs="Courier New"/>
                <w:sz w:val="22"/>
                <w:szCs w:val="22"/>
              </w:rPr>
              <w:t>.saml20.protocol.Saml20SignonHandler</w:t>
            </w:r>
          </w:p>
        </w:tc>
      </w:tr>
      <w:tr w:rsidR="00774B2A" w:rsidRPr="007117E2" w14:paraId="6D5604C1" w14:textId="77777777">
        <w:tc>
          <w:tcPr>
            <w:tcW w:w="117.90pt" w:type="dxa"/>
            <w:tcBorders>
              <w:top w:val="single" w:sz="4" w:space="0" w:color="000000"/>
              <w:bottom w:val="single" w:sz="4" w:space="0" w:color="000000"/>
              <w:end w:val="single" w:sz="4" w:space="0" w:color="000000"/>
            </w:tcBorders>
          </w:tcPr>
          <w:p w14:paraId="1F8E114E" w14:textId="77777777" w:rsidR="00774B2A" w:rsidRDefault="00774B2A">
            <w:pPr>
              <w:rPr>
                <w:rFonts w:ascii="Calibri" w:hAnsi="Calibri" w:cs="Calibri"/>
                <w:lang w:val="en-US"/>
              </w:rPr>
            </w:pPr>
            <w:r>
              <w:rPr>
                <w:rFonts w:ascii="Calibri" w:hAnsi="Calibri" w:cs="Calibri"/>
                <w:sz w:val="22"/>
                <w:szCs w:val="22"/>
                <w:lang w:val="en-US"/>
              </w:rPr>
              <w:t>Logout</w:t>
            </w:r>
          </w:p>
        </w:tc>
        <w:tc>
          <w:tcPr>
            <w:tcW w:w="360.90pt" w:type="dxa"/>
            <w:tcBorders>
              <w:top w:val="single" w:sz="4" w:space="0" w:color="000000"/>
              <w:start w:val="single" w:sz="4" w:space="0" w:color="000000"/>
              <w:bottom w:val="single" w:sz="4" w:space="0" w:color="000000"/>
            </w:tcBorders>
          </w:tcPr>
          <w:p w14:paraId="283AA844"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.saml20.protocol.Saml20LogoutHandler</w:t>
            </w:r>
          </w:p>
        </w:tc>
      </w:tr>
      <w:tr w:rsidR="00774B2A" w14:paraId="25154AC0" w14:textId="77777777">
        <w:tc>
          <w:tcPr>
            <w:tcW w:w="117.90pt" w:type="dxa"/>
            <w:tcBorders>
              <w:top w:val="single" w:sz="4" w:space="0" w:color="000000"/>
              <w:bottom w:val="single" w:sz="4" w:space="0" w:color="000000"/>
              <w:end w:val="single" w:sz="4" w:space="0" w:color="000000"/>
            </w:tcBorders>
          </w:tcPr>
          <w:p w14:paraId="180147F7" w14:textId="77777777" w:rsidR="00774B2A" w:rsidRDefault="00774B2A">
            <w:pPr>
              <w:rPr>
                <w:rFonts w:ascii="Calibri" w:hAnsi="Calibri" w:cs="Calibri"/>
                <w:lang w:val="en-US"/>
              </w:rPr>
            </w:pPr>
            <w:r>
              <w:rPr>
                <w:rFonts w:ascii="Calibri" w:hAnsi="Calibri" w:cs="Calibri"/>
                <w:sz w:val="22"/>
                <w:szCs w:val="22"/>
                <w:lang w:val="en-US"/>
              </w:rPr>
              <w:t>Metadata</w:t>
            </w:r>
          </w:p>
        </w:tc>
        <w:tc>
          <w:tcPr>
            <w:tcW w:w="360.90pt" w:type="dxa"/>
            <w:tcBorders>
              <w:top w:val="single" w:sz="4" w:space="0" w:color="000000"/>
              <w:start w:val="single" w:sz="4" w:space="0" w:color="000000"/>
              <w:bottom w:val="single" w:sz="4" w:space="0" w:color="000000"/>
            </w:tcBorders>
          </w:tcPr>
          <w:p w14:paraId="04329F48" w14:textId="77777777" w:rsidR="00774B2A" w:rsidRDefault="00774B2A">
            <w:pPr>
              <w:rPr>
                <w:rFonts w:ascii="Courier New" w:hAnsi="Courier New" w:cs="Courier New"/>
              </w:rPr>
            </w:pPr>
            <w:proofErr w:type="gramStart"/>
            <w:r>
              <w:rPr>
                <w:rFonts w:ascii="Courier New" w:hAnsi="Courier New" w:cs="Courier New"/>
                <w:sz w:val="22"/>
                <w:szCs w:val="22"/>
              </w:rPr>
              <w:t>dk.nita</w:t>
            </w:r>
            <w:proofErr w:type="gramEnd"/>
            <w:r>
              <w:rPr>
                <w:rFonts w:ascii="Courier New" w:hAnsi="Courier New" w:cs="Courier New"/>
                <w:sz w:val="22"/>
                <w:szCs w:val="22"/>
              </w:rPr>
              <w:t>.saml20.protocol.Saml20MetadataHandler</w:t>
            </w:r>
          </w:p>
        </w:tc>
      </w:tr>
    </w:tbl>
    <w:p w14:paraId="3CE16711" w14:textId="77777777" w:rsidR="00774B2A" w:rsidRDefault="00774B2A">
      <w:pPr>
        <w:spacing w:after="10pt" w:line="13.80pt" w:lineRule="auto"/>
        <w:rPr>
          <w:rFonts w:ascii="Calibri" w:hAnsi="Calibri" w:cs="Calibri"/>
          <w:sz w:val="22"/>
          <w:szCs w:val="22"/>
        </w:rPr>
      </w:pPr>
    </w:p>
    <w:p w14:paraId="2E3BBD4F"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A service provider installation must have all 3 handlers installed. The metadata endpoint can be removed once the service provider’s configuration is </w:t>
      </w:r>
      <w:proofErr w:type="gramStart"/>
      <w:r>
        <w:rPr>
          <w:rFonts w:ascii="Calibri" w:hAnsi="Calibri" w:cs="Calibri"/>
          <w:sz w:val="22"/>
          <w:szCs w:val="22"/>
          <w:lang w:val="en-US"/>
        </w:rPr>
        <w:t>finalized</w:t>
      </w:r>
      <w:proofErr w:type="gramEnd"/>
      <w:r>
        <w:rPr>
          <w:rFonts w:ascii="Calibri" w:hAnsi="Calibri" w:cs="Calibri"/>
          <w:sz w:val="22"/>
          <w:szCs w:val="22"/>
          <w:lang w:val="en-US"/>
        </w:rPr>
        <w:t xml:space="preserve"> and its metadata file has been downloaded.</w:t>
      </w:r>
    </w:p>
    <w:p w14:paraId="44DA5A23" w14:textId="77777777" w:rsidR="00774B2A" w:rsidRDefault="00774B2A">
      <w:pPr>
        <w:rPr>
          <w:rFonts w:ascii="Calibri" w:hAnsi="Calibri" w:cs="Calibri"/>
          <w:sz w:val="22"/>
          <w:szCs w:val="22"/>
          <w:lang w:val="en-US"/>
        </w:rPr>
      </w:pPr>
      <w:proofErr w:type="gramStart"/>
      <w:r>
        <w:rPr>
          <w:rFonts w:ascii="Calibri" w:hAnsi="Calibri" w:cs="Calibri"/>
          <w:sz w:val="22"/>
          <w:szCs w:val="22"/>
          <w:lang w:val="en-US"/>
        </w:rPr>
        <w:t>Furthermore</w:t>
      </w:r>
      <w:proofErr w:type="gramEnd"/>
      <w:r>
        <w:rPr>
          <w:rFonts w:ascii="Calibri" w:hAnsi="Calibri" w:cs="Calibri"/>
          <w:sz w:val="22"/>
          <w:szCs w:val="22"/>
          <w:lang w:val="en-US"/>
        </w:rPr>
        <w:t xml:space="preserve"> there are two extra endpoints, of which at least one is necessary to install if common domain cookie reading is enabled (more details about this in chapter 11):</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358"/>
        <w:gridCol w:w="7218"/>
      </w:tblGrid>
      <w:tr w:rsidR="00774B2A" w14:paraId="23854CEB" w14:textId="77777777">
        <w:tc>
          <w:tcPr>
            <w:tcW w:w="117.90pt" w:type="dxa"/>
            <w:tcBorders>
              <w:top w:val="single" w:sz="4" w:space="0" w:color="000000"/>
              <w:bottom w:val="single" w:sz="4" w:space="0" w:color="000000"/>
              <w:end w:val="single" w:sz="4" w:space="0" w:color="000000"/>
            </w:tcBorders>
            <w:shd w:val="clear" w:color="auto" w:fill="D9D9D9"/>
          </w:tcPr>
          <w:p w14:paraId="07C0D3C6"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360.90pt" w:type="dxa"/>
            <w:tcBorders>
              <w:top w:val="single" w:sz="4" w:space="0" w:color="000000"/>
              <w:start w:val="single" w:sz="4" w:space="0" w:color="000000"/>
              <w:bottom w:val="single" w:sz="4" w:space="0" w:color="000000"/>
            </w:tcBorders>
            <w:shd w:val="clear" w:color="auto" w:fill="D9D9D9"/>
          </w:tcPr>
          <w:p w14:paraId="0B890B5B"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7117E2" w14:paraId="233DE7F6" w14:textId="77777777">
        <w:tc>
          <w:tcPr>
            <w:tcW w:w="117.90pt" w:type="dxa"/>
            <w:tcBorders>
              <w:top w:val="single" w:sz="4" w:space="0" w:color="000000"/>
              <w:bottom w:val="single" w:sz="4" w:space="0" w:color="000000"/>
              <w:end w:val="single" w:sz="4" w:space="0" w:color="000000"/>
            </w:tcBorders>
          </w:tcPr>
          <w:p w14:paraId="4BE4A950" w14:textId="77777777" w:rsidR="00774B2A" w:rsidRDefault="00774B2A">
            <w:pPr>
              <w:rPr>
                <w:rFonts w:ascii="Calibri" w:hAnsi="Calibri" w:cs="Calibri"/>
                <w:lang w:val="en-US"/>
              </w:rPr>
            </w:pPr>
            <w:r>
              <w:rPr>
                <w:rFonts w:ascii="Calibri" w:hAnsi="Calibri" w:cs="Calibri"/>
                <w:sz w:val="22"/>
                <w:szCs w:val="22"/>
                <w:lang w:val="en-US"/>
              </w:rPr>
              <w:t>Local cookie reading</w:t>
            </w:r>
          </w:p>
        </w:tc>
        <w:tc>
          <w:tcPr>
            <w:tcW w:w="360.90pt" w:type="dxa"/>
            <w:tcBorders>
              <w:top w:val="single" w:sz="4" w:space="0" w:color="000000"/>
              <w:start w:val="single" w:sz="4" w:space="0" w:color="000000"/>
              <w:bottom w:val="single" w:sz="4" w:space="0" w:color="000000"/>
            </w:tcBorders>
          </w:tcPr>
          <w:p w14:paraId="1E404904"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.saml20.protocol.Saml20CDCReader</w:t>
            </w:r>
          </w:p>
        </w:tc>
      </w:tr>
      <w:tr w:rsidR="00774B2A" w:rsidRPr="007117E2" w14:paraId="4B3260DD" w14:textId="77777777">
        <w:tc>
          <w:tcPr>
            <w:tcW w:w="117.90pt" w:type="dxa"/>
            <w:tcBorders>
              <w:top w:val="single" w:sz="4" w:space="0" w:color="000000"/>
              <w:bottom w:val="single" w:sz="4" w:space="0" w:color="000000"/>
              <w:end w:val="single" w:sz="4" w:space="0" w:color="000000"/>
            </w:tcBorders>
          </w:tcPr>
          <w:p w14:paraId="18F8831D" w14:textId="77777777" w:rsidR="00774B2A" w:rsidRDefault="00774B2A">
            <w:pPr>
              <w:rPr>
                <w:rFonts w:ascii="Calibri" w:hAnsi="Calibri" w:cs="Calibri"/>
                <w:lang w:val="en-US"/>
              </w:rPr>
            </w:pPr>
            <w:r>
              <w:rPr>
                <w:rFonts w:ascii="Calibri" w:hAnsi="Calibri" w:cs="Calibri"/>
                <w:sz w:val="22"/>
                <w:szCs w:val="22"/>
                <w:lang w:val="en-US"/>
              </w:rPr>
              <w:t>IdP cookie writer return point</w:t>
            </w:r>
          </w:p>
        </w:tc>
        <w:tc>
          <w:tcPr>
            <w:tcW w:w="360.90pt" w:type="dxa"/>
            <w:tcBorders>
              <w:top w:val="single" w:sz="4" w:space="0" w:color="000000"/>
              <w:start w:val="single" w:sz="4" w:space="0" w:color="000000"/>
              <w:bottom w:val="single" w:sz="4" w:space="0" w:color="000000"/>
            </w:tcBorders>
          </w:tcPr>
          <w:p w14:paraId="10CAB299"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.saml20.protocol.SAML20CDCIdPReturnPoint</w:t>
            </w:r>
          </w:p>
        </w:tc>
      </w:tr>
    </w:tbl>
    <w:p w14:paraId="66BACA7C" w14:textId="77777777" w:rsidR="00774B2A" w:rsidRDefault="00774B2A">
      <w:pPr>
        <w:spacing w:after="10pt" w:line="13.80pt" w:lineRule="auto"/>
        <w:rPr>
          <w:rFonts w:ascii="Calibri" w:hAnsi="Calibri" w:cs="Calibri"/>
          <w:sz w:val="22"/>
          <w:szCs w:val="22"/>
          <w:lang w:val="en-US"/>
        </w:rPr>
      </w:pPr>
    </w:p>
    <w:p w14:paraId="26F6ECD6"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14:paraId="69E895E5" w14:textId="77777777" w:rsidR="00774B2A" w:rsidRDefault="00774B2A">
      <w:pPr>
        <w:spacing w:after="10pt" w:line="13.80pt" w:lineRule="auto"/>
        <w:rPr>
          <w:rFonts w:cs="Cambria"/>
          <w:i/>
          <w:iCs/>
          <w:color w:val="4F81BD"/>
          <w:spacing w:val="15"/>
          <w:lang w:val="en-US"/>
        </w:rPr>
      </w:pPr>
      <w:proofErr w:type="spellStart"/>
      <w:r>
        <w:rPr>
          <w:rFonts w:cs="Cambria"/>
          <w:i/>
          <w:iCs/>
          <w:color w:val="4F81BD"/>
          <w:spacing w:val="15"/>
          <w:lang w:val="en-US"/>
        </w:rPr>
        <w:t>Web.config</w:t>
      </w:r>
      <w:proofErr w:type="spellEnd"/>
    </w:p>
    <w:p w14:paraId="1ACB6F53"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section of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14:paraId="097A83AB" w14:textId="77777777" w:rsidR="00774B2A" w:rsidRDefault="00774B2A">
      <w:pPr>
        <w:spacing w:after="10pt" w:line="13.80pt" w:lineRule="auto"/>
        <w:rPr>
          <w:rFonts w:cs="Cambria"/>
          <w:i/>
          <w:iCs/>
          <w:color w:val="4F81BD"/>
          <w:spacing w:val="15"/>
          <w:lang w:val="en-US"/>
        </w:rPr>
      </w:pPr>
      <w:r>
        <w:rPr>
          <w:rFonts w:cs="Cambria"/>
          <w:i/>
          <w:iCs/>
          <w:color w:val="4F81BD"/>
          <w:spacing w:val="15"/>
          <w:lang w:val="en-US"/>
        </w:rPr>
        <w:t>Website files</w:t>
      </w:r>
    </w:p>
    <w:p w14:paraId="3C19F9A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 </w:t>
      </w:r>
    </w:p>
    <w:p w14:paraId="4B8B8742"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14:paraId="42D0D80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t>
      </w:r>
      <w:proofErr w:type="spellStart"/>
      <w:r>
        <w:rPr>
          <w:rFonts w:ascii="Courier New" w:hAnsi="Courier New" w:cs="Courier New"/>
          <w:sz w:val="22"/>
          <w:szCs w:val="22"/>
          <w:lang w:val="en-US"/>
        </w:rPr>
        <w:t>WebHandler</w:t>
      </w:r>
      <w:proofErr w:type="spellEnd"/>
      <w:r>
        <w:rPr>
          <w:rFonts w:ascii="Courier New" w:hAnsi="Courier New" w:cs="Courier New"/>
          <w:sz w:val="22"/>
          <w:szCs w:val="22"/>
          <w:lang w:val="en-US"/>
        </w:rPr>
        <w:t xml:space="preserve"> Class="</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.saml20.protocol.Saml20SignonHandler" %&gt;</w:t>
      </w:r>
    </w:p>
    <w:p w14:paraId="60FC5158" w14:textId="77777777" w:rsidR="00774B2A" w:rsidRDefault="00774B2A">
      <w:pPr>
        <w:rPr>
          <w:rFonts w:ascii="Courier New" w:hAnsi="Courier New" w:cs="Courier New"/>
          <w:sz w:val="22"/>
          <w:szCs w:val="22"/>
          <w:lang w:val="en-US"/>
        </w:rPr>
      </w:pPr>
    </w:p>
    <w:p w14:paraId="4AC97DC7"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files can be found in the website demo in the distribution.</w:t>
      </w:r>
    </w:p>
    <w:p w14:paraId="2EEB08D8" w14:textId="77777777" w:rsidR="00774B2A" w:rsidRDefault="00774B2A">
      <w:pPr>
        <w:widowControl/>
        <w:spacing w:after="10pt" w:line="13.80pt" w:lineRule="auto"/>
        <w:rPr>
          <w:rFonts w:cs="Cambria"/>
          <w:b/>
          <w:bCs/>
          <w:color w:val="548DD4"/>
          <w:sz w:val="22"/>
          <w:szCs w:val="22"/>
          <w:lang w:val="en-US"/>
        </w:rPr>
      </w:pPr>
      <w:r>
        <w:rPr>
          <w:rFonts w:cs="Cambria"/>
          <w:b/>
          <w:bCs/>
          <w:color w:val="548DD4"/>
          <w:sz w:val="22"/>
          <w:szCs w:val="22"/>
          <w:lang w:val="en-US"/>
        </w:rPr>
        <w:br w:type="page"/>
      </w:r>
    </w:p>
    <w:p w14:paraId="09BF203D" w14:textId="77777777" w:rsidR="00774B2A" w:rsidRDefault="00774B2A" w:rsidP="003B7628">
      <w:pPr>
        <w:pStyle w:val="Heading2"/>
        <w:rPr>
          <w:lang w:val="en-US"/>
        </w:rPr>
      </w:pPr>
      <w:bookmarkStart w:id="45" w:name="_Toc134696482"/>
      <w:r>
        <w:rPr>
          <w:color w:val="548DD4"/>
          <w:sz w:val="22"/>
          <w:szCs w:val="22"/>
          <w:lang w:val="en-US"/>
        </w:rPr>
        <w:lastRenderedPageBreak/>
        <w:t>10.3</w:t>
      </w:r>
      <w:r>
        <w:rPr>
          <w:color w:val="548DD4"/>
          <w:sz w:val="22"/>
          <w:szCs w:val="22"/>
          <w:lang w:val="en-US"/>
        </w:rPr>
        <w:tab/>
      </w:r>
      <w:r>
        <w:rPr>
          <w:lang w:val="en-US"/>
        </w:rPr>
        <w:t>Attribute queries</w:t>
      </w:r>
      <w:bookmarkEnd w:id="45"/>
    </w:p>
    <w:p w14:paraId="04446881"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4F69D403"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14:paraId="29F744F1"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14:paraId="0E1CA0D4"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roofErr w:type="gramStart"/>
      <w:r>
        <w:rPr>
          <w:rFonts w:ascii="Courier New" w:hAnsi="Courier New" w:cs="Courier New"/>
          <w:sz w:val="22"/>
          <w:szCs w:val="22"/>
          <w:lang w:val="en-US"/>
        </w:rPr>
        <w:t>);</w:t>
      </w:r>
      <w:proofErr w:type="gramEnd"/>
    </w:p>
    <w:p w14:paraId="7B529F3B"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proofErr w:type="gramEnd"/>
      <w:r>
        <w:rPr>
          <w:rFonts w:ascii="Courier New" w:hAnsi="Courier New" w:cs="Courier New"/>
          <w:sz w:val="22"/>
          <w:szCs w:val="22"/>
          <w:lang w:val="en-US"/>
        </w:rPr>
        <w:t>(Context);</w:t>
      </w:r>
    </w:p>
    <w:p w14:paraId="2BB39FCF" w14:textId="77777777" w:rsidR="00774B2A" w:rsidRDefault="00774B2A">
      <w:pPr>
        <w:rPr>
          <w:rFonts w:ascii="Courier New" w:hAnsi="Courier New" w:cs="Courier New"/>
          <w:sz w:val="22"/>
          <w:szCs w:val="22"/>
          <w:lang w:val="en-US"/>
        </w:rPr>
      </w:pPr>
    </w:p>
    <w:p w14:paraId="250687F7"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14:paraId="069AD850"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roofErr w:type="gramStart"/>
      <w:r>
        <w:rPr>
          <w:rFonts w:ascii="Courier New" w:hAnsi="Courier New" w:cs="Courier New"/>
          <w:sz w:val="22"/>
          <w:szCs w:val="22"/>
          <w:lang w:val="en-US"/>
        </w:rPr>
        <w:t>);</w:t>
      </w:r>
      <w:proofErr w:type="gramEnd"/>
    </w:p>
    <w:p w14:paraId="7D6936C5"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query.AddAttribute</w:t>
      </w:r>
      <w:proofErr w:type="spellEnd"/>
      <w:proofErr w:type="gramEnd"/>
      <w:r>
        <w:rPr>
          <w:rFonts w:ascii="Courier New" w:hAnsi="Courier New" w:cs="Courier New"/>
          <w:sz w:val="22"/>
          <w:szCs w:val="22"/>
          <w:lang w:val="en-US"/>
        </w:rPr>
        <w:t>("urn:oid:2.5.4.11");</w:t>
      </w:r>
    </w:p>
    <w:p w14:paraId="48672F3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proofErr w:type="gramEnd"/>
      <w:r>
        <w:rPr>
          <w:rFonts w:ascii="Courier New" w:hAnsi="Courier New" w:cs="Courier New"/>
          <w:sz w:val="22"/>
          <w:szCs w:val="22"/>
          <w:lang w:val="en-US"/>
        </w:rPr>
        <w:t>(Context);</w:t>
      </w:r>
    </w:p>
    <w:p w14:paraId="398BDA74" w14:textId="77777777" w:rsidR="00774B2A" w:rsidRDefault="00774B2A">
      <w:pPr>
        <w:rPr>
          <w:rFonts w:ascii="Courier New" w:hAnsi="Courier New" w:cs="Courier New"/>
          <w:sz w:val="22"/>
          <w:szCs w:val="22"/>
          <w:lang w:val="en-US"/>
        </w:rPr>
      </w:pPr>
    </w:p>
    <w:p w14:paraId="45485CD2" w14:textId="77777777" w:rsidR="00774B2A" w:rsidRDefault="00774B2A" w:rsidP="003B7628">
      <w:pPr>
        <w:pStyle w:val="Heading2"/>
        <w:rPr>
          <w:lang w:val="en-US"/>
        </w:rPr>
      </w:pPr>
      <w:bookmarkStart w:id="46" w:name="_Toc134696483"/>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6"/>
    </w:p>
    <w:p w14:paraId="041DC57A"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14:paraId="052D7CFD"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proofErr w:type="spellStart"/>
      <w:proofErr w:type="gramStart"/>
      <w:r>
        <w:rPr>
          <w:rFonts w:ascii="Courier New" w:hAnsi="Courier New" w:cs="Courier New"/>
          <w:sz w:val="22"/>
          <w:szCs w:val="22"/>
          <w:lang w:val="en-US"/>
        </w:rPr>
        <w:t>IdentityProviderDemo.Logic.IDPConfig</w:t>
      </w:r>
      <w:proofErr w:type="spellEnd"/>
      <w:proofErr w:type="gramEnd"/>
      <w:r>
        <w:rPr>
          <w:rFonts w:ascii="Calibri" w:hAnsi="Calibri" w:cs="Calibri"/>
          <w:sz w:val="22"/>
          <w:szCs w:val="22"/>
          <w:lang w:val="en-US"/>
        </w:rPr>
        <w:t xml:space="preserve"> class. The available users and their attributes are defined in the class </w:t>
      </w:r>
      <w:proofErr w:type="spellStart"/>
      <w:proofErr w:type="gramStart"/>
      <w:r>
        <w:rPr>
          <w:rFonts w:ascii="Courier New" w:hAnsi="Courier New" w:cs="Courier New"/>
          <w:sz w:val="22"/>
          <w:szCs w:val="22"/>
          <w:lang w:val="en-US"/>
        </w:rPr>
        <w:t>IdentityProviderDemo.Logic.UserData</w:t>
      </w:r>
      <w:proofErr w:type="spellEnd"/>
      <w:proofErr w:type="gramEnd"/>
      <w:r>
        <w:rPr>
          <w:rFonts w:ascii="Calibri" w:hAnsi="Calibri" w:cs="Calibri"/>
          <w:sz w:val="22"/>
          <w:szCs w:val="22"/>
          <w:lang w:val="en-US"/>
        </w:rPr>
        <w:t>.</w:t>
      </w:r>
    </w:p>
    <w:p w14:paraId="3D20BB12" w14:textId="77777777" w:rsidR="00774B2A" w:rsidRDefault="00774B2A" w:rsidP="003B7628">
      <w:pPr>
        <w:pStyle w:val="Heading2"/>
        <w:rPr>
          <w:lang w:val="en-US"/>
        </w:rPr>
      </w:pPr>
      <w:bookmarkStart w:id="47" w:name="_Toc134696484"/>
      <w:r>
        <w:rPr>
          <w:color w:val="548DD4"/>
          <w:sz w:val="22"/>
          <w:szCs w:val="22"/>
          <w:lang w:val="en-US"/>
        </w:rPr>
        <w:t>10.5</w:t>
      </w:r>
      <w:r>
        <w:rPr>
          <w:color w:val="548DD4"/>
          <w:sz w:val="22"/>
          <w:szCs w:val="22"/>
          <w:lang w:val="en-US"/>
        </w:rPr>
        <w:tab/>
      </w:r>
      <w:proofErr w:type="spellStart"/>
      <w:r w:rsidRPr="007C2E14">
        <w:rPr>
          <w:lang w:val="en-US"/>
        </w:rPr>
        <w:t>ForceAuthn</w:t>
      </w:r>
      <w:proofErr w:type="spellEnd"/>
      <w:r>
        <w:rPr>
          <w:lang w:val="en-US"/>
        </w:rPr>
        <w:t xml:space="preserve"> and </w:t>
      </w:r>
      <w:proofErr w:type="spellStart"/>
      <w:r>
        <w:rPr>
          <w:lang w:val="en-US"/>
        </w:rPr>
        <w:t>IsPassive</w:t>
      </w:r>
      <w:bookmarkEnd w:id="47"/>
      <w:proofErr w:type="spellEnd"/>
    </w:p>
    <w:p w14:paraId="2BB56E1E" w14:textId="77777777" w:rsidR="00774B2A" w:rsidRDefault="00774B2A">
      <w:pPr>
        <w:spacing w:after="10pt" w:line="13.80pt" w:lineRule="auto"/>
        <w:rPr>
          <w:rFonts w:cs="Cambria"/>
          <w:b/>
          <w:bCs/>
          <w:color w:val="365F91"/>
          <w:sz w:val="28"/>
          <w:szCs w:val="28"/>
          <w:lang w:val="en-US"/>
        </w:rPr>
      </w:pPr>
      <w:r>
        <w:rPr>
          <w:rFonts w:ascii="Calibri" w:hAnsi="Calibri" w:cs="Calibri"/>
          <w:sz w:val="22"/>
          <w:szCs w:val="22"/>
          <w:lang w:val="en-US"/>
        </w:rPr>
        <w:t xml:space="preserve">If you wish to set the </w:t>
      </w:r>
      <w:proofErr w:type="spellStart"/>
      <w:r>
        <w:rPr>
          <w:rFonts w:ascii="Calibri" w:hAnsi="Calibri" w:cs="Calibri"/>
          <w:sz w:val="22"/>
          <w:szCs w:val="22"/>
          <w:lang w:val="en-US"/>
        </w:rPr>
        <w:t>ForceAuthn</w:t>
      </w:r>
      <w:proofErr w:type="spellEnd"/>
      <w:r>
        <w:rPr>
          <w:rFonts w:ascii="Calibri" w:hAnsi="Calibri" w:cs="Calibri"/>
          <w:sz w:val="22"/>
          <w:szCs w:val="22"/>
          <w:lang w:val="en-US"/>
        </w:rPr>
        <w:t xml:space="preserve"> and </w:t>
      </w:r>
      <w:proofErr w:type="spellStart"/>
      <w:r>
        <w:rPr>
          <w:rFonts w:ascii="Calibri" w:hAnsi="Calibri" w:cs="Calibri"/>
          <w:sz w:val="22"/>
          <w:szCs w:val="22"/>
          <w:lang w:val="en-US"/>
        </w:rPr>
        <w:t>IsPassive</w:t>
      </w:r>
      <w:proofErr w:type="spellEnd"/>
      <w:r>
        <w:rPr>
          <w:rFonts w:ascii="Calibri" w:hAnsi="Calibri" w:cs="Calibri"/>
          <w:sz w:val="22"/>
          <w:szCs w:val="22"/>
          <w:lang w:val="en-US"/>
        </w:rPr>
        <w:t xml:space="preserve"> flags for a given authentication request, this can be done by setting two query string variables when hitting the login handler. The names of the query string variables in question are defined as constants in the class Saml20AbstractEndpointHandler. The constants are: </w:t>
      </w:r>
      <w:proofErr w:type="spellStart"/>
      <w:r>
        <w:rPr>
          <w:rFonts w:ascii="Courier New" w:hAnsi="Courier New" w:cs="Courier New"/>
          <w:sz w:val="20"/>
          <w:szCs w:val="20"/>
          <w:lang w:val="en-US"/>
        </w:rPr>
        <w:t>IDPForceAuthn</w:t>
      </w:r>
      <w:proofErr w:type="spellEnd"/>
      <w:r>
        <w:rPr>
          <w:rFonts w:ascii="Courier New" w:hAnsi="Courier New" w:cs="Courier New"/>
          <w:sz w:val="20"/>
          <w:szCs w:val="20"/>
          <w:lang w:val="en-US"/>
        </w:rPr>
        <w:t xml:space="preserve"> </w:t>
      </w:r>
      <w:r>
        <w:rPr>
          <w:rFonts w:ascii="Calibri" w:hAnsi="Calibri" w:cs="Calibri"/>
          <w:sz w:val="22"/>
          <w:szCs w:val="22"/>
          <w:lang w:val="en-US"/>
        </w:rPr>
        <w:t>and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IDPIsPassive</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w:t>
      </w:r>
      <w:proofErr w:type="spellStart"/>
      <w:r>
        <w:rPr>
          <w:rFonts w:ascii="Calibri" w:hAnsi="Calibri" w:cs="Calibri"/>
          <w:sz w:val="22"/>
          <w:szCs w:val="22"/>
          <w:lang w:val="en-US"/>
        </w:rPr>
        <w:t>reguest</w:t>
      </w:r>
      <w:proofErr w:type="spellEnd"/>
      <w:r>
        <w:rPr>
          <w:rFonts w:ascii="Calibri" w:hAnsi="Calibri" w:cs="Calibri"/>
          <w:sz w:val="22"/>
          <w:szCs w:val="22"/>
          <w:lang w:val="en-US"/>
        </w:rPr>
        <w:t xml:space="preserve">: https://XXX/demo/login.ashx?cidp=https%3a%2f%2fsaml.test-nemlog-in.dk%2f&amp;forceAuthn=False&amp;isPassive=False. </w:t>
      </w:r>
    </w:p>
    <w:p w14:paraId="6A4E40CC" w14:textId="77777777" w:rsidR="00774B2A" w:rsidRDefault="00774B2A" w:rsidP="003B7628">
      <w:pPr>
        <w:pStyle w:val="Heading1"/>
        <w:rPr>
          <w:lang w:val="en-US"/>
        </w:rPr>
      </w:pPr>
      <w:bookmarkStart w:id="48" w:name="_Toc134696485"/>
      <w:r>
        <w:rPr>
          <w:lang w:val="en-US"/>
        </w:rPr>
        <w:t>11</w:t>
      </w:r>
      <w:r>
        <w:rPr>
          <w:lang w:val="en-US"/>
        </w:rPr>
        <w:tab/>
        <w:t>Common Domain Cookies</w:t>
      </w:r>
      <w:bookmarkEnd w:id="48"/>
    </w:p>
    <w:p w14:paraId="5718D263" w14:textId="77777777"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14:paraId="6E4BF89A" w14:textId="77777777" w:rsidR="00774B2A" w:rsidRDefault="00774B2A">
      <w:pPr>
        <w:rPr>
          <w:rFonts w:ascii="Calibri" w:hAnsi="Calibri" w:cs="Calibri"/>
          <w:sz w:val="22"/>
          <w:szCs w:val="22"/>
          <w:lang w:val="en-US"/>
        </w:rPr>
      </w:pPr>
    </w:p>
    <w:p w14:paraId="738D2793" w14:textId="77777777" w:rsidR="00774B2A" w:rsidRDefault="00D64730">
      <w:pPr>
        <w:rPr>
          <w:rFonts w:ascii="Calibri" w:hAnsi="Calibri" w:cs="Calibri"/>
          <w:sz w:val="22"/>
          <w:szCs w:val="22"/>
          <w:lang w:val="en-US"/>
        </w:rPr>
      </w:pPr>
      <w:r w:rsidRPr="00D64730">
        <w:rPr>
          <w:rFonts w:ascii="Calibri" w:hAnsi="Calibri" w:cs="Calibri"/>
          <w:noProof/>
          <w:sz w:val="22"/>
          <w:szCs w:val="22"/>
        </w:rPr>
        <w:lastRenderedPageBreak/>
        <w:drawing>
          <wp:inline distT="0" distB="0" distL="0" distR="0" wp14:anchorId="786B5DCA" wp14:editId="49FA0931">
            <wp:extent cx="6229350" cy="30480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09342785" w14:textId="77777777" w:rsidR="00774B2A" w:rsidRDefault="00774B2A">
      <w:pPr>
        <w:rPr>
          <w:rFonts w:ascii="Calibri" w:hAnsi="Calibri" w:cs="Calibri"/>
          <w:sz w:val="22"/>
          <w:szCs w:val="22"/>
          <w:lang w:val="en-US"/>
        </w:rPr>
      </w:pPr>
    </w:p>
    <w:p w14:paraId="30DCC932" w14:textId="77777777" w:rsidR="00774B2A" w:rsidRDefault="00774B2A">
      <w:pPr>
        <w:rPr>
          <w:rFonts w:ascii="Calibri" w:hAnsi="Calibri" w:cs="Calibri"/>
          <w:sz w:val="22"/>
          <w:szCs w:val="22"/>
          <w:lang w:val="en-US"/>
        </w:rPr>
      </w:pPr>
    </w:p>
    <w:p w14:paraId="211F5FA1" w14:textId="77777777"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14:paraId="4BA45C82" w14:textId="77777777" w:rsidR="00774B2A" w:rsidRDefault="00774B2A">
      <w:pPr>
        <w:rPr>
          <w:rFonts w:ascii="Calibri" w:hAnsi="Calibri" w:cs="Calibri"/>
          <w:sz w:val="22"/>
          <w:szCs w:val="22"/>
          <w:lang w:val="en-US"/>
        </w:rPr>
      </w:pPr>
    </w:p>
    <w:p w14:paraId="7B7DC9D4"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user requests a web application resource from Service Provider 1.</w:t>
      </w:r>
    </w:p>
    <w:p w14:paraId="23B4CBB8"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 xml:space="preserve">Service Provider1 determines that the resource is </w:t>
      </w:r>
      <w:proofErr w:type="gramStart"/>
      <w:r>
        <w:rPr>
          <w:rFonts w:ascii="Calibri" w:hAnsi="Calibri" w:cs="Calibri"/>
          <w:sz w:val="22"/>
          <w:szCs w:val="22"/>
          <w:lang w:val="en-US"/>
        </w:rPr>
        <w:t>protected</w:t>
      </w:r>
      <w:proofErr w:type="gramEnd"/>
      <w:r>
        <w:rPr>
          <w:rFonts w:ascii="Calibri" w:hAnsi="Calibri" w:cs="Calibri"/>
          <w:sz w:val="22"/>
          <w:szCs w:val="22"/>
          <w:lang w:val="en-US"/>
        </w:rPr>
        <w:t xml:space="preserve"> and that no common domain cookie exists, since the user has no SSO session with an Identity Provider. The user is prompted to select one of the two possible Identity Providers.</w:t>
      </w:r>
    </w:p>
    <w:p w14:paraId="69F81580"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14:paraId="6D5DD086"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Identity Provider 1 establishes that the user has no current (IdP) session, and therefore initiates the authentication of the user after which the Identity Provider stores the identifier of itself in the common domain cookie.</w:t>
      </w:r>
    </w:p>
    <w:p w14:paraId="43159CA4"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2F271213"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resource is finally returned to the user.</w:t>
      </w:r>
    </w:p>
    <w:p w14:paraId="08ED3C38"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14:paraId="102BF79B"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14:paraId="01C69ED3"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14:paraId="3BC7A9E4"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14:paraId="75CD743B"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14:paraId="65F0FB8F"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resource is finally returned to the user.</w:t>
      </w:r>
    </w:p>
    <w:p w14:paraId="68EF8E2A" w14:textId="77777777" w:rsidR="00774B2A" w:rsidRDefault="00774B2A">
      <w:pPr>
        <w:rPr>
          <w:rFonts w:ascii="Calibri" w:hAnsi="Calibri" w:cs="Calibri"/>
          <w:sz w:val="22"/>
          <w:szCs w:val="22"/>
          <w:lang w:val="en-US"/>
        </w:rPr>
      </w:pPr>
    </w:p>
    <w:p w14:paraId="492DCCB4" w14:textId="77777777" w:rsidR="00774B2A" w:rsidRDefault="003B7628" w:rsidP="003B7628">
      <w:pPr>
        <w:pStyle w:val="Heading1"/>
        <w:rPr>
          <w:lang w:val="en-US"/>
        </w:rPr>
      </w:pPr>
      <w:bookmarkStart w:id="49" w:name="_Toc134696486"/>
      <w:r>
        <w:rPr>
          <w:lang w:val="en-US"/>
        </w:rPr>
        <w:lastRenderedPageBreak/>
        <w:t>12</w:t>
      </w:r>
      <w:r w:rsidR="00774B2A">
        <w:rPr>
          <w:lang w:val="en-US"/>
        </w:rPr>
        <w:tab/>
        <w:t>Troubleshooting</w:t>
      </w:r>
      <w:bookmarkEnd w:id="49"/>
    </w:p>
    <w:p w14:paraId="7D13015C" w14:textId="77777777" w:rsidR="00774B2A" w:rsidRDefault="00774B2A">
      <w:pPr>
        <w:rPr>
          <w:rFonts w:ascii="Courier New" w:hAnsi="Courier New" w:cs="Courier New"/>
          <w:sz w:val="18"/>
          <w:szCs w:val="18"/>
          <w:lang w:val="en-US"/>
        </w:rPr>
      </w:pPr>
    </w:p>
    <w:p w14:paraId="5D281CCF" w14:textId="77777777" w:rsidR="00774B2A" w:rsidRDefault="003B7628" w:rsidP="003B7628">
      <w:pPr>
        <w:pStyle w:val="Heading2"/>
        <w:rPr>
          <w:lang w:val="en-US"/>
        </w:rPr>
      </w:pPr>
      <w:bookmarkStart w:id="50" w:name="_Toc134696487"/>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0"/>
    </w:p>
    <w:p w14:paraId="66E60ABD"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Debug logging can be enabled for any website using the framework by adding the following section to </w:t>
      </w:r>
      <w:proofErr w:type="spellStart"/>
      <w:r>
        <w:rPr>
          <w:rFonts w:ascii="Calibri" w:hAnsi="Calibri" w:cs="Calibri"/>
          <w:sz w:val="22"/>
          <w:szCs w:val="22"/>
          <w:lang w:val="en-US"/>
        </w:rPr>
        <w:t>web.config</w:t>
      </w:r>
      <w:proofErr w:type="spellEnd"/>
      <w:r>
        <w:rPr>
          <w:rFonts w:ascii="Calibri" w:hAnsi="Calibri" w:cs="Calibri"/>
          <w:sz w:val="22"/>
          <w:szCs w:val="22"/>
          <w:lang w:val="en-US"/>
        </w:rPr>
        <w:t>:</w:t>
      </w:r>
    </w:p>
    <w:p w14:paraId="2236D0D3"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proofErr w:type="gramStart"/>
      <w:r>
        <w:rPr>
          <w:rFonts w:ascii="Courier New" w:hAnsi="Courier New" w:cs="Courier New"/>
          <w:color w:val="A31515"/>
          <w:sz w:val="20"/>
          <w:szCs w:val="20"/>
          <w:lang w:val="en-US"/>
        </w:rPr>
        <w:t>system.diagnostics</w:t>
      </w:r>
      <w:proofErr w:type="spellEnd"/>
      <w:proofErr w:type="gramEnd"/>
      <w:r>
        <w:rPr>
          <w:rFonts w:ascii="Courier New" w:hAnsi="Courier New" w:cs="Courier New"/>
          <w:color w:val="0000FF"/>
          <w:sz w:val="20"/>
          <w:szCs w:val="20"/>
          <w:lang w:val="en-US"/>
        </w:rPr>
        <w:t>&gt;</w:t>
      </w:r>
    </w:p>
    <w:p w14:paraId="2BF5F22A"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autoflush</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155801FD"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6C50FA62"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switchValue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9A279A2"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69213BC1"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AFE375A"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459E422D"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635D80F4"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1528EAD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5DC6A1B5"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System.Diagnostics.XmlWriterTraceListener</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initializeData</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83687E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4F087904" w14:textId="77777777" w:rsidR="00774B2A" w:rsidRDefault="00774B2A">
      <w:pPr>
        <w:spacing w:after="10pt" w:line="13.80pt"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proofErr w:type="gramStart"/>
      <w:r>
        <w:rPr>
          <w:rFonts w:ascii="Courier New" w:hAnsi="Courier New" w:cs="Courier New"/>
          <w:color w:val="A31515"/>
          <w:sz w:val="20"/>
          <w:szCs w:val="20"/>
          <w:lang w:val="en-US"/>
        </w:rPr>
        <w:t>system.diagnostics</w:t>
      </w:r>
      <w:proofErr w:type="spellEnd"/>
      <w:proofErr w:type="gramEnd"/>
      <w:r>
        <w:rPr>
          <w:rFonts w:ascii="Courier New" w:hAnsi="Courier New" w:cs="Courier New"/>
          <w:color w:val="0000FF"/>
          <w:sz w:val="20"/>
          <w:szCs w:val="20"/>
          <w:lang w:val="en-US"/>
        </w:rPr>
        <w:t>&gt;</w:t>
      </w:r>
    </w:p>
    <w:p w14:paraId="13176EF7" w14:textId="77777777" w:rsidR="00774B2A" w:rsidRDefault="00774B2A">
      <w:pPr>
        <w:spacing w:after="10pt" w:line="13.80pt" w:lineRule="auto"/>
        <w:rPr>
          <w:rFonts w:ascii="Courier New" w:hAnsi="Courier New" w:cs="Courier New"/>
          <w:color w:val="0000FF"/>
          <w:sz w:val="20"/>
          <w:szCs w:val="20"/>
          <w:lang w:val="en-US"/>
        </w:rPr>
      </w:pPr>
    </w:p>
    <w:p w14:paraId="0508AB69"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Please note that the debug information will be written to the file specified in the </w:t>
      </w:r>
      <w:proofErr w:type="spellStart"/>
      <w:r>
        <w:rPr>
          <w:rFonts w:ascii="Courier New" w:hAnsi="Courier New" w:cs="Courier New"/>
          <w:color w:val="FF0000"/>
          <w:sz w:val="20"/>
          <w:szCs w:val="20"/>
          <w:lang w:val="en-US"/>
        </w:rPr>
        <w:t>initializeData</w:t>
      </w:r>
      <w:proofErr w:type="spellEnd"/>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14:paraId="38A49F08"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If you need further information to be </w:t>
      </w:r>
      <w:proofErr w:type="gramStart"/>
      <w:r>
        <w:rPr>
          <w:rFonts w:ascii="Calibri" w:hAnsi="Calibri" w:cs="Calibri"/>
          <w:sz w:val="22"/>
          <w:szCs w:val="22"/>
          <w:lang w:val="en-US"/>
        </w:rPr>
        <w:t>traced</w:t>
      </w:r>
      <w:proofErr w:type="gramEnd"/>
      <w:r>
        <w:rPr>
          <w:rFonts w:ascii="Calibri" w:hAnsi="Calibri" w:cs="Calibri"/>
          <w:sz w:val="22"/>
          <w:szCs w:val="22"/>
          <w:lang w:val="en-US"/>
        </w:rPr>
        <w:t xml:space="preserve"> you can change </w:t>
      </w:r>
      <w:proofErr w:type="spellStart"/>
      <w:r>
        <w:rPr>
          <w:rFonts w:ascii="Calibri" w:hAnsi="Calibri" w:cs="Calibri"/>
          <w:sz w:val="22"/>
          <w:szCs w:val="22"/>
          <w:lang w:val="en-US"/>
        </w:rPr>
        <w:t>switchValue</w:t>
      </w:r>
      <w:proofErr w:type="spellEnd"/>
      <w:r>
        <w:rPr>
          <w:rFonts w:ascii="Calibri" w:hAnsi="Calibri" w:cs="Calibri"/>
          <w:sz w:val="22"/>
          <w:szCs w:val="22"/>
          <w:lang w:val="en-US"/>
        </w:rPr>
        <w:t xml:space="preserve"> from “Error” to “Information”.</w:t>
      </w:r>
    </w:p>
    <w:p w14:paraId="1E75BF1D" w14:textId="77777777" w:rsidR="00774B2A" w:rsidRDefault="00774B2A">
      <w:pPr>
        <w:rPr>
          <w:rFonts w:ascii="Calibri" w:hAnsi="Calibri" w:cs="Calibri"/>
          <w:sz w:val="22"/>
          <w:szCs w:val="22"/>
          <w:lang w:val="en-US"/>
        </w:rPr>
      </w:pPr>
    </w:p>
    <w:p w14:paraId="263180C5" w14:textId="77777777" w:rsidR="00774B2A" w:rsidRDefault="00774B2A">
      <w:pPr>
        <w:rPr>
          <w:rFonts w:ascii="Calibri" w:hAnsi="Calibri" w:cs="Calibri"/>
          <w:sz w:val="22"/>
          <w:szCs w:val="22"/>
          <w:lang w:val="en-US"/>
        </w:rPr>
      </w:pPr>
    </w:p>
    <w:p w14:paraId="5425D91C" w14:textId="77777777" w:rsidR="00774B2A" w:rsidRDefault="00774B2A" w:rsidP="003B7628">
      <w:pPr>
        <w:pStyle w:val="Heading1"/>
        <w:rPr>
          <w:lang w:val="en-US"/>
        </w:rPr>
      </w:pPr>
      <w:r>
        <w:rPr>
          <w:lang w:val="en-US"/>
        </w:rPr>
        <w:br w:type="page"/>
      </w:r>
      <w:bookmarkStart w:id="51" w:name="_Toc134696488"/>
      <w:r w:rsidR="003B7628">
        <w:rPr>
          <w:lang w:val="en-US"/>
        </w:rPr>
        <w:lastRenderedPageBreak/>
        <w:t>13</w:t>
      </w:r>
      <w:r>
        <w:rPr>
          <w:lang w:val="en-US"/>
        </w:rPr>
        <w:tab/>
        <w:t>Audit &amp; Logging</w:t>
      </w:r>
      <w:bookmarkEnd w:id="51"/>
    </w:p>
    <w:p w14:paraId="4B06F551" w14:textId="77777777" w:rsidR="00774B2A" w:rsidRDefault="00774B2A">
      <w:pPr>
        <w:rPr>
          <w:rFonts w:cs="Cambria"/>
          <w:lang w:val="en-US"/>
        </w:rPr>
      </w:pPr>
    </w:p>
    <w:p w14:paraId="64FDFEB6" w14:textId="77777777" w:rsidR="00774B2A" w:rsidRDefault="00774B2A">
      <w:pPr>
        <w:rPr>
          <w:rFonts w:cs="Cambria"/>
          <w:lang w:val="en-US"/>
        </w:rPr>
      </w:pPr>
      <w:r>
        <w:rPr>
          <w:rFonts w:cs="Cambria"/>
          <w:lang w:val="en-US"/>
        </w:rPr>
        <w:t xml:space="preserve">The </w:t>
      </w:r>
      <w:proofErr w:type="gramStart"/>
      <w:r>
        <w:rPr>
          <w:rFonts w:cs="Cambria"/>
          <w:lang w:val="en-US"/>
        </w:rPr>
        <w:t>dk.nita</w:t>
      </w:r>
      <w:proofErr w:type="gramEnd"/>
      <w:r>
        <w:rPr>
          <w:rFonts w:cs="Cambria"/>
          <w:lang w:val="en-US"/>
        </w:rPr>
        <w:t xml:space="preserve">.saml20.Logging.AuditLogging class is responsible for audit logging events in the framework. The class uses the configured implementation of the </w:t>
      </w:r>
      <w:proofErr w:type="spellStart"/>
      <w:r>
        <w:rPr>
          <w:rFonts w:cs="Cambria"/>
          <w:lang w:val="en-US"/>
        </w:rPr>
        <w:t>IAuditLogger</w:t>
      </w:r>
      <w:proofErr w:type="spellEnd"/>
      <w:r>
        <w:rPr>
          <w:rFonts w:cs="Cambria"/>
          <w:lang w:val="en-US"/>
        </w:rPr>
        <w:t xml:space="preserve"> interface and thereby provides a plug-in design allowing other different implementations for audit logger.</w:t>
      </w:r>
    </w:p>
    <w:p w14:paraId="7F218798" w14:textId="77777777" w:rsidR="00774B2A" w:rsidRDefault="00774B2A">
      <w:pPr>
        <w:rPr>
          <w:rFonts w:cs="Cambria"/>
          <w:lang w:val="en-US"/>
        </w:rPr>
      </w:pPr>
    </w:p>
    <w:p w14:paraId="445BDF9C" w14:textId="77777777" w:rsidR="00774B2A" w:rsidRDefault="00774B2A">
      <w:pPr>
        <w:rPr>
          <w:rFonts w:cs="Cambria"/>
          <w:lang w:val="en-US"/>
        </w:rPr>
      </w:pPr>
      <w:r>
        <w:rPr>
          <w:rFonts w:cs="Cambria"/>
          <w:lang w:val="en-US"/>
        </w:rPr>
        <w:t xml:space="preserve">The </w:t>
      </w:r>
      <w:proofErr w:type="spellStart"/>
      <w:r>
        <w:rPr>
          <w:rFonts w:cs="Cambria"/>
          <w:lang w:val="en-US"/>
        </w:rPr>
        <w:t>AuditLogging</w:t>
      </w:r>
      <w:proofErr w:type="spellEnd"/>
      <w:r>
        <w:rPr>
          <w:rFonts w:cs="Cambria"/>
          <w:lang w:val="en-US"/>
        </w:rPr>
        <w:t xml:space="preserve"> class uses a </w:t>
      </w:r>
      <w:proofErr w:type="spellStart"/>
      <w:r>
        <w:rPr>
          <w:rFonts w:cs="Cambria"/>
          <w:lang w:val="en-US"/>
        </w:rPr>
        <w:t>System.Diagnostics</w:t>
      </w:r>
      <w:proofErr w:type="spellEnd"/>
      <w:r>
        <w:rPr>
          <w:rFonts w:cs="Cambria"/>
          <w:lang w:val="en-US"/>
        </w:rPr>
        <w:t xml:space="preserve"> Trace as default audit logger implementation if no configuration has been applied.</w:t>
      </w:r>
    </w:p>
    <w:p w14:paraId="139E3439" w14:textId="77777777" w:rsidR="00774B2A" w:rsidRDefault="00774B2A">
      <w:pPr>
        <w:rPr>
          <w:rFonts w:cs="Cambria"/>
          <w:lang w:val="en-US"/>
        </w:rPr>
      </w:pPr>
    </w:p>
    <w:p w14:paraId="37462C4D" w14:textId="77777777" w:rsidR="00774B2A" w:rsidRDefault="00774B2A">
      <w:pPr>
        <w:rPr>
          <w:rFonts w:cs="Cambria"/>
          <w:lang w:val="en-US"/>
        </w:rPr>
      </w:pPr>
      <w:r>
        <w:rPr>
          <w:rFonts w:cs="Cambria"/>
          <w:lang w:val="en-US"/>
        </w:rPr>
        <w:t xml:space="preserve">The dk.nita.saml20.ext.audit.log4net project supplies a log4net implementation of the </w:t>
      </w:r>
      <w:proofErr w:type="spellStart"/>
      <w:r>
        <w:rPr>
          <w:rFonts w:cs="Cambria"/>
          <w:lang w:val="en-US"/>
        </w:rPr>
        <w:t>IAuditLogger</w:t>
      </w:r>
      <w:proofErr w:type="spellEnd"/>
      <w:r>
        <w:rPr>
          <w:rFonts w:cs="Cambria"/>
          <w:lang w:val="en-US"/>
        </w:rPr>
        <w:t xml:space="preserve"> interface.  </w:t>
      </w:r>
    </w:p>
    <w:p w14:paraId="1A1E454A" w14:textId="77777777" w:rsidR="00774B2A" w:rsidRDefault="00774B2A">
      <w:pPr>
        <w:rPr>
          <w:rFonts w:cs="Cambria"/>
          <w:lang w:val="en-US"/>
        </w:rPr>
      </w:pPr>
    </w:p>
    <w:p w14:paraId="1654EE05" w14:textId="77777777" w:rsidR="00774B2A" w:rsidRDefault="00774B2A">
      <w:pPr>
        <w:rPr>
          <w:rFonts w:cs="Cambria"/>
          <w:lang w:val="en-US"/>
        </w:rPr>
      </w:pPr>
      <w:r>
        <w:rPr>
          <w:rFonts w:cs="Cambria"/>
          <w:lang w:val="en-US"/>
        </w:rPr>
        <w:t xml:space="preserve">The </w:t>
      </w:r>
      <w:proofErr w:type="spellStart"/>
      <w:r>
        <w:rPr>
          <w:rFonts w:cs="Cambria"/>
          <w:lang w:val="en-US"/>
        </w:rPr>
        <w:t>web.config</w:t>
      </w:r>
      <w:proofErr w:type="spellEnd"/>
      <w:r>
        <w:rPr>
          <w:rFonts w:cs="Cambria"/>
          <w:lang w:val="en-US"/>
        </w:rPr>
        <w:t xml:space="preserve"> file for the demo service provider shows an example of setting up log4net logging to a file, but log4net can also log to relational databases etc.</w:t>
      </w:r>
    </w:p>
    <w:p w14:paraId="533BE9E4" w14:textId="77777777" w:rsidR="00774B2A" w:rsidRDefault="00774B2A">
      <w:pPr>
        <w:rPr>
          <w:rFonts w:cs="Cambria"/>
          <w:lang w:val="en-US"/>
        </w:rPr>
      </w:pPr>
      <w:r>
        <w:rPr>
          <w:rFonts w:cs="Cambria"/>
          <w:lang w:val="en-US"/>
        </w:rPr>
        <w:br/>
        <w:t xml:space="preserve">The example is shown here (remember to configure the </w:t>
      </w:r>
      <w:proofErr w:type="spellStart"/>
      <w:r>
        <w:rPr>
          <w:rFonts w:cs="Cambria"/>
          <w:lang w:val="en-US"/>
        </w:rPr>
        <w:t>auditLoggingType</w:t>
      </w:r>
      <w:proofErr w:type="spellEnd"/>
      <w:r>
        <w:rPr>
          <w:rFonts w:cs="Cambria"/>
          <w:lang w:val="en-US"/>
        </w:rPr>
        <w:t xml:space="preserve"> attribute of the Federation element to use to log4net implementation):</w:t>
      </w:r>
    </w:p>
    <w:p w14:paraId="3C88B2E2" w14:textId="77777777" w:rsidR="00774B2A" w:rsidRDefault="00774B2A">
      <w:pPr>
        <w:rPr>
          <w:rFonts w:cs="Cambria"/>
          <w:lang w:val="en-US"/>
        </w:rPr>
      </w:pPr>
    </w:p>
    <w:p w14:paraId="634366E2"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&lt;configuration&gt;</w:t>
      </w:r>
    </w:p>
    <w:p w14:paraId="2BCEE3B0"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3B01ACE2"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w:t>
      </w:r>
    </w:p>
    <w:p w14:paraId="4A521AB0"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w:t>
      </w:r>
      <w:proofErr w:type="gramStart"/>
      <w:r>
        <w:rPr>
          <w:rFonts w:ascii="Courier New" w:hAnsi="Courier New" w:cs="Courier New"/>
          <w:sz w:val="16"/>
          <w:szCs w:val="16"/>
          <w:lang w:val="en-US"/>
        </w:rPr>
        <w:t>log4net.Config.Log</w:t>
      </w:r>
      <w:proofErr w:type="gramEnd"/>
      <w:r>
        <w:rPr>
          <w:rFonts w:ascii="Courier New" w:hAnsi="Courier New" w:cs="Courier New"/>
          <w:sz w:val="16"/>
          <w:szCs w:val="16"/>
          <w:lang w:val="en-US"/>
        </w:rPr>
        <w:t>4NetConfigurationSectionHandler,Log4net"/&gt;</w:t>
      </w:r>
    </w:p>
    <w:p w14:paraId="4AD6C1CE"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2BD5DCF2"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4689F2FA"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353B2A1A"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39CAF3A6"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-ref ref="</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/&gt;</w:t>
      </w:r>
    </w:p>
    <w:p w14:paraId="39F1F6BB"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12932C18"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 xml:space="preserve"> name="</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type="</w:t>
      </w:r>
      <w:proofErr w:type="gramStart"/>
      <w:r>
        <w:rPr>
          <w:rFonts w:ascii="Courier New" w:hAnsi="Courier New" w:cs="Courier New"/>
          <w:sz w:val="16"/>
          <w:szCs w:val="16"/>
          <w:lang w:val="en-US"/>
        </w:rPr>
        <w:t>log4net.Appender.RollingFileAppender</w:t>
      </w:r>
      <w:proofErr w:type="gramEnd"/>
      <w:r>
        <w:rPr>
          <w:rFonts w:ascii="Courier New" w:hAnsi="Courier New" w:cs="Courier New"/>
          <w:sz w:val="16"/>
          <w:szCs w:val="16"/>
          <w:lang w:val="en-US"/>
        </w:rPr>
        <w:t>" &gt;</w:t>
      </w:r>
    </w:p>
    <w:p w14:paraId="330F4520"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6BDB9D23"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AppendToFile</w:t>
      </w:r>
      <w:proofErr w:type="spellEnd"/>
      <w:r>
        <w:rPr>
          <w:rFonts w:ascii="Courier New" w:hAnsi="Courier New" w:cs="Courier New"/>
          <w:sz w:val="16"/>
          <w:szCs w:val="16"/>
          <w:lang w:val="en-US"/>
        </w:rPr>
        <w:t>" value="true" /&gt;</w:t>
      </w:r>
    </w:p>
    <w:p w14:paraId="6328309D"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rollingStyle</w:t>
      </w:r>
      <w:proofErr w:type="spellEnd"/>
      <w:r>
        <w:rPr>
          <w:rFonts w:ascii="Courier New" w:hAnsi="Courier New" w:cs="Courier New"/>
          <w:sz w:val="16"/>
          <w:szCs w:val="16"/>
          <w:lang w:val="en-US"/>
        </w:rPr>
        <w:t xml:space="preserve"> value="Size" /&gt;</w:t>
      </w:r>
    </w:p>
    <w:p w14:paraId="17DDDC44"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maxSizeRollBackups</w:t>
      </w:r>
      <w:proofErr w:type="spellEnd"/>
      <w:r>
        <w:rPr>
          <w:rFonts w:ascii="Courier New" w:hAnsi="Courier New" w:cs="Courier New"/>
          <w:sz w:val="16"/>
          <w:szCs w:val="16"/>
          <w:lang w:val="en-US"/>
        </w:rPr>
        <w:t xml:space="preserve"> value="10" /&gt;</w:t>
      </w:r>
    </w:p>
    <w:p w14:paraId="3557DF64"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maximumFileSize</w:t>
      </w:r>
      <w:proofErr w:type="spellEnd"/>
      <w:r>
        <w:rPr>
          <w:rFonts w:ascii="Courier New" w:hAnsi="Courier New" w:cs="Courier New"/>
          <w:sz w:val="16"/>
          <w:szCs w:val="16"/>
          <w:lang w:val="en-US"/>
        </w:rPr>
        <w:t xml:space="preserve"> value="10MB" /&gt;</w:t>
      </w:r>
    </w:p>
    <w:p w14:paraId="0721CC22"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staticLogFileName</w:t>
      </w:r>
      <w:proofErr w:type="spellEnd"/>
      <w:r>
        <w:rPr>
          <w:rFonts w:ascii="Courier New" w:hAnsi="Courier New" w:cs="Courier New"/>
          <w:sz w:val="16"/>
          <w:szCs w:val="16"/>
          <w:lang w:val="en-US"/>
        </w:rPr>
        <w:t xml:space="preserve"> value="true" /&gt;</w:t>
      </w:r>
    </w:p>
    <w:p w14:paraId="36A0EECC"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&lt;layout type="</w:t>
      </w:r>
      <w:proofErr w:type="gramStart"/>
      <w:r>
        <w:rPr>
          <w:rFonts w:ascii="Courier New" w:hAnsi="Courier New" w:cs="Courier New"/>
          <w:sz w:val="16"/>
          <w:szCs w:val="16"/>
          <w:lang w:val="en-US"/>
        </w:rPr>
        <w:t>log4net.Layout.PatternLayout</w:t>
      </w:r>
      <w:proofErr w:type="gramEnd"/>
      <w:r>
        <w:rPr>
          <w:rFonts w:ascii="Courier New" w:hAnsi="Courier New" w:cs="Courier New"/>
          <w:sz w:val="16"/>
          <w:szCs w:val="16"/>
          <w:lang w:val="en-US"/>
        </w:rPr>
        <w:t>"&gt;</w:t>
      </w:r>
    </w:p>
    <w:p w14:paraId="56F5D5A9"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ConversionPattern</w:t>
      </w:r>
      <w:proofErr w:type="spellEnd"/>
      <w:r>
        <w:rPr>
          <w:rFonts w:ascii="Courier New" w:hAnsi="Courier New" w:cs="Courier New"/>
          <w:sz w:val="16"/>
          <w:szCs w:val="16"/>
          <w:lang w:val="en-US"/>
        </w:rPr>
        <w:t>" value="%-5p%</w:t>
      </w:r>
      <w:proofErr w:type="gramStart"/>
      <w:r>
        <w:rPr>
          <w:rFonts w:ascii="Courier New" w:hAnsi="Courier New" w:cs="Courier New"/>
          <w:sz w:val="16"/>
          <w:szCs w:val="16"/>
          <w:lang w:val="en-US"/>
        </w:rPr>
        <w:t>d{</w:t>
      </w:r>
      <w:proofErr w:type="spellStart"/>
      <w:proofErr w:type="gramEnd"/>
      <w:r>
        <w:rPr>
          <w:rFonts w:ascii="Courier New" w:hAnsi="Courier New" w:cs="Courier New"/>
          <w:sz w:val="16"/>
          <w:szCs w:val="16"/>
          <w:lang w:val="en-US"/>
        </w:rPr>
        <w:t>yyyy</w:t>
      </w:r>
      <w:proofErr w:type="spellEnd"/>
      <w:r>
        <w:rPr>
          <w:rFonts w:ascii="Courier New" w:hAnsi="Courier New" w:cs="Courier New"/>
          <w:sz w:val="16"/>
          <w:szCs w:val="16"/>
          <w:lang w:val="en-US"/>
        </w:rPr>
        <w:t xml:space="preserve">-MM-dd </w:t>
      </w:r>
      <w:proofErr w:type="spellStart"/>
      <w:r>
        <w:rPr>
          <w:rFonts w:ascii="Courier New" w:hAnsi="Courier New" w:cs="Courier New"/>
          <w:sz w:val="16"/>
          <w:szCs w:val="16"/>
          <w:lang w:val="en-US"/>
        </w:rPr>
        <w:t>hh:mm:ss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m%n</w:t>
      </w:r>
      <w:proofErr w:type="spellEnd"/>
      <w:r>
        <w:rPr>
          <w:rFonts w:ascii="Courier New" w:hAnsi="Courier New" w:cs="Courier New"/>
          <w:sz w:val="16"/>
          <w:szCs w:val="16"/>
          <w:lang w:val="en-US"/>
        </w:rPr>
        <w:t>" /&gt;</w:t>
      </w:r>
    </w:p>
    <w:p w14:paraId="30128E29"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52E48599"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&gt;</w:t>
      </w:r>
    </w:p>
    <w:p w14:paraId="23E61C18"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ab/>
        <w:t>&lt;/log4net&gt;</w:t>
      </w:r>
    </w:p>
    <w:p w14:paraId="4DD09292"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w:t>
      </w:r>
    </w:p>
    <w:p w14:paraId="5593BA50"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ind w:start="14.20pt"/>
        <w:rPr>
          <w:rFonts w:ascii="Courier New" w:hAnsi="Courier New" w:cs="Courier New"/>
          <w:sz w:val="16"/>
          <w:szCs w:val="16"/>
          <w:lang w:val="en-US"/>
        </w:rPr>
      </w:pPr>
      <w:r>
        <w:rPr>
          <w:rFonts w:ascii="Courier New" w:hAnsi="Courier New" w:cs="Courier New"/>
          <w:sz w:val="16"/>
          <w:szCs w:val="16"/>
          <w:lang w:val="en-US"/>
        </w:rPr>
        <w:t xml:space="preserve">&lt;Federation </w:t>
      </w:r>
      <w:proofErr w:type="spellStart"/>
      <w:r>
        <w:rPr>
          <w:rFonts w:ascii="Courier New" w:hAnsi="Courier New" w:cs="Courier New"/>
          <w:sz w:val="16"/>
          <w:szCs w:val="16"/>
          <w:lang w:val="en-US"/>
        </w:rPr>
        <w:t>xmlns</w:t>
      </w:r>
      <w:proofErr w:type="spellEnd"/>
      <w:r>
        <w:rPr>
          <w:rFonts w:ascii="Courier New" w:hAnsi="Courier New" w:cs="Courier New"/>
          <w:sz w:val="16"/>
          <w:szCs w:val="16"/>
          <w:lang w:val="en-US"/>
        </w:rPr>
        <w:t>="urn:</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 xml:space="preserve">.saml20.configuration" </w:t>
      </w:r>
      <w:proofErr w:type="spellStart"/>
      <w:r>
        <w:rPr>
          <w:rFonts w:ascii="Courier New" w:hAnsi="Courier New" w:cs="Courier New"/>
          <w:b/>
          <w:bCs/>
          <w:sz w:val="16"/>
          <w:szCs w:val="16"/>
          <w:lang w:val="en-US"/>
        </w:rPr>
        <w:t>auditLoggingType</w:t>
      </w:r>
      <w:proofErr w:type="spellEnd"/>
      <w:r>
        <w:rPr>
          <w:rFonts w:ascii="Courier New" w:hAnsi="Courier New" w:cs="Courier New"/>
          <w:b/>
          <w:bCs/>
          <w:sz w:val="16"/>
          <w:szCs w:val="16"/>
          <w:lang w:val="en-US"/>
        </w:rPr>
        <w:t>="dk.nita.saml20.Logging.Log4NetAuditLogger, dk.nita.saml20.ext.audit.log4net"</w:t>
      </w:r>
      <w:r>
        <w:rPr>
          <w:rFonts w:ascii="Courier New" w:hAnsi="Courier New" w:cs="Courier New"/>
          <w:sz w:val="16"/>
          <w:szCs w:val="16"/>
          <w:lang w:val="en-US"/>
        </w:rPr>
        <w:t>&gt;</w:t>
      </w:r>
    </w:p>
    <w:p w14:paraId="1F5F6FA6" w14:textId="77777777" w:rsidR="00774B2A" w:rsidRDefault="00774B2A" w:rsidP="003B7628">
      <w:pPr>
        <w:pStyle w:val="Heading1"/>
        <w:rPr>
          <w:lang w:val="en-US"/>
        </w:rPr>
      </w:pPr>
      <w:r>
        <w:rPr>
          <w:rFonts w:ascii="Calibri" w:hAnsi="Calibri" w:cs="Calibri"/>
          <w:sz w:val="22"/>
          <w:szCs w:val="22"/>
          <w:lang w:val="en-US"/>
        </w:rPr>
        <w:br w:type="page"/>
      </w:r>
      <w:bookmarkStart w:id="52" w:name="_Toc134696489"/>
      <w:r w:rsidR="003B7628">
        <w:rPr>
          <w:lang w:val="en-US"/>
        </w:rPr>
        <w:lastRenderedPageBreak/>
        <w:t>14</w:t>
      </w:r>
      <w:r>
        <w:rPr>
          <w:lang w:val="en-US"/>
        </w:rPr>
        <w:tab/>
        <w:t xml:space="preserve">Session </w:t>
      </w:r>
      <w:r w:rsidR="009845A8">
        <w:rPr>
          <w:lang w:val="en-US"/>
        </w:rPr>
        <w:t xml:space="preserve">Store </w:t>
      </w:r>
      <w:r>
        <w:rPr>
          <w:lang w:val="en-US"/>
        </w:rPr>
        <w:t>Providers</w:t>
      </w:r>
      <w:bookmarkEnd w:id="52"/>
    </w:p>
    <w:p w14:paraId="2B4AEBF4" w14:textId="77777777" w:rsidR="00774B2A" w:rsidRDefault="00774B2A">
      <w:pPr>
        <w:rPr>
          <w:rFonts w:cs="Cambria"/>
          <w:lang w:val="en-US"/>
        </w:rPr>
      </w:pPr>
    </w:p>
    <w:p w14:paraId="744AAF67" w14:textId="77777777" w:rsidR="009845A8" w:rsidRDefault="00774B2A">
      <w:pPr>
        <w:rPr>
          <w:rFonts w:cs="Cambria"/>
          <w:lang w:val="en-US"/>
        </w:rPr>
      </w:pPr>
      <w:r>
        <w:rPr>
          <w:rFonts w:cs="Cambria"/>
          <w:lang w:val="en-US"/>
        </w:rPr>
        <w:t xml:space="preserve">A </w:t>
      </w:r>
      <w:proofErr w:type="gramStart"/>
      <w:r>
        <w:rPr>
          <w:rFonts w:cs="Cambria"/>
          <w:lang w:val="en-US"/>
        </w:rPr>
        <w:t>custom made</w:t>
      </w:r>
      <w:proofErr w:type="gramEnd"/>
      <w:r>
        <w:rPr>
          <w:rFonts w:cs="Cambria"/>
          <w:lang w:val="en-US"/>
        </w:rPr>
        <w:t xml:space="preserv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7037F25C" w14:textId="77777777" w:rsidR="009845A8" w:rsidRDefault="009845A8">
      <w:pPr>
        <w:rPr>
          <w:rFonts w:cs="Cambria"/>
          <w:lang w:val="en-US"/>
        </w:rPr>
      </w:pPr>
    </w:p>
    <w:p w14:paraId="2D599BA6" w14:textId="77777777" w:rsidR="009845A8" w:rsidRDefault="009845A8">
      <w:pPr>
        <w:rPr>
          <w:rFonts w:cs="Cambria"/>
          <w:lang w:val="en-US"/>
        </w:rPr>
      </w:pPr>
      <w:r>
        <w:rPr>
          <w:rFonts w:cs="Cambria"/>
          <w:lang w:val="en-US"/>
        </w:rPr>
        <w:t xml:space="preserve">A session store provider must implement the interface </w:t>
      </w:r>
      <w:proofErr w:type="gramStart"/>
      <w:r w:rsidRPr="009845A8">
        <w:rPr>
          <w:rFonts w:cs="Cambria"/>
          <w:b/>
          <w:lang w:val="en-US"/>
        </w:rPr>
        <w:t>dk.nita</w:t>
      </w:r>
      <w:proofErr w:type="gramEnd"/>
      <w:r w:rsidRPr="009845A8">
        <w:rPr>
          <w:rFonts w:cs="Cambria"/>
          <w:b/>
          <w:lang w:val="en-US"/>
        </w:rPr>
        <w:t xml:space="preserve">.saml20.Session. </w:t>
      </w:r>
      <w:proofErr w:type="spellStart"/>
      <w:r w:rsidRPr="009845A8">
        <w:rPr>
          <w:rFonts w:cs="Cambria"/>
          <w:b/>
          <w:lang w:val="en-US"/>
        </w:rPr>
        <w:t>ISessionStoreProvider</w:t>
      </w:r>
      <w:proofErr w:type="spellEnd"/>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proofErr w:type="spellStart"/>
      <w:r w:rsidR="00D55A93" w:rsidRPr="00D55A93">
        <w:rPr>
          <w:rFonts w:cs="Cambria"/>
          <w:lang w:val="en-US"/>
        </w:rPr>
        <w:t>InProcSessionStoreProvider</w:t>
      </w:r>
      <w:proofErr w:type="spellEnd"/>
      <w:r w:rsidR="00D55A93">
        <w:rPr>
          <w:rFonts w:cs="Cambria"/>
          <w:lang w:val="en-US"/>
        </w:rPr>
        <w:t xml:space="preserve"> should be sufficient.</w:t>
      </w:r>
    </w:p>
    <w:p w14:paraId="61B4FC41" w14:textId="77777777" w:rsidR="00C765DE" w:rsidRDefault="00C765DE">
      <w:pPr>
        <w:rPr>
          <w:rFonts w:cs="Cambria"/>
          <w:lang w:val="en-US"/>
        </w:rPr>
      </w:pPr>
    </w:p>
    <w:p w14:paraId="773E385B" w14:textId="77777777" w:rsidR="00C765DE" w:rsidRDefault="00C765DE">
      <w:pPr>
        <w:rPr>
          <w:rFonts w:cs="Cambria"/>
          <w:lang w:val="en-US"/>
        </w:rPr>
      </w:pPr>
      <w:r>
        <w:rPr>
          <w:rFonts w:cs="Cambria"/>
          <w:lang w:val="en-US"/>
        </w:rPr>
        <w:t xml:space="preserve">15.1 </w:t>
      </w:r>
      <w:proofErr w:type="spellStart"/>
      <w:r>
        <w:rPr>
          <w:rFonts w:cs="Cambria"/>
          <w:lang w:val="en-US"/>
        </w:rPr>
        <w:t>Sql</w:t>
      </w:r>
      <w:proofErr w:type="spellEnd"/>
      <w:r>
        <w:rPr>
          <w:rFonts w:cs="Cambria"/>
          <w:lang w:val="en-US"/>
        </w:rPr>
        <w:t xml:space="preserve"> Server session store provider</w:t>
      </w:r>
    </w:p>
    <w:p w14:paraId="2904E6BB"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proofErr w:type="spellStart"/>
      <w:r>
        <w:rPr>
          <w:rFonts w:cs="Cambria"/>
          <w:lang w:val="en-US"/>
        </w:rPr>
        <w:t>Sql</w:t>
      </w:r>
      <w:proofErr w:type="spellEnd"/>
      <w:r>
        <w:rPr>
          <w:rFonts w:cs="Cambria"/>
          <w:lang w:val="en-US"/>
        </w:rPr>
        <w:t xml:space="preserve"> Server </w:t>
      </w:r>
      <w:r w:rsidR="00B044A4">
        <w:rPr>
          <w:rFonts w:cs="Cambria"/>
          <w:lang w:val="en-US"/>
        </w:rPr>
        <w:t xml:space="preserve">as backing store </w:t>
      </w:r>
      <w:r>
        <w:rPr>
          <w:rFonts w:cs="Cambria"/>
          <w:lang w:val="en-US"/>
        </w:rPr>
        <w:t xml:space="preserve">is available via </w:t>
      </w:r>
      <w:proofErr w:type="spellStart"/>
      <w:r>
        <w:rPr>
          <w:rFonts w:cs="Cambria"/>
          <w:lang w:val="en-US"/>
        </w:rPr>
        <w:t>Nuget</w:t>
      </w:r>
      <w:proofErr w:type="spellEnd"/>
      <w:r>
        <w:rPr>
          <w:rFonts w:cs="Cambria"/>
          <w:lang w:val="en-US"/>
        </w:rPr>
        <w:t>.</w:t>
      </w:r>
      <w:r w:rsidR="00B044A4">
        <w:rPr>
          <w:rFonts w:cs="Cambria"/>
          <w:lang w:val="en-US"/>
        </w:rPr>
        <w:t xml:space="preserve"> This will cover typical scenarios where a </w:t>
      </w:r>
      <w:proofErr w:type="spellStart"/>
      <w:r w:rsidR="00B044A4">
        <w:rPr>
          <w:rFonts w:cs="Cambria"/>
          <w:lang w:val="en-US"/>
        </w:rPr>
        <w:t>Sql</w:t>
      </w:r>
      <w:proofErr w:type="spellEnd"/>
      <w:r w:rsidR="00B044A4">
        <w:rPr>
          <w:rFonts w:cs="Cambria"/>
          <w:lang w:val="en-US"/>
        </w:rPr>
        <w:t xml:space="preserve"> Server is available for storage. It has </w:t>
      </w:r>
      <w:proofErr w:type="spellStart"/>
      <w:r w:rsidR="00B044A4">
        <w:rPr>
          <w:rFonts w:cs="Cambria"/>
          <w:lang w:val="en-US"/>
        </w:rPr>
        <w:t>builtin</w:t>
      </w:r>
      <w:proofErr w:type="spellEnd"/>
      <w:r w:rsidR="00B044A4">
        <w:rPr>
          <w:rFonts w:cs="Cambria"/>
          <w:lang w:val="en-US"/>
        </w:rPr>
        <w:t xml:space="preserve"> routines for refreshing session and deleting expired sessions.</w:t>
      </w:r>
    </w:p>
    <w:p w14:paraId="3C146E86" w14:textId="77777777" w:rsidR="00774B2A" w:rsidRDefault="003B7628" w:rsidP="003B7628">
      <w:pPr>
        <w:pStyle w:val="Heading1"/>
        <w:rPr>
          <w:lang w:val="en-US"/>
        </w:rPr>
      </w:pPr>
      <w:bookmarkStart w:id="53" w:name="_Toc134696490"/>
      <w:r>
        <w:rPr>
          <w:lang w:val="en-US"/>
        </w:rPr>
        <w:t>15</w:t>
      </w:r>
      <w:r w:rsidR="00774B2A">
        <w:rPr>
          <w:lang w:val="en-US"/>
        </w:rPr>
        <w:tab/>
        <w:t>Setting up with ADFS v2.</w:t>
      </w:r>
      <w:bookmarkEnd w:id="53"/>
    </w:p>
    <w:p w14:paraId="76E0D54E" w14:textId="77777777" w:rsidR="00774B2A" w:rsidRDefault="00774B2A">
      <w:pPr>
        <w:rPr>
          <w:rFonts w:cs="Cambria"/>
          <w:lang w:val="en-US"/>
        </w:rPr>
      </w:pPr>
    </w:p>
    <w:p w14:paraId="2A640E3E" w14:textId="77777777" w:rsidR="00774B2A" w:rsidRDefault="00774B2A">
      <w:pPr>
        <w:rPr>
          <w:rFonts w:cs="Cambria"/>
          <w:lang w:val="en-US"/>
        </w:rPr>
      </w:pPr>
      <w:r>
        <w:rPr>
          <w:rFonts w:cs="Cambria"/>
          <w:lang w:val="en-US"/>
        </w:rPr>
        <w:t xml:space="preserve">The following shows how to setup </w:t>
      </w:r>
      <w:proofErr w:type="spellStart"/>
      <w:proofErr w:type="gramStart"/>
      <w:r>
        <w:rPr>
          <w:rFonts w:cs="Cambria"/>
          <w:lang w:val="en-US"/>
        </w:rPr>
        <w:t>dk.nita</w:t>
      </w:r>
      <w:proofErr w:type="spellEnd"/>
      <w:proofErr w:type="gramEnd"/>
      <w:r>
        <w:rPr>
          <w:rFonts w:cs="Cambria"/>
          <w:lang w:val="en-US"/>
        </w:rPr>
        <w:t xml:space="preserve"> with ADFS v2 as Identify Provider. </w:t>
      </w:r>
    </w:p>
    <w:p w14:paraId="5B833292" w14:textId="77777777" w:rsidR="00774B2A" w:rsidRDefault="00774B2A">
      <w:pPr>
        <w:rPr>
          <w:rFonts w:cs="Cambria"/>
          <w:lang w:val="en-US"/>
        </w:rPr>
      </w:pPr>
    </w:p>
    <w:p w14:paraId="5337E0E8" w14:textId="77777777" w:rsidR="00774B2A" w:rsidRDefault="00774B2A">
      <w:pPr>
        <w:rPr>
          <w:rFonts w:cs="Cambria"/>
          <w:lang w:val="en-US"/>
        </w:rPr>
      </w:pPr>
    </w:p>
    <w:p w14:paraId="21BC0444" w14:textId="77777777" w:rsidR="00774B2A" w:rsidRDefault="00774B2A">
      <w:pPr>
        <w:numPr>
          <w:ilvl w:val="0"/>
          <w:numId w:val="4"/>
        </w:numPr>
        <w:tabs>
          <w:tab w:val="clear" w:pos="0pt"/>
        </w:tabs>
        <w:spacing w:after="10pt" w:line="13.80pt" w:lineRule="auto"/>
        <w:ind w:start="36pt" w:hanging="18pt"/>
        <w:rPr>
          <w:rFonts w:cs="Cambria"/>
          <w:lang w:val="en-US"/>
        </w:rPr>
      </w:pPr>
      <w:r>
        <w:rPr>
          <w:rFonts w:cs="Cambria"/>
          <w:lang w:val="en-US"/>
        </w:rPr>
        <w:t xml:space="preserve">Install Windows Identify Framework: </w:t>
      </w:r>
      <w:hyperlink r:id="rId25"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44FC7254" w14:textId="77777777" w:rsidR="00774B2A" w:rsidRDefault="00774B2A">
      <w:pPr>
        <w:numPr>
          <w:ilvl w:val="0"/>
          <w:numId w:val="4"/>
        </w:numPr>
        <w:tabs>
          <w:tab w:val="clear" w:pos="0pt"/>
        </w:tabs>
        <w:spacing w:after="10pt" w:line="13.80pt" w:lineRule="auto"/>
        <w:ind w:start="36pt" w:hanging="18pt"/>
        <w:rPr>
          <w:rFonts w:cs="Cambria"/>
          <w:lang w:val="en-US"/>
        </w:rPr>
      </w:pPr>
      <w:r>
        <w:rPr>
          <w:rFonts w:cs="Cambria"/>
          <w:lang w:val="en-US"/>
        </w:rPr>
        <w:t xml:space="preserve">Enable SSL on IIS (Preferably use “real” certificate, </w:t>
      </w:r>
      <w:proofErr w:type="gramStart"/>
      <w:r>
        <w:rPr>
          <w:rFonts w:cs="Cambria"/>
          <w:lang w:val="en-US"/>
        </w:rPr>
        <w:t>i.e.</w:t>
      </w:r>
      <w:proofErr w:type="gramEnd"/>
      <w:r>
        <w:rPr>
          <w:rFonts w:cs="Cambria"/>
          <w:lang w:val="en-US"/>
        </w:rPr>
        <w:t xml:space="preserve"> not </w:t>
      </w:r>
      <w:proofErr w:type="spellStart"/>
      <w:r>
        <w:rPr>
          <w:rFonts w:cs="Cambria"/>
          <w:lang w:val="en-US"/>
        </w:rPr>
        <w:t>self issued</w:t>
      </w:r>
      <w:proofErr w:type="spellEnd"/>
      <w:r>
        <w:rPr>
          <w:rFonts w:cs="Cambria"/>
          <w:lang w:val="en-US"/>
        </w:rPr>
        <w:t>)</w:t>
      </w:r>
    </w:p>
    <w:p w14:paraId="23BAE140" w14:textId="77777777" w:rsidR="00774B2A" w:rsidRDefault="00774B2A">
      <w:pPr>
        <w:numPr>
          <w:ilvl w:val="0"/>
          <w:numId w:val="4"/>
        </w:numPr>
        <w:tabs>
          <w:tab w:val="clear" w:pos="0pt"/>
        </w:tabs>
        <w:spacing w:after="10pt" w:line="13.80pt" w:lineRule="auto"/>
        <w:ind w:start="36pt" w:hanging="18pt"/>
        <w:rPr>
          <w:rFonts w:cs="Cambria"/>
          <w:lang w:val="en-US"/>
        </w:rPr>
      </w:pPr>
      <w:r>
        <w:rPr>
          <w:rFonts w:cs="Cambria"/>
          <w:lang w:val="en-US"/>
        </w:rPr>
        <w:t xml:space="preserve">Download ADFS 2 RC: </w:t>
      </w:r>
      <w:hyperlink r:id="rId26" w:history="1">
        <w:r>
          <w:rPr>
            <w:rFonts w:cs="Cambria"/>
            <w:lang w:val="en-US"/>
          </w:rPr>
          <w:t>http://www.microsoft.com/downloads/details.aspx?displaylang=en&amp;FamilyID=118c3588-9070-426a-b655-6cec0a92c10b</w:t>
        </w:r>
      </w:hyperlink>
    </w:p>
    <w:p w14:paraId="53601AD5" w14:textId="77777777" w:rsidR="00774B2A" w:rsidRDefault="00774B2A">
      <w:pPr>
        <w:numPr>
          <w:ilvl w:val="0"/>
          <w:numId w:val="4"/>
        </w:numPr>
        <w:tabs>
          <w:tab w:val="clear" w:pos="0pt"/>
        </w:tabs>
        <w:spacing w:after="10pt" w:line="13.80pt" w:lineRule="auto"/>
        <w:ind w:start="36pt" w:hanging="18pt"/>
        <w:rPr>
          <w:rFonts w:cs="Cambria"/>
          <w:lang w:val="en-US"/>
        </w:rPr>
      </w:pPr>
      <w:r>
        <w:rPr>
          <w:rFonts w:cs="Cambria"/>
          <w:lang w:val="en-US"/>
        </w:rPr>
        <w:t xml:space="preserve">Configure ADFS 2.0 </w:t>
      </w:r>
    </w:p>
    <w:p w14:paraId="28F23B44" w14:textId="77777777" w:rsidR="00774B2A" w:rsidRDefault="00774B2A">
      <w:pPr>
        <w:numPr>
          <w:ilvl w:val="0"/>
          <w:numId w:val="4"/>
        </w:numPr>
        <w:tabs>
          <w:tab w:val="clear" w:pos="0pt"/>
        </w:tabs>
        <w:spacing w:after="10pt" w:line="13.80pt" w:lineRule="auto"/>
        <w:ind w:start="36pt" w:hanging="18pt"/>
        <w:rPr>
          <w:rFonts w:cs="Cambria"/>
          <w:lang w:val="en-US"/>
        </w:rPr>
      </w:pPr>
      <w:r>
        <w:rPr>
          <w:rFonts w:cs="Cambria"/>
          <w:lang w:val="en-US"/>
        </w:rPr>
        <w:t>Setup the relying party, that is the Demo Service Provider</w:t>
      </w:r>
    </w:p>
    <w:p w14:paraId="6FD86A08" w14:textId="77777777" w:rsidR="00774B2A" w:rsidRDefault="00774B2A">
      <w:pPr>
        <w:numPr>
          <w:ilvl w:val="1"/>
          <w:numId w:val="4"/>
        </w:numPr>
        <w:tabs>
          <w:tab w:val="clear" w:pos="0pt"/>
        </w:tabs>
        <w:spacing w:after="10pt" w:line="13.80pt" w:lineRule="auto"/>
        <w:ind w:start="72pt" w:hanging="18pt"/>
        <w:rPr>
          <w:rFonts w:cs="Cambria"/>
          <w:lang w:val="en-US"/>
        </w:rPr>
      </w:pPr>
      <w:r>
        <w:rPr>
          <w:rFonts w:cs="Cambria"/>
          <w:lang w:val="en-US"/>
        </w:rPr>
        <w:t>The Demo Service Provider must be available through SSL</w:t>
      </w:r>
    </w:p>
    <w:p w14:paraId="5C6895F0" w14:textId="77777777" w:rsidR="00774B2A" w:rsidRDefault="00774B2A">
      <w:pPr>
        <w:numPr>
          <w:ilvl w:val="2"/>
          <w:numId w:val="4"/>
        </w:numPr>
        <w:tabs>
          <w:tab w:val="clear" w:pos="0pt"/>
        </w:tabs>
        <w:spacing w:after="10pt" w:line="13.80pt" w:lineRule="auto"/>
        <w:ind w:start="108pt" w:hanging="9pt"/>
        <w:rPr>
          <w:rFonts w:cs="Cambria"/>
          <w:lang w:val="en-US"/>
        </w:rPr>
      </w:pPr>
      <w:r>
        <w:rPr>
          <w:rFonts w:cs="Cambria"/>
          <w:lang w:val="en-US"/>
        </w:rPr>
        <w:t xml:space="preserve">Remember to change the “Server” attribute of the </w:t>
      </w:r>
      <w:proofErr w:type="spellStart"/>
      <w:r>
        <w:rPr>
          <w:rFonts w:cs="Cambria"/>
          <w:lang w:val="en-US"/>
        </w:rPr>
        <w:t>ServiceProvider</w:t>
      </w:r>
      <w:proofErr w:type="spellEnd"/>
      <w:r>
        <w:rPr>
          <w:rFonts w:cs="Cambria"/>
          <w:lang w:val="en-US"/>
        </w:rPr>
        <w:t xml:space="preserve"> in the SP’s </w:t>
      </w:r>
      <w:proofErr w:type="spellStart"/>
      <w:r>
        <w:rPr>
          <w:rFonts w:cs="Cambria"/>
          <w:lang w:val="en-US"/>
        </w:rPr>
        <w:t>web.config</w:t>
      </w:r>
      <w:proofErr w:type="spellEnd"/>
      <w:r>
        <w:rPr>
          <w:rFonts w:cs="Cambria"/>
          <w:lang w:val="en-US"/>
        </w:rPr>
        <w:t>. It should be on HTTPS if ADFS is to accept the endpoints</w:t>
      </w:r>
    </w:p>
    <w:p w14:paraId="334CFAB8" w14:textId="77777777" w:rsidR="00774B2A" w:rsidRDefault="00774B2A">
      <w:pPr>
        <w:numPr>
          <w:ilvl w:val="1"/>
          <w:numId w:val="4"/>
        </w:numPr>
        <w:tabs>
          <w:tab w:val="clear" w:pos="0pt"/>
        </w:tabs>
        <w:spacing w:after="10pt" w:line="13.80pt" w:lineRule="auto"/>
        <w:ind w:start="72pt" w:hanging="18pt"/>
        <w:rPr>
          <w:rFonts w:cs="Cambria"/>
          <w:lang w:val="en-US"/>
        </w:rPr>
      </w:pPr>
      <w:r>
        <w:rPr>
          <w:rFonts w:cs="Cambria"/>
          <w:lang w:val="en-US"/>
        </w:rPr>
        <w:t xml:space="preserve">If you want to have automatic metadata exchange and monitoring the </w:t>
      </w:r>
      <w:proofErr w:type="spellStart"/>
      <w:r>
        <w:rPr>
          <w:rFonts w:cs="Cambria"/>
          <w:lang w:val="en-US"/>
        </w:rPr>
        <w:t>the</w:t>
      </w:r>
      <w:proofErr w:type="spellEnd"/>
      <w:r>
        <w:rPr>
          <w:rFonts w:cs="Cambria"/>
          <w:lang w:val="en-US"/>
        </w:rPr>
        <w:t xml:space="preserve"> SSL </w:t>
      </w:r>
      <w:r>
        <w:rPr>
          <w:rFonts w:cs="Cambria"/>
          <w:lang w:val="en-US"/>
        </w:rPr>
        <w:lastRenderedPageBreak/>
        <w:t>certificate on the SP must be valid and trusted (</w:t>
      </w:r>
      <w:proofErr w:type="gramStart"/>
      <w:r>
        <w:rPr>
          <w:rFonts w:cs="Cambria"/>
          <w:lang w:val="en-US"/>
        </w:rPr>
        <w:t>I.e.</w:t>
      </w:r>
      <w:proofErr w:type="gramEnd"/>
      <w:r>
        <w:rPr>
          <w:rFonts w:cs="Cambria"/>
          <w:lang w:val="en-US"/>
        </w:rPr>
        <w:t xml:space="preserve"> no need to accept a “broken” certificate)</w:t>
      </w:r>
    </w:p>
    <w:p w14:paraId="2B3B3937" w14:textId="77777777" w:rsidR="00774B2A" w:rsidRDefault="00774B2A">
      <w:pPr>
        <w:numPr>
          <w:ilvl w:val="1"/>
          <w:numId w:val="4"/>
        </w:numPr>
        <w:tabs>
          <w:tab w:val="clear" w:pos="0pt"/>
        </w:tabs>
        <w:spacing w:after="10pt" w:line="13.80pt" w:lineRule="auto"/>
        <w:ind w:start="72pt" w:hanging="18pt"/>
        <w:rPr>
          <w:rFonts w:cs="Cambria"/>
          <w:lang w:val="en-US"/>
        </w:rPr>
      </w:pPr>
      <w:r>
        <w:rPr>
          <w:rFonts w:cs="Cambria"/>
          <w:lang w:val="en-US"/>
        </w:rPr>
        <w:t>If you don’t want to go through the trust exercise, just download the SP metadata into a file and load the file into ADFS</w:t>
      </w:r>
    </w:p>
    <w:p w14:paraId="1A0EBAB1" w14:textId="77777777" w:rsidR="00774B2A" w:rsidRDefault="00774B2A">
      <w:pPr>
        <w:numPr>
          <w:ilvl w:val="0"/>
          <w:numId w:val="4"/>
        </w:numPr>
        <w:tabs>
          <w:tab w:val="clear" w:pos="0pt"/>
        </w:tabs>
        <w:spacing w:after="10pt" w:line="13.80pt" w:lineRule="auto"/>
        <w:ind w:start="36pt" w:hanging="18pt"/>
        <w:rPr>
          <w:rFonts w:cs="Cambria"/>
          <w:lang w:val="en-US"/>
        </w:rPr>
      </w:pPr>
      <w:r>
        <w:rPr>
          <w:rFonts w:cs="Cambria"/>
          <w:lang w:val="en-US"/>
        </w:rPr>
        <w:t>Add “Claim rules” (use “Edit Claim Rules…” on the popup menu of the relying party)</w:t>
      </w:r>
    </w:p>
    <w:p w14:paraId="421CC542" w14:textId="77777777" w:rsidR="00774B2A" w:rsidRDefault="00774B2A">
      <w:pPr>
        <w:numPr>
          <w:ilvl w:val="1"/>
          <w:numId w:val="4"/>
        </w:numPr>
        <w:tabs>
          <w:tab w:val="clear" w:pos="0pt"/>
        </w:tabs>
        <w:spacing w:after="10pt" w:line="13.80pt" w:lineRule="auto"/>
        <w:ind w:start="72pt" w:hanging="18pt"/>
        <w:rPr>
          <w:rFonts w:cs="Cambria"/>
          <w:lang w:val="en-US"/>
        </w:rPr>
      </w:pPr>
      <w:r>
        <w:rPr>
          <w:rFonts w:cs="Cambria"/>
          <w:lang w:val="en-US"/>
        </w:rPr>
        <w:t>MUST: Add two LDAP claims:</w:t>
      </w:r>
    </w:p>
    <w:p w14:paraId="64C84E37" w14:textId="77777777" w:rsidR="00774B2A" w:rsidRDefault="00D64730">
      <w:pPr>
        <w:ind w:start="72pt"/>
        <w:rPr>
          <w:rFonts w:cs="Cambria"/>
          <w:lang w:val="en-US"/>
        </w:rPr>
      </w:pPr>
      <w:r w:rsidRPr="00D64730">
        <w:rPr>
          <w:rFonts w:ascii="Times New Roman" w:hAnsi="Times New Roman"/>
          <w:noProof/>
        </w:rPr>
        <w:drawing>
          <wp:inline distT="0" distB="0" distL="0" distR="0" wp14:anchorId="183F6B8E" wp14:editId="540DD664">
            <wp:extent cx="3105150" cy="266700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736D7AA1" w14:textId="77777777" w:rsidR="00774B2A" w:rsidRDefault="00774B2A">
      <w:pPr>
        <w:ind w:start="72pt"/>
        <w:rPr>
          <w:rFonts w:cs="Cambria"/>
          <w:lang w:val="en-US"/>
        </w:rPr>
      </w:pPr>
      <w:r>
        <w:rPr>
          <w:rFonts w:cs="Cambria"/>
          <w:lang w:val="en-US"/>
        </w:rPr>
        <w:t>Add any other claims you like</w:t>
      </w:r>
    </w:p>
    <w:p w14:paraId="4A066CD9" w14:textId="77777777" w:rsidR="00774B2A" w:rsidRDefault="00774B2A">
      <w:pPr>
        <w:widowControl/>
        <w:spacing w:after="10pt" w:line="13.80pt" w:lineRule="auto"/>
        <w:ind w:start="36pt" w:hanging="18pt"/>
        <w:rPr>
          <w:rFonts w:cs="Cambria"/>
          <w:lang w:val="en-US"/>
        </w:rPr>
      </w:pPr>
      <w:r>
        <w:rPr>
          <w:rFonts w:cs="Cambria"/>
          <w:lang w:val="en-US"/>
        </w:rPr>
        <w:t>7.</w:t>
      </w:r>
      <w:r>
        <w:rPr>
          <w:rFonts w:cs="Cambria"/>
          <w:lang w:val="en-US"/>
        </w:rPr>
        <w:tab/>
        <w:t xml:space="preserve">Go to the service provider machine and download the ADFS metadata and put them in the appropriate directory, </w:t>
      </w:r>
      <w:proofErr w:type="gramStart"/>
      <w:r>
        <w:rPr>
          <w:rFonts w:cs="Cambria"/>
          <w:lang w:val="en-US"/>
        </w:rPr>
        <w:t>e.g.</w:t>
      </w:r>
      <w:proofErr w:type="gramEnd"/>
      <w:r>
        <w:rPr>
          <w:rFonts w:cs="Cambria"/>
          <w:lang w:val="en-US"/>
        </w:rPr>
        <w:t xml:space="preserve"> “c:\metadata”</w:t>
      </w:r>
    </w:p>
    <w:p w14:paraId="738A8C22" w14:textId="77777777" w:rsidR="00774B2A" w:rsidRDefault="00774B2A">
      <w:pPr>
        <w:widowControl/>
        <w:spacing w:after="10pt" w:line="13.80pt" w:lineRule="auto"/>
        <w:ind w:start="36pt" w:hanging="18pt"/>
        <w:rPr>
          <w:rFonts w:cs="Cambria"/>
          <w:lang w:val="en-US"/>
        </w:rPr>
      </w:pPr>
      <w:r>
        <w:rPr>
          <w:rFonts w:cs="Cambria"/>
          <w:lang w:val="en-US"/>
        </w:rPr>
        <w:t>8.</w:t>
      </w:r>
      <w:r>
        <w:rPr>
          <w:rFonts w:cs="Cambria"/>
          <w:lang w:val="en-US"/>
        </w:rPr>
        <w:tab/>
        <w:t>Open the SP in a browser and try to log in.</w:t>
      </w:r>
    </w:p>
    <w:p w14:paraId="252EE33F" w14:textId="77777777" w:rsidR="00774B2A" w:rsidRDefault="00774B2A">
      <w:pPr>
        <w:widowControl/>
        <w:spacing w:after="10pt" w:line="13.80pt" w:lineRule="auto"/>
        <w:ind w:start="36pt" w:hanging="18pt"/>
        <w:rPr>
          <w:rFonts w:cs="Cambria"/>
          <w:lang w:val="en-US"/>
        </w:rPr>
      </w:pPr>
      <w:r>
        <w:rPr>
          <w:rFonts w:cs="Cambria"/>
          <w:lang w:val="en-US"/>
        </w:rPr>
        <w:t>9.</w:t>
      </w:r>
      <w:r>
        <w:rPr>
          <w:rFonts w:cs="Cambria"/>
          <w:lang w:val="en-US"/>
        </w:rPr>
        <w:tab/>
        <w:t>If you get an error like “</w:t>
      </w:r>
      <w:proofErr w:type="spellStart"/>
      <w:r>
        <w:rPr>
          <w:rFonts w:cs="Cambria"/>
          <w:lang w:val="en-US"/>
        </w:rPr>
        <w:t>ErrorCode</w:t>
      </w:r>
      <w:proofErr w:type="spellEnd"/>
      <w:r>
        <w:rPr>
          <w:rFonts w:cs="Cambria"/>
          <w:lang w:val="en-US"/>
        </w:rPr>
        <w:t>: …status: Responder. Message</w:t>
      </w:r>
      <w:proofErr w:type="gramStart"/>
      <w:r>
        <w:rPr>
          <w:rFonts w:cs="Cambria"/>
          <w:lang w:val="en-US"/>
        </w:rPr>
        <w:t>: .</w:t>
      </w:r>
      <w:proofErr w:type="gramEnd"/>
      <w:r>
        <w:rPr>
          <w:rFonts w:cs="Cambria"/>
          <w:lang w:val="en-US"/>
        </w:rPr>
        <w:t>” it may be a problem with the expected hashing algorithm on ADFS:</w:t>
      </w:r>
    </w:p>
    <w:p w14:paraId="12D0BB23" w14:textId="77777777" w:rsidR="00774B2A" w:rsidRDefault="00774B2A">
      <w:pPr>
        <w:numPr>
          <w:ilvl w:val="1"/>
          <w:numId w:val="5"/>
        </w:numPr>
        <w:tabs>
          <w:tab w:val="clear" w:pos="0pt"/>
        </w:tabs>
        <w:spacing w:after="10pt" w:line="13.80pt" w:lineRule="auto"/>
        <w:ind w:start="72pt" w:hanging="18pt"/>
        <w:rPr>
          <w:rFonts w:cs="Cambria"/>
          <w:lang w:val="en-US"/>
        </w:rPr>
      </w:pPr>
      <w:r>
        <w:rPr>
          <w:rFonts w:cs="Cambria"/>
          <w:lang w:val="en-US"/>
        </w:rPr>
        <w:t>Check the event log of ADFS and look for trouble with the signature of the SAML Request</w:t>
      </w:r>
    </w:p>
    <w:p w14:paraId="6CA7D99F" w14:textId="77777777" w:rsidR="00774B2A" w:rsidRDefault="00774B2A">
      <w:pPr>
        <w:numPr>
          <w:ilvl w:val="1"/>
          <w:numId w:val="5"/>
        </w:numPr>
        <w:tabs>
          <w:tab w:val="clear" w:pos="0pt"/>
        </w:tabs>
        <w:spacing w:after="10pt" w:line="13.80pt" w:lineRule="auto"/>
        <w:ind w:start="72pt" w:hanging="18pt"/>
        <w:rPr>
          <w:rFonts w:cs="Cambria"/>
          <w:lang w:val="en-US"/>
        </w:rPr>
      </w:pPr>
      <w:r>
        <w:rPr>
          <w:rFonts w:cs="Cambria"/>
          <w:lang w:val="en-US"/>
        </w:rPr>
        <w:t xml:space="preserve">If a problem with SHA-1 vs. SHA-256 is indicated, go to </w:t>
      </w:r>
      <w:proofErr w:type="gramStart"/>
      <w:r>
        <w:rPr>
          <w:rFonts w:cs="Cambria"/>
          <w:lang w:val="en-US"/>
        </w:rPr>
        <w:t>ADF</w:t>
      </w:r>
      <w:proofErr w:type="gramEnd"/>
      <w:r>
        <w:rPr>
          <w:rFonts w:cs="Cambria"/>
          <w:lang w:val="en-US"/>
        </w:rPr>
        <w:t xml:space="preserve"> and bring up the properties of the relying party (Demo SP).</w:t>
      </w:r>
    </w:p>
    <w:p w14:paraId="7E549388" w14:textId="77777777" w:rsidR="00774B2A" w:rsidRDefault="00774B2A">
      <w:pPr>
        <w:numPr>
          <w:ilvl w:val="1"/>
          <w:numId w:val="5"/>
        </w:numPr>
        <w:tabs>
          <w:tab w:val="clear" w:pos="0pt"/>
        </w:tabs>
        <w:spacing w:after="10pt" w:line="13.80pt" w:lineRule="auto"/>
        <w:ind w:start="72pt" w:hanging="18pt"/>
        <w:rPr>
          <w:rFonts w:cs="Cambria"/>
          <w:lang w:val="en-US"/>
        </w:rPr>
      </w:pPr>
      <w:r>
        <w:rPr>
          <w:rFonts w:cs="Cambria"/>
          <w:lang w:val="en-US"/>
        </w:rPr>
        <w:t>Go to the “Advanced” tab and change the signature algorithm to SHA-1. (For some reason ADFS is not able to read this from metadata)</w:t>
      </w:r>
    </w:p>
    <w:p w14:paraId="0DACC278" w14:textId="77777777" w:rsidR="00774B2A" w:rsidRDefault="00774B2A">
      <w:pPr>
        <w:numPr>
          <w:ilvl w:val="0"/>
          <w:numId w:val="5"/>
        </w:numPr>
        <w:tabs>
          <w:tab w:val="clear" w:pos="0pt"/>
        </w:tabs>
        <w:spacing w:after="10pt" w:line="13.80pt" w:lineRule="auto"/>
        <w:ind w:start="36pt" w:hanging="18pt"/>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w:t>
      </w:r>
      <w:proofErr w:type="gramStart"/>
      <w:r>
        <w:rPr>
          <w:rFonts w:cs="Cambria"/>
          <w:lang w:val="en-US"/>
        </w:rPr>
        <w:t>e.g.</w:t>
      </w:r>
      <w:proofErr w:type="gramEnd"/>
      <w:r>
        <w:rPr>
          <w:rFonts w:cs="Cambria"/>
          <w:lang w:val="en-US"/>
        </w:rPr>
        <w:t xml:space="preserve"> and internal CA).</w:t>
      </w:r>
    </w:p>
    <w:p w14:paraId="37AD2506" w14:textId="77777777" w:rsidR="00774B2A" w:rsidRDefault="00774B2A">
      <w:pPr>
        <w:widowControl/>
        <w:spacing w:after="10pt" w:line="13.80pt" w:lineRule="auto"/>
        <w:rPr>
          <w:rFonts w:cs="Cambria"/>
          <w:lang w:val="en-US"/>
        </w:rPr>
      </w:pPr>
      <w:r>
        <w:rPr>
          <w:rFonts w:cs="Cambria"/>
          <w:lang w:val="en-US"/>
        </w:rPr>
        <w:br w:type="page"/>
      </w:r>
    </w:p>
    <w:p w14:paraId="08723033" w14:textId="77777777" w:rsidR="00774B2A" w:rsidRDefault="003B7628" w:rsidP="003B7628">
      <w:pPr>
        <w:pStyle w:val="Heading1"/>
        <w:rPr>
          <w:lang w:val="en-US"/>
        </w:rPr>
      </w:pPr>
      <w:bookmarkStart w:id="54" w:name="_Toc134696491"/>
      <w:r>
        <w:rPr>
          <w:lang w:val="en-US"/>
        </w:rPr>
        <w:lastRenderedPageBreak/>
        <w:t>16</w:t>
      </w:r>
      <w:r w:rsidR="00774B2A">
        <w:rPr>
          <w:lang w:val="en-US"/>
        </w:rPr>
        <w:tab/>
        <w:t>References</w:t>
      </w:r>
      <w:bookmarkEnd w:id="54"/>
    </w:p>
    <w:p w14:paraId="1FAFBFEA" w14:textId="77777777" w:rsidR="00774B2A" w:rsidRDefault="00774B2A">
      <w:pPr>
        <w:rPr>
          <w:rFonts w:cs="Cambria"/>
          <w:lang w:val="en-US"/>
        </w:rPr>
      </w:pPr>
    </w:p>
    <w:p w14:paraId="34622E01" w14:textId="77777777" w:rsidR="00774B2A" w:rsidRDefault="00774B2A">
      <w:pPr>
        <w:spacing w:after="10pt" w:line="13.80pt" w:lineRule="auto"/>
        <w:rPr>
          <w:rFonts w:ascii="Calibri" w:hAnsi="Calibri" w:cs="Calibri"/>
          <w:sz w:val="22"/>
          <w:szCs w:val="22"/>
          <w:lang w:val="en-US"/>
        </w:rPr>
      </w:pPr>
    </w:p>
    <w:tbl>
      <w:tblPr>
        <w:tblW w:w="0pt" w:type="auto"/>
        <w:tblLayout w:type="fixed"/>
        <w:tblLook w:firstRow="0" w:lastRow="0" w:firstColumn="0" w:lastColumn="0" w:noHBand="0" w:noVBand="0"/>
      </w:tblPr>
      <w:tblGrid>
        <w:gridCol w:w="1278"/>
        <w:gridCol w:w="8298"/>
      </w:tblGrid>
      <w:tr w:rsidR="00774B2A" w:rsidRPr="007117E2" w14:paraId="5E424FA9" w14:textId="77777777">
        <w:tc>
          <w:tcPr>
            <w:tcW w:w="63.90pt" w:type="dxa"/>
            <w:tcBorders>
              <w:top w:val="nil"/>
              <w:start w:val="nil"/>
              <w:bottom w:val="nil"/>
              <w:end w:val="nil"/>
            </w:tcBorders>
          </w:tcPr>
          <w:p w14:paraId="358BA678" w14:textId="77777777" w:rsidR="00774B2A" w:rsidRDefault="00774B2A">
            <w:pPr>
              <w:rPr>
                <w:rFonts w:ascii="Calibri" w:hAnsi="Calibri" w:cs="Calibri"/>
                <w:lang w:val="en-US"/>
              </w:rPr>
            </w:pPr>
            <w:r>
              <w:rPr>
                <w:rFonts w:ascii="Calibri" w:hAnsi="Calibri" w:cs="Calibri"/>
                <w:sz w:val="22"/>
                <w:szCs w:val="22"/>
                <w:lang w:val="en-US"/>
              </w:rPr>
              <w:t>[SAML]</w:t>
            </w:r>
          </w:p>
        </w:tc>
        <w:tc>
          <w:tcPr>
            <w:tcW w:w="414.90pt" w:type="dxa"/>
            <w:tcBorders>
              <w:top w:val="nil"/>
              <w:start w:val="nil"/>
              <w:bottom w:val="nil"/>
              <w:end w:val="nil"/>
            </w:tcBorders>
          </w:tcPr>
          <w:p w14:paraId="497E15B8" w14:textId="77777777"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14:paraId="051422AB" w14:textId="77777777" w:rsidR="00774B2A" w:rsidRDefault="00774B2A">
            <w:pPr>
              <w:rPr>
                <w:rFonts w:ascii="Calibri" w:hAnsi="Calibri" w:cs="Calibri"/>
                <w:lang w:val="en-US"/>
              </w:rPr>
            </w:pPr>
            <w:r>
              <w:rPr>
                <w:rFonts w:ascii="Calibri" w:hAnsi="Calibri" w:cs="Calibri"/>
                <w:sz w:val="22"/>
                <w:szCs w:val="22"/>
                <w:lang w:val="en-US"/>
              </w:rPr>
              <w:t>saml-core-2.0-os</w:t>
            </w:r>
          </w:p>
          <w:p w14:paraId="7082A008" w14:textId="77777777" w:rsidR="00774B2A" w:rsidRDefault="00362F96">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7117E2" w14:paraId="73144799" w14:textId="77777777">
        <w:tc>
          <w:tcPr>
            <w:tcW w:w="63.90pt" w:type="dxa"/>
            <w:tcBorders>
              <w:top w:val="nil"/>
              <w:start w:val="nil"/>
              <w:bottom w:val="nil"/>
              <w:end w:val="nil"/>
            </w:tcBorders>
          </w:tcPr>
          <w:p w14:paraId="30F6F0DE" w14:textId="77777777" w:rsidR="00774B2A" w:rsidRDefault="00774B2A">
            <w:pPr>
              <w:rPr>
                <w:rFonts w:ascii="Calibri" w:hAnsi="Calibri" w:cs="Calibri"/>
                <w:lang w:val="en-US"/>
              </w:rPr>
            </w:pPr>
            <w:r>
              <w:rPr>
                <w:rFonts w:ascii="Calibri" w:hAnsi="Calibri" w:cs="Calibri"/>
                <w:sz w:val="22"/>
                <w:szCs w:val="22"/>
                <w:lang w:val="en-US"/>
              </w:rPr>
              <w:t>[Metadata]</w:t>
            </w:r>
          </w:p>
        </w:tc>
        <w:tc>
          <w:tcPr>
            <w:tcW w:w="414.90pt" w:type="dxa"/>
            <w:tcBorders>
              <w:top w:val="nil"/>
              <w:start w:val="nil"/>
              <w:bottom w:val="nil"/>
              <w:end w:val="nil"/>
            </w:tcBorders>
          </w:tcPr>
          <w:p w14:paraId="0C8352C3" w14:textId="77777777"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14:paraId="250ABBB6" w14:textId="77777777" w:rsidR="00774B2A" w:rsidRDefault="00774B2A">
            <w:pPr>
              <w:rPr>
                <w:rFonts w:ascii="Calibri" w:hAnsi="Calibri" w:cs="Calibri"/>
                <w:lang w:val="en-US"/>
              </w:rPr>
            </w:pPr>
            <w:r>
              <w:rPr>
                <w:rFonts w:ascii="Calibri" w:hAnsi="Calibri" w:cs="Calibri"/>
                <w:sz w:val="22"/>
                <w:szCs w:val="22"/>
                <w:lang w:val="en-US"/>
              </w:rPr>
              <w:t>saml-metadata-2.0-os</w:t>
            </w:r>
          </w:p>
          <w:p w14:paraId="27D009CA" w14:textId="77777777" w:rsidR="00774B2A" w:rsidRDefault="00362F96">
            <w:pPr>
              <w:rPr>
                <w:rFonts w:ascii="Calibri" w:hAnsi="Calibri" w:cs="Calibri"/>
                <w:lang w:val="en-US"/>
              </w:rPr>
            </w:pPr>
            <w:hyperlink r:id="rId29" w:history="1">
              <w:r w:rsidR="00774B2A">
                <w:rPr>
                  <w:rFonts w:ascii="Calibri" w:hAnsi="Calibri" w:cs="Calibri"/>
                  <w:sz w:val="22"/>
                  <w:szCs w:val="22"/>
                  <w:lang w:val="en-US"/>
                </w:rPr>
                <w:t>http://docs.oasis-open.org/security/saml/v2.0/</w:t>
              </w:r>
            </w:hyperlink>
          </w:p>
        </w:tc>
      </w:tr>
      <w:tr w:rsidR="00774B2A" w:rsidRPr="007117E2" w14:paraId="5E432D67" w14:textId="77777777">
        <w:tc>
          <w:tcPr>
            <w:tcW w:w="63.90pt" w:type="dxa"/>
            <w:tcBorders>
              <w:top w:val="nil"/>
              <w:start w:val="nil"/>
              <w:bottom w:val="nil"/>
              <w:end w:val="nil"/>
            </w:tcBorders>
          </w:tcPr>
          <w:p w14:paraId="6C0BA1C7" w14:textId="77777777" w:rsidR="00774B2A" w:rsidRDefault="00774B2A">
            <w:pPr>
              <w:rPr>
                <w:rFonts w:ascii="Calibri" w:hAnsi="Calibri" w:cs="Calibri"/>
                <w:lang w:val="en-US"/>
              </w:rPr>
            </w:pPr>
            <w:r>
              <w:rPr>
                <w:rFonts w:ascii="Calibri" w:hAnsi="Calibri" w:cs="Calibri"/>
                <w:sz w:val="22"/>
                <w:szCs w:val="22"/>
                <w:lang w:val="en-US"/>
              </w:rPr>
              <w:t>[Bindings]</w:t>
            </w:r>
          </w:p>
        </w:tc>
        <w:tc>
          <w:tcPr>
            <w:tcW w:w="414.90pt" w:type="dxa"/>
            <w:tcBorders>
              <w:top w:val="nil"/>
              <w:start w:val="nil"/>
              <w:bottom w:val="nil"/>
              <w:end w:val="nil"/>
            </w:tcBorders>
          </w:tcPr>
          <w:p w14:paraId="154A5066" w14:textId="77777777"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14:paraId="5EFB0B54" w14:textId="77777777" w:rsidR="00774B2A" w:rsidRDefault="00774B2A">
            <w:pPr>
              <w:rPr>
                <w:rFonts w:ascii="Calibri" w:hAnsi="Calibri" w:cs="Calibri"/>
                <w:lang w:val="en-US"/>
              </w:rPr>
            </w:pPr>
            <w:r>
              <w:rPr>
                <w:rFonts w:ascii="Calibri" w:hAnsi="Calibri" w:cs="Calibri"/>
                <w:sz w:val="22"/>
                <w:szCs w:val="22"/>
                <w:lang w:val="en-US"/>
              </w:rPr>
              <w:t>saml-bindings-2.0-os</w:t>
            </w:r>
          </w:p>
          <w:p w14:paraId="5FEE9125" w14:textId="77777777" w:rsidR="00774B2A" w:rsidRDefault="00362F96">
            <w:pPr>
              <w:rPr>
                <w:rFonts w:ascii="Calibri" w:hAnsi="Calibri" w:cs="Calibri"/>
                <w:lang w:val="en-US"/>
              </w:rPr>
            </w:pPr>
            <w:hyperlink r:id="rId30" w:history="1">
              <w:r w:rsidR="00774B2A">
                <w:rPr>
                  <w:rFonts w:ascii="Calibri" w:hAnsi="Calibri" w:cs="Calibri"/>
                  <w:sz w:val="22"/>
                  <w:szCs w:val="22"/>
                  <w:lang w:val="en-US"/>
                </w:rPr>
                <w:t>http://docs.oasis-open.org/security/saml/v2.0/</w:t>
              </w:r>
            </w:hyperlink>
          </w:p>
        </w:tc>
      </w:tr>
      <w:tr w:rsidR="00774B2A" w:rsidRPr="007117E2" w14:paraId="2F064069" w14:textId="77777777">
        <w:tc>
          <w:tcPr>
            <w:tcW w:w="63.90pt" w:type="dxa"/>
            <w:tcBorders>
              <w:top w:val="nil"/>
              <w:start w:val="nil"/>
              <w:bottom w:val="nil"/>
              <w:end w:val="nil"/>
            </w:tcBorders>
          </w:tcPr>
          <w:p w14:paraId="5231B703" w14:textId="77777777" w:rsidR="00774B2A" w:rsidRDefault="00774B2A">
            <w:pPr>
              <w:rPr>
                <w:rFonts w:ascii="Calibri" w:hAnsi="Calibri" w:cs="Calibri"/>
                <w:lang w:val="en-US"/>
              </w:rPr>
            </w:pPr>
          </w:p>
        </w:tc>
        <w:tc>
          <w:tcPr>
            <w:tcW w:w="414.90pt" w:type="dxa"/>
            <w:tcBorders>
              <w:top w:val="nil"/>
              <w:start w:val="nil"/>
              <w:bottom w:val="nil"/>
              <w:end w:val="nil"/>
            </w:tcBorders>
          </w:tcPr>
          <w:p w14:paraId="5846CBD3" w14:textId="77777777" w:rsidR="00774B2A" w:rsidRDefault="00774B2A">
            <w:pPr>
              <w:rPr>
                <w:rFonts w:ascii="Calibri" w:hAnsi="Calibri" w:cs="Calibri"/>
                <w:lang w:val="en-US"/>
              </w:rPr>
            </w:pPr>
          </w:p>
        </w:tc>
      </w:tr>
    </w:tbl>
    <w:p w14:paraId="1DE1BF0F" w14:textId="77777777" w:rsidR="00774B2A" w:rsidRDefault="00774B2A">
      <w:pPr>
        <w:spacing w:after="10pt" w:line="13.80pt" w:lineRule="auto"/>
        <w:rPr>
          <w:rFonts w:ascii="Calibri" w:hAnsi="Calibri" w:cs="Calibri"/>
          <w:sz w:val="22"/>
          <w:szCs w:val="22"/>
          <w:lang w:val="en-US"/>
        </w:rPr>
      </w:pPr>
    </w:p>
    <w:sectPr w:rsidR="00774B2A">
      <w:pgSz w:w="612pt" w:h="792pt"/>
      <w:pgMar w:top="85.05pt" w:right="56.70pt" w:bottom="85.05pt" w:left="56.70pt" w:header="35.40pt" w:footer="35.40pt" w:gutter="0pt"/>
      <w:cols w:space="35.40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FA8647" w14:textId="77777777" w:rsidR="00362F96" w:rsidRDefault="00362F96" w:rsidP="00D04092">
      <w:r>
        <w:separator/>
      </w:r>
    </w:p>
  </w:endnote>
  <w:endnote w:type="continuationSeparator" w:id="0">
    <w:p w14:paraId="3ABC3F79" w14:textId="77777777" w:rsidR="00362F96" w:rsidRDefault="00362F96" w:rsidP="00D04092">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DBF9FD" w14:textId="77777777" w:rsidR="00362F96" w:rsidRDefault="00362F96" w:rsidP="00D04092">
      <w:r>
        <w:separator/>
      </w:r>
    </w:p>
  </w:footnote>
  <w:footnote w:type="continuationSeparator" w:id="0">
    <w:p w14:paraId="0C604EB9" w14:textId="77777777" w:rsidR="00362F96" w:rsidRDefault="00362F96" w:rsidP="00D04092">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FE"/>
    <w:multiLevelType w:val="singleLevel"/>
    <w:tmpl w:val="F3909BA6"/>
    <w:lvl w:ilvl="0">
      <w:numFmt w:val="bullet"/>
      <w:lvlText w:val="*"/>
      <w:lvlJc w:val="start"/>
    </w:lvl>
  </w:abstractNum>
  <w:abstractNum w:abstractNumId="1" w15:restartNumberingAfterBreak="0">
    <w:nsid w:val="00000001"/>
    <w:multiLevelType w:val="hybridMultilevel"/>
    <w:tmpl w:val="00000000"/>
    <w:lvl w:ilvl="0" w:tplc="FFFFFFFF">
      <w:start w:val="1"/>
      <w:numFmt w:val="decimal"/>
      <w:lvlText w:val="%1."/>
      <w:lvlJc w:val="start"/>
      <w:pPr>
        <w:tabs>
          <w:tab w:val="num" w:pos="0pt"/>
        </w:tabs>
      </w:pPr>
      <w:rPr>
        <w:rFonts w:cs="Times New Roman"/>
      </w:rPr>
    </w:lvl>
    <w:lvl w:ilvl="1" w:tplc="FFFFFFFF">
      <w:start w:val="1"/>
      <w:numFmt w:val="lowerLetter"/>
      <w:lvlText w:val="%2."/>
      <w:lvlJc w:val="start"/>
      <w:pPr>
        <w:tabs>
          <w:tab w:val="num" w:pos="0pt"/>
        </w:tabs>
      </w:pPr>
      <w:rPr>
        <w:rFonts w:cs="Times New Roman"/>
      </w:rPr>
    </w:lvl>
    <w:lvl w:ilvl="2" w:tplc="FFFFFFFF">
      <w:numFmt w:val="decimal"/>
      <w:lvlText w:val=""/>
      <w:lvlJc w:val="start"/>
      <w:rPr>
        <w:rFonts w:cs="Times New Roman"/>
      </w:rPr>
    </w:lvl>
    <w:lvl w:ilvl="3" w:tplc="FFFFFFFF">
      <w:numFmt w:val="decimal"/>
      <w:lvlText w:val=""/>
      <w:lvlJc w:val="start"/>
      <w:rPr>
        <w:rFonts w:cs="Times New Roman"/>
      </w:rPr>
    </w:lvl>
    <w:lvl w:ilvl="4" w:tplc="FFFFFFFF">
      <w:numFmt w:val="decimal"/>
      <w:lvlText w:val=""/>
      <w:lvlJc w:val="start"/>
      <w:rPr>
        <w:rFonts w:cs="Times New Roman"/>
      </w:rPr>
    </w:lvl>
    <w:lvl w:ilvl="5" w:tplc="FFFFFFFF">
      <w:numFmt w:val="decimal"/>
      <w:lvlText w:val=""/>
      <w:lvlJc w:val="start"/>
      <w:rPr>
        <w:rFonts w:cs="Times New Roman"/>
      </w:rPr>
    </w:lvl>
    <w:lvl w:ilvl="6" w:tplc="FFFFFFFF">
      <w:numFmt w:val="decimal"/>
      <w:lvlText w:val=""/>
      <w:lvlJc w:val="start"/>
      <w:rPr>
        <w:rFonts w:cs="Times New Roman"/>
      </w:rPr>
    </w:lvl>
    <w:lvl w:ilvl="7" w:tplc="FFFFFFFF">
      <w:numFmt w:val="decimal"/>
      <w:lvlText w:val=""/>
      <w:lvlJc w:val="start"/>
      <w:rPr>
        <w:rFonts w:cs="Times New Roman"/>
      </w:rPr>
    </w:lvl>
    <w:lvl w:ilvl="8" w:tplc="FFFFFFFF">
      <w:numFmt w:val="decimal"/>
      <w:lvlText w:val=""/>
      <w:lvlJc w:val="start"/>
      <w:rPr>
        <w:rFonts w:cs="Times New Roman"/>
      </w:rPr>
    </w:lvl>
  </w:abstractNum>
  <w:abstractNum w:abstractNumId="2" w15:restartNumberingAfterBreak="0">
    <w:nsid w:val="00000002"/>
    <w:multiLevelType w:val="hybridMultilevel"/>
    <w:tmpl w:val="00000000"/>
    <w:lvl w:ilvl="0" w:tplc="FFFFFFFF">
      <w:start w:val="1"/>
      <w:numFmt w:val="decimal"/>
      <w:lvlText w:val="%1."/>
      <w:lvlJc w:val="start"/>
      <w:pPr>
        <w:tabs>
          <w:tab w:val="num" w:pos="0pt"/>
        </w:tabs>
      </w:pPr>
      <w:rPr>
        <w:rFonts w:cs="Times New Roman"/>
      </w:rPr>
    </w:lvl>
    <w:lvl w:ilvl="1" w:tplc="FFFFFFFF">
      <w:start w:val="1"/>
      <w:numFmt w:val="lowerLetter"/>
      <w:lvlText w:val="%2."/>
      <w:lvlJc w:val="start"/>
      <w:pPr>
        <w:tabs>
          <w:tab w:val="num" w:pos="0pt"/>
        </w:tabs>
      </w:pPr>
      <w:rPr>
        <w:rFonts w:cs="Times New Roman"/>
      </w:rPr>
    </w:lvl>
    <w:lvl w:ilvl="2" w:tplc="FFFFFFFF">
      <w:start w:val="1"/>
      <w:numFmt w:val="lowerRoman"/>
      <w:lvlText w:val="%3."/>
      <w:lvlJc w:val="end"/>
      <w:pPr>
        <w:tabs>
          <w:tab w:val="num" w:pos="0pt"/>
        </w:tabs>
      </w:pPr>
      <w:rPr>
        <w:rFonts w:cs="Times New Roman"/>
      </w:rPr>
    </w:lvl>
    <w:lvl w:ilvl="3" w:tplc="FFFFFFFF">
      <w:numFmt w:val="decimal"/>
      <w:lvlText w:val=""/>
      <w:lvlJc w:val="start"/>
      <w:rPr>
        <w:rFonts w:cs="Times New Roman"/>
      </w:rPr>
    </w:lvl>
    <w:lvl w:ilvl="4" w:tplc="FFFFFFFF">
      <w:numFmt w:val="decimal"/>
      <w:lvlText w:val=""/>
      <w:lvlJc w:val="start"/>
      <w:rPr>
        <w:rFonts w:cs="Times New Roman"/>
      </w:rPr>
    </w:lvl>
    <w:lvl w:ilvl="5" w:tplc="FFFFFFFF">
      <w:numFmt w:val="decimal"/>
      <w:lvlText w:val=""/>
      <w:lvlJc w:val="start"/>
      <w:rPr>
        <w:rFonts w:cs="Times New Roman"/>
      </w:rPr>
    </w:lvl>
    <w:lvl w:ilvl="6" w:tplc="FFFFFFFF">
      <w:numFmt w:val="decimal"/>
      <w:lvlText w:val=""/>
      <w:lvlJc w:val="start"/>
      <w:rPr>
        <w:rFonts w:cs="Times New Roman"/>
      </w:rPr>
    </w:lvl>
    <w:lvl w:ilvl="7" w:tplc="FFFFFFFF">
      <w:numFmt w:val="decimal"/>
      <w:lvlText w:val=""/>
      <w:lvlJc w:val="start"/>
      <w:rPr>
        <w:rFonts w:cs="Times New Roman"/>
      </w:rPr>
    </w:lvl>
    <w:lvl w:ilvl="8" w:tplc="FFFFFFFF">
      <w:numFmt w:val="decimal"/>
      <w:lvlText w:val=""/>
      <w:lvlJc w:val="start"/>
      <w:rPr>
        <w:rFonts w:cs="Times New Roman"/>
      </w:rPr>
    </w:lvl>
  </w:abstractNum>
  <w:abstractNum w:abstractNumId="3" w15:restartNumberingAfterBreak="0">
    <w:nsid w:val="00000003"/>
    <w:multiLevelType w:val="hybridMultilevel"/>
    <w:tmpl w:val="00000000"/>
    <w:lvl w:ilvl="0" w:tplc="FFFFFFFF">
      <w:start w:val="1"/>
      <w:numFmt w:val="decimal"/>
      <w:lvlText w:val="%1."/>
      <w:lvlJc w:val="start"/>
      <w:pPr>
        <w:tabs>
          <w:tab w:val="num" w:pos="0pt"/>
        </w:tabs>
      </w:pPr>
      <w:rPr>
        <w:rFonts w:cs="Times New Roman"/>
      </w:rPr>
    </w:lvl>
    <w:lvl w:ilvl="1" w:tplc="FFFFFFFF">
      <w:start w:val="1"/>
      <w:numFmt w:val="lowerLetter"/>
      <w:lvlText w:val="%2."/>
      <w:lvlJc w:val="start"/>
      <w:pPr>
        <w:tabs>
          <w:tab w:val="num" w:pos="0pt"/>
        </w:tabs>
      </w:pPr>
      <w:rPr>
        <w:rFonts w:cs="Times New Roman"/>
      </w:rPr>
    </w:lvl>
    <w:lvl w:ilvl="2" w:tplc="FFFFFFFF">
      <w:start w:val="1"/>
      <w:numFmt w:val="lowerRoman"/>
      <w:lvlText w:val="%3."/>
      <w:lvlJc w:val="end"/>
      <w:pPr>
        <w:tabs>
          <w:tab w:val="num" w:pos="0pt"/>
        </w:tabs>
      </w:pPr>
      <w:rPr>
        <w:rFonts w:cs="Times New Roman"/>
      </w:rPr>
    </w:lvl>
    <w:lvl w:ilvl="3" w:tplc="FFFFFFFF">
      <w:numFmt w:val="decimal"/>
      <w:lvlText w:val=""/>
      <w:lvlJc w:val="start"/>
      <w:rPr>
        <w:rFonts w:cs="Times New Roman"/>
      </w:rPr>
    </w:lvl>
    <w:lvl w:ilvl="4" w:tplc="FFFFFFFF">
      <w:numFmt w:val="decimal"/>
      <w:lvlText w:val=""/>
      <w:lvlJc w:val="start"/>
      <w:rPr>
        <w:rFonts w:cs="Times New Roman"/>
      </w:rPr>
    </w:lvl>
    <w:lvl w:ilvl="5" w:tplc="FFFFFFFF">
      <w:numFmt w:val="decimal"/>
      <w:lvlText w:val=""/>
      <w:lvlJc w:val="start"/>
      <w:rPr>
        <w:rFonts w:cs="Times New Roman"/>
      </w:rPr>
    </w:lvl>
    <w:lvl w:ilvl="6" w:tplc="FFFFFFFF">
      <w:numFmt w:val="decimal"/>
      <w:lvlText w:val=""/>
      <w:lvlJc w:val="start"/>
      <w:rPr>
        <w:rFonts w:cs="Times New Roman"/>
      </w:rPr>
    </w:lvl>
    <w:lvl w:ilvl="7" w:tplc="FFFFFFFF">
      <w:numFmt w:val="decimal"/>
      <w:lvlText w:val=""/>
      <w:lvlJc w:val="start"/>
      <w:rPr>
        <w:rFonts w:cs="Times New Roman"/>
      </w:rPr>
    </w:lvl>
    <w:lvl w:ilvl="8" w:tplc="FFFFFFFF">
      <w:numFmt w:val="decimal"/>
      <w:lvlText w:val=""/>
      <w:lvlJc w:val="start"/>
      <w:rPr>
        <w:rFonts w:cs="Times New Roman"/>
      </w:rPr>
    </w:lvl>
  </w:abstractNum>
  <w:abstractNum w:abstractNumId="4" w15:restartNumberingAfterBreak="0">
    <w:nsid w:val="00000004"/>
    <w:multiLevelType w:val="hybridMultilevel"/>
    <w:tmpl w:val="00000000"/>
    <w:lvl w:ilvl="0" w:tplc="FFFFFFFF">
      <w:start w:val="1"/>
      <w:numFmt w:val="decimal"/>
      <w:lvlText w:val="%1."/>
      <w:lvlJc w:val="start"/>
      <w:pPr>
        <w:tabs>
          <w:tab w:val="num" w:pos="0pt"/>
        </w:tabs>
      </w:pPr>
      <w:rPr>
        <w:rFonts w:cs="Times New Roman"/>
      </w:rPr>
    </w:lvl>
    <w:lvl w:ilvl="1" w:tplc="FFFFFFFF">
      <w:start w:val="1"/>
      <w:numFmt w:val="lowerLetter"/>
      <w:lvlText w:val="%2."/>
      <w:lvlJc w:val="start"/>
      <w:pPr>
        <w:tabs>
          <w:tab w:val="num" w:pos="0pt"/>
        </w:tabs>
      </w:pPr>
      <w:rPr>
        <w:rFonts w:cs="Times New Roman"/>
      </w:rPr>
    </w:lvl>
    <w:lvl w:ilvl="2" w:tplc="FFFFFFFF">
      <w:start w:val="1"/>
      <w:numFmt w:val="lowerRoman"/>
      <w:lvlText w:val="%3."/>
      <w:lvlJc w:val="end"/>
      <w:pPr>
        <w:tabs>
          <w:tab w:val="num" w:pos="0pt"/>
        </w:tabs>
      </w:pPr>
      <w:rPr>
        <w:rFonts w:cs="Times New Roman"/>
      </w:rPr>
    </w:lvl>
    <w:lvl w:ilvl="3" w:tplc="FFFFFFFF">
      <w:numFmt w:val="decimal"/>
      <w:lvlText w:val=""/>
      <w:lvlJc w:val="start"/>
      <w:rPr>
        <w:rFonts w:cs="Times New Roman"/>
      </w:rPr>
    </w:lvl>
    <w:lvl w:ilvl="4" w:tplc="FFFFFFFF">
      <w:numFmt w:val="decimal"/>
      <w:lvlText w:val=""/>
      <w:lvlJc w:val="start"/>
      <w:rPr>
        <w:rFonts w:cs="Times New Roman"/>
      </w:rPr>
    </w:lvl>
    <w:lvl w:ilvl="5" w:tplc="FFFFFFFF">
      <w:numFmt w:val="decimal"/>
      <w:lvlText w:val=""/>
      <w:lvlJc w:val="start"/>
      <w:rPr>
        <w:rFonts w:cs="Times New Roman"/>
      </w:rPr>
    </w:lvl>
    <w:lvl w:ilvl="6" w:tplc="FFFFFFFF">
      <w:numFmt w:val="decimal"/>
      <w:lvlText w:val=""/>
      <w:lvlJc w:val="start"/>
      <w:rPr>
        <w:rFonts w:cs="Times New Roman"/>
      </w:rPr>
    </w:lvl>
    <w:lvl w:ilvl="7" w:tplc="FFFFFFFF">
      <w:numFmt w:val="decimal"/>
      <w:lvlText w:val=""/>
      <w:lvlJc w:val="start"/>
      <w:rPr>
        <w:rFonts w:cs="Times New Roman"/>
      </w:rPr>
    </w:lvl>
    <w:lvl w:ilvl="8" w:tplc="FFFFFFFF">
      <w:numFmt w:val="decimal"/>
      <w:lvlText w:val=""/>
      <w:lvlJc w:val="start"/>
      <w:rPr>
        <w:rFonts w:cs="Times New Roman"/>
      </w:rPr>
    </w:lvl>
  </w:abstractNum>
  <w:abstractNum w:abstractNumId="5" w15:restartNumberingAfterBreak="0">
    <w:nsid w:val="00000005"/>
    <w:multiLevelType w:val="hybridMultilevel"/>
    <w:tmpl w:val="00000000"/>
    <w:lvl w:ilvl="0" w:tplc="FFFFFFFF">
      <w:start w:val="1"/>
      <w:numFmt w:val="decimal"/>
      <w:lvlText w:val="%1."/>
      <w:lvlJc w:val="start"/>
      <w:pPr>
        <w:tabs>
          <w:tab w:val="num" w:pos="0pt"/>
        </w:tabs>
      </w:pPr>
      <w:rPr>
        <w:rFonts w:cs="Times New Roman"/>
      </w:rPr>
    </w:lvl>
    <w:lvl w:ilvl="1" w:tplc="FFFFFFFF">
      <w:start w:val="1"/>
      <w:numFmt w:val="lowerLetter"/>
      <w:lvlText w:val="%2."/>
      <w:lvlJc w:val="start"/>
      <w:pPr>
        <w:tabs>
          <w:tab w:val="num" w:pos="0pt"/>
        </w:tabs>
      </w:pPr>
      <w:rPr>
        <w:rFonts w:cs="Times New Roman"/>
      </w:rPr>
    </w:lvl>
    <w:lvl w:ilvl="2" w:tplc="FFFFFFFF">
      <w:numFmt w:val="decimal"/>
      <w:lvlText w:val=""/>
      <w:lvlJc w:val="start"/>
      <w:rPr>
        <w:rFonts w:cs="Times New Roman"/>
      </w:rPr>
    </w:lvl>
    <w:lvl w:ilvl="3" w:tplc="FFFFFFFF">
      <w:numFmt w:val="decimal"/>
      <w:lvlText w:val=""/>
      <w:lvlJc w:val="start"/>
      <w:rPr>
        <w:rFonts w:cs="Times New Roman"/>
      </w:rPr>
    </w:lvl>
    <w:lvl w:ilvl="4" w:tplc="FFFFFFFF">
      <w:numFmt w:val="decimal"/>
      <w:lvlText w:val=""/>
      <w:lvlJc w:val="start"/>
      <w:rPr>
        <w:rFonts w:cs="Times New Roman"/>
      </w:rPr>
    </w:lvl>
    <w:lvl w:ilvl="5" w:tplc="FFFFFFFF">
      <w:numFmt w:val="decimal"/>
      <w:lvlText w:val=""/>
      <w:lvlJc w:val="start"/>
      <w:rPr>
        <w:rFonts w:cs="Times New Roman"/>
      </w:rPr>
    </w:lvl>
    <w:lvl w:ilvl="6" w:tplc="FFFFFFFF">
      <w:numFmt w:val="decimal"/>
      <w:lvlText w:val=""/>
      <w:lvlJc w:val="start"/>
      <w:rPr>
        <w:rFonts w:cs="Times New Roman"/>
      </w:rPr>
    </w:lvl>
    <w:lvl w:ilvl="7" w:tplc="FFFFFFFF">
      <w:numFmt w:val="decimal"/>
      <w:lvlText w:val=""/>
      <w:lvlJc w:val="start"/>
      <w:rPr>
        <w:rFonts w:cs="Times New Roman"/>
      </w:rPr>
    </w:lvl>
    <w:lvl w:ilvl="8" w:tplc="FFFFFFFF">
      <w:numFmt w:val="decimal"/>
      <w:lvlText w:val=""/>
      <w:lvlJc w:val="start"/>
      <w:rPr>
        <w:rFonts w:cs="Times New Roman"/>
      </w:rPr>
    </w:lvl>
  </w:abstractNum>
  <w:abstractNum w:abstractNumId="6" w15:restartNumberingAfterBreak="0">
    <w:nsid w:val="031A201F"/>
    <w:multiLevelType w:val="singleLevel"/>
    <w:tmpl w:val="52D87A82"/>
    <w:lvl w:ilvl="0">
      <w:start w:val="1"/>
      <w:numFmt w:val="decimal"/>
      <w:lvlText w:val="%1."/>
      <w:lvlJc w:val="star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vlJc w:val="star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vlJc w:val="star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vlJc w:val="star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start"/>
      <w:pPr>
        <w:ind w:start="36pt" w:hanging="18pt"/>
      </w:pPr>
      <w:rPr>
        <w:rFonts w:ascii="Symbol" w:hAnsi="Symbol" w:hint="default"/>
      </w:rPr>
    </w:lvl>
    <w:lvl w:ilvl="1" w:tplc="04060003" w:tentative="1">
      <w:start w:val="1"/>
      <w:numFmt w:val="bullet"/>
      <w:lvlText w:val="o"/>
      <w:lvlJc w:val="start"/>
      <w:pPr>
        <w:ind w:start="72pt" w:hanging="18pt"/>
      </w:pPr>
      <w:rPr>
        <w:rFonts w:ascii="Courier New" w:hAnsi="Courier New" w:cs="Courier New" w:hint="default"/>
      </w:rPr>
    </w:lvl>
    <w:lvl w:ilvl="2" w:tplc="04060005" w:tentative="1">
      <w:start w:val="1"/>
      <w:numFmt w:val="bullet"/>
      <w:lvlText w:val=""/>
      <w:lvlJc w:val="start"/>
      <w:pPr>
        <w:ind w:start="108pt" w:hanging="18pt"/>
      </w:pPr>
      <w:rPr>
        <w:rFonts w:ascii="Wingdings" w:hAnsi="Wingdings" w:hint="default"/>
      </w:rPr>
    </w:lvl>
    <w:lvl w:ilvl="3" w:tplc="04060001" w:tentative="1">
      <w:start w:val="1"/>
      <w:numFmt w:val="bullet"/>
      <w:lvlText w:val=""/>
      <w:lvlJc w:val="start"/>
      <w:pPr>
        <w:ind w:start="144pt" w:hanging="18pt"/>
      </w:pPr>
      <w:rPr>
        <w:rFonts w:ascii="Symbol" w:hAnsi="Symbol" w:hint="default"/>
      </w:rPr>
    </w:lvl>
    <w:lvl w:ilvl="4" w:tplc="04060003" w:tentative="1">
      <w:start w:val="1"/>
      <w:numFmt w:val="bullet"/>
      <w:lvlText w:val="o"/>
      <w:lvlJc w:val="start"/>
      <w:pPr>
        <w:ind w:start="180pt" w:hanging="18pt"/>
      </w:pPr>
      <w:rPr>
        <w:rFonts w:ascii="Courier New" w:hAnsi="Courier New" w:cs="Courier New" w:hint="default"/>
      </w:rPr>
    </w:lvl>
    <w:lvl w:ilvl="5" w:tplc="04060005" w:tentative="1">
      <w:start w:val="1"/>
      <w:numFmt w:val="bullet"/>
      <w:lvlText w:val=""/>
      <w:lvlJc w:val="start"/>
      <w:pPr>
        <w:ind w:start="216pt" w:hanging="18pt"/>
      </w:pPr>
      <w:rPr>
        <w:rFonts w:ascii="Wingdings" w:hAnsi="Wingdings" w:hint="default"/>
      </w:rPr>
    </w:lvl>
    <w:lvl w:ilvl="6" w:tplc="04060001" w:tentative="1">
      <w:start w:val="1"/>
      <w:numFmt w:val="bullet"/>
      <w:lvlText w:val=""/>
      <w:lvlJc w:val="start"/>
      <w:pPr>
        <w:ind w:start="252pt" w:hanging="18pt"/>
      </w:pPr>
      <w:rPr>
        <w:rFonts w:ascii="Symbol" w:hAnsi="Symbol" w:hint="default"/>
      </w:rPr>
    </w:lvl>
    <w:lvl w:ilvl="7" w:tplc="04060003" w:tentative="1">
      <w:start w:val="1"/>
      <w:numFmt w:val="bullet"/>
      <w:lvlText w:val="o"/>
      <w:lvlJc w:val="start"/>
      <w:pPr>
        <w:ind w:start="288pt" w:hanging="18pt"/>
      </w:pPr>
      <w:rPr>
        <w:rFonts w:ascii="Courier New" w:hAnsi="Courier New" w:cs="Courier New" w:hint="default"/>
      </w:rPr>
    </w:lvl>
    <w:lvl w:ilvl="8" w:tplc="04060005" w:tentative="1">
      <w:start w:val="1"/>
      <w:numFmt w:val="bullet"/>
      <w:lvlText w:val=""/>
      <w:lvlJc w:val="start"/>
      <w:pPr>
        <w:ind w:start="324pt" w:hanging="18pt"/>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vlJc w:val="star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vlJc w:val="star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vlJc w:val="star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vlJc w:val="star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clean"/>
  <w:defaultTabStop w:val="36pt"/>
  <w:hyphenationZone w:val="21.25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36"/>
    <w:rsid w:val="00001836"/>
    <w:rsid w:val="00005D97"/>
    <w:rsid w:val="00070561"/>
    <w:rsid w:val="000A27E1"/>
    <w:rsid w:val="000F3532"/>
    <w:rsid w:val="000F79D1"/>
    <w:rsid w:val="00126B18"/>
    <w:rsid w:val="0018563C"/>
    <w:rsid w:val="001A21EA"/>
    <w:rsid w:val="001A25AA"/>
    <w:rsid w:val="001C189D"/>
    <w:rsid w:val="001C44FF"/>
    <w:rsid w:val="001F676A"/>
    <w:rsid w:val="00251D02"/>
    <w:rsid w:val="002A67DF"/>
    <w:rsid w:val="0030384A"/>
    <w:rsid w:val="00362F96"/>
    <w:rsid w:val="003B100D"/>
    <w:rsid w:val="003B7628"/>
    <w:rsid w:val="003D4CA0"/>
    <w:rsid w:val="003D5B6F"/>
    <w:rsid w:val="004362B3"/>
    <w:rsid w:val="00463BEA"/>
    <w:rsid w:val="004B4713"/>
    <w:rsid w:val="00513DCD"/>
    <w:rsid w:val="005A6E64"/>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293"/>
    <w:rsid w:val="00774B2A"/>
    <w:rsid w:val="00794809"/>
    <w:rsid w:val="007A703E"/>
    <w:rsid w:val="007C2D5E"/>
    <w:rsid w:val="007C2E14"/>
    <w:rsid w:val="007F49CF"/>
    <w:rsid w:val="00801DA9"/>
    <w:rsid w:val="0086170C"/>
    <w:rsid w:val="0088155D"/>
    <w:rsid w:val="008B132B"/>
    <w:rsid w:val="008E67A7"/>
    <w:rsid w:val="00944E1F"/>
    <w:rsid w:val="00945EB4"/>
    <w:rsid w:val="009461C5"/>
    <w:rsid w:val="00952E75"/>
    <w:rsid w:val="009562BB"/>
    <w:rsid w:val="00982EC8"/>
    <w:rsid w:val="009845A8"/>
    <w:rsid w:val="00991357"/>
    <w:rsid w:val="00A107CC"/>
    <w:rsid w:val="00A81409"/>
    <w:rsid w:val="00A87F32"/>
    <w:rsid w:val="00AD7A4A"/>
    <w:rsid w:val="00B044A4"/>
    <w:rsid w:val="00B62B21"/>
    <w:rsid w:val="00B77F0C"/>
    <w:rsid w:val="00BB5C2F"/>
    <w:rsid w:val="00BB6AA7"/>
    <w:rsid w:val="00BC0FE9"/>
    <w:rsid w:val="00BE41DF"/>
    <w:rsid w:val="00C0722C"/>
    <w:rsid w:val="00C30278"/>
    <w:rsid w:val="00C42105"/>
    <w:rsid w:val="00C765DE"/>
    <w:rsid w:val="00CA2C35"/>
    <w:rsid w:val="00CB19D2"/>
    <w:rsid w:val="00CC7DC7"/>
    <w:rsid w:val="00D02ECE"/>
    <w:rsid w:val="00D04092"/>
    <w:rsid w:val="00D20A4C"/>
    <w:rsid w:val="00D41AA6"/>
    <w:rsid w:val="00D55A93"/>
    <w:rsid w:val="00D64730"/>
    <w:rsid w:val="00DF32FC"/>
    <w:rsid w:val="00DF7620"/>
    <w:rsid w:val="00E24048"/>
    <w:rsid w:val="00E56566"/>
    <w:rsid w:val="00E623D9"/>
    <w:rsid w:val="00E66714"/>
    <w:rsid w:val="00E90A43"/>
    <w:rsid w:val="00E929A8"/>
    <w:rsid w:val="00F6438A"/>
    <w:rsid w:val="00F932F2"/>
    <w:rsid w:val="00FD2735"/>
    <w:rsid w:val="00FE30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5284ECA"/>
  <w14:defaultImageDpi w14:val="9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da-DK" w:eastAsia="da-DK"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0D"/>
    <w:pPr>
      <w:widowControl w:val="0"/>
      <w:autoSpaceDE w:val="0"/>
      <w:autoSpaceDN w:val="0"/>
      <w:adjustRightInd w:val="0"/>
      <w:spacing w:after="0pt" w:line="12pt"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24pt"/>
      <w:outlineLvl w:val="0"/>
    </w:pPr>
    <w:rPr>
      <w:b/>
      <w:color w:val="365F91"/>
      <w:sz w:val="28"/>
    </w:rPr>
  </w:style>
  <w:style w:type="paragraph" w:styleId="Heading2">
    <w:name w:val="heading 2"/>
    <w:basedOn w:val="Normal"/>
    <w:next w:val="Normal"/>
    <w:link w:val="Heading2Char"/>
    <w:uiPriority w:val="99"/>
    <w:qFormat/>
    <w:rsid w:val="003B7628"/>
    <w:pPr>
      <w:spacing w:before="12pt"/>
      <w:outlineLvl w:val="1"/>
    </w:pPr>
    <w:rPr>
      <w:b/>
      <w:color w:val="4F81BD"/>
      <w:sz w:val="26"/>
    </w:rPr>
  </w:style>
  <w:style w:type="paragraph" w:styleId="Heading3">
    <w:name w:val="heading 3"/>
    <w:basedOn w:val="Normal"/>
    <w:next w:val="Normal"/>
    <w:link w:val="Heading3Char"/>
    <w:uiPriority w:val="99"/>
    <w:qFormat/>
    <w:rsid w:val="003B7628"/>
    <w:pPr>
      <w:spacing w:before="12pt"/>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2pt"/>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2p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start="36pt"/>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13.80pt" w:lineRule="auto"/>
      <w:ind w:start="21.60pt" w:hanging="21.60pt"/>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12pt" w:line="12.95pt"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5pt"/>
    </w:pPr>
  </w:style>
  <w:style w:type="paragraph" w:styleId="TOC2">
    <w:name w:val="toc 2"/>
    <w:basedOn w:val="Normal"/>
    <w:next w:val="Normal"/>
    <w:autoRedefine/>
    <w:uiPriority w:val="39"/>
    <w:unhideWhenUsed/>
    <w:rsid w:val="00E623D9"/>
    <w:pPr>
      <w:spacing w:after="5pt"/>
      <w:ind w:start="12pt"/>
    </w:pPr>
  </w:style>
  <w:style w:type="paragraph" w:styleId="TOC3">
    <w:name w:val="toc 3"/>
    <w:basedOn w:val="Normal"/>
    <w:next w:val="Normal"/>
    <w:autoRedefine/>
    <w:uiPriority w:val="39"/>
    <w:unhideWhenUsed/>
    <w:rsid w:val="00E623D9"/>
    <w:pPr>
      <w:spacing w:after="5pt"/>
      <w:ind w:start="24pt"/>
    </w:pPr>
  </w:style>
  <w:style w:type="paragraph" w:styleId="Header">
    <w:name w:val="header"/>
    <w:basedOn w:val="Normal"/>
    <w:link w:val="HeaderChar"/>
    <w:uiPriority w:val="99"/>
    <w:unhideWhenUsed/>
    <w:rsid w:val="00D04092"/>
    <w:pPr>
      <w:tabs>
        <w:tab w:val="center" w:pos="225.65pt"/>
        <w:tab w:val="end" w:pos="451.30pt"/>
      </w:tabs>
    </w:pPr>
  </w:style>
  <w:style w:type="character" w:customStyle="1" w:styleId="HeaderChar">
    <w:name w:val="Header Char"/>
    <w:basedOn w:val="DefaultParagraphFont"/>
    <w:link w:val="Header"/>
    <w:uiPriority w:val="99"/>
    <w:rsid w:val="00D04092"/>
    <w:rPr>
      <w:rFonts w:ascii="Cambria" w:hAnsi="Cambria"/>
      <w:sz w:val="24"/>
      <w:szCs w:val="24"/>
    </w:rPr>
  </w:style>
  <w:style w:type="paragraph" w:styleId="Footer">
    <w:name w:val="footer"/>
    <w:basedOn w:val="Normal"/>
    <w:link w:val="FooterChar"/>
    <w:uiPriority w:val="99"/>
    <w:unhideWhenUsed/>
    <w:rsid w:val="00D04092"/>
    <w:pPr>
      <w:tabs>
        <w:tab w:val="center" w:pos="225.65pt"/>
        <w:tab w:val="end" w:pos="451.30pt"/>
      </w:tabs>
    </w:pPr>
  </w:style>
  <w:style w:type="character" w:customStyle="1" w:styleId="FooterChar">
    <w:name w:val="Footer Char"/>
    <w:basedOn w:val="DefaultParagraphFont"/>
    <w:link w:val="Footer"/>
    <w:uiPriority w:val="99"/>
    <w:rsid w:val="00D04092"/>
    <w:rPr>
      <w:rFonts w:ascii="Cambria" w:hAnsi="Cambria"/>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84996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s://www.nuget.org/profiles/Digitaliseringsstyrelsen" TargetMode="External"/><Relationship Id="rId13" Type="http://purl.oclc.org/ooxml/officeDocument/relationships/hyperlink" Target="http://demospX.commondomain.local/cdcreader.ashx" TargetMode="External"/><Relationship Id="rId18" Type="http://purl.oclc.org/ooxml/officeDocument/relationships/hyperlink" Target="http://commondomain.local/" TargetMode="External"/><Relationship Id="rId26" Type="http://purl.oclc.org/ooxml/officeDocument/relationships/hyperlink" Target="http://www.microsoft.com/downloads/details.aspx?displaylang=en&amp;FamilyID=118c3588-9070-426a-b655-6cec0a92c10b" TargetMode="External"/><Relationship Id="rId3" Type="http://purl.oclc.org/ooxml/officeDocument/relationships/styles" Target="styles.xml"/><Relationship Id="rId21" Type="http://purl.oclc.org/ooxml/officeDocument/relationships/hyperlink" Target="http://demosp1.local/Default.aspx" TargetMode="External"/><Relationship Id="rId7" Type="http://purl.oclc.org/ooxml/officeDocument/relationships/endnotes" Target="endnotes.xml"/><Relationship Id="rId12" Type="http://purl.oclc.org/ooxml/officeDocument/relationships/hyperlink" Target="http://demospX.local" TargetMode="External"/><Relationship Id="rId17" Type="http://purl.oclc.org/ooxml/officeDocument/relationships/hyperlink" Target="http://demosp2.local/Default.aspx" TargetMode="External"/><Relationship Id="rId25" Type="http://purl.oclc.org/ooxml/officeDocument/relationships/hyperlink" Target="http://www.microsoft.com/downloads/details.aspx?familyid=EB9C345F-E830-40B8-A5FE-AE7A864C4D76&amp;displaylang=en" TargetMode="External"/><Relationship Id="rId2" Type="http://purl.oclc.org/ooxml/officeDocument/relationships/numbering" Target="numbering.xml"/><Relationship Id="rId16" Type="http://purl.oclc.org/ooxml/officeDocument/relationships/hyperlink" Target="http://demosp1.local/Default.aspx" TargetMode="External"/><Relationship Id="rId20" Type="http://purl.oclc.org/ooxml/officeDocument/relationships/hyperlink" Target="http://demosp1.local/Default.aspx" TargetMode="External"/><Relationship Id="rId29" Type="http://purl.oclc.org/ooxml/officeDocument/relationships/hyperlink" Target="http://docs.oasis-open.org/security/saml/v2.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p2.example.net" TargetMode="External"/><Relationship Id="rId24" Type="http://purl.oclc.org/ooxml/officeDocument/relationships/image" Target="media/image1.wmf"/><Relationship Id="rId32" Type="http://purl.oclc.org/ooxml/officeDocument/relationships/theme" Target="theme/theme1.xml"/><Relationship Id="rId5" Type="http://purl.oclc.org/ooxml/officeDocument/relationships/webSettings" Target="webSettings.xml"/><Relationship Id="rId15" Type="http://purl.oclc.org/ooxml/officeDocument/relationships/hyperlink" Target="http://demoidp/Control.aspx" TargetMode="External"/><Relationship Id="rId23" Type="http://purl.oclc.org/ooxml/officeDocument/relationships/hyperlink" Target="http://mysp.commondomain.local/cdcreader.ashx" TargetMode="External"/><Relationship Id="rId28" Type="http://purl.oclc.org/ooxml/officeDocument/relationships/hyperlink" Target="http://docs.oasis-open.org/security/saml/v2.0/" TargetMode="External"/><Relationship Id="rId10" Type="http://purl.oclc.org/ooxml/officeDocument/relationships/hyperlink" Target="http://sp1.example.net" TargetMode="External"/><Relationship Id="rId19" Type="http://purl.oclc.org/ooxml/officeDocument/relationships/hyperlink" Target="http://demosp1.local/Default.aspx" TargetMode="External"/><Relationship Id="rId31" Type="http://purl.oclc.org/ooxml/officeDocument/relationships/fontTable" Target="fontTable.xml"/><Relationship Id="rId4" Type="http://purl.oclc.org/ooxml/officeDocument/relationships/settings" Target="settings.xml"/><Relationship Id="rId9" Type="http://purl.oclc.org/ooxml/officeDocument/relationships/hyperlink" Target="https://svn.softwareborsen.dk/oiosaml.net/" TargetMode="External"/><Relationship Id="rId14" Type="http://purl.oclc.org/ooxml/officeDocument/relationships/hyperlink" Target="http://demosp1.local/default.aspx" TargetMode="External"/><Relationship Id="rId22" Type="http://purl.oclc.org/ooxml/officeDocument/relationships/hyperlink" Target="https://hostname/MyApp/metadata.ashx" TargetMode="External"/><Relationship Id="rId27" Type="http://purl.oclc.org/ooxml/officeDocument/relationships/image" Target="media/image2.wmf"/><Relationship Id="rId30" Type="http://purl.oclc.org/ooxml/officeDocument/relationships/hyperlink" Target="http://docs.oasis-open.org/security/saml/v2.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848009F7-E170-4393-9746-3506E6EB71D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40</Pages>
  <Words>9749</Words>
  <Characters>55570</Characters>
  <Application>Microsoft Office Word</Application>
  <DocSecurity>0</DocSecurity>
  <Lines>463</Lines>
  <Paragraphs>130</Paragraphs>
  <ScaleCrop>false</ScaleCrop>
  <Company/>
  <LinksUpToDate>false</LinksUpToDate>
  <CharactersWithSpaces>65189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2023-05-11T09:27:00Z</dcterms:created>
  <dcterms:modified xsi:type="dcterms:W3CDTF">2023-05-11T09:31:00Z</dcterms:modified>
</cp:coreProperties>
</file>