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sz w:val="32"/>
          <w:szCs w:val="32"/>
        </w:rPr>
      </w:pPr>
      <w:r w:rsidDel="00000000" w:rsidR="00000000" w:rsidRPr="00000000">
        <w:rPr>
          <w:b w:val="1"/>
          <w:sz w:val="32"/>
          <w:szCs w:val="32"/>
          <w:rtl w:val="0"/>
        </w:rPr>
        <w:t xml:space="preserve">Debate</w:t>
      </w:r>
    </w:p>
    <w:p w:rsidR="00000000" w:rsidDel="00000000" w:rsidP="00000000" w:rsidRDefault="00000000" w:rsidRPr="00000000" w14:paraId="00000002">
      <w:pPr>
        <w:rPr>
          <w:b w:val="1"/>
          <w:sz w:val="24"/>
          <w:szCs w:val="24"/>
        </w:rPr>
      </w:pPr>
      <w:r w:rsidDel="00000000" w:rsidR="00000000" w:rsidRPr="00000000">
        <w:rPr>
          <w:b w:val="1"/>
          <w:sz w:val="24"/>
          <w:szCs w:val="24"/>
          <w:rtl w:val="0"/>
        </w:rPr>
        <w:t xml:space="preserve">Case 1:</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Pro -</w:t>
      </w:r>
    </w:p>
    <w:p w:rsidR="00000000" w:rsidDel="00000000" w:rsidP="00000000" w:rsidRDefault="00000000" w:rsidRPr="00000000" w14:paraId="00000004">
      <w:pPr>
        <w:numPr>
          <w:ilvl w:val="0"/>
          <w:numId w:val="2"/>
        </w:numPr>
        <w:ind w:left="720" w:hanging="360"/>
        <w:rPr>
          <w:sz w:val="24"/>
          <w:szCs w:val="24"/>
          <w:u w:val="none"/>
        </w:rPr>
      </w:pPr>
      <w:r w:rsidDel="00000000" w:rsidR="00000000" w:rsidRPr="00000000">
        <w:rPr>
          <w:sz w:val="24"/>
          <w:szCs w:val="24"/>
          <w:rtl w:val="0"/>
        </w:rPr>
        <w:t xml:space="preserve">Andersen: - som ingenjör vet man om att riskerna för dual use finns där, därför är du ansvarig för att se till att teknologin som tagits fram är för good cause.  </w:t>
      </w:r>
    </w:p>
    <w:p w:rsidR="00000000" w:rsidDel="00000000" w:rsidP="00000000" w:rsidRDefault="00000000" w:rsidRPr="00000000" w14:paraId="00000005">
      <w:pPr>
        <w:numPr>
          <w:ilvl w:val="0"/>
          <w:numId w:val="2"/>
        </w:numPr>
        <w:ind w:left="720" w:hanging="360"/>
        <w:rPr>
          <w:sz w:val="24"/>
          <w:szCs w:val="24"/>
          <w:u w:val="none"/>
        </w:rPr>
      </w:pPr>
      <w:r w:rsidDel="00000000" w:rsidR="00000000" w:rsidRPr="00000000">
        <w:rPr>
          <w:sz w:val="24"/>
          <w:szCs w:val="24"/>
          <w:rtl w:val="0"/>
        </w:rPr>
        <w:t xml:space="preserve">Bengtson - Open source finns där ute för alla att ta del av, Bengtson är medveten om det och ska därför ansvara för förödelse ifall deras teknik används på fel sätt. </w:t>
      </w:r>
    </w:p>
    <w:p w:rsidR="00000000" w:rsidDel="00000000" w:rsidP="00000000" w:rsidRDefault="00000000" w:rsidRPr="00000000" w14:paraId="00000006">
      <w:pPr>
        <w:rPr>
          <w:b w:val="1"/>
          <w:sz w:val="24"/>
          <w:szCs w:val="24"/>
        </w:rPr>
      </w:pPr>
      <w:r w:rsidDel="00000000" w:rsidR="00000000" w:rsidRPr="00000000">
        <w:rPr>
          <w:rtl w:val="0"/>
        </w:rPr>
      </w:r>
    </w:p>
    <w:p w:rsidR="00000000" w:rsidDel="00000000" w:rsidP="00000000" w:rsidRDefault="00000000" w:rsidRPr="00000000" w14:paraId="00000007">
      <w:pPr>
        <w:rPr>
          <w:b w:val="1"/>
          <w:sz w:val="24"/>
          <w:szCs w:val="24"/>
        </w:rPr>
      </w:pPr>
      <w:r w:rsidDel="00000000" w:rsidR="00000000" w:rsidRPr="00000000">
        <w:rPr>
          <w:b w:val="1"/>
          <w:sz w:val="24"/>
          <w:szCs w:val="24"/>
          <w:rtl w:val="0"/>
        </w:rPr>
        <w:t xml:space="preserve">Against -</w:t>
      </w:r>
    </w:p>
    <w:p w:rsidR="00000000" w:rsidDel="00000000" w:rsidP="00000000" w:rsidRDefault="00000000" w:rsidRPr="00000000" w14:paraId="00000008">
      <w:pPr>
        <w:rPr>
          <w:sz w:val="24"/>
          <w:szCs w:val="24"/>
          <w:shd w:fill="fff2cc" w:val="clear"/>
        </w:rPr>
      </w:pPr>
      <w:r w:rsidDel="00000000" w:rsidR="00000000" w:rsidRPr="00000000">
        <w:rPr>
          <w:sz w:val="24"/>
          <w:szCs w:val="24"/>
          <w:shd w:fill="fff2cc" w:val="clear"/>
          <w:rtl w:val="0"/>
        </w:rPr>
        <w:t xml:space="preserve">Role 1-against: List arguments in favour of that Andersen and Bengtsson are NOT  responsible for predicting the “dual use” of the technology and tools.</w:t>
      </w:r>
    </w:p>
    <w:p w:rsidR="00000000" w:rsidDel="00000000" w:rsidP="00000000" w:rsidRDefault="00000000" w:rsidRPr="00000000" w14:paraId="00000009">
      <w:pPr>
        <w:rPr>
          <w:sz w:val="24"/>
          <w:szCs w:val="24"/>
        </w:rPr>
      </w:pPr>
      <w:r w:rsidDel="00000000" w:rsidR="00000000" w:rsidRPr="00000000">
        <w:rPr>
          <w:sz w:val="24"/>
          <w:szCs w:val="24"/>
          <w:rtl w:val="0"/>
        </w:rPr>
        <w:t xml:space="preserve">Bara för att teknologi kan användas för något negativt betyder det inte att det inte är bra att utveckla. Hur långt hade vi kommit utan teknologi som uppfyller kraven för dual-use? Är en fysiker ansvarig för vad deras teori används för? Medicin?</w:t>
      </w:r>
      <w:r w:rsidDel="00000000" w:rsidR="00000000" w:rsidRPr="00000000">
        <w:rPr>
          <w:rtl w:val="0"/>
        </w:rPr>
      </w:r>
    </w:p>
    <w:p w:rsidR="00000000" w:rsidDel="00000000" w:rsidP="00000000" w:rsidRDefault="00000000" w:rsidRPr="00000000" w14:paraId="0000000A">
      <w:pPr>
        <w:rPr>
          <w:sz w:val="24"/>
          <w:szCs w:val="24"/>
        </w:rPr>
      </w:pPr>
      <w:r w:rsidDel="00000000" w:rsidR="00000000" w:rsidRPr="00000000">
        <w:rPr>
          <w:sz w:val="24"/>
          <w:szCs w:val="24"/>
          <w:rtl w:val="0"/>
        </w:rPr>
        <w:t xml:space="preserve">Andersen:</w:t>
      </w:r>
    </w:p>
    <w:p w:rsidR="00000000" w:rsidDel="00000000" w:rsidP="00000000" w:rsidRDefault="00000000" w:rsidRPr="00000000" w14:paraId="0000000B">
      <w:pPr>
        <w:numPr>
          <w:ilvl w:val="0"/>
          <w:numId w:val="3"/>
        </w:numPr>
        <w:ind w:left="720" w:hanging="360"/>
        <w:rPr>
          <w:sz w:val="24"/>
          <w:szCs w:val="24"/>
          <w:u w:val="none"/>
        </w:rPr>
      </w:pPr>
      <w:r w:rsidDel="00000000" w:rsidR="00000000" w:rsidRPr="00000000">
        <w:rPr>
          <w:sz w:val="24"/>
          <w:szCs w:val="24"/>
          <w:rtl w:val="0"/>
        </w:rPr>
        <w:t xml:space="preserve">develop general purpose product; användas för larm exempelvis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Bengtsson:</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inte tillverkat för att det ska användas på “dåligt” sätt </w:t>
      </w:r>
    </w:p>
    <w:p w:rsidR="00000000" w:rsidDel="00000000" w:rsidP="00000000" w:rsidRDefault="00000000" w:rsidRPr="00000000" w14:paraId="0000000F">
      <w:pPr>
        <w:numPr>
          <w:ilvl w:val="0"/>
          <w:numId w:val="1"/>
        </w:numPr>
        <w:ind w:left="720" w:hanging="360"/>
        <w:rPr>
          <w:sz w:val="24"/>
          <w:szCs w:val="24"/>
          <w:u w:val="none"/>
        </w:rPr>
      </w:pPr>
      <w:r w:rsidDel="00000000" w:rsidR="00000000" w:rsidRPr="00000000">
        <w:rPr>
          <w:sz w:val="24"/>
          <w:szCs w:val="24"/>
          <w:rtl w:val="0"/>
        </w:rPr>
        <w:t xml:space="preserve">open source </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rtl w:val="0"/>
        </w:rPr>
      </w:r>
    </w:p>
    <w:p w:rsidR="00000000" w:rsidDel="00000000" w:rsidP="00000000" w:rsidRDefault="00000000" w:rsidRPr="00000000" w14:paraId="00000012">
      <w:pPr>
        <w:rPr>
          <w:b w:val="1"/>
          <w:sz w:val="24"/>
          <w:szCs w:val="24"/>
        </w:rPr>
      </w:pPr>
      <w:r w:rsidDel="00000000" w:rsidR="00000000" w:rsidRPr="00000000">
        <w:rPr>
          <w:b w:val="1"/>
          <w:sz w:val="24"/>
          <w:szCs w:val="24"/>
          <w:rtl w:val="0"/>
        </w:rPr>
        <w:t xml:space="preserve">Case 2:</w:t>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Pro - </w:t>
      </w:r>
      <w:r w:rsidDel="00000000" w:rsidR="00000000" w:rsidRPr="00000000">
        <w:rPr>
          <w:rtl w:val="0"/>
        </w:rPr>
      </w:r>
    </w:p>
    <w:p w:rsidR="00000000" w:rsidDel="00000000" w:rsidP="00000000" w:rsidRDefault="00000000" w:rsidRPr="00000000" w14:paraId="00000014">
      <w:pPr>
        <w:numPr>
          <w:ilvl w:val="0"/>
          <w:numId w:val="5"/>
        </w:numPr>
        <w:ind w:left="720" w:hanging="360"/>
        <w:rPr>
          <w:sz w:val="24"/>
          <w:szCs w:val="24"/>
          <w:u w:val="none"/>
        </w:rPr>
      </w:pPr>
      <w:r w:rsidDel="00000000" w:rsidR="00000000" w:rsidRPr="00000000">
        <w:rPr>
          <w:sz w:val="24"/>
          <w:szCs w:val="24"/>
          <w:rtl w:val="0"/>
        </w:rPr>
        <w:t xml:space="preserve">As the bank provides the service for their customers the bank is also obliged to have good security on their system, otherwise customers do not want to use their service. </w:t>
      </w:r>
    </w:p>
    <w:p w:rsidR="00000000" w:rsidDel="00000000" w:rsidP="00000000" w:rsidRDefault="00000000" w:rsidRPr="00000000" w14:paraId="00000015">
      <w:pPr>
        <w:numPr>
          <w:ilvl w:val="0"/>
          <w:numId w:val="5"/>
        </w:numPr>
        <w:ind w:left="720" w:hanging="360"/>
        <w:rPr>
          <w:sz w:val="24"/>
          <w:szCs w:val="24"/>
        </w:rPr>
      </w:pPr>
      <w:r w:rsidDel="00000000" w:rsidR="00000000" w:rsidRPr="00000000">
        <w:rPr>
          <w:sz w:val="24"/>
          <w:szCs w:val="24"/>
          <w:rtl w:val="0"/>
        </w:rPr>
        <w:t xml:space="preserve">The bank must use input security as money is a sensitive area and a big part of the life of a human.</w:t>
      </w:r>
    </w:p>
    <w:p w:rsidR="00000000" w:rsidDel="00000000" w:rsidP="00000000" w:rsidRDefault="00000000" w:rsidRPr="00000000" w14:paraId="00000016">
      <w:pPr>
        <w:rPr>
          <w:b w:val="1"/>
          <w:sz w:val="24"/>
          <w:szCs w:val="24"/>
        </w:rPr>
      </w:pPr>
      <w:r w:rsidDel="00000000" w:rsidR="00000000" w:rsidRPr="00000000">
        <w:rPr>
          <w:rtl w:val="0"/>
        </w:rPr>
      </w:r>
    </w:p>
    <w:p w:rsidR="00000000" w:rsidDel="00000000" w:rsidP="00000000" w:rsidRDefault="00000000" w:rsidRPr="00000000" w14:paraId="00000017">
      <w:pPr>
        <w:rPr>
          <w:b w:val="1"/>
          <w:sz w:val="24"/>
          <w:szCs w:val="24"/>
        </w:rPr>
      </w:pPr>
      <w:r w:rsidDel="00000000" w:rsidR="00000000" w:rsidRPr="00000000">
        <w:rPr>
          <w:b w:val="1"/>
          <w:sz w:val="24"/>
          <w:szCs w:val="24"/>
          <w:rtl w:val="0"/>
        </w:rPr>
        <w:t xml:space="preserve">Against - </w:t>
      </w:r>
    </w:p>
    <w:p w:rsidR="00000000" w:rsidDel="00000000" w:rsidP="00000000" w:rsidRDefault="00000000" w:rsidRPr="00000000" w14:paraId="00000018">
      <w:pPr>
        <w:rPr>
          <w:sz w:val="24"/>
          <w:szCs w:val="24"/>
          <w:shd w:fill="fff2cc" w:val="clear"/>
        </w:rPr>
      </w:pPr>
      <w:r w:rsidDel="00000000" w:rsidR="00000000" w:rsidRPr="00000000">
        <w:rPr>
          <w:sz w:val="24"/>
          <w:szCs w:val="24"/>
          <w:shd w:fill="fff2cc" w:val="clear"/>
          <w:rtl w:val="0"/>
        </w:rPr>
        <w:t xml:space="preserve">Role 2-against: List arguments in favour of that the bank should NOT take the responsibility for the user’s keying error.</w:t>
      </w:r>
    </w:p>
    <w:p w:rsidR="00000000" w:rsidDel="00000000" w:rsidP="00000000" w:rsidRDefault="00000000" w:rsidRPr="00000000" w14:paraId="00000019">
      <w:pPr>
        <w:rPr>
          <w:sz w:val="24"/>
          <w:szCs w:val="24"/>
        </w:rPr>
      </w:pPr>
      <w:r w:rsidDel="00000000" w:rsidR="00000000" w:rsidRPr="00000000">
        <w:rPr>
          <w:sz w:val="24"/>
          <w:szCs w:val="24"/>
          <w:rtl w:val="0"/>
        </w:rPr>
        <w:t xml:space="preserve">Norsk bank, norska banknummer?</w:t>
      </w:r>
    </w:p>
    <w:p w:rsidR="00000000" w:rsidDel="00000000" w:rsidP="00000000" w:rsidRDefault="00000000" w:rsidRPr="00000000" w14:paraId="0000001A">
      <w:pPr>
        <w:rPr>
          <w:sz w:val="24"/>
          <w:szCs w:val="24"/>
        </w:rPr>
      </w:pPr>
      <w:r w:rsidDel="00000000" w:rsidR="00000000" w:rsidRPr="00000000">
        <w:rPr>
          <w:sz w:val="24"/>
          <w:szCs w:val="24"/>
          <w:rtl w:val="0"/>
        </w:rPr>
        <w:t xml:space="preserve">Eftersom det finns banknummer med 12 siffror så kan inte banken ansvara för att hon skrev en siffra för mycket och att det banknumret existerade. Ska banken begränsas till den grad att man inte ska kunna föra över pengar till konton i andra länder med 12 siffror?</w:t>
      </w:r>
      <w:r w:rsidDel="00000000" w:rsidR="00000000" w:rsidRPr="00000000">
        <w:rPr>
          <w:rtl w:val="0"/>
        </w:rPr>
      </w:r>
    </w:p>
    <w:p w:rsidR="00000000" w:rsidDel="00000000" w:rsidP="00000000" w:rsidRDefault="00000000" w:rsidRPr="00000000" w14:paraId="0000001B">
      <w:pPr>
        <w:rPr>
          <w:b w:val="1"/>
          <w:sz w:val="24"/>
          <w:szCs w:val="24"/>
        </w:rPr>
      </w:pPr>
      <w:r w:rsidDel="00000000" w:rsidR="00000000" w:rsidRPr="00000000">
        <w:rPr>
          <w:rtl w:val="0"/>
        </w:rPr>
      </w:r>
    </w:p>
    <w:p w:rsidR="00000000" w:rsidDel="00000000" w:rsidP="00000000" w:rsidRDefault="00000000" w:rsidRPr="00000000" w14:paraId="0000001C">
      <w:pPr>
        <w:rPr>
          <w:b w:val="1"/>
          <w:sz w:val="24"/>
          <w:szCs w:val="24"/>
        </w:rPr>
      </w:pPr>
      <w:r w:rsidDel="00000000" w:rsidR="00000000" w:rsidRPr="00000000">
        <w:rPr>
          <w:b w:val="1"/>
          <w:sz w:val="24"/>
          <w:szCs w:val="24"/>
          <w:rtl w:val="0"/>
        </w:rPr>
        <w:t xml:space="preserve">Case 3: </w:t>
      </w:r>
    </w:p>
    <w:p w:rsidR="00000000" w:rsidDel="00000000" w:rsidP="00000000" w:rsidRDefault="00000000" w:rsidRPr="00000000" w14:paraId="0000001D">
      <w:pPr>
        <w:rPr>
          <w:b w:val="1"/>
          <w:sz w:val="24"/>
          <w:szCs w:val="24"/>
        </w:rPr>
      </w:pPr>
      <w:r w:rsidDel="00000000" w:rsidR="00000000" w:rsidRPr="00000000">
        <w:rPr>
          <w:b w:val="1"/>
          <w:sz w:val="24"/>
          <w:szCs w:val="24"/>
          <w:rtl w:val="0"/>
        </w:rPr>
        <w:t xml:space="preserve">Pro - </w:t>
      </w:r>
    </w:p>
    <w:p w:rsidR="00000000" w:rsidDel="00000000" w:rsidP="00000000" w:rsidRDefault="00000000" w:rsidRPr="00000000" w14:paraId="0000001E">
      <w:pPr>
        <w:numPr>
          <w:ilvl w:val="0"/>
          <w:numId w:val="4"/>
        </w:numPr>
        <w:ind w:left="720" w:hanging="360"/>
        <w:rPr>
          <w:sz w:val="24"/>
          <w:szCs w:val="24"/>
          <w:u w:val="none"/>
        </w:rPr>
      </w:pPr>
      <w:r w:rsidDel="00000000" w:rsidR="00000000" w:rsidRPr="00000000">
        <w:rPr>
          <w:sz w:val="24"/>
          <w:szCs w:val="24"/>
          <w:rtl w:val="0"/>
        </w:rPr>
        <w:t xml:space="preserve">Företag ska inte jobba i company secrecy utan det är för allas nytta att mjukvaran för bilsystem finns ute tillgängligt så fler kan bidra med och försöka förbättra så det blir mer synligt hur mycket utsläpp som faktiskt släpps ut. Vi ska inte sopa allt under mattan utan det är ett viktigt problem och därför ska fler synliggöra problematiken och bidra till open source projektet för bilsystemet. </w:t>
      </w:r>
    </w:p>
    <w:p w:rsidR="00000000" w:rsidDel="00000000" w:rsidP="00000000" w:rsidRDefault="00000000" w:rsidRPr="00000000" w14:paraId="0000001F">
      <w:pPr>
        <w:numPr>
          <w:ilvl w:val="0"/>
          <w:numId w:val="4"/>
        </w:numPr>
        <w:ind w:left="720" w:hanging="360"/>
        <w:rPr>
          <w:sz w:val="24"/>
          <w:szCs w:val="24"/>
          <w:u w:val="none"/>
        </w:rPr>
      </w:pPr>
      <w:r w:rsidDel="00000000" w:rsidR="00000000" w:rsidRPr="00000000">
        <w:rPr>
          <w:sz w:val="24"/>
          <w:szCs w:val="24"/>
          <w:rtl w:val="0"/>
        </w:rPr>
        <w:t xml:space="preserve">Företag ska inte komma undan med att tjäna pengar och samtidigt visa mindre utsläpp från deras bilsystem som förstör miljön, därför är det viktigt att allt finns open sourced så de faktiskt blir tvungna att jobba mot rätt riktning., </w:t>
      </w:r>
    </w:p>
    <w:p w:rsidR="00000000" w:rsidDel="00000000" w:rsidP="00000000" w:rsidRDefault="00000000" w:rsidRPr="00000000" w14:paraId="00000020">
      <w:pPr>
        <w:rPr>
          <w:b w:val="1"/>
          <w:sz w:val="24"/>
          <w:szCs w:val="24"/>
        </w:rPr>
      </w:pPr>
      <w:r w:rsidDel="00000000" w:rsidR="00000000" w:rsidRPr="00000000">
        <w:rPr>
          <w:rtl w:val="0"/>
        </w:rPr>
      </w:r>
    </w:p>
    <w:p w:rsidR="00000000" w:rsidDel="00000000" w:rsidP="00000000" w:rsidRDefault="00000000" w:rsidRPr="00000000" w14:paraId="00000021">
      <w:pPr>
        <w:rPr>
          <w:b w:val="1"/>
          <w:sz w:val="24"/>
          <w:szCs w:val="24"/>
        </w:rPr>
      </w:pPr>
      <w:r w:rsidDel="00000000" w:rsidR="00000000" w:rsidRPr="00000000">
        <w:rPr>
          <w:b w:val="1"/>
          <w:sz w:val="24"/>
          <w:szCs w:val="24"/>
          <w:rtl w:val="0"/>
        </w:rPr>
        <w:t xml:space="preserve">Against - </w:t>
      </w:r>
    </w:p>
    <w:p w:rsidR="00000000" w:rsidDel="00000000" w:rsidP="00000000" w:rsidRDefault="00000000" w:rsidRPr="00000000" w14:paraId="00000022">
      <w:pPr>
        <w:rPr>
          <w:sz w:val="24"/>
          <w:szCs w:val="24"/>
        </w:rPr>
      </w:pPr>
      <w:r w:rsidDel="00000000" w:rsidR="00000000" w:rsidRPr="00000000">
        <w:rPr>
          <w:sz w:val="24"/>
          <w:szCs w:val="24"/>
          <w:shd w:fill="fff2cc" w:val="clear"/>
          <w:rtl w:val="0"/>
        </w:rPr>
        <w:t xml:space="preserve">Role 3-against: List arguments in favour of that it is NOT sufficient to open source the code,  and thereby it should not be mandatory.</w:t>
      </w:r>
      <w:r w:rsidDel="00000000" w:rsidR="00000000" w:rsidRPr="00000000">
        <w:rPr>
          <w:rtl w:val="0"/>
        </w:rPr>
      </w:r>
    </w:p>
    <w:p w:rsidR="00000000" w:rsidDel="00000000" w:rsidP="00000000" w:rsidRDefault="00000000" w:rsidRPr="00000000" w14:paraId="00000023">
      <w:pPr>
        <w:numPr>
          <w:ilvl w:val="0"/>
          <w:numId w:val="6"/>
        </w:numPr>
        <w:ind w:left="720" w:hanging="360"/>
        <w:rPr>
          <w:sz w:val="24"/>
          <w:szCs w:val="24"/>
          <w:u w:val="none"/>
        </w:rPr>
      </w:pPr>
      <w:r w:rsidDel="00000000" w:rsidR="00000000" w:rsidRPr="00000000">
        <w:rPr>
          <w:sz w:val="24"/>
          <w:szCs w:val="24"/>
          <w:rtl w:val="0"/>
        </w:rPr>
        <w:t xml:space="preserve">Det är inte säkert att open source hade gjort skillnad för utfallet eftersom de som körde testerna inte var garanterade att se/förstå den kod som släpps.</w:t>
      </w:r>
    </w:p>
    <w:p w:rsidR="00000000" w:rsidDel="00000000" w:rsidP="00000000" w:rsidRDefault="00000000" w:rsidRPr="00000000" w14:paraId="00000024">
      <w:pPr>
        <w:rPr>
          <w:sz w:val="24"/>
          <w:szCs w:val="24"/>
        </w:rPr>
      </w:pP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rtl w:val="0"/>
        </w:rPr>
      </w:r>
    </w:p>
    <w:p w:rsidR="00000000" w:rsidDel="00000000" w:rsidP="00000000" w:rsidRDefault="00000000" w:rsidRPr="00000000" w14:paraId="00000026">
      <w:pPr>
        <w:pStyle w:val="Heading1"/>
        <w:rPr>
          <w:sz w:val="24"/>
          <w:szCs w:val="24"/>
        </w:rPr>
      </w:pPr>
      <w:bookmarkStart w:colFirst="0" w:colLast="0" w:name="_j3cgupodi7t6" w:id="0"/>
      <w:bookmarkEnd w:id="0"/>
      <w:r w:rsidDel="00000000" w:rsidR="00000000" w:rsidRPr="00000000">
        <w:rPr>
          <w:rtl w:val="0"/>
        </w:rPr>
        <w:t xml:space="preserve">Task 2</w:t>
      </w: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Ethical Dilemma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Example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Mission Impossible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Skapa färdig produkt SJÄLV på X veckor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Mea Culpa</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Lovad deadline för expansion till spel, men inte färdig i tid. Släpper en suboptimal expansion.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Rush job</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Samma senario som Mea Culpa, fast istället för att expansionen inte är fullständig så är den full av buggar.</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Hotdog manager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spacing w:line="240" w:lineRule="auto"/>
              <w:rPr>
                <w:sz w:val="24"/>
                <w:szCs w:val="24"/>
              </w:rPr>
            </w:pPr>
            <w:r w:rsidDel="00000000" w:rsidR="00000000" w:rsidRPr="00000000">
              <w:rPr>
                <w:sz w:val="24"/>
                <w:szCs w:val="24"/>
                <w:rtl w:val="0"/>
              </w:rPr>
              <w:t xml:space="preserve">Not my problem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The weather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spacing w:line="240" w:lineRule="auto"/>
              <w:rPr>
                <w:sz w:val="24"/>
                <w:szCs w:val="24"/>
              </w:rPr>
            </w:pPr>
            <w:r w:rsidDel="00000000" w:rsidR="00000000" w:rsidRPr="00000000">
              <w:rPr>
                <w:sz w:val="24"/>
                <w:szCs w:val="24"/>
                <w:rtl w:val="0"/>
              </w:rPr>
              <w:t xml:space="preserve">Fictionware/vaportware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Nondiligence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Cancelled vacation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Försenat projekt som måste arbetas in till deadline</w:t>
            </w:r>
          </w:p>
        </w:tc>
      </w:tr>
      <w:tr>
        <w:trPr>
          <w:cantSplit w:val="0"/>
          <w:trHeight w:val="410.976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Sweep it under the rug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Volkswagen</w:t>
            </w:r>
          </w:p>
        </w:tc>
      </w:tr>
    </w:tbl>
    <w:p w:rsidR="00000000" w:rsidDel="00000000" w:rsidP="00000000" w:rsidRDefault="00000000" w:rsidRPr="00000000" w14:paraId="0000003A">
      <w:pPr>
        <w:rPr>
          <w:sz w:val="24"/>
          <w:szCs w:val="24"/>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