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Create a project group and identify an idea for </w:t>
      </w:r>
      <w:r w:rsidDel="00000000" w:rsidR="00000000" w:rsidRPr="00000000">
        <w:rPr>
          <w:b w:val="1"/>
          <w:i w:val="1"/>
          <w:rtl w:val="0"/>
        </w:rPr>
        <w:t xml:space="preserve">a new software-based business</w:t>
      </w:r>
      <w:r w:rsidDel="00000000" w:rsidR="00000000" w:rsidRPr="00000000">
        <w:rPr>
          <w:i w:val="1"/>
          <w:rtl w:val="0"/>
        </w:rPr>
        <w:t xml:space="preserve">. The idea must be for a new product or service where </w:t>
      </w:r>
      <w:r w:rsidDel="00000000" w:rsidR="00000000" w:rsidRPr="00000000">
        <w:rPr>
          <w:b w:val="1"/>
          <w:i w:val="1"/>
          <w:rtl w:val="0"/>
        </w:rPr>
        <w:t xml:space="preserve">software is a key component</w:t>
      </w:r>
      <w:r w:rsidDel="00000000" w:rsidR="00000000" w:rsidRPr="00000000">
        <w:rPr>
          <w:i w:val="1"/>
          <w:rtl w:val="0"/>
        </w:rPr>
        <w:t xml:space="preserve">. For example: spotify, which is a service that relies on software to deliver music to its customers, ms world provided by microsoft targeted at consumers, and business organisations iphone models, sold to consumers by apple. If you are aiming at </w:t>
      </w:r>
      <w:r w:rsidDel="00000000" w:rsidR="00000000" w:rsidRPr="00000000">
        <w:rPr>
          <w:b w:val="1"/>
          <w:i w:val="1"/>
          <w:rtl w:val="0"/>
        </w:rPr>
        <w:t xml:space="preserve">higher grades</w:t>
      </w:r>
      <w:r w:rsidDel="00000000" w:rsidR="00000000" w:rsidRPr="00000000">
        <w:rPr>
          <w:i w:val="1"/>
          <w:rtl w:val="0"/>
        </w:rPr>
        <w:t xml:space="preserve">, pick an idea where you can </w:t>
      </w:r>
      <w:r w:rsidDel="00000000" w:rsidR="00000000" w:rsidRPr="00000000">
        <w:rPr>
          <w:b w:val="1"/>
          <w:i w:val="1"/>
          <w:rtl w:val="0"/>
        </w:rPr>
        <w:t xml:space="preserve">connect your business model to OSS and software ecosystem</w:t>
      </w:r>
      <w:r w:rsidDel="00000000" w:rsidR="00000000" w:rsidRPr="00000000">
        <w:rPr>
          <w:i w:val="1"/>
          <w:rtl w:val="0"/>
        </w:rPr>
        <w:t xml:space="preserve">, see grading</w:t>
      </w:r>
      <w:r w:rsidDel="00000000" w:rsidR="00000000" w:rsidRPr="00000000">
        <w:rPr>
          <w:b w:val="1"/>
          <w:i w:val="1"/>
          <w:rtl w:val="0"/>
        </w:rPr>
        <w:t xml:space="preserve"> grid page 4 and task 6</w:t>
      </w:r>
      <w:r w:rsidDel="00000000" w:rsidR="00000000" w:rsidRPr="00000000">
        <w:rPr>
          <w:i w:val="1"/>
          <w:rtl w:val="0"/>
        </w:rPr>
        <w:t xml:space="preserve">. Ensure that you have </w:t>
      </w:r>
      <w:r w:rsidDel="00000000" w:rsidR="00000000" w:rsidRPr="00000000">
        <w:rPr>
          <w:b w:val="1"/>
          <w:i w:val="1"/>
          <w:rtl w:val="0"/>
        </w:rPr>
        <w:t xml:space="preserve">knowledge of the technical area of your idea and access to potential customers and or users</w:t>
      </w:r>
      <w:r w:rsidDel="00000000" w:rsidR="00000000" w:rsidRPr="00000000">
        <w:rPr>
          <w:i w:val="1"/>
          <w:rtl w:val="0"/>
        </w:rPr>
        <w:t xml:space="preserve">. This will help you develop and validate your idea with customers and to identify the various software building blocks to realise your envisioned solution. (</w:t>
      </w:r>
      <w:r w:rsidDel="00000000" w:rsidR="00000000" w:rsidRPr="00000000">
        <w:rPr>
          <w:b w:val="1"/>
          <w:i w:val="1"/>
          <w:rtl w:val="0"/>
        </w:rPr>
        <w:t xml:space="preserve">needed to make an implementation of the plan of the software components in task 7</w:t>
      </w:r>
      <w:r w:rsidDel="00000000" w:rsidR="00000000" w:rsidRPr="00000000">
        <w:rPr>
          <w:i w:val="1"/>
          <w:rtl w:val="0"/>
        </w:rPr>
        <w:t xml:space="preserve">)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5"/>
          <w:szCs w:val="25"/>
        </w:rPr>
      </w:pPr>
      <w:r w:rsidDel="00000000" w:rsidR="00000000" w:rsidRPr="00000000">
        <w:rPr>
          <w:rtl w:val="0"/>
        </w:rPr>
        <w:t xml:space="preserve">Example ideas for brainstorming: </w:t>
      </w:r>
      <w:hyperlink r:id="rId6">
        <w:r w:rsidDel="00000000" w:rsidR="00000000" w:rsidRPr="00000000">
          <w:rPr>
            <w:color w:val="1155cc"/>
            <w:sz w:val="25"/>
            <w:szCs w:val="25"/>
            <w:u w:val="single"/>
            <w:rtl w:val="0"/>
          </w:rPr>
          <w:t xml:space="preserve">https://okcredit.in/blog/best-start-up-ideas-for-software-engineers/</w:t>
        </w:r>
      </w:hyperlink>
      <w:r w:rsidDel="00000000" w:rsidR="00000000" w:rsidRPr="00000000">
        <w:rPr>
          <w:sz w:val="25"/>
          <w:szCs w:val="25"/>
          <w:rtl w:val="0"/>
        </w:rPr>
        <w:t xml:space="preserve"> </w:t>
      </w:r>
    </w:p>
    <w:p w:rsidR="00000000" w:rsidDel="00000000" w:rsidP="00000000" w:rsidRDefault="00000000" w:rsidRPr="00000000" w14:paraId="00000004">
      <w:pPr>
        <w:rPr>
          <w:sz w:val="25"/>
          <w:szCs w:val="25"/>
        </w:rPr>
      </w:pPr>
      <w:hyperlink r:id="rId7">
        <w:r w:rsidDel="00000000" w:rsidR="00000000" w:rsidRPr="00000000">
          <w:rPr>
            <w:color w:val="1155cc"/>
            <w:sz w:val="25"/>
            <w:szCs w:val="25"/>
            <w:u w:val="single"/>
            <w:rtl w:val="0"/>
          </w:rPr>
          <w:t xml:space="preserve">https://digital.com/business-ideas/</w:t>
        </w:r>
      </w:hyperlink>
      <w:r w:rsidDel="00000000" w:rsidR="00000000" w:rsidRPr="00000000">
        <w:rPr>
          <w:rtl w:val="0"/>
        </w:rPr>
      </w:r>
    </w:p>
    <w:p w:rsidR="00000000" w:rsidDel="00000000" w:rsidP="00000000" w:rsidRDefault="00000000" w:rsidRPr="00000000" w14:paraId="00000005">
      <w:pPr>
        <w:rPr>
          <w:sz w:val="25"/>
          <w:szCs w:val="25"/>
        </w:rPr>
      </w:pPr>
      <w:r w:rsidDel="00000000" w:rsidR="00000000" w:rsidRPr="00000000">
        <w:rPr>
          <w:rtl w:val="0"/>
        </w:rPr>
      </w:r>
    </w:p>
    <w:p w:rsidR="00000000" w:rsidDel="00000000" w:rsidP="00000000" w:rsidRDefault="00000000" w:rsidRPr="00000000" w14:paraId="00000006">
      <w:pPr>
        <w:spacing w:after="0" w:lineRule="auto"/>
        <w:ind w:right="-12980"/>
        <w:rPr>
          <w:sz w:val="25"/>
          <w:szCs w:val="25"/>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One-page business plan:</w:t>
      </w:r>
    </w:p>
    <w:p w:rsidR="00000000" w:rsidDel="00000000" w:rsidP="00000000" w:rsidRDefault="00000000" w:rsidRPr="00000000" w14:paraId="00000008">
      <w:pPr>
        <w:rPr/>
      </w:pPr>
      <w:hyperlink r:id="rId8">
        <w:r w:rsidDel="00000000" w:rsidR="00000000" w:rsidRPr="00000000">
          <w:rPr>
            <w:color w:val="1155cc"/>
            <w:u w:val="single"/>
            <w:rtl w:val="0"/>
          </w:rPr>
          <w:t xml:space="preserve">https://digital.com/wp-content/uploads/One-Page-Business-Plan.pdf?x25539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Röstning: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onsdag kl ? senare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kom med ideer om ni har några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Nish! Vad är vår detalj som gör oss speciella?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alkoholhandel via nätet, få hemskickad </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psykisk ohälsa app </w:t>
      </w:r>
      <w:r w:rsidDel="00000000" w:rsidR="00000000" w:rsidRPr="00000000">
        <w:rPr>
          <w:b w:val="1"/>
          <w:rtl w:val="0"/>
        </w:rPr>
        <w:t xml:space="preserve">AF</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bokföring/spara kvitton via banken </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dejting app för studenter med twist ananas pizza </w:t>
      </w:r>
      <w:r w:rsidDel="00000000" w:rsidR="00000000" w:rsidRPr="00000000">
        <w:rPr>
          <w:b w:val="1"/>
          <w:rtl w:val="0"/>
        </w:rPr>
        <w:t xml:space="preserve">AF ED</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databas influencers för/emot</w:t>
      </w:r>
      <w:r w:rsidDel="00000000" w:rsidR="00000000" w:rsidRPr="00000000">
        <w:rPr>
          <w:b w:val="1"/>
          <w:rtl w:val="0"/>
        </w:rPr>
        <w:t xml:space="preserve"> SZ</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matchmaking för start-ups </w:t>
      </w:r>
      <w:r w:rsidDel="00000000" w:rsidR="00000000" w:rsidRPr="00000000">
        <w:rPr>
          <w:b w:val="1"/>
          <w:rtl w:val="0"/>
        </w:rPr>
        <w:t xml:space="preserve">FF</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Bostadsannonser för studenter av studenter </w:t>
      </w:r>
      <w:r w:rsidDel="00000000" w:rsidR="00000000" w:rsidRPr="00000000">
        <w:rPr>
          <w:b w:val="1"/>
          <w:rtl w:val="0"/>
        </w:rPr>
        <w:t xml:space="preserve">AB/LJ SZ</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system för att boka rum och bord på skolans olika lokaler </w:t>
      </w:r>
      <w:r w:rsidDel="00000000" w:rsidR="00000000" w:rsidRPr="00000000">
        <w:rPr>
          <w:b w:val="1"/>
          <w:rtl w:val="0"/>
        </w:rPr>
        <w:t xml:space="preserve">LJ</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spel där man får in användardata för att lyckas med research inom olika viktiga ämnen, exempelvis kvantdatorer eller olika typer av sjukdomar m.m.(ganska brett och man kan trycka på att främja kunskap inom komplicerade ämnen som man inte behöver ha någon formell utbildning inom för att hjälpa till med som er typ enbart software relaterat också: </w:t>
      </w:r>
      <w:r w:rsidDel="00000000" w:rsidR="00000000" w:rsidRPr="00000000">
        <w:rPr>
          <w:sz w:val="28"/>
          <w:szCs w:val="28"/>
          <w:rtl w:val="0"/>
        </w:rPr>
        <w:t xml:space="preserve">“</w:t>
      </w:r>
      <w:r w:rsidDel="00000000" w:rsidR="00000000" w:rsidRPr="00000000">
        <w:rPr>
          <w:rFonts w:ascii="Helvetica Neue" w:cs="Helvetica Neue" w:eastAsia="Helvetica Neue" w:hAnsi="Helvetica Neue"/>
          <w:sz w:val="23"/>
          <w:szCs w:val="23"/>
          <w:rtl w:val="0"/>
        </w:rPr>
        <w:t xml:space="preserve">Sometimes for solving a complex task you don’t necessarily need to fully understand it but simply intuitively accept it”</w:t>
      </w:r>
      <w:r w:rsidDel="00000000" w:rsidR="00000000" w:rsidRPr="00000000">
        <w:rPr>
          <w:rtl w:val="0"/>
        </w:rPr>
        <w:t xml:space="preserve">) </w:t>
      </w:r>
      <w:hyperlink r:id="rId9">
        <w:r w:rsidDel="00000000" w:rsidR="00000000" w:rsidRPr="00000000">
          <w:rPr>
            <w:color w:val="1155cc"/>
            <w:u w:val="single"/>
            <w:rtl w:val="0"/>
          </w:rPr>
          <w:t xml:space="preserve">https://citizensciencegames.com/games/</w:t>
        </w:r>
      </w:hyperlink>
      <w:r w:rsidDel="00000000" w:rsidR="00000000" w:rsidRPr="00000000">
        <w:rPr>
          <w:rtl w:val="0"/>
        </w:rPr>
        <w:t xml:space="preserve"> </w:t>
      </w:r>
      <w:r w:rsidDel="00000000" w:rsidR="00000000" w:rsidRPr="00000000">
        <w:rPr>
          <w:b w:val="1"/>
          <w:rtl w:val="0"/>
        </w:rPr>
        <w:t xml:space="preserve">FF AB ED SZ</w:t>
      </w:r>
    </w:p>
    <w:p w:rsidR="00000000" w:rsidDel="00000000" w:rsidP="00000000" w:rsidRDefault="00000000" w:rsidRPr="00000000" w14:paraId="00000018">
      <w:pPr>
        <w:numPr>
          <w:ilvl w:val="0"/>
          <w:numId w:val="2"/>
        </w:numPr>
        <w:spacing w:after="0" w:afterAutospacing="0"/>
        <w:ind w:left="720" w:hanging="360"/>
        <w:rPr/>
      </w:pPr>
      <w:r w:rsidDel="00000000" w:rsidR="00000000" w:rsidRPr="00000000">
        <w:rPr>
          <w:rtl w:val="0"/>
        </w:rPr>
        <w:t xml:space="preserve">Trainify! en plattform för idrottsföreningar och klubbar där man samlar funktioner som schemaläggning och all admin (bra exempel på software ekosystem och OSS!). So that the daily operation in sport organisation run smoothly like keeping track of attendance, making training plans, scheduling function etc… I länken nedan finns idrottsförbundets hemsida som är liknande och alla idrotter kan använda i sverige. Den kan vi använda för att jämföra med en konkurrent exempelvis då den har riktigt dåligt användardesign. Bra grej här är att man kan lägga till “integrationer” som finns som en flik. Man kan här lägga till då eget open source från andra eller även inom Trainifys egna ekosystem. Så man kan modda det själv också </w:t>
      </w:r>
      <w:r w:rsidDel="00000000" w:rsidR="00000000" w:rsidRPr="00000000">
        <w:rPr>
          <w:b w:val="1"/>
          <w:rtl w:val="0"/>
        </w:rPr>
        <w:t xml:space="preserve">FF AF ED </w:t>
      </w:r>
      <w:hyperlink r:id="rId10">
        <w:r w:rsidDel="00000000" w:rsidR="00000000" w:rsidRPr="00000000">
          <w:rPr>
            <w:color w:val="1155cc"/>
            <w:u w:val="single"/>
            <w:rtl w:val="0"/>
          </w:rPr>
          <w:t xml:space="preserve">https://support.idrottonline.se/support/solutions/articles/11000034382-integration-med-externa-applikationer?fbclid=IwAR2RTa4rqu-fdYbgGXwUyF8YnkmM1xtCJ_MjV34GRy0aKQEw2_Nc-NA9tlI</w:t>
        </w:r>
      </w:hyperlink>
      <w:r w:rsidDel="00000000" w:rsidR="00000000" w:rsidRPr="00000000">
        <w:rPr>
          <w:rtl w:val="0"/>
        </w:rPr>
        <w:t xml:space="preserve"> </w:t>
      </w:r>
    </w:p>
    <w:p w:rsidR="00000000" w:rsidDel="00000000" w:rsidP="00000000" w:rsidRDefault="00000000" w:rsidRPr="00000000" w14:paraId="00000019">
      <w:pPr>
        <w:numPr>
          <w:ilvl w:val="0"/>
          <w:numId w:val="2"/>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ERP - plattform ett företag har för att sköta alla sina admin funktioner, en flik för fakturor, en för personal, en för logistik för lagret. Kan vara för alla möjliga branscher </w:t>
      </w:r>
      <w:r w:rsidDel="00000000" w:rsidR="00000000" w:rsidRPr="00000000">
        <w:rPr>
          <w:rFonts w:ascii="Helvetica Neue" w:cs="Helvetica Neue" w:eastAsia="Helvetica Neue" w:hAnsi="Helvetica Neue"/>
          <w:b w:val="1"/>
          <w:rtl w:val="0"/>
        </w:rPr>
        <w:t xml:space="preserve">AB</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b w:val="1"/>
          <w:sz w:val="26"/>
          <w:szCs w:val="26"/>
        </w:rPr>
      </w:pPr>
      <w:r w:rsidDel="00000000" w:rsidR="00000000" w:rsidRPr="00000000">
        <w:rPr>
          <w:b w:val="1"/>
          <w:sz w:val="26"/>
          <w:szCs w:val="26"/>
          <w:rtl w:val="0"/>
        </w:rPr>
        <w:t xml:space="preserve">Winners!!!!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Bostadsannonser för studenter av studenter </w:t>
      </w:r>
      <w:r w:rsidDel="00000000" w:rsidR="00000000" w:rsidRPr="00000000">
        <w:rPr>
          <w:rtl w:val="0"/>
        </w:rPr>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spel där man får in användardata för att lyckas med research inom olika viktiga ämnen, exempelvis kvantdatorer eller olika typer av sjukdomar m.m.(ganska brett och man kan trycka på att främja kunskap inom komplicerade ämnen som man inte behöver ha någon formell utbildning inom för att hjälpa till med som er typ enbart software relaterat också: </w:t>
      </w:r>
      <w:r w:rsidDel="00000000" w:rsidR="00000000" w:rsidRPr="00000000">
        <w:rPr>
          <w:sz w:val="28"/>
          <w:szCs w:val="28"/>
          <w:rtl w:val="0"/>
        </w:rPr>
        <w:t xml:space="preserve">“</w:t>
      </w:r>
      <w:r w:rsidDel="00000000" w:rsidR="00000000" w:rsidRPr="00000000">
        <w:rPr>
          <w:rFonts w:ascii="Helvetica Neue" w:cs="Helvetica Neue" w:eastAsia="Helvetica Neue" w:hAnsi="Helvetica Neue"/>
          <w:sz w:val="23"/>
          <w:szCs w:val="23"/>
          <w:rtl w:val="0"/>
        </w:rPr>
        <w:t xml:space="preserve">Sometimes for solving a complex task you don’t necessarily need to fully understand it but simply intuitively accept it”</w:t>
      </w:r>
      <w:r w:rsidDel="00000000" w:rsidR="00000000" w:rsidRPr="00000000">
        <w:rPr>
          <w:rtl w:val="0"/>
        </w:rPr>
        <w:t xml:space="preserve">) </w:t>
      </w:r>
      <w:hyperlink r:id="rId11">
        <w:r w:rsidDel="00000000" w:rsidR="00000000" w:rsidRPr="00000000">
          <w:rPr>
            <w:color w:val="1155cc"/>
            <w:u w:val="single"/>
            <w:rtl w:val="0"/>
          </w:rPr>
          <w:t xml:space="preserve">https://citizensciencegames.com/games/</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Trainify! en plattform för idrottsföreningar och klubbar där man samlar funktioner som schemaläggning och all admin (bra exempel på software ekosystem och OSS!). So that the daily operation in sport organisation run smoothly like keeping track of attendance, making training plans, scheduling function etc… I länken nedan finns idrottsförbundets hemsida som är liknande och alla idrotter kan använda i sverige. Den kan vi använda för att jämföra med en konkurrent exempelvis då den har riktigt dåligt användardesign. Bra grej här är att man kan lägga till “integrationer” som finns som en flik. Man kan här lägga till då eget open source från andra eller även inom Trainifys egna ekosystem. Så man kan modda det själv också </w:t>
      </w:r>
      <w:r w:rsidDel="00000000" w:rsidR="00000000" w:rsidRPr="00000000">
        <w:rPr>
          <w:b w:val="1"/>
          <w:rtl w:val="0"/>
        </w:rPr>
        <w:t xml:space="preserve">AF FF ED SZ </w:t>
      </w:r>
      <w:hyperlink r:id="rId12">
        <w:r w:rsidDel="00000000" w:rsidR="00000000" w:rsidRPr="00000000">
          <w:rPr>
            <w:color w:val="1155cc"/>
            <w:u w:val="single"/>
            <w:rtl w:val="0"/>
          </w:rPr>
          <w:t xml:space="preserve">https://support.idrottonline.se/support/solutions/articles/11000034382-integration-med-externa-applikationer?fbclid=IwAR2RTa4rqu-fdYbgGXwUyF8YnkmM1xtCJ_MjV34GRy0aKQEw2_Nc-NA9tlI</w:t>
        </w:r>
      </w:hyperlink>
      <w:r w:rsidDel="00000000" w:rsidR="00000000" w:rsidRPr="00000000">
        <w:rPr>
          <w:rtl w:val="0"/>
        </w:rPr>
        <w:t xml:space="preserve">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b w:val="1"/>
          <w:highlight w:val="yellow"/>
        </w:rPr>
      </w:pPr>
      <w:r w:rsidDel="00000000" w:rsidR="00000000" w:rsidRPr="00000000">
        <w:rPr>
          <w:rtl w:val="0"/>
        </w:rPr>
      </w:r>
    </w:p>
    <w:p w:rsidR="00000000" w:rsidDel="00000000" w:rsidP="00000000" w:rsidRDefault="00000000" w:rsidRPr="00000000" w14:paraId="00000022">
      <w:pPr>
        <w:rPr>
          <w:b w:val="1"/>
          <w:sz w:val="26"/>
          <w:szCs w:val="26"/>
          <w:highlight w:val="white"/>
        </w:rPr>
      </w:pPr>
      <w:r w:rsidDel="00000000" w:rsidR="00000000" w:rsidRPr="00000000">
        <w:rPr>
          <w:b w:val="1"/>
          <w:sz w:val="26"/>
          <w:szCs w:val="26"/>
          <w:highlight w:val="white"/>
          <w:rtl w:val="0"/>
        </w:rPr>
        <w:t xml:space="preserve">VÅR IDE!!! :)</w:t>
      </w:r>
    </w:p>
    <w:p w:rsidR="00000000" w:rsidDel="00000000" w:rsidP="00000000" w:rsidRDefault="00000000" w:rsidRPr="00000000" w14:paraId="00000023">
      <w:pPr>
        <w:rPr>
          <w:b w:val="1"/>
          <w:highlight w:val="yellow"/>
        </w:rPr>
      </w:pP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Trainify! en plattform för idrottsföreningar och klubbar där man samlar funktioner som schemaläggning och all admin (bra exempel på software ekosystem och OSS!). So that the daily operation in sport organisation run smoothly like keeping track of attendance, making training plans, scheduling function etc… I länken nedan finns idrottsförbundets hemsida som är liknande och alla idrotter kan använda i sverige. Den kan vi använda för att jämföra med en konkurrent exempelvis då den har riktigt dåligt användardesign. Bra grej här är att man kan lägga till “integrationer” som finns som en flik. Man kan här lägga till då eget open source från andra eller även inom Trainifys egna ekosystem. Så man kan modda det själv också </w:t>
      </w:r>
      <w:r w:rsidDel="00000000" w:rsidR="00000000" w:rsidRPr="00000000">
        <w:rPr>
          <w:b w:val="1"/>
          <w:rtl w:val="0"/>
        </w:rPr>
        <w:t xml:space="preserve">AF FF ED SZ </w:t>
      </w:r>
      <w:hyperlink r:id="rId13">
        <w:r w:rsidDel="00000000" w:rsidR="00000000" w:rsidRPr="00000000">
          <w:rPr>
            <w:color w:val="1155cc"/>
            <w:u w:val="single"/>
            <w:rtl w:val="0"/>
          </w:rPr>
          <w:t xml:space="preserve">https://support.idrottonline.se/support/solutions/articles/11000034382-integration-med-externa-applikationer?fbclid=IwAR2RTa4rqu-fdYbgGXwUyF8YnkmM1xtCJ_MjV34GRy0aKQEw2_Nc-NA9tlI</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34163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416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itizensciencegames.com/games/" TargetMode="External"/><Relationship Id="rId10" Type="http://schemas.openxmlformats.org/officeDocument/2006/relationships/hyperlink" Target="https://support.idrottonline.se/support/solutions/articles/11000034382-integration-med-externa-applikationer?fbclid=IwAR2RTa4rqu-fdYbgGXwUyF8YnkmM1xtCJ_MjV34GRy0aKQEw2_Nc-NA9tlI" TargetMode="External"/><Relationship Id="rId13" Type="http://schemas.openxmlformats.org/officeDocument/2006/relationships/hyperlink" Target="https://support.idrottonline.se/support/solutions/articles/11000034382-integration-med-externa-applikationer?fbclid=IwAR2RTa4rqu-fdYbgGXwUyF8YnkmM1xtCJ_MjV34GRy0aKQEw2_Nc-NA9tlI" TargetMode="External"/><Relationship Id="rId12" Type="http://schemas.openxmlformats.org/officeDocument/2006/relationships/hyperlink" Target="https://support.idrottonline.se/support/solutions/articles/11000034382-integration-med-externa-applikationer?fbclid=IwAR2RTa4rqu-fdYbgGXwUyF8YnkmM1xtCJ_MjV34GRy0aKQEw2_Nc-NA9tl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tizensciencegames.com/games/"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okcredit.in/blog/best-start-up-ideas-for-software-engineers/" TargetMode="External"/><Relationship Id="rId7" Type="http://schemas.openxmlformats.org/officeDocument/2006/relationships/hyperlink" Target="https://digital.com/business-ideas/" TargetMode="External"/><Relationship Id="rId8" Type="http://schemas.openxmlformats.org/officeDocument/2006/relationships/hyperlink" Target="https://digital.com/wp-content/uploads/One-Page-Business-Plan.pdf?x2553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