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FBF5" w14:textId="3A617246" w:rsidR="00F12C76" w:rsidRDefault="00773FA8" w:rsidP="00773FA8">
      <w:pPr>
        <w:spacing w:after="0"/>
        <w:ind w:firstLine="709"/>
        <w:jc w:val="center"/>
      </w:pPr>
      <w:r>
        <w:t>Инструкция по добавлению библиотек</w:t>
      </w:r>
    </w:p>
    <w:p w14:paraId="3EAF8B2C" w14:textId="77777777" w:rsidR="00773FA8" w:rsidRDefault="00773FA8" w:rsidP="00773FA8">
      <w:pPr>
        <w:spacing w:after="0"/>
        <w:ind w:firstLine="709"/>
        <w:jc w:val="center"/>
      </w:pPr>
    </w:p>
    <w:p w14:paraId="5795C16E" w14:textId="48C713D8" w:rsidR="00773FA8" w:rsidRDefault="00773FA8" w:rsidP="00773FA8">
      <w:pPr>
        <w:spacing w:after="0"/>
        <w:ind w:firstLine="709"/>
        <w:jc w:val="center"/>
      </w:pPr>
      <w:r>
        <w:t>Введение</w:t>
      </w:r>
    </w:p>
    <w:p w14:paraId="7BEE6293" w14:textId="77777777" w:rsidR="00773FA8" w:rsidRDefault="00773FA8" w:rsidP="00773FA8">
      <w:pPr>
        <w:spacing w:after="0"/>
        <w:ind w:firstLine="709"/>
        <w:jc w:val="center"/>
      </w:pPr>
    </w:p>
    <w:p w14:paraId="129ADE02" w14:textId="5532C123" w:rsidR="00773FA8" w:rsidRDefault="00773FA8" w:rsidP="00773FA8">
      <w:pPr>
        <w:spacing w:after="0"/>
        <w:ind w:firstLine="709"/>
        <w:jc w:val="both"/>
      </w:pPr>
      <w:r>
        <w:t xml:space="preserve">В этом кратком руководстве подробно рассказано </w:t>
      </w:r>
      <w:proofErr w:type="spellStart"/>
      <w:r w:rsidRPr="00773FA8">
        <w:t>к̶а̶к</w:t>
      </w:r>
      <w:proofErr w:type="spellEnd"/>
      <w:r w:rsidRPr="00773FA8">
        <w:t>̶ ̶</w:t>
      </w:r>
      <w:proofErr w:type="spellStart"/>
      <w:r w:rsidRPr="00773FA8">
        <w:t>п̶и̶с̶а̶т̶ь</w:t>
      </w:r>
      <w:proofErr w:type="spellEnd"/>
      <w:r w:rsidRPr="00773FA8">
        <w:t>̶ ̶</w:t>
      </w:r>
      <w:proofErr w:type="spellStart"/>
      <w:r w:rsidRPr="00773FA8">
        <w:t>к̶о̶д</w:t>
      </w:r>
      <w:proofErr w:type="spellEnd"/>
      <w:r w:rsidRPr="00773FA8">
        <w:t>̶ ̶</w:t>
      </w:r>
      <w:proofErr w:type="spellStart"/>
      <w:r w:rsidRPr="00773FA8">
        <w:t>н̶а</w:t>
      </w:r>
      <w:proofErr w:type="spellEnd"/>
      <w:r w:rsidRPr="00773FA8">
        <w:t>̶ ̶</w:t>
      </w:r>
      <w:proofErr w:type="spellStart"/>
      <w:r w:rsidRPr="00773FA8">
        <w:t>а̶с̶с̶е̶м̶б̶л̶е̶р̶е</w:t>
      </w:r>
      <w:proofErr w:type="spellEnd"/>
      <w:r>
        <w:t xml:space="preserve"> как писать библиотеки для распознавателя.</w:t>
      </w:r>
    </w:p>
    <w:p w14:paraId="00D149C4" w14:textId="77777777" w:rsidR="00773FA8" w:rsidRDefault="00773FA8" w:rsidP="00773FA8">
      <w:pPr>
        <w:spacing w:after="0"/>
        <w:ind w:firstLine="709"/>
        <w:jc w:val="both"/>
      </w:pPr>
    </w:p>
    <w:p w14:paraId="54A0B369" w14:textId="326D8E14" w:rsidR="00773FA8" w:rsidRDefault="00773FA8" w:rsidP="00773FA8">
      <w:pPr>
        <w:spacing w:after="0"/>
        <w:ind w:firstLine="709"/>
        <w:jc w:val="center"/>
      </w:pPr>
      <w:r>
        <w:t>Часть 1 Доступные функции</w:t>
      </w:r>
    </w:p>
    <w:p w14:paraId="319921E2" w14:textId="77777777" w:rsidR="00773FA8" w:rsidRDefault="00773FA8" w:rsidP="00773FA8">
      <w:pPr>
        <w:spacing w:after="0"/>
        <w:ind w:firstLine="709"/>
        <w:jc w:val="center"/>
      </w:pPr>
    </w:p>
    <w:p w14:paraId="10E2219A" w14:textId="17EA496A" w:rsidR="00773FA8" w:rsidRDefault="00773FA8" w:rsidP="00773FA8">
      <w:pPr>
        <w:spacing w:after="0"/>
        <w:ind w:firstLine="709"/>
        <w:jc w:val="both"/>
      </w:pPr>
      <w:r>
        <w:t>На данный момент доступны 33 функции, которые вы можете использовать в своих математических формулах. В дальнейшем</w:t>
      </w:r>
      <w:r w:rsidR="00A05A66">
        <w:t>,</w:t>
      </w:r>
      <w:r>
        <w:t xml:space="preserve"> когда мы будем говорить о количестве пикселей, имеется ввиду количество закрашенных пикселей.</w:t>
      </w:r>
    </w:p>
    <w:p w14:paraId="5F1F6D4B" w14:textId="77777777" w:rsidR="00773FA8" w:rsidRDefault="00773FA8" w:rsidP="00773FA8">
      <w:pPr>
        <w:spacing w:after="0"/>
        <w:ind w:firstLine="709"/>
        <w:jc w:val="both"/>
      </w:pPr>
    </w:p>
    <w:p w14:paraId="3F0C2EE3" w14:textId="4BE0B79E" w:rsidR="00773FA8" w:rsidRDefault="00773FA8" w:rsidP="00773FA8">
      <w:pPr>
        <w:spacing w:after="0"/>
        <w:ind w:firstLine="709"/>
        <w:jc w:val="both"/>
      </w:pPr>
      <w:r>
        <w:t>Функции:</w:t>
      </w:r>
    </w:p>
    <w:p w14:paraId="071C9A28" w14:textId="77777777" w:rsidR="0071732A" w:rsidRDefault="0071732A" w:rsidP="00773FA8">
      <w:pPr>
        <w:spacing w:after="0"/>
        <w:ind w:firstLine="709"/>
        <w:jc w:val="both"/>
      </w:pPr>
    </w:p>
    <w:p w14:paraId="3109056B" w14:textId="7F5A8CE6" w:rsidR="0071732A" w:rsidRDefault="0071732A" w:rsidP="00773FA8">
      <w:pPr>
        <w:spacing w:after="0"/>
        <w:ind w:firstLine="709"/>
        <w:jc w:val="both"/>
      </w:pPr>
      <w:r w:rsidRPr="0071732A">
        <w:rPr>
          <w:noProof/>
        </w:rPr>
        <w:drawing>
          <wp:inline distT="0" distB="0" distL="0" distR="0" wp14:anchorId="4FDC47C5" wp14:editId="50BA1FEA">
            <wp:extent cx="2141220" cy="1922458"/>
            <wp:effectExtent l="0" t="0" r="0" b="1905"/>
            <wp:docPr id="33915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5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373" cy="192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FDF3" w14:textId="77777777" w:rsidR="0071732A" w:rsidRDefault="0071732A" w:rsidP="00773FA8">
      <w:pPr>
        <w:spacing w:after="0"/>
        <w:ind w:firstLine="709"/>
        <w:jc w:val="both"/>
      </w:pPr>
    </w:p>
    <w:p w14:paraId="3BB92EC7" w14:textId="7E00BD28" w:rsidR="0071732A" w:rsidRDefault="0071732A" w:rsidP="0071732A">
      <w:pPr>
        <w:spacing w:after="0"/>
        <w:ind w:firstLine="709"/>
        <w:jc w:val="both"/>
      </w:pPr>
      <w:r>
        <w:t xml:space="preserve">Для примера: количество пикселей в желтой зоне (функция </w:t>
      </w:r>
      <w:r>
        <w:rPr>
          <w:lang w:val="en-US"/>
        </w:rPr>
        <w:t>f</w:t>
      </w:r>
      <w:r w:rsidRPr="0071732A">
        <w:t xml:space="preserve"> 0</w:t>
      </w:r>
      <w:r>
        <w:t>).</w:t>
      </w:r>
    </w:p>
    <w:p w14:paraId="692496C7" w14:textId="77777777" w:rsidR="0071732A" w:rsidRDefault="0071732A" w:rsidP="00773FA8">
      <w:pPr>
        <w:spacing w:after="0"/>
        <w:ind w:firstLine="709"/>
        <w:jc w:val="both"/>
      </w:pPr>
    </w:p>
    <w:p w14:paraId="653AC37D" w14:textId="77777777" w:rsidR="00773FA8" w:rsidRDefault="00773FA8" w:rsidP="00773FA8">
      <w:pPr>
        <w:spacing w:after="0"/>
        <w:ind w:firstLine="709"/>
        <w:jc w:val="both"/>
      </w:pPr>
    </w:p>
    <w:p w14:paraId="212CF827" w14:textId="7D65954C" w:rsidR="00773FA8" w:rsidRDefault="00773FA8" w:rsidP="0071732A">
      <w:pPr>
        <w:spacing w:after="0"/>
        <w:ind w:firstLine="709"/>
        <w:jc w:val="both"/>
      </w:pPr>
      <w:r>
        <w:rPr>
          <w:lang w:val="en-US"/>
        </w:rPr>
        <w:t>f</w:t>
      </w:r>
      <w:r w:rsidRPr="00773FA8">
        <w:t xml:space="preserve"> </w:t>
      </w:r>
      <w:r>
        <w:t>0</w:t>
      </w:r>
      <w:r w:rsidRPr="00773FA8">
        <w:t xml:space="preserve"> – </w:t>
      </w:r>
      <w:r>
        <w:t xml:space="preserve">Количество пикселей в </w:t>
      </w:r>
      <w:r w:rsidR="0071732A">
        <w:t>верхней</w:t>
      </w:r>
      <w:r>
        <w:t xml:space="preserve"> половине изображения</w:t>
      </w:r>
    </w:p>
    <w:p w14:paraId="15403399" w14:textId="3D1D88DC" w:rsidR="00773FA8" w:rsidRDefault="00773FA8" w:rsidP="0071732A">
      <w:pPr>
        <w:spacing w:after="0"/>
        <w:ind w:firstLine="709"/>
        <w:jc w:val="both"/>
      </w:pPr>
      <w:r>
        <w:rPr>
          <w:lang w:val="en-US"/>
        </w:rPr>
        <w:t>f</w:t>
      </w:r>
      <w:r w:rsidRPr="00773FA8">
        <w:t xml:space="preserve"> 1 – </w:t>
      </w:r>
      <w:r>
        <w:t>Количество пикселей в нижней части</w:t>
      </w:r>
    </w:p>
    <w:p w14:paraId="5AE8C16C" w14:textId="3D470AB3" w:rsidR="0071732A" w:rsidRDefault="00773FA8" w:rsidP="00773FA8">
      <w:pPr>
        <w:spacing w:after="0"/>
        <w:ind w:firstLine="709"/>
        <w:jc w:val="both"/>
      </w:pPr>
      <w:r>
        <w:rPr>
          <w:lang w:val="en-US"/>
        </w:rPr>
        <w:t>f</w:t>
      </w:r>
      <w:r w:rsidRPr="0071732A">
        <w:t xml:space="preserve"> 2 </w:t>
      </w:r>
      <w:r w:rsidR="0071732A" w:rsidRPr="00773FA8">
        <w:t xml:space="preserve">– </w:t>
      </w:r>
      <w:r w:rsidR="0071732A">
        <w:t>Количество пикселей в правой части</w:t>
      </w:r>
    </w:p>
    <w:p w14:paraId="0B2F5EB2" w14:textId="20AB0AE1" w:rsidR="0071732A" w:rsidRDefault="0071732A" w:rsidP="0071732A">
      <w:pPr>
        <w:spacing w:after="0"/>
        <w:ind w:firstLine="709"/>
        <w:jc w:val="both"/>
      </w:pPr>
      <w:r>
        <w:rPr>
          <w:lang w:val="en-US"/>
        </w:rPr>
        <w:t>f</w:t>
      </w:r>
      <w:r w:rsidRPr="0071732A">
        <w:t xml:space="preserve"> 3</w:t>
      </w:r>
      <w:r>
        <w:t xml:space="preserve"> </w:t>
      </w:r>
      <w:r w:rsidRPr="00773FA8">
        <w:t>–</w:t>
      </w:r>
      <w:r w:rsidRPr="0071732A">
        <w:t xml:space="preserve"> </w:t>
      </w:r>
      <w:r>
        <w:t>Количество пикселей в левой части</w:t>
      </w:r>
    </w:p>
    <w:p w14:paraId="51172AA3" w14:textId="77777777" w:rsidR="0071732A" w:rsidRDefault="0071732A" w:rsidP="0071732A">
      <w:pPr>
        <w:spacing w:after="0"/>
        <w:ind w:firstLine="709"/>
        <w:jc w:val="both"/>
      </w:pPr>
    </w:p>
    <w:p w14:paraId="1E7A8B8D" w14:textId="7B4A841F" w:rsidR="0071732A" w:rsidRDefault="0071732A" w:rsidP="0071732A">
      <w:pPr>
        <w:spacing w:after="0"/>
        <w:ind w:firstLine="709"/>
        <w:jc w:val="both"/>
      </w:pPr>
      <w:proofErr w:type="spellStart"/>
      <w:r>
        <w:rPr>
          <w:lang w:val="en-US"/>
        </w:rPr>
        <w:t>Lmin</w:t>
      </w:r>
      <w:proofErr w:type="spellEnd"/>
      <w:r w:rsidRPr="0071732A">
        <w:t xml:space="preserve"> / </w:t>
      </w:r>
      <w:proofErr w:type="spellStart"/>
      <w:r>
        <w:rPr>
          <w:lang w:val="en-US"/>
        </w:rPr>
        <w:t>Lmax</w:t>
      </w:r>
      <w:proofErr w:type="spellEnd"/>
      <w:r w:rsidRPr="0071732A">
        <w:t xml:space="preserve">: </w:t>
      </w:r>
      <w:r>
        <w:t>Функция</w:t>
      </w:r>
      <w:r w:rsidRPr="0071732A">
        <w:t xml:space="preserve"> </w:t>
      </w:r>
      <w:proofErr w:type="spellStart"/>
      <w:r>
        <w:rPr>
          <w:lang w:val="en-US"/>
        </w:rPr>
        <w:t>Lmin</w:t>
      </w:r>
      <w:proofErr w:type="spellEnd"/>
      <w:r w:rsidRPr="0071732A">
        <w:t xml:space="preserve"> / </w:t>
      </w:r>
      <w:proofErr w:type="spellStart"/>
      <w:r>
        <w:rPr>
          <w:lang w:val="en-US"/>
        </w:rPr>
        <w:t>Lmax</w:t>
      </w:r>
      <w:proofErr w:type="spellEnd"/>
      <w:r w:rsidRPr="0071732A">
        <w:t xml:space="preserve"> </w:t>
      </w:r>
      <w:r>
        <w:t xml:space="preserve">принимает точку на изображении, например точка центра масс или точка правого нижнего угла изображения и вычисляет следующее отношение: </w:t>
      </w:r>
      <w:proofErr w:type="spellStart"/>
      <w:r>
        <w:rPr>
          <w:lang w:val="en-US"/>
        </w:rPr>
        <w:t>Lmin</w:t>
      </w:r>
      <w:proofErr w:type="spellEnd"/>
      <w:r w:rsidRPr="0071732A">
        <w:t xml:space="preserve"> </w:t>
      </w:r>
      <w:r>
        <w:t>–</w:t>
      </w:r>
      <w:r w:rsidRPr="0071732A">
        <w:t xml:space="preserve"> </w:t>
      </w:r>
      <w:r>
        <w:t>расстояние до ближайшего пикселя</w:t>
      </w:r>
    </w:p>
    <w:p w14:paraId="592C9C4F" w14:textId="1BB92AC7" w:rsidR="0071732A" w:rsidRDefault="0071732A" w:rsidP="0071732A">
      <w:pPr>
        <w:spacing w:after="0"/>
        <w:jc w:val="both"/>
      </w:pPr>
      <w:proofErr w:type="spellStart"/>
      <w:r>
        <w:rPr>
          <w:lang w:val="en-US"/>
        </w:rPr>
        <w:t>Lmax</w:t>
      </w:r>
      <w:proofErr w:type="spellEnd"/>
      <w:r w:rsidRPr="0071732A">
        <w:t xml:space="preserve"> – </w:t>
      </w:r>
      <w:r>
        <w:t>расстояние до самого удаленного пикселя.</w:t>
      </w:r>
    </w:p>
    <w:p w14:paraId="1B61F857" w14:textId="77777777" w:rsidR="0071732A" w:rsidRDefault="0071732A" w:rsidP="0071732A">
      <w:pPr>
        <w:spacing w:after="0"/>
        <w:jc w:val="both"/>
      </w:pPr>
    </w:p>
    <w:p w14:paraId="22898C25" w14:textId="50319D2E" w:rsidR="0071732A" w:rsidRDefault="0071732A" w:rsidP="0071732A">
      <w:pPr>
        <w:spacing w:after="0"/>
        <w:jc w:val="both"/>
      </w:pPr>
      <w:r>
        <w:tab/>
        <w:t xml:space="preserve">Список функций </w:t>
      </w:r>
      <w:proofErr w:type="spellStart"/>
      <w:r>
        <w:rPr>
          <w:lang w:val="en-US"/>
        </w:rPr>
        <w:t>Lmin</w:t>
      </w:r>
      <w:proofErr w:type="spellEnd"/>
      <w:r w:rsidRPr="0071732A">
        <w:t xml:space="preserve"> / </w:t>
      </w:r>
      <w:proofErr w:type="spellStart"/>
      <w:r>
        <w:rPr>
          <w:lang w:val="en-US"/>
        </w:rPr>
        <w:t>Lmax</w:t>
      </w:r>
      <w:proofErr w:type="spellEnd"/>
      <w:r w:rsidRPr="0071732A">
        <w:t xml:space="preserve"> </w:t>
      </w:r>
      <w:r>
        <w:t>от соответствующих точек</w:t>
      </w:r>
    </w:p>
    <w:p w14:paraId="1BF48BA9" w14:textId="77777777" w:rsidR="0071732A" w:rsidRDefault="0071732A" w:rsidP="0071732A">
      <w:pPr>
        <w:spacing w:after="0"/>
        <w:jc w:val="both"/>
      </w:pPr>
    </w:p>
    <w:p w14:paraId="545975F1" w14:textId="58003454" w:rsidR="0071732A" w:rsidRPr="0071732A" w:rsidRDefault="0071732A" w:rsidP="0071732A">
      <w:pPr>
        <w:spacing w:after="0"/>
        <w:jc w:val="both"/>
      </w:pPr>
      <w:r>
        <w:tab/>
      </w:r>
      <w:r>
        <w:rPr>
          <w:lang w:val="en-US"/>
        </w:rPr>
        <w:t>f</w:t>
      </w:r>
      <w:r w:rsidRPr="0071732A">
        <w:t xml:space="preserve"> 4 – </w:t>
      </w:r>
      <w:r>
        <w:t>От центра масс</w:t>
      </w:r>
    </w:p>
    <w:p w14:paraId="7522D54E" w14:textId="0685A553" w:rsidR="0071732A" w:rsidRPr="0071732A" w:rsidRDefault="0071732A" w:rsidP="0071732A">
      <w:pPr>
        <w:spacing w:after="0"/>
        <w:jc w:val="both"/>
      </w:pPr>
      <w:r w:rsidRPr="0071732A">
        <w:tab/>
      </w:r>
      <w:r>
        <w:rPr>
          <w:lang w:val="en-US"/>
        </w:rPr>
        <w:t>f</w:t>
      </w:r>
      <w:r w:rsidRPr="0071732A">
        <w:t xml:space="preserve"> 5 – </w:t>
      </w:r>
      <w:r>
        <w:t>От левой нижней точки</w:t>
      </w:r>
    </w:p>
    <w:p w14:paraId="45AC712B" w14:textId="555A54E0" w:rsidR="0071732A" w:rsidRPr="0071732A" w:rsidRDefault="0071732A" w:rsidP="0071732A">
      <w:pPr>
        <w:spacing w:after="0"/>
        <w:ind w:firstLine="708"/>
        <w:jc w:val="both"/>
      </w:pPr>
      <w:r>
        <w:rPr>
          <w:lang w:val="en-US"/>
        </w:rPr>
        <w:t>f</w:t>
      </w:r>
      <w:r w:rsidRPr="0071732A">
        <w:t xml:space="preserve"> 6 – </w:t>
      </w:r>
      <w:r>
        <w:t>От правой нижней точки</w:t>
      </w:r>
    </w:p>
    <w:p w14:paraId="41CF3837" w14:textId="74D36C45" w:rsidR="0071732A" w:rsidRPr="0071732A" w:rsidRDefault="0071732A" w:rsidP="0071732A">
      <w:pPr>
        <w:spacing w:after="0"/>
        <w:jc w:val="both"/>
      </w:pPr>
      <w:r w:rsidRPr="0071732A">
        <w:lastRenderedPageBreak/>
        <w:tab/>
      </w:r>
      <w:r>
        <w:rPr>
          <w:lang w:val="en-US"/>
        </w:rPr>
        <w:t>f</w:t>
      </w:r>
      <w:r w:rsidRPr="0071732A">
        <w:t xml:space="preserve"> 7 – </w:t>
      </w:r>
      <w:r>
        <w:t>От левой верхней точки</w:t>
      </w:r>
    </w:p>
    <w:p w14:paraId="6DA83BC8" w14:textId="721D8FE6" w:rsidR="0071732A" w:rsidRPr="0071732A" w:rsidRDefault="0071732A" w:rsidP="0071732A">
      <w:pPr>
        <w:spacing w:after="0"/>
        <w:ind w:firstLine="708"/>
        <w:jc w:val="both"/>
      </w:pPr>
      <w:r>
        <w:rPr>
          <w:lang w:val="en-US"/>
        </w:rPr>
        <w:t>f</w:t>
      </w:r>
      <w:r w:rsidRPr="0071732A">
        <w:t xml:space="preserve"> 8 – </w:t>
      </w:r>
      <w:r>
        <w:t>От правой верхней точки</w:t>
      </w:r>
    </w:p>
    <w:p w14:paraId="275B1E5A" w14:textId="3987B768" w:rsidR="0071732A" w:rsidRPr="0071732A" w:rsidRDefault="0071732A" w:rsidP="0071732A">
      <w:pPr>
        <w:spacing w:after="0"/>
        <w:jc w:val="both"/>
      </w:pPr>
      <w:r w:rsidRPr="0071732A">
        <w:tab/>
      </w:r>
      <w:r>
        <w:rPr>
          <w:lang w:val="en-US"/>
        </w:rPr>
        <w:t>f</w:t>
      </w:r>
      <w:r w:rsidRPr="0071732A">
        <w:t xml:space="preserve"> 9 – </w:t>
      </w:r>
      <w:r>
        <w:t xml:space="preserve">От </w:t>
      </w:r>
      <w:r w:rsidR="00A05A66">
        <w:t>л</w:t>
      </w:r>
      <w:r>
        <w:t xml:space="preserve">евой центральной точки (лево по </w:t>
      </w:r>
      <w:r>
        <w:rPr>
          <w:lang w:val="en-US"/>
        </w:rPr>
        <w:t>x</w:t>
      </w:r>
      <w:r w:rsidRPr="0071732A">
        <w:t xml:space="preserve">, </w:t>
      </w:r>
      <w:r>
        <w:t xml:space="preserve">центр по </w:t>
      </w:r>
      <w:r>
        <w:rPr>
          <w:lang w:val="en-US"/>
        </w:rPr>
        <w:t>y</w:t>
      </w:r>
      <w:r>
        <w:t>)</w:t>
      </w:r>
    </w:p>
    <w:p w14:paraId="42606FDB" w14:textId="63DCC70E" w:rsidR="0071732A" w:rsidRPr="0071732A" w:rsidRDefault="0071732A" w:rsidP="0071732A">
      <w:pPr>
        <w:spacing w:after="0"/>
        <w:ind w:firstLine="708"/>
        <w:jc w:val="both"/>
      </w:pPr>
      <w:r>
        <w:rPr>
          <w:lang w:val="en-US"/>
        </w:rPr>
        <w:t>f</w:t>
      </w:r>
      <w:r w:rsidRPr="0071732A">
        <w:t xml:space="preserve"> 10 – </w:t>
      </w:r>
      <w:r>
        <w:t>От центральной верхней точки</w:t>
      </w:r>
    </w:p>
    <w:p w14:paraId="08AFFEC7" w14:textId="0D65DCFF" w:rsidR="0071732A" w:rsidRPr="0071732A" w:rsidRDefault="0071732A" w:rsidP="0071732A">
      <w:pPr>
        <w:spacing w:after="0"/>
        <w:jc w:val="both"/>
      </w:pPr>
      <w:r w:rsidRPr="0071732A">
        <w:tab/>
      </w:r>
      <w:r>
        <w:rPr>
          <w:lang w:val="en-US"/>
        </w:rPr>
        <w:t>f</w:t>
      </w:r>
      <w:r w:rsidRPr="0071732A">
        <w:t xml:space="preserve"> 11 – </w:t>
      </w:r>
      <w:r>
        <w:t xml:space="preserve">От центра по </w:t>
      </w:r>
      <w:r>
        <w:rPr>
          <w:lang w:val="en-US"/>
        </w:rPr>
        <w:t>x</w:t>
      </w:r>
      <w:r w:rsidRPr="0071732A">
        <w:t xml:space="preserve"> </w:t>
      </w:r>
      <w:r>
        <w:t xml:space="preserve">и центра по </w:t>
      </w:r>
      <w:r>
        <w:rPr>
          <w:lang w:val="en-US"/>
        </w:rPr>
        <w:t>y</w:t>
      </w:r>
      <w:r w:rsidRPr="0071732A">
        <w:t xml:space="preserve"> </w:t>
      </w:r>
      <w:r>
        <w:t>(центр фигуры)</w:t>
      </w:r>
    </w:p>
    <w:p w14:paraId="19B15040" w14:textId="77777777" w:rsidR="0071732A" w:rsidRDefault="0071732A" w:rsidP="0071732A">
      <w:pPr>
        <w:spacing w:after="0"/>
        <w:jc w:val="both"/>
      </w:pPr>
    </w:p>
    <w:p w14:paraId="4AC4702D" w14:textId="65057D1A" w:rsidR="0071732A" w:rsidRDefault="0071732A" w:rsidP="0071732A">
      <w:pPr>
        <w:spacing w:after="0"/>
        <w:jc w:val="both"/>
      </w:pPr>
      <w:r>
        <w:tab/>
        <w:t>Список функций, которые возвращают координату точки:</w:t>
      </w:r>
    </w:p>
    <w:p w14:paraId="10EB09FE" w14:textId="77777777" w:rsidR="0071732A" w:rsidRDefault="0071732A" w:rsidP="0071732A">
      <w:pPr>
        <w:spacing w:after="0"/>
        <w:jc w:val="both"/>
      </w:pPr>
    </w:p>
    <w:p w14:paraId="0C1D0F85" w14:textId="3097ADB9" w:rsidR="0071732A" w:rsidRPr="00CE282B" w:rsidRDefault="0071732A" w:rsidP="0071732A">
      <w:pPr>
        <w:spacing w:after="0"/>
        <w:jc w:val="both"/>
      </w:pPr>
      <w:r>
        <w:tab/>
      </w:r>
      <w:r>
        <w:rPr>
          <w:lang w:val="en-US"/>
        </w:rPr>
        <w:t>f</w:t>
      </w:r>
      <w:r w:rsidRPr="00CE282B">
        <w:t xml:space="preserve"> 12 – </w:t>
      </w:r>
      <w:r w:rsidR="00CE282B">
        <w:t xml:space="preserve">Координата </w:t>
      </w:r>
      <w:r w:rsidR="00CE282B">
        <w:rPr>
          <w:lang w:val="en-US"/>
        </w:rPr>
        <w:t>X</w:t>
      </w:r>
      <w:r w:rsidR="00CE282B" w:rsidRPr="00CE282B">
        <w:t xml:space="preserve"> </w:t>
      </w:r>
      <w:r w:rsidR="00CE282B">
        <w:t>центра масс</w:t>
      </w:r>
    </w:p>
    <w:p w14:paraId="38DD1EB5" w14:textId="0683C55E" w:rsidR="0071732A" w:rsidRPr="00CE282B" w:rsidRDefault="0071732A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13 –</w:t>
      </w:r>
      <w:r w:rsidR="00CE282B">
        <w:t xml:space="preserve"> Координата </w:t>
      </w:r>
      <w:r w:rsidR="00CE282B">
        <w:rPr>
          <w:lang w:val="en-US"/>
        </w:rPr>
        <w:t>Y</w:t>
      </w:r>
      <w:r w:rsidR="00CE282B" w:rsidRPr="00CE282B">
        <w:t xml:space="preserve"> </w:t>
      </w:r>
      <w:r w:rsidR="00CE282B">
        <w:t>центра масс</w:t>
      </w:r>
    </w:p>
    <w:p w14:paraId="260CA878" w14:textId="10875981" w:rsidR="0071732A" w:rsidRPr="00CE282B" w:rsidRDefault="0071732A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14 – </w:t>
      </w:r>
      <w:r w:rsidR="00CE282B">
        <w:t xml:space="preserve">Координата </w:t>
      </w:r>
      <w:r w:rsidR="00CE282B">
        <w:rPr>
          <w:lang w:val="en-US"/>
        </w:rPr>
        <w:t>X</w:t>
      </w:r>
      <w:r w:rsidR="00CE282B" w:rsidRPr="00CE282B">
        <w:t xml:space="preserve"> </w:t>
      </w:r>
      <w:r w:rsidR="00CE282B">
        <w:t>левой нижней точки</w:t>
      </w:r>
    </w:p>
    <w:p w14:paraId="28A42988" w14:textId="0F973FA2" w:rsidR="0071732A" w:rsidRPr="00CE282B" w:rsidRDefault="0071732A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15 – </w:t>
      </w:r>
      <w:r w:rsidR="00CE282B">
        <w:t xml:space="preserve">Координата </w:t>
      </w:r>
      <w:r w:rsidR="00CE282B">
        <w:rPr>
          <w:lang w:val="en-US"/>
        </w:rPr>
        <w:t>Y</w:t>
      </w:r>
      <w:r w:rsidR="00CE282B" w:rsidRPr="00CE282B">
        <w:t xml:space="preserve"> </w:t>
      </w:r>
      <w:r w:rsidR="00CE282B">
        <w:t>левой нижней точки</w:t>
      </w:r>
    </w:p>
    <w:p w14:paraId="4C70F527" w14:textId="3D81FAF1" w:rsidR="0071732A" w:rsidRPr="00CE282B" w:rsidRDefault="0071732A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16 – </w:t>
      </w:r>
      <w:r w:rsidR="00CE282B">
        <w:t xml:space="preserve">Координата </w:t>
      </w:r>
      <w:r w:rsidR="00CE282B">
        <w:rPr>
          <w:lang w:val="en-US"/>
        </w:rPr>
        <w:t>X</w:t>
      </w:r>
      <w:r w:rsidR="00CE282B" w:rsidRPr="00CE282B">
        <w:t xml:space="preserve"> </w:t>
      </w:r>
      <w:r w:rsidR="00CE282B">
        <w:t>правой нижней точки</w:t>
      </w:r>
    </w:p>
    <w:p w14:paraId="2479B99A" w14:textId="0A61D2F5" w:rsidR="0071732A" w:rsidRPr="00CE282B" w:rsidRDefault="0071732A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17 –</w:t>
      </w:r>
      <w:r w:rsidR="00CE282B">
        <w:t xml:space="preserve"> Координата </w:t>
      </w:r>
      <w:r w:rsidR="00CE282B">
        <w:rPr>
          <w:lang w:val="en-US"/>
        </w:rPr>
        <w:t>Y</w:t>
      </w:r>
      <w:r w:rsidR="00CE282B" w:rsidRPr="00CE282B">
        <w:t xml:space="preserve"> </w:t>
      </w:r>
      <w:r w:rsidR="00CE282B">
        <w:t>правой нижней точки</w:t>
      </w:r>
    </w:p>
    <w:p w14:paraId="6CD21A04" w14:textId="3C0F517F" w:rsidR="0071732A" w:rsidRPr="00CE282B" w:rsidRDefault="0071732A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18 – </w:t>
      </w:r>
      <w:r w:rsidR="00CE282B">
        <w:t xml:space="preserve">Координата </w:t>
      </w:r>
      <w:r w:rsidR="00CE282B">
        <w:rPr>
          <w:lang w:val="en-US"/>
        </w:rPr>
        <w:t>X</w:t>
      </w:r>
      <w:r w:rsidR="00CE282B" w:rsidRPr="00CE282B">
        <w:t xml:space="preserve"> </w:t>
      </w:r>
      <w:r w:rsidR="00CE282B">
        <w:t>левой верхней точки</w:t>
      </w:r>
    </w:p>
    <w:p w14:paraId="533CF9D2" w14:textId="6EFC5BAE" w:rsidR="0071732A" w:rsidRPr="00CE282B" w:rsidRDefault="0071732A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19 – </w:t>
      </w:r>
      <w:r w:rsidR="00CE282B">
        <w:t xml:space="preserve">Координата </w:t>
      </w:r>
      <w:r w:rsidR="00CE282B">
        <w:rPr>
          <w:lang w:val="en-US"/>
        </w:rPr>
        <w:t>Y</w:t>
      </w:r>
      <w:r w:rsidR="00CE282B" w:rsidRPr="00CE282B">
        <w:t xml:space="preserve"> </w:t>
      </w:r>
      <w:r w:rsidR="00CE282B">
        <w:t>левой верхней точки</w:t>
      </w:r>
    </w:p>
    <w:p w14:paraId="00458F85" w14:textId="0341D251" w:rsidR="0071732A" w:rsidRPr="00CE282B" w:rsidRDefault="0071732A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20 – </w:t>
      </w:r>
      <w:r w:rsidR="00CE282B">
        <w:t xml:space="preserve">Координата </w:t>
      </w:r>
      <w:r w:rsidR="00CE282B">
        <w:rPr>
          <w:lang w:val="en-US"/>
        </w:rPr>
        <w:t>X</w:t>
      </w:r>
      <w:r w:rsidR="00CE282B" w:rsidRPr="00CE282B">
        <w:t xml:space="preserve"> </w:t>
      </w:r>
      <w:r w:rsidR="00CE282B">
        <w:t>правой верхней точки</w:t>
      </w:r>
    </w:p>
    <w:p w14:paraId="079F813D" w14:textId="0DB5DCBC" w:rsidR="0071732A" w:rsidRPr="00CE282B" w:rsidRDefault="0071732A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21 –</w:t>
      </w:r>
      <w:r w:rsidR="00CE282B">
        <w:t xml:space="preserve"> Координата </w:t>
      </w:r>
      <w:r w:rsidR="00CE282B">
        <w:rPr>
          <w:lang w:val="en-US"/>
        </w:rPr>
        <w:t>Y</w:t>
      </w:r>
      <w:r w:rsidR="00CE282B" w:rsidRPr="00CE282B">
        <w:t xml:space="preserve"> </w:t>
      </w:r>
      <w:r w:rsidR="00CE282B">
        <w:t>правой верхней точки</w:t>
      </w:r>
    </w:p>
    <w:p w14:paraId="0D2DC32D" w14:textId="6BA6FFA8" w:rsidR="0071732A" w:rsidRPr="00CE282B" w:rsidRDefault="0071732A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22 – </w:t>
      </w:r>
      <w:r w:rsidR="00CE282B">
        <w:t xml:space="preserve">Координата </w:t>
      </w:r>
      <w:r w:rsidR="00CE282B">
        <w:rPr>
          <w:lang w:val="en-US"/>
        </w:rPr>
        <w:t>X</w:t>
      </w:r>
      <w:r w:rsidR="00CE282B" w:rsidRPr="00CE282B">
        <w:t xml:space="preserve"> </w:t>
      </w:r>
      <w:r w:rsidR="00CE282B">
        <w:t>левой центральной точки</w:t>
      </w:r>
    </w:p>
    <w:p w14:paraId="2FA5582D" w14:textId="3B6A7791" w:rsidR="0071732A" w:rsidRPr="00CE282B" w:rsidRDefault="0071732A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23 – </w:t>
      </w:r>
      <w:r w:rsidR="00CE282B">
        <w:t xml:space="preserve">Координата </w:t>
      </w:r>
      <w:r w:rsidR="00CE282B">
        <w:rPr>
          <w:lang w:val="en-US"/>
        </w:rPr>
        <w:t>Y</w:t>
      </w:r>
      <w:r w:rsidR="00CE282B" w:rsidRPr="00CE282B">
        <w:t xml:space="preserve"> </w:t>
      </w:r>
      <w:r w:rsidR="00CE282B">
        <w:t>левой центральной точки</w:t>
      </w:r>
    </w:p>
    <w:p w14:paraId="22E88B53" w14:textId="05BF758D" w:rsidR="0071732A" w:rsidRPr="00CE282B" w:rsidRDefault="0071732A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24 – </w:t>
      </w:r>
      <w:r w:rsidR="00CE282B">
        <w:t xml:space="preserve">Координата </w:t>
      </w:r>
      <w:r w:rsidR="00CE282B">
        <w:rPr>
          <w:lang w:val="en-US"/>
        </w:rPr>
        <w:t>X</w:t>
      </w:r>
      <w:r w:rsidR="00CE282B" w:rsidRPr="00CE282B">
        <w:t xml:space="preserve"> </w:t>
      </w:r>
      <w:r w:rsidR="00CE282B">
        <w:t>центральной верхней точки</w:t>
      </w:r>
    </w:p>
    <w:p w14:paraId="4E35B0DD" w14:textId="0F22D84D" w:rsidR="0071732A" w:rsidRPr="00CE282B" w:rsidRDefault="0071732A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25 –</w:t>
      </w:r>
      <w:r w:rsidR="00CE282B">
        <w:t xml:space="preserve"> Координата </w:t>
      </w:r>
      <w:r w:rsidR="00CE282B">
        <w:rPr>
          <w:lang w:val="en-US"/>
        </w:rPr>
        <w:t>Y</w:t>
      </w:r>
      <w:r w:rsidR="00CE282B" w:rsidRPr="00CE282B">
        <w:t xml:space="preserve"> </w:t>
      </w:r>
      <w:r w:rsidR="00CE282B">
        <w:t>центральной верхней точки</w:t>
      </w:r>
    </w:p>
    <w:p w14:paraId="7CCEF396" w14:textId="63772825" w:rsidR="0071732A" w:rsidRPr="00CE282B" w:rsidRDefault="0071732A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26 – </w:t>
      </w:r>
      <w:r w:rsidR="00CE282B">
        <w:t xml:space="preserve">Координата </w:t>
      </w:r>
      <w:r w:rsidR="00CE282B">
        <w:rPr>
          <w:lang w:val="en-US"/>
        </w:rPr>
        <w:t>X</w:t>
      </w:r>
      <w:r w:rsidR="00CE282B" w:rsidRPr="00CE282B">
        <w:t xml:space="preserve"> </w:t>
      </w:r>
      <w:r w:rsidR="00CE282B">
        <w:t>центра фигуры</w:t>
      </w:r>
    </w:p>
    <w:p w14:paraId="2A63B183" w14:textId="545C244A" w:rsidR="0071732A" w:rsidRPr="00CE282B" w:rsidRDefault="0071732A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27 – </w:t>
      </w:r>
      <w:r w:rsidR="00CE282B">
        <w:t xml:space="preserve">Координата </w:t>
      </w:r>
      <w:r w:rsidR="00CE282B">
        <w:rPr>
          <w:lang w:val="en-US"/>
        </w:rPr>
        <w:t>Y</w:t>
      </w:r>
      <w:r w:rsidR="00CE282B" w:rsidRPr="00CE282B">
        <w:t xml:space="preserve"> </w:t>
      </w:r>
      <w:r w:rsidR="00CE282B">
        <w:t>центра фигуры</w:t>
      </w:r>
    </w:p>
    <w:p w14:paraId="2C7981D0" w14:textId="4D9DB758" w:rsidR="0071732A" w:rsidRDefault="0071732A" w:rsidP="0071732A">
      <w:pPr>
        <w:spacing w:after="0"/>
        <w:jc w:val="both"/>
      </w:pPr>
    </w:p>
    <w:p w14:paraId="22411E08" w14:textId="42667D73" w:rsidR="00CE282B" w:rsidRDefault="00CE282B" w:rsidP="0071732A">
      <w:pPr>
        <w:spacing w:after="0"/>
        <w:jc w:val="both"/>
      </w:pPr>
      <w:r>
        <w:tab/>
        <w:t>Список функций, которые возвращают отношение количества пикселей в некотором радиусе точки к количеству всех пикселей изображения:</w:t>
      </w:r>
    </w:p>
    <w:p w14:paraId="3E451DC2" w14:textId="77777777" w:rsidR="00CE282B" w:rsidRDefault="00CE282B" w:rsidP="0071732A">
      <w:pPr>
        <w:spacing w:after="0"/>
        <w:jc w:val="both"/>
      </w:pPr>
    </w:p>
    <w:p w14:paraId="3D98B229" w14:textId="1E45BA44" w:rsidR="00CE282B" w:rsidRDefault="00CE282B" w:rsidP="0071732A">
      <w:pPr>
        <w:spacing w:after="0"/>
        <w:jc w:val="both"/>
      </w:pPr>
      <w:r>
        <w:tab/>
      </w:r>
      <w:r w:rsidRPr="00CE282B">
        <w:rPr>
          <w:noProof/>
        </w:rPr>
        <w:drawing>
          <wp:inline distT="0" distB="0" distL="0" distR="0" wp14:anchorId="740778E0" wp14:editId="5DB50FBA">
            <wp:extent cx="3134162" cy="3258005"/>
            <wp:effectExtent l="0" t="0" r="0" b="0"/>
            <wp:docPr id="1667597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97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8189" w14:textId="52E36951" w:rsidR="00CE282B" w:rsidRDefault="00CE282B" w:rsidP="0071732A">
      <w:pPr>
        <w:spacing w:after="0"/>
        <w:jc w:val="both"/>
        <w:rPr>
          <w:lang w:val="en-US"/>
        </w:rPr>
      </w:pPr>
      <w:r>
        <w:tab/>
      </w:r>
    </w:p>
    <w:p w14:paraId="7AA886E7" w14:textId="5AF92430" w:rsidR="00CE282B" w:rsidRDefault="00CE282B" w:rsidP="0071732A">
      <w:pPr>
        <w:spacing w:after="0"/>
        <w:jc w:val="both"/>
      </w:pPr>
      <w:r>
        <w:rPr>
          <w:lang w:val="en-US"/>
        </w:rPr>
        <w:lastRenderedPageBreak/>
        <w:tab/>
      </w:r>
      <w:r>
        <w:t xml:space="preserve">Радиус составляет </w:t>
      </w:r>
      <w:r w:rsidRPr="00CE282B">
        <w:t xml:space="preserve">0.115 </w:t>
      </w:r>
      <w:r>
        <w:t>от высоты изображения</w:t>
      </w:r>
    </w:p>
    <w:p w14:paraId="2865C819" w14:textId="77777777" w:rsidR="00CE282B" w:rsidRDefault="00CE282B" w:rsidP="0071732A">
      <w:pPr>
        <w:spacing w:after="0"/>
        <w:jc w:val="both"/>
      </w:pPr>
    </w:p>
    <w:p w14:paraId="7A457BD1" w14:textId="1E5926CF" w:rsidR="00CE282B" w:rsidRPr="00CE282B" w:rsidRDefault="00CE282B" w:rsidP="0071732A">
      <w:pPr>
        <w:spacing w:after="0"/>
        <w:jc w:val="both"/>
      </w:pPr>
      <w:r>
        <w:tab/>
      </w:r>
      <w:r>
        <w:rPr>
          <w:lang w:val="en-US"/>
        </w:rPr>
        <w:t>f</w:t>
      </w:r>
      <w:r w:rsidRPr="00CE282B">
        <w:t xml:space="preserve"> 28 – </w:t>
      </w:r>
      <w:r>
        <w:t xml:space="preserve">От </w:t>
      </w:r>
      <w:r w:rsidR="00272830">
        <w:t>центральной</w:t>
      </w:r>
      <w:r>
        <w:t xml:space="preserve"> </w:t>
      </w:r>
      <w:r w:rsidR="00272830">
        <w:t>верхней</w:t>
      </w:r>
      <w:r>
        <w:t xml:space="preserve"> точки</w:t>
      </w:r>
    </w:p>
    <w:p w14:paraId="20BB2866" w14:textId="6E937BEE" w:rsidR="00CE282B" w:rsidRPr="00CE282B" w:rsidRDefault="00CE282B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29 – </w:t>
      </w:r>
      <w:r>
        <w:t xml:space="preserve">От </w:t>
      </w:r>
      <w:r w:rsidR="00350DCC">
        <w:t>правой верхней точки</w:t>
      </w:r>
    </w:p>
    <w:p w14:paraId="30AE2D7F" w14:textId="2B540828" w:rsidR="00CE282B" w:rsidRPr="00CE282B" w:rsidRDefault="00CE282B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30 – </w:t>
      </w:r>
      <w:r w:rsidR="00350DCC">
        <w:t>От левой центральной точки</w:t>
      </w:r>
    </w:p>
    <w:p w14:paraId="740938CF" w14:textId="657D27BE" w:rsidR="00CE282B" w:rsidRPr="00CE282B" w:rsidRDefault="00CE282B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31 – </w:t>
      </w:r>
      <w:r w:rsidR="00350DCC">
        <w:t>От точки центра фигуры</w:t>
      </w:r>
    </w:p>
    <w:p w14:paraId="6856B273" w14:textId="44B18381" w:rsidR="00CE282B" w:rsidRDefault="00CE282B" w:rsidP="0071732A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32 – </w:t>
      </w:r>
      <w:r w:rsidR="00350DCC">
        <w:t>От центральной нижней точки</w:t>
      </w:r>
    </w:p>
    <w:p w14:paraId="5AD46553" w14:textId="77777777" w:rsidR="00350DCC" w:rsidRDefault="00350DCC" w:rsidP="0071732A">
      <w:pPr>
        <w:spacing w:after="0"/>
        <w:jc w:val="both"/>
      </w:pPr>
    </w:p>
    <w:p w14:paraId="2DDA7BF7" w14:textId="77777777" w:rsidR="00350DCC" w:rsidRPr="00CE282B" w:rsidRDefault="00350DCC" w:rsidP="0071732A">
      <w:pPr>
        <w:spacing w:after="0"/>
        <w:jc w:val="both"/>
      </w:pPr>
    </w:p>
    <w:p w14:paraId="4FC091CD" w14:textId="48432E85" w:rsidR="00CE282B" w:rsidRDefault="00350DCC" w:rsidP="00350DCC">
      <w:pPr>
        <w:spacing w:after="0"/>
        <w:jc w:val="center"/>
      </w:pPr>
      <w:r>
        <w:t>Часть 2 Синтаксис команд</w:t>
      </w:r>
    </w:p>
    <w:p w14:paraId="7D12A2AC" w14:textId="77777777" w:rsidR="00350DCC" w:rsidRDefault="00350DCC" w:rsidP="00350DCC">
      <w:pPr>
        <w:spacing w:after="0"/>
        <w:jc w:val="center"/>
      </w:pPr>
    </w:p>
    <w:p w14:paraId="0B864101" w14:textId="2CACDBBA" w:rsidR="00350DCC" w:rsidRDefault="00350DCC" w:rsidP="00350DCC">
      <w:pPr>
        <w:spacing w:after="0"/>
        <w:jc w:val="both"/>
      </w:pPr>
      <w:r>
        <w:tab/>
        <w:t>Файл должен иметь следующий формат:</w:t>
      </w:r>
    </w:p>
    <w:p w14:paraId="168BE672" w14:textId="7989A126" w:rsidR="00350DCC" w:rsidRDefault="00350DCC" w:rsidP="00350DCC">
      <w:pPr>
        <w:spacing w:after="0"/>
        <w:jc w:val="both"/>
      </w:pPr>
      <w:r>
        <w:tab/>
      </w:r>
      <w:r>
        <w:tab/>
      </w:r>
    </w:p>
    <w:p w14:paraId="5ECE75DE" w14:textId="6A78BB59" w:rsidR="00350DCC" w:rsidRPr="00350DCC" w:rsidRDefault="00350DCC" w:rsidP="00350DCC">
      <w:pPr>
        <w:spacing w:after="0"/>
        <w:jc w:val="both"/>
      </w:pPr>
      <w:r>
        <w:tab/>
        <w:t xml:space="preserve">1: Распознаваемые символы без пробелов. Порядок имеет значение. Например: </w:t>
      </w:r>
      <w:r>
        <w:rPr>
          <w:lang w:val="en-US"/>
        </w:rPr>
        <w:t>FLYTH</w:t>
      </w:r>
    </w:p>
    <w:p w14:paraId="5BCB9A54" w14:textId="13CAA55E" w:rsidR="00350DCC" w:rsidRDefault="00350DCC" w:rsidP="00350DCC">
      <w:pPr>
        <w:spacing w:after="0"/>
        <w:jc w:val="both"/>
      </w:pPr>
      <w:r w:rsidRPr="00350DCC">
        <w:tab/>
        <w:t>2</w:t>
      </w:r>
      <w:proofErr w:type="gramStart"/>
      <w:r w:rsidRPr="00350DCC">
        <w:t>:</w:t>
      </w:r>
      <w:r>
        <w:t xml:space="preserve"> Далее</w:t>
      </w:r>
      <w:proofErr w:type="gramEnd"/>
      <w:r>
        <w:t xml:space="preserve"> идут математические </w:t>
      </w:r>
      <w:r w:rsidR="007A6519">
        <w:t>формулы</w:t>
      </w:r>
      <w:r>
        <w:t xml:space="preserve"> по порядку для каждого символа в следующем формате:</w:t>
      </w:r>
    </w:p>
    <w:p w14:paraId="17DB9DF4" w14:textId="4E82A10B" w:rsidR="00350DCC" w:rsidRDefault="00350DCC" w:rsidP="00350DCC">
      <w:pPr>
        <w:spacing w:after="0"/>
        <w:jc w:val="both"/>
      </w:pPr>
      <w:r>
        <w:tab/>
        <w:t>Число – количество операций</w:t>
      </w:r>
      <w:r w:rsidR="007A6519">
        <w:t xml:space="preserve"> для формулы</w:t>
      </w:r>
    </w:p>
    <w:p w14:paraId="2A283EFB" w14:textId="0BF79EBF" w:rsidR="00350DCC" w:rsidRDefault="00350DCC" w:rsidP="00350DCC">
      <w:pPr>
        <w:spacing w:after="0"/>
        <w:jc w:val="both"/>
      </w:pPr>
      <w:r>
        <w:tab/>
        <w:t>Операции, каждая на отдельной строке.</w:t>
      </w:r>
    </w:p>
    <w:p w14:paraId="3184F26F" w14:textId="77777777" w:rsidR="00350DCC" w:rsidRDefault="00350DCC" w:rsidP="00350DCC">
      <w:pPr>
        <w:spacing w:after="0"/>
        <w:jc w:val="both"/>
      </w:pPr>
    </w:p>
    <w:p w14:paraId="4BE361F7" w14:textId="1B97441B" w:rsidR="007A6519" w:rsidRDefault="007A6519" w:rsidP="00350DCC">
      <w:pPr>
        <w:spacing w:after="0"/>
        <w:jc w:val="both"/>
      </w:pPr>
      <w:r>
        <w:tab/>
        <w:t>Операция выглядит следующим образом:</w:t>
      </w:r>
    </w:p>
    <w:p w14:paraId="006B3E97" w14:textId="6C697884" w:rsidR="007A6519" w:rsidRDefault="007A6519" w:rsidP="00350DCC">
      <w:pPr>
        <w:spacing w:after="0"/>
        <w:jc w:val="both"/>
      </w:pPr>
      <w:r>
        <w:tab/>
        <w:t>Число – номер переменной, в которую заносим значение</w:t>
      </w:r>
    </w:p>
    <w:p w14:paraId="54FC33C4" w14:textId="20C57EF2" w:rsidR="007A6519" w:rsidRDefault="007A6519" w:rsidP="00350DCC">
      <w:pPr>
        <w:spacing w:after="0"/>
        <w:jc w:val="both"/>
      </w:pPr>
      <w:r>
        <w:tab/>
        <w:t>Символ операции</w:t>
      </w:r>
    </w:p>
    <w:p w14:paraId="50E3DA9B" w14:textId="5892BB96" w:rsidR="007A6519" w:rsidRDefault="007A6519" w:rsidP="00350DCC">
      <w:pPr>
        <w:spacing w:after="0"/>
        <w:jc w:val="both"/>
      </w:pPr>
      <w:r>
        <w:tab/>
        <w:t>Два операнда, к которым применяется операция.</w:t>
      </w:r>
    </w:p>
    <w:p w14:paraId="1920EBC3" w14:textId="1F51565D" w:rsidR="007A6519" w:rsidRDefault="007A6519" w:rsidP="00350DCC">
      <w:pPr>
        <w:spacing w:after="0"/>
        <w:jc w:val="both"/>
      </w:pPr>
      <w:r>
        <w:tab/>
        <w:t>Пример:</w:t>
      </w:r>
    </w:p>
    <w:p w14:paraId="363C59E9" w14:textId="77777777" w:rsidR="007A6519" w:rsidRDefault="007A6519" w:rsidP="00350DCC">
      <w:pPr>
        <w:spacing w:after="0"/>
        <w:jc w:val="both"/>
      </w:pPr>
    </w:p>
    <w:p w14:paraId="1A2328CB" w14:textId="3BFF5BFE" w:rsidR="007A6519" w:rsidRDefault="007A6519" w:rsidP="00350DCC">
      <w:pPr>
        <w:spacing w:after="0"/>
        <w:jc w:val="both"/>
      </w:pPr>
      <w:r>
        <w:tab/>
      </w:r>
      <w:r w:rsidRPr="007A6519">
        <w:t>0 * c 813 f 11</w:t>
      </w:r>
    </w:p>
    <w:p w14:paraId="6064E1E9" w14:textId="77777777" w:rsidR="007A6519" w:rsidRDefault="007A6519" w:rsidP="00350DCC">
      <w:pPr>
        <w:spacing w:after="0"/>
        <w:jc w:val="both"/>
      </w:pPr>
    </w:p>
    <w:p w14:paraId="0ED4C36C" w14:textId="798ED808" w:rsidR="007A6519" w:rsidRPr="007A6519" w:rsidRDefault="007A6519" w:rsidP="00350DCC">
      <w:pPr>
        <w:spacing w:after="0"/>
        <w:jc w:val="both"/>
      </w:pPr>
      <w:r>
        <w:t xml:space="preserve">Данная строка интерпретируется следующим образом: в переменную с номером 0 кладём результат операции умножения константы 813 и результата функции </w:t>
      </w:r>
      <w:r>
        <w:rPr>
          <w:lang w:val="en-US"/>
        </w:rPr>
        <w:t>f</w:t>
      </w:r>
      <w:r w:rsidRPr="007A6519">
        <w:t xml:space="preserve"> 11.</w:t>
      </w:r>
    </w:p>
    <w:p w14:paraId="69741F7E" w14:textId="4FBC3514" w:rsidR="00350DCC" w:rsidRDefault="007A6519" w:rsidP="00350DCC">
      <w:pPr>
        <w:spacing w:after="0"/>
        <w:jc w:val="both"/>
      </w:pPr>
      <w:r>
        <w:tab/>
      </w:r>
    </w:p>
    <w:p w14:paraId="16184934" w14:textId="17109B76" w:rsidR="007A6519" w:rsidRDefault="007A6519" w:rsidP="00350DCC">
      <w:pPr>
        <w:spacing w:after="0"/>
        <w:jc w:val="both"/>
      </w:pPr>
      <w:r>
        <w:t xml:space="preserve">Всего есть 3 типа операндов: </w:t>
      </w:r>
      <w:r>
        <w:rPr>
          <w:lang w:val="en-US"/>
        </w:rPr>
        <w:t>c</w:t>
      </w:r>
      <w:r w:rsidRPr="007A6519">
        <w:t xml:space="preserve"> </w:t>
      </w:r>
      <w:r>
        <w:t>–</w:t>
      </w:r>
      <w:r w:rsidRPr="007A6519">
        <w:t xml:space="preserve"> </w:t>
      </w:r>
      <w:r>
        <w:t xml:space="preserve">константа, </w:t>
      </w:r>
      <w:r>
        <w:rPr>
          <w:lang w:val="en-US"/>
        </w:rPr>
        <w:t>f</w:t>
      </w:r>
      <w:r w:rsidRPr="007A6519">
        <w:t xml:space="preserve"> </w:t>
      </w:r>
      <w:r>
        <w:t>–</w:t>
      </w:r>
      <w:r w:rsidRPr="007A6519">
        <w:t xml:space="preserve"> </w:t>
      </w:r>
      <w:r>
        <w:t xml:space="preserve">функция, </w:t>
      </w:r>
      <w:r>
        <w:rPr>
          <w:lang w:val="en-US"/>
        </w:rPr>
        <w:t>v</w:t>
      </w:r>
      <w:r w:rsidRPr="007A6519">
        <w:t xml:space="preserve"> </w:t>
      </w:r>
      <w:r>
        <w:t>–</w:t>
      </w:r>
      <w:r w:rsidRPr="007A6519">
        <w:t xml:space="preserve"> </w:t>
      </w:r>
      <w:r>
        <w:t>переменная.</w:t>
      </w:r>
    </w:p>
    <w:p w14:paraId="7A5F17B1" w14:textId="77777777" w:rsidR="007A6519" w:rsidRDefault="007A6519" w:rsidP="00350DCC">
      <w:pPr>
        <w:spacing w:after="0"/>
        <w:jc w:val="both"/>
      </w:pPr>
    </w:p>
    <w:p w14:paraId="3DB7FA9B" w14:textId="1F98A396" w:rsidR="007A6519" w:rsidRPr="00A0740C" w:rsidRDefault="007A6519" w:rsidP="00350DCC">
      <w:pPr>
        <w:spacing w:after="0"/>
        <w:jc w:val="both"/>
      </w:pPr>
      <w:r>
        <w:t xml:space="preserve">Доступные операции: +, -, </w:t>
      </w:r>
      <w:r w:rsidRPr="00A0740C">
        <w:t xml:space="preserve">*, /, </w:t>
      </w:r>
      <w:r>
        <w:rPr>
          <w:lang w:val="en-US"/>
        </w:rPr>
        <w:t>abs</w:t>
      </w:r>
      <w:r w:rsidRPr="00A0740C">
        <w:t>, =.</w:t>
      </w:r>
    </w:p>
    <w:p w14:paraId="4BFE8DF4" w14:textId="594A94F3" w:rsidR="007A6519" w:rsidRDefault="007A6519" w:rsidP="00350DCC">
      <w:pPr>
        <w:spacing w:after="0"/>
        <w:jc w:val="both"/>
      </w:pPr>
      <w:r>
        <w:t xml:space="preserve">Операции, </w:t>
      </w:r>
      <w:r w:rsidR="00A0740C">
        <w:t>которые принимают только 1 операнд, в качестве второго операнда обязательно принимают заглушку</w:t>
      </w:r>
      <w:r w:rsidR="00A0740C" w:rsidRPr="00A0740C">
        <w:t xml:space="preserve"> -</w:t>
      </w:r>
      <w:r w:rsidR="00A0740C">
        <w:t xml:space="preserve"> </w:t>
      </w:r>
      <w:r w:rsidR="00A0740C">
        <w:rPr>
          <w:lang w:val="en-US"/>
        </w:rPr>
        <w:t>empty</w:t>
      </w:r>
      <w:r w:rsidR="00A0740C" w:rsidRPr="00A0740C">
        <w:t xml:space="preserve"> 0.</w:t>
      </w:r>
    </w:p>
    <w:p w14:paraId="659039A9" w14:textId="77777777" w:rsidR="00A0740C" w:rsidRDefault="00A0740C" w:rsidP="00350DCC">
      <w:pPr>
        <w:spacing w:after="0"/>
        <w:jc w:val="both"/>
      </w:pPr>
    </w:p>
    <w:p w14:paraId="02878066" w14:textId="3EA4DBE9" w:rsidR="00A0740C" w:rsidRDefault="00A0740C" w:rsidP="00350DCC">
      <w:pPr>
        <w:spacing w:after="0"/>
        <w:jc w:val="both"/>
      </w:pPr>
      <w:r>
        <w:t xml:space="preserve">Например: </w:t>
      </w:r>
      <w:r w:rsidRPr="00A0740C">
        <w:t xml:space="preserve">15 </w:t>
      </w:r>
      <w:proofErr w:type="spellStart"/>
      <w:r w:rsidRPr="00A0740C">
        <w:t>abs</w:t>
      </w:r>
      <w:proofErr w:type="spellEnd"/>
      <w:r w:rsidRPr="00A0740C">
        <w:t xml:space="preserve"> v 14 </w:t>
      </w:r>
      <w:proofErr w:type="spellStart"/>
      <w:r w:rsidRPr="00A0740C">
        <w:t>empty</w:t>
      </w:r>
      <w:proofErr w:type="spellEnd"/>
      <w:r w:rsidRPr="00A0740C">
        <w:t xml:space="preserve"> 0</w:t>
      </w:r>
    </w:p>
    <w:p w14:paraId="5CD5EC09" w14:textId="77777777" w:rsidR="00A0740C" w:rsidRDefault="00A0740C" w:rsidP="00350DCC">
      <w:pPr>
        <w:spacing w:after="0"/>
        <w:jc w:val="both"/>
      </w:pPr>
    </w:p>
    <w:p w14:paraId="203C9ED6" w14:textId="14A5F539" w:rsidR="00A0740C" w:rsidRDefault="00A0740C" w:rsidP="00350DCC">
      <w:pPr>
        <w:spacing w:after="0"/>
        <w:jc w:val="both"/>
      </w:pPr>
      <w:r>
        <w:t>Далее идет подробный разбор математической формулы:</w:t>
      </w:r>
    </w:p>
    <w:p w14:paraId="3599454B" w14:textId="77777777" w:rsidR="00A0740C" w:rsidRDefault="00A0740C" w:rsidP="00350DCC">
      <w:pPr>
        <w:spacing w:after="0"/>
        <w:jc w:val="both"/>
      </w:pPr>
    </w:p>
    <w:p w14:paraId="3D40B426" w14:textId="2F532B7C" w:rsidR="00A0740C" w:rsidRDefault="00A0740C" w:rsidP="00350DCC">
      <w:pPr>
        <w:spacing w:after="0"/>
        <w:jc w:val="both"/>
      </w:pPr>
      <w:r>
        <w:t>Рассмотрим следующую математическую формулу</w:t>
      </w:r>
    </w:p>
    <w:p w14:paraId="4CB2463C" w14:textId="77777777" w:rsidR="00A0740C" w:rsidRDefault="00A0740C" w:rsidP="00350DCC">
      <w:pPr>
        <w:spacing w:after="0"/>
        <w:jc w:val="both"/>
      </w:pPr>
    </w:p>
    <w:p w14:paraId="43475728" w14:textId="0319D126" w:rsidR="00A0740C" w:rsidRDefault="00A0740C" w:rsidP="00350DCC">
      <w:pPr>
        <w:spacing w:after="0"/>
        <w:jc w:val="both"/>
      </w:pPr>
      <w:r w:rsidRPr="00A0740C">
        <w:lastRenderedPageBreak/>
        <w:t xml:space="preserve">((100 - </w:t>
      </w:r>
      <w:proofErr w:type="spellStart"/>
      <w:r w:rsidRPr="00A0740C">
        <w:t>Math.Abs</w:t>
      </w:r>
      <w:proofErr w:type="spellEnd"/>
      <w:r w:rsidRPr="00A0740C">
        <w:t xml:space="preserve">(1 - {2}/{3})/{2}/{3}*100) + (100 - </w:t>
      </w:r>
      <w:proofErr w:type="spellStart"/>
      <w:r w:rsidRPr="00A0740C">
        <w:t>Math.Abs</w:t>
      </w:r>
      <w:proofErr w:type="spellEnd"/>
      <w:r w:rsidRPr="00A0740C">
        <w:t xml:space="preserve">(1 - ({0}/{1}))/({0}/{1})*100) + (100 - </w:t>
      </w:r>
      <w:proofErr w:type="spellStart"/>
      <w:r w:rsidRPr="00A0740C">
        <w:t>Math.Abs</w:t>
      </w:r>
      <w:proofErr w:type="spellEnd"/>
      <w:r w:rsidRPr="00A0740C">
        <w:t>(0.01 - {4})))/3</w:t>
      </w:r>
    </w:p>
    <w:p w14:paraId="4134DDE9" w14:textId="77777777" w:rsidR="00A0740C" w:rsidRDefault="00A0740C" w:rsidP="00350DCC">
      <w:pPr>
        <w:spacing w:after="0"/>
        <w:jc w:val="both"/>
      </w:pPr>
    </w:p>
    <w:p w14:paraId="18FD49D8" w14:textId="2CBD714D" w:rsidR="00A0740C" w:rsidRDefault="00A0740C" w:rsidP="00350DCC">
      <w:pPr>
        <w:spacing w:after="0"/>
        <w:jc w:val="both"/>
      </w:pPr>
      <w:r>
        <w:t>Вот так эта формула будет выглядеть в новом формате:</w:t>
      </w:r>
    </w:p>
    <w:p w14:paraId="5E6BC728" w14:textId="77777777" w:rsidR="00A0740C" w:rsidRDefault="00A0740C" w:rsidP="00350DCC">
      <w:pPr>
        <w:spacing w:after="0"/>
        <w:jc w:val="both"/>
      </w:pPr>
    </w:p>
    <w:p w14:paraId="6A378910" w14:textId="793A9EF7" w:rsidR="00A0740C" w:rsidRDefault="00A0740C" w:rsidP="00350DCC">
      <w:pPr>
        <w:spacing w:after="0"/>
        <w:jc w:val="both"/>
      </w:pPr>
      <w:r>
        <w:t xml:space="preserve">20 </w:t>
      </w:r>
      <w:r w:rsidRPr="00A05A66">
        <w:t xml:space="preserve">// </w:t>
      </w:r>
      <w:r>
        <w:t>Количество операций</w:t>
      </w:r>
    </w:p>
    <w:p w14:paraId="415FBD3A" w14:textId="6723CDD5" w:rsidR="00A0740C" w:rsidRDefault="00A0740C" w:rsidP="00350DCC">
      <w:pPr>
        <w:spacing w:after="0"/>
        <w:jc w:val="both"/>
      </w:pPr>
      <w:r w:rsidRPr="00A0740C">
        <w:t>0 / f 2 f 3</w:t>
      </w:r>
      <w:r>
        <w:t xml:space="preserve"> </w:t>
      </w:r>
      <w:r w:rsidRPr="00A0740C">
        <w:t xml:space="preserve">// </w:t>
      </w:r>
      <w:r>
        <w:t>Кладем в переменную под номером 0 результат деления функции 2 и 3</w:t>
      </w:r>
    </w:p>
    <w:p w14:paraId="313E78BA" w14:textId="7182759B" w:rsidR="00A0740C" w:rsidRDefault="00A0740C" w:rsidP="00350DCC">
      <w:pPr>
        <w:spacing w:after="0"/>
        <w:jc w:val="both"/>
      </w:pPr>
      <w:r w:rsidRPr="00A0740C">
        <w:t>1 - c 1 v 0</w:t>
      </w:r>
      <w:r>
        <w:t xml:space="preserve"> </w:t>
      </w:r>
      <w:r w:rsidRPr="00A0740C">
        <w:t xml:space="preserve">// </w:t>
      </w:r>
      <w:r>
        <w:t>Кладем в переменную 1 результат вычитания константы 1 и значения переменной по адресу 0</w:t>
      </w:r>
    </w:p>
    <w:p w14:paraId="421873ED" w14:textId="77777777" w:rsidR="00A0740C" w:rsidRDefault="00A0740C" w:rsidP="00350DCC">
      <w:pPr>
        <w:spacing w:after="0"/>
        <w:jc w:val="both"/>
      </w:pPr>
      <w:r w:rsidRPr="00A0740C">
        <w:t xml:space="preserve">2 </w:t>
      </w:r>
      <w:proofErr w:type="spellStart"/>
      <w:r w:rsidRPr="00A0740C">
        <w:t>abs</w:t>
      </w:r>
      <w:proofErr w:type="spellEnd"/>
      <w:r w:rsidRPr="00A0740C">
        <w:t xml:space="preserve"> v 1 </w:t>
      </w:r>
      <w:proofErr w:type="spellStart"/>
      <w:r w:rsidRPr="00A0740C">
        <w:t>empty</w:t>
      </w:r>
      <w:proofErr w:type="spellEnd"/>
      <w:r w:rsidRPr="00A0740C">
        <w:t xml:space="preserve"> 0</w:t>
      </w:r>
      <w:r>
        <w:t xml:space="preserve"> </w:t>
      </w:r>
      <w:r w:rsidRPr="00A0740C">
        <w:t xml:space="preserve">// </w:t>
      </w:r>
      <w:r>
        <w:t>Кладем в переменную 2 результат взятия по модулю переменной 1</w:t>
      </w:r>
    </w:p>
    <w:p w14:paraId="57D28D27" w14:textId="77777777" w:rsidR="00A0740C" w:rsidRPr="00A0740C" w:rsidRDefault="00A0740C" w:rsidP="00350DCC">
      <w:pPr>
        <w:spacing w:after="0"/>
        <w:jc w:val="both"/>
      </w:pPr>
      <w:r w:rsidRPr="00A0740C">
        <w:t>3 / v 2 f 2</w:t>
      </w:r>
      <w:r>
        <w:t xml:space="preserve"> </w:t>
      </w:r>
      <w:r w:rsidRPr="00A0740C">
        <w:t xml:space="preserve">// </w:t>
      </w:r>
      <w:r>
        <w:t xml:space="preserve">Кладем в переменную 3 результат деления переменной 2 и функции </w:t>
      </w:r>
      <w:r>
        <w:rPr>
          <w:lang w:val="en-US"/>
        </w:rPr>
        <w:t>f</w:t>
      </w:r>
      <w:r w:rsidRPr="00A0740C">
        <w:t xml:space="preserve"> 2</w:t>
      </w:r>
    </w:p>
    <w:p w14:paraId="3D1B0BF8" w14:textId="77777777" w:rsidR="00A0740C" w:rsidRPr="00A0740C" w:rsidRDefault="00A0740C" w:rsidP="00350DCC">
      <w:pPr>
        <w:spacing w:after="0"/>
        <w:jc w:val="both"/>
      </w:pPr>
      <w:r w:rsidRPr="00A0740C">
        <w:t xml:space="preserve">4 / v 3 f 3 // </w:t>
      </w:r>
      <w:r>
        <w:t xml:space="preserve">Кладем в переменную 4 результат деления переменной 3 и функции </w:t>
      </w:r>
      <w:r>
        <w:rPr>
          <w:lang w:val="en-US"/>
        </w:rPr>
        <w:t>f</w:t>
      </w:r>
      <w:r w:rsidRPr="00A0740C">
        <w:t xml:space="preserve"> 3</w:t>
      </w:r>
    </w:p>
    <w:p w14:paraId="7F632607" w14:textId="302F0BF3" w:rsidR="00A0740C" w:rsidRDefault="00A0740C" w:rsidP="00350DCC">
      <w:pPr>
        <w:spacing w:after="0"/>
        <w:jc w:val="both"/>
      </w:pPr>
      <w:r w:rsidRPr="00A0740C">
        <w:t xml:space="preserve">5 * v 4 c 100 // </w:t>
      </w:r>
      <w:r>
        <w:t xml:space="preserve">Кладем в переменную 5 результат умножения переменной </w:t>
      </w:r>
      <w:r w:rsidR="00A05A66">
        <w:t>4</w:t>
      </w:r>
      <w:r>
        <w:t xml:space="preserve"> и константы 100</w:t>
      </w:r>
    </w:p>
    <w:p w14:paraId="213A42DB" w14:textId="77777777" w:rsidR="00A0740C" w:rsidRPr="00A0740C" w:rsidRDefault="00A0740C" w:rsidP="00A0740C">
      <w:pPr>
        <w:spacing w:after="0"/>
        <w:jc w:val="both"/>
        <w:rPr>
          <w:lang w:val="en-US"/>
        </w:rPr>
      </w:pPr>
      <w:r w:rsidRPr="00A0740C">
        <w:rPr>
          <w:lang w:val="en-US"/>
        </w:rPr>
        <w:t>6 - c 100 v 5</w:t>
      </w:r>
    </w:p>
    <w:p w14:paraId="53239969" w14:textId="77777777" w:rsidR="00A0740C" w:rsidRPr="00A0740C" w:rsidRDefault="00A0740C" w:rsidP="00A0740C">
      <w:pPr>
        <w:spacing w:after="0"/>
        <w:jc w:val="both"/>
        <w:rPr>
          <w:lang w:val="en-US"/>
        </w:rPr>
      </w:pPr>
      <w:r w:rsidRPr="00A0740C">
        <w:rPr>
          <w:lang w:val="en-US"/>
        </w:rPr>
        <w:t>7 / f 0 f 1</w:t>
      </w:r>
    </w:p>
    <w:p w14:paraId="17C1206C" w14:textId="77777777" w:rsidR="00A0740C" w:rsidRPr="00A0740C" w:rsidRDefault="00A0740C" w:rsidP="00A0740C">
      <w:pPr>
        <w:spacing w:after="0"/>
        <w:jc w:val="both"/>
        <w:rPr>
          <w:lang w:val="en-US"/>
        </w:rPr>
      </w:pPr>
      <w:r w:rsidRPr="00A0740C">
        <w:rPr>
          <w:lang w:val="en-US"/>
        </w:rPr>
        <w:t>8 - c 1 v 7</w:t>
      </w:r>
    </w:p>
    <w:p w14:paraId="67058974" w14:textId="77777777" w:rsidR="00A0740C" w:rsidRPr="00A0740C" w:rsidRDefault="00A0740C" w:rsidP="00A0740C">
      <w:pPr>
        <w:spacing w:after="0"/>
        <w:jc w:val="both"/>
        <w:rPr>
          <w:lang w:val="en-US"/>
        </w:rPr>
      </w:pPr>
      <w:r w:rsidRPr="00A0740C">
        <w:rPr>
          <w:lang w:val="en-US"/>
        </w:rPr>
        <w:t>9 abs v 8 empty 0</w:t>
      </w:r>
    </w:p>
    <w:p w14:paraId="5A770626" w14:textId="77777777" w:rsidR="00A0740C" w:rsidRPr="00A0740C" w:rsidRDefault="00A0740C" w:rsidP="00A0740C">
      <w:pPr>
        <w:spacing w:after="0"/>
        <w:jc w:val="both"/>
        <w:rPr>
          <w:lang w:val="en-US"/>
        </w:rPr>
      </w:pPr>
      <w:r w:rsidRPr="00A0740C">
        <w:rPr>
          <w:lang w:val="en-US"/>
        </w:rPr>
        <w:t>10 / v 9 v 7</w:t>
      </w:r>
    </w:p>
    <w:p w14:paraId="2333C5EF" w14:textId="77777777" w:rsidR="00A0740C" w:rsidRPr="00A0740C" w:rsidRDefault="00A0740C" w:rsidP="00A0740C">
      <w:pPr>
        <w:spacing w:after="0"/>
        <w:jc w:val="both"/>
        <w:rPr>
          <w:lang w:val="en-US"/>
        </w:rPr>
      </w:pPr>
      <w:r w:rsidRPr="00A0740C">
        <w:rPr>
          <w:lang w:val="en-US"/>
        </w:rPr>
        <w:t>11 * v 10 c 100</w:t>
      </w:r>
    </w:p>
    <w:p w14:paraId="143D2B68" w14:textId="77777777" w:rsidR="00A0740C" w:rsidRPr="00A0740C" w:rsidRDefault="00A0740C" w:rsidP="00A0740C">
      <w:pPr>
        <w:spacing w:after="0"/>
        <w:jc w:val="both"/>
        <w:rPr>
          <w:lang w:val="en-US"/>
        </w:rPr>
      </w:pPr>
      <w:r w:rsidRPr="00A0740C">
        <w:rPr>
          <w:lang w:val="en-US"/>
        </w:rPr>
        <w:t>12 - c 100 v 11</w:t>
      </w:r>
    </w:p>
    <w:p w14:paraId="09B6F67F" w14:textId="77777777" w:rsidR="00A0740C" w:rsidRPr="00A0740C" w:rsidRDefault="00A0740C" w:rsidP="00A0740C">
      <w:pPr>
        <w:spacing w:after="0"/>
        <w:jc w:val="both"/>
        <w:rPr>
          <w:lang w:val="en-US"/>
        </w:rPr>
      </w:pPr>
      <w:r w:rsidRPr="00A0740C">
        <w:rPr>
          <w:lang w:val="en-US"/>
        </w:rPr>
        <w:t>13 - c 0.01 f 4</w:t>
      </w:r>
    </w:p>
    <w:p w14:paraId="4B1B2513" w14:textId="77777777" w:rsidR="00A0740C" w:rsidRPr="00A0740C" w:rsidRDefault="00A0740C" w:rsidP="00A0740C">
      <w:pPr>
        <w:spacing w:after="0"/>
        <w:jc w:val="both"/>
        <w:rPr>
          <w:lang w:val="en-US"/>
        </w:rPr>
      </w:pPr>
      <w:r w:rsidRPr="00A0740C">
        <w:rPr>
          <w:lang w:val="en-US"/>
        </w:rPr>
        <w:t>14 abs v 13 empty 0</w:t>
      </w:r>
    </w:p>
    <w:p w14:paraId="6B6A39EB" w14:textId="77777777" w:rsidR="00A0740C" w:rsidRPr="00A05A66" w:rsidRDefault="00A0740C" w:rsidP="00A0740C">
      <w:pPr>
        <w:spacing w:after="0"/>
        <w:jc w:val="both"/>
      </w:pPr>
      <w:r w:rsidRPr="00A05A66">
        <w:t xml:space="preserve">15 - </w:t>
      </w:r>
      <w:r w:rsidRPr="00A0740C">
        <w:rPr>
          <w:lang w:val="en-US"/>
        </w:rPr>
        <w:t>c</w:t>
      </w:r>
      <w:r w:rsidRPr="00A05A66">
        <w:t xml:space="preserve"> 100 </w:t>
      </w:r>
      <w:r w:rsidRPr="00A0740C">
        <w:rPr>
          <w:lang w:val="en-US"/>
        </w:rPr>
        <w:t>v</w:t>
      </w:r>
      <w:r w:rsidRPr="00A05A66">
        <w:t xml:space="preserve"> 14</w:t>
      </w:r>
    </w:p>
    <w:p w14:paraId="653CDB6A" w14:textId="77777777" w:rsidR="00A0740C" w:rsidRPr="00A05A66" w:rsidRDefault="00A0740C" w:rsidP="00A0740C">
      <w:pPr>
        <w:spacing w:after="0"/>
        <w:jc w:val="both"/>
      </w:pPr>
      <w:r w:rsidRPr="00A05A66">
        <w:t xml:space="preserve">16 + </w:t>
      </w:r>
      <w:r w:rsidRPr="00A0740C">
        <w:rPr>
          <w:lang w:val="en-US"/>
        </w:rPr>
        <w:t>v</w:t>
      </w:r>
      <w:r w:rsidRPr="00A05A66">
        <w:t xml:space="preserve"> 6 </w:t>
      </w:r>
      <w:r w:rsidRPr="00A0740C">
        <w:rPr>
          <w:lang w:val="en-US"/>
        </w:rPr>
        <w:t>v</w:t>
      </w:r>
      <w:r w:rsidRPr="00A05A66">
        <w:t xml:space="preserve"> 12</w:t>
      </w:r>
    </w:p>
    <w:p w14:paraId="6ABA52D6" w14:textId="77777777" w:rsidR="00A0740C" w:rsidRPr="00A05A66" w:rsidRDefault="00A0740C" w:rsidP="00A0740C">
      <w:pPr>
        <w:spacing w:after="0"/>
        <w:jc w:val="both"/>
      </w:pPr>
      <w:r w:rsidRPr="00A05A66">
        <w:t xml:space="preserve">17 + </w:t>
      </w:r>
      <w:r w:rsidRPr="00A0740C">
        <w:rPr>
          <w:lang w:val="en-US"/>
        </w:rPr>
        <w:t>v</w:t>
      </w:r>
      <w:r w:rsidRPr="00A05A66">
        <w:t xml:space="preserve"> 16 </w:t>
      </w:r>
      <w:r w:rsidRPr="00A0740C">
        <w:rPr>
          <w:lang w:val="en-US"/>
        </w:rPr>
        <w:t>v</w:t>
      </w:r>
      <w:r w:rsidRPr="00A05A66">
        <w:t xml:space="preserve"> 15</w:t>
      </w:r>
    </w:p>
    <w:p w14:paraId="0908DA13" w14:textId="77777777" w:rsidR="00A0740C" w:rsidRPr="00A05A66" w:rsidRDefault="00A0740C" w:rsidP="00A0740C">
      <w:pPr>
        <w:spacing w:after="0"/>
        <w:jc w:val="both"/>
      </w:pPr>
      <w:r w:rsidRPr="00A05A66">
        <w:t xml:space="preserve">18 / </w:t>
      </w:r>
      <w:r w:rsidRPr="00A0740C">
        <w:rPr>
          <w:lang w:val="en-US"/>
        </w:rPr>
        <w:t>v</w:t>
      </w:r>
      <w:r w:rsidRPr="00A05A66">
        <w:t xml:space="preserve"> 17 </w:t>
      </w:r>
      <w:r w:rsidRPr="00A0740C">
        <w:rPr>
          <w:lang w:val="en-US"/>
        </w:rPr>
        <w:t>c</w:t>
      </w:r>
      <w:r w:rsidRPr="00A05A66">
        <w:t xml:space="preserve"> 3</w:t>
      </w:r>
    </w:p>
    <w:p w14:paraId="15E0683F" w14:textId="5D5A6FDE" w:rsidR="007A6519" w:rsidRPr="00A05A66" w:rsidRDefault="00A0740C" w:rsidP="00A0740C">
      <w:pPr>
        <w:spacing w:after="0"/>
        <w:jc w:val="both"/>
      </w:pPr>
      <w:r w:rsidRPr="00A0740C">
        <w:t xml:space="preserve">19 = </w:t>
      </w:r>
      <w:r w:rsidRPr="00A0740C">
        <w:rPr>
          <w:lang w:val="en-US"/>
        </w:rPr>
        <w:t>v</w:t>
      </w:r>
      <w:r w:rsidRPr="00A0740C">
        <w:t xml:space="preserve"> 18 </w:t>
      </w:r>
      <w:r w:rsidRPr="00A0740C">
        <w:rPr>
          <w:lang w:val="en-US"/>
        </w:rPr>
        <w:t>empty</w:t>
      </w:r>
      <w:r w:rsidRPr="00A0740C">
        <w:t xml:space="preserve"> 0</w:t>
      </w:r>
      <w:r>
        <w:t xml:space="preserve"> </w:t>
      </w:r>
      <w:r w:rsidRPr="00A0740C">
        <w:t xml:space="preserve">// </w:t>
      </w:r>
      <w:r>
        <w:t>Кладем в переменную 19 переменную 18</w:t>
      </w:r>
      <w:r w:rsidR="007A6519" w:rsidRPr="00A05A66">
        <w:t xml:space="preserve"> </w:t>
      </w:r>
    </w:p>
    <w:p w14:paraId="674D3FAF" w14:textId="199108ED" w:rsidR="00344A36" w:rsidRPr="00A05A66" w:rsidRDefault="00350DCC" w:rsidP="00350DCC">
      <w:pPr>
        <w:spacing w:after="0"/>
        <w:jc w:val="both"/>
      </w:pPr>
      <w:r w:rsidRPr="00A05A66">
        <w:tab/>
      </w:r>
    </w:p>
    <w:p w14:paraId="430AEB64" w14:textId="76D83AF9" w:rsidR="00344A36" w:rsidRPr="00344A36" w:rsidRDefault="00344A36" w:rsidP="00350DCC">
      <w:pPr>
        <w:spacing w:after="0"/>
        <w:jc w:val="both"/>
      </w:pPr>
      <w:r>
        <w:t>На данный момент приложение выводит символ, у которого результат математической операции наибольший.</w:t>
      </w:r>
    </w:p>
    <w:p w14:paraId="121C0822" w14:textId="16DC46F5" w:rsidR="0071732A" w:rsidRPr="00344A36" w:rsidRDefault="0071732A" w:rsidP="0071732A">
      <w:pPr>
        <w:spacing w:after="0"/>
        <w:jc w:val="both"/>
      </w:pPr>
      <w:r w:rsidRPr="00344A36">
        <w:tab/>
      </w:r>
    </w:p>
    <w:p w14:paraId="45355DFA" w14:textId="4AF6DD0F" w:rsidR="0071732A" w:rsidRDefault="00A0740C" w:rsidP="00A0740C">
      <w:pPr>
        <w:spacing w:after="0"/>
        <w:ind w:firstLine="709"/>
        <w:jc w:val="center"/>
      </w:pPr>
      <w:r>
        <w:t>Часть 3 Приложение</w:t>
      </w:r>
    </w:p>
    <w:p w14:paraId="52E82AEC" w14:textId="77777777" w:rsidR="00272830" w:rsidRDefault="00272830" w:rsidP="00A0740C">
      <w:pPr>
        <w:spacing w:after="0"/>
        <w:ind w:firstLine="709"/>
        <w:jc w:val="center"/>
      </w:pPr>
    </w:p>
    <w:p w14:paraId="50C292B4" w14:textId="47330A09" w:rsidR="00272830" w:rsidRPr="00344A36" w:rsidRDefault="00272830" w:rsidP="00272830">
      <w:pPr>
        <w:spacing w:after="0"/>
        <w:ind w:firstLine="709"/>
        <w:jc w:val="both"/>
      </w:pPr>
      <w:r>
        <w:t xml:space="preserve">Операции: +, -, *, </w:t>
      </w:r>
      <w:r w:rsidRPr="00344A36">
        <w:t>/</w:t>
      </w:r>
      <w:r>
        <w:t xml:space="preserve">, </w:t>
      </w:r>
      <w:r>
        <w:rPr>
          <w:lang w:val="en-US"/>
        </w:rPr>
        <w:t>abs</w:t>
      </w:r>
      <w:r w:rsidRPr="00344A36">
        <w:t>, =.</w:t>
      </w:r>
    </w:p>
    <w:p w14:paraId="1606E76F" w14:textId="708AA800" w:rsidR="00272830" w:rsidRPr="00A05A66" w:rsidRDefault="00272830" w:rsidP="00272830">
      <w:pPr>
        <w:spacing w:after="0"/>
        <w:ind w:firstLine="709"/>
        <w:jc w:val="both"/>
      </w:pPr>
      <w:r>
        <w:t xml:space="preserve">Типы операндов: </w:t>
      </w:r>
    </w:p>
    <w:p w14:paraId="6B949406" w14:textId="5940E100" w:rsidR="00272830" w:rsidRPr="00272830" w:rsidRDefault="00272830" w:rsidP="00272830">
      <w:pPr>
        <w:spacing w:after="0"/>
        <w:ind w:firstLine="709"/>
        <w:jc w:val="both"/>
      </w:pPr>
      <w:r w:rsidRPr="00A05A66">
        <w:tab/>
      </w:r>
      <w:r>
        <w:rPr>
          <w:lang w:val="en-US"/>
        </w:rPr>
        <w:t>c</w:t>
      </w:r>
      <w:r w:rsidRPr="00272830">
        <w:t xml:space="preserve"> – </w:t>
      </w:r>
      <w:r>
        <w:t xml:space="preserve">константа </w:t>
      </w:r>
      <w:r w:rsidRPr="00272830">
        <w:t>(</w:t>
      </w:r>
      <w:r>
        <w:rPr>
          <w:lang w:val="en-US"/>
        </w:rPr>
        <w:t>c</w:t>
      </w:r>
      <w:r w:rsidRPr="00272830">
        <w:t xml:space="preserve"> 100 – </w:t>
      </w:r>
      <w:r>
        <w:t>константа 100</w:t>
      </w:r>
      <w:r w:rsidRPr="00272830">
        <w:t>)</w:t>
      </w:r>
    </w:p>
    <w:p w14:paraId="6144DAE1" w14:textId="68B84848" w:rsidR="00272830" w:rsidRDefault="00272830" w:rsidP="00272830">
      <w:pPr>
        <w:spacing w:after="0"/>
        <w:ind w:firstLine="709"/>
        <w:jc w:val="both"/>
      </w:pPr>
      <w:r>
        <w:tab/>
      </w:r>
      <w:r>
        <w:rPr>
          <w:lang w:val="en-US"/>
        </w:rPr>
        <w:t>v</w:t>
      </w:r>
      <w:r w:rsidRPr="00272830">
        <w:t xml:space="preserve"> – </w:t>
      </w:r>
      <w:r>
        <w:t>переменная (</w:t>
      </w:r>
      <w:r>
        <w:rPr>
          <w:lang w:val="en-US"/>
        </w:rPr>
        <w:t>v</w:t>
      </w:r>
      <w:r w:rsidRPr="00272830">
        <w:t xml:space="preserve"> 16 – </w:t>
      </w:r>
      <w:r>
        <w:t>переменная по адресу 16)</w:t>
      </w:r>
    </w:p>
    <w:p w14:paraId="2643ABA6" w14:textId="31FF38FD" w:rsidR="00272830" w:rsidRPr="00272830" w:rsidRDefault="00272830" w:rsidP="00272830">
      <w:pPr>
        <w:spacing w:after="0"/>
        <w:ind w:firstLine="709"/>
        <w:jc w:val="both"/>
      </w:pPr>
      <w:r>
        <w:tab/>
      </w:r>
      <w:r>
        <w:rPr>
          <w:lang w:val="en-US"/>
        </w:rPr>
        <w:t>f</w:t>
      </w:r>
      <w:r w:rsidRPr="00272830">
        <w:t xml:space="preserve"> </w:t>
      </w:r>
      <w:r>
        <w:t>–</w:t>
      </w:r>
      <w:r w:rsidRPr="00272830">
        <w:t xml:space="preserve"> </w:t>
      </w:r>
      <w:r>
        <w:t>функция</w:t>
      </w:r>
      <w:r>
        <w:tab/>
        <w:t xml:space="preserve"> (</w:t>
      </w:r>
      <w:r>
        <w:rPr>
          <w:lang w:val="en-US"/>
        </w:rPr>
        <w:t>f</w:t>
      </w:r>
      <w:r w:rsidRPr="00272830">
        <w:t xml:space="preserve"> 1 – </w:t>
      </w:r>
      <w:r>
        <w:t xml:space="preserve">значение функции </w:t>
      </w:r>
      <w:r>
        <w:rPr>
          <w:lang w:val="en-US"/>
        </w:rPr>
        <w:t>f</w:t>
      </w:r>
      <w:r w:rsidRPr="00272830">
        <w:t xml:space="preserve"> 1</w:t>
      </w:r>
      <w:r>
        <w:t>)</w:t>
      </w:r>
    </w:p>
    <w:p w14:paraId="65F236B8" w14:textId="388F51F3" w:rsidR="00773FA8" w:rsidRDefault="00272830" w:rsidP="00773FA8">
      <w:pPr>
        <w:spacing w:after="0"/>
        <w:ind w:firstLine="709"/>
        <w:jc w:val="both"/>
      </w:pPr>
      <w:r>
        <w:t>Функции:</w:t>
      </w:r>
    </w:p>
    <w:p w14:paraId="71B34575" w14:textId="77777777" w:rsidR="00272830" w:rsidRDefault="00272830" w:rsidP="00773FA8">
      <w:pPr>
        <w:spacing w:after="0"/>
        <w:ind w:firstLine="709"/>
        <w:jc w:val="both"/>
      </w:pPr>
    </w:p>
    <w:p w14:paraId="76D85466" w14:textId="77777777" w:rsidR="00272830" w:rsidRDefault="00272830" w:rsidP="00272830">
      <w:pPr>
        <w:spacing w:after="0"/>
        <w:ind w:firstLine="709"/>
        <w:jc w:val="both"/>
      </w:pPr>
      <w:r>
        <w:rPr>
          <w:lang w:val="en-US"/>
        </w:rPr>
        <w:lastRenderedPageBreak/>
        <w:t>f</w:t>
      </w:r>
      <w:r w:rsidRPr="00773FA8">
        <w:t xml:space="preserve"> </w:t>
      </w:r>
      <w:r>
        <w:t>0</w:t>
      </w:r>
      <w:r w:rsidRPr="00773FA8">
        <w:t xml:space="preserve"> – </w:t>
      </w:r>
      <w:r>
        <w:t>Количество пикселей в верхней половине изображения</w:t>
      </w:r>
    </w:p>
    <w:p w14:paraId="642AC77C" w14:textId="77777777" w:rsidR="00272830" w:rsidRDefault="00272830" w:rsidP="00272830">
      <w:pPr>
        <w:spacing w:after="0"/>
        <w:ind w:firstLine="709"/>
        <w:jc w:val="both"/>
      </w:pPr>
      <w:r>
        <w:rPr>
          <w:lang w:val="en-US"/>
        </w:rPr>
        <w:t>f</w:t>
      </w:r>
      <w:r w:rsidRPr="00773FA8">
        <w:t xml:space="preserve"> 1 – </w:t>
      </w:r>
      <w:r>
        <w:t>Количество пикселей в нижней части</w:t>
      </w:r>
    </w:p>
    <w:p w14:paraId="5833D8C1" w14:textId="77777777" w:rsidR="00272830" w:rsidRDefault="00272830" w:rsidP="00272830">
      <w:pPr>
        <w:spacing w:after="0"/>
        <w:ind w:firstLine="709"/>
        <w:jc w:val="both"/>
      </w:pPr>
      <w:r>
        <w:rPr>
          <w:lang w:val="en-US"/>
        </w:rPr>
        <w:t>f</w:t>
      </w:r>
      <w:r w:rsidRPr="0071732A">
        <w:t xml:space="preserve"> 2 </w:t>
      </w:r>
      <w:r w:rsidRPr="00773FA8">
        <w:t xml:space="preserve">– </w:t>
      </w:r>
      <w:r>
        <w:t>Количество пикселей в правой части</w:t>
      </w:r>
    </w:p>
    <w:p w14:paraId="580F55DA" w14:textId="77777777" w:rsidR="00272830" w:rsidRDefault="00272830" w:rsidP="00272830">
      <w:pPr>
        <w:spacing w:after="0"/>
        <w:ind w:firstLine="709"/>
        <w:jc w:val="both"/>
      </w:pPr>
      <w:r>
        <w:rPr>
          <w:lang w:val="en-US"/>
        </w:rPr>
        <w:t>f</w:t>
      </w:r>
      <w:r w:rsidRPr="0071732A">
        <w:t xml:space="preserve"> 3</w:t>
      </w:r>
      <w:r>
        <w:t xml:space="preserve"> </w:t>
      </w:r>
      <w:r w:rsidRPr="00773FA8">
        <w:t>–</w:t>
      </w:r>
      <w:r w:rsidRPr="0071732A">
        <w:t xml:space="preserve"> </w:t>
      </w:r>
      <w:r>
        <w:t>Количество пикселей в левой части</w:t>
      </w:r>
    </w:p>
    <w:p w14:paraId="2C558660" w14:textId="77777777" w:rsidR="00272830" w:rsidRDefault="00272830" w:rsidP="00272830">
      <w:pPr>
        <w:spacing w:after="0"/>
        <w:ind w:firstLine="709"/>
        <w:jc w:val="both"/>
      </w:pPr>
    </w:p>
    <w:p w14:paraId="61496F48" w14:textId="77777777" w:rsidR="00272830" w:rsidRDefault="00272830" w:rsidP="00272830">
      <w:pPr>
        <w:spacing w:after="0"/>
        <w:jc w:val="both"/>
      </w:pPr>
      <w:r>
        <w:t xml:space="preserve">Список функций </w:t>
      </w:r>
      <w:proofErr w:type="spellStart"/>
      <w:r>
        <w:rPr>
          <w:lang w:val="en-US"/>
        </w:rPr>
        <w:t>Lmin</w:t>
      </w:r>
      <w:proofErr w:type="spellEnd"/>
      <w:r w:rsidRPr="0071732A">
        <w:t xml:space="preserve"> / </w:t>
      </w:r>
      <w:proofErr w:type="spellStart"/>
      <w:r>
        <w:rPr>
          <w:lang w:val="en-US"/>
        </w:rPr>
        <w:t>Lmax</w:t>
      </w:r>
      <w:proofErr w:type="spellEnd"/>
      <w:r w:rsidRPr="0071732A">
        <w:t xml:space="preserve"> </w:t>
      </w:r>
      <w:r>
        <w:t>от соответствующих точек</w:t>
      </w:r>
    </w:p>
    <w:p w14:paraId="593EF6FE" w14:textId="77777777" w:rsidR="00272830" w:rsidRDefault="00272830" w:rsidP="00272830">
      <w:pPr>
        <w:spacing w:after="0"/>
        <w:jc w:val="both"/>
      </w:pPr>
    </w:p>
    <w:p w14:paraId="09CCA8CC" w14:textId="77777777" w:rsidR="00272830" w:rsidRPr="00A05A66" w:rsidRDefault="00272830" w:rsidP="00272830">
      <w:pPr>
        <w:spacing w:after="0"/>
        <w:jc w:val="both"/>
        <w:rPr>
          <w:szCs w:val="28"/>
          <w:lang w:val="en-US"/>
        </w:rPr>
      </w:pPr>
      <w:r>
        <w:tab/>
      </w:r>
      <w:r w:rsidRPr="00272830">
        <w:rPr>
          <w:szCs w:val="28"/>
          <w:lang w:val="en-US"/>
        </w:rPr>
        <w:t>f</w:t>
      </w:r>
      <w:r w:rsidRPr="00A05A66">
        <w:rPr>
          <w:szCs w:val="28"/>
          <w:lang w:val="en-US"/>
        </w:rPr>
        <w:t xml:space="preserve"> 4 – </w:t>
      </w:r>
      <w:proofErr w:type="spellStart"/>
      <w:r w:rsidRPr="00A05A66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CenterMass</w:t>
      </w:r>
      <w:proofErr w:type="spellEnd"/>
      <w:r w:rsidRPr="00A05A66">
        <w:rPr>
          <w:szCs w:val="28"/>
          <w:lang w:val="en-US"/>
        </w:rPr>
        <w:tab/>
      </w:r>
    </w:p>
    <w:p w14:paraId="27DFBE17" w14:textId="33658235" w:rsidR="00272830" w:rsidRPr="00A05A66" w:rsidRDefault="00272830" w:rsidP="00272830">
      <w:pPr>
        <w:spacing w:after="0"/>
        <w:ind w:firstLine="708"/>
        <w:jc w:val="both"/>
        <w:rPr>
          <w:szCs w:val="28"/>
          <w:lang w:val="en-US"/>
        </w:rPr>
      </w:pPr>
      <w:r w:rsidRPr="00272830">
        <w:rPr>
          <w:szCs w:val="28"/>
          <w:lang w:val="en-US"/>
        </w:rPr>
        <w:t>f</w:t>
      </w:r>
      <w:r w:rsidRPr="00A05A66">
        <w:rPr>
          <w:szCs w:val="28"/>
          <w:lang w:val="en-US"/>
        </w:rPr>
        <w:t xml:space="preserve"> 5 – </w:t>
      </w:r>
      <w:proofErr w:type="spellStart"/>
      <w:r w:rsidRPr="00A05A66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LeftDown</w:t>
      </w:r>
      <w:proofErr w:type="spellEnd"/>
    </w:p>
    <w:p w14:paraId="2434C34A" w14:textId="77777777" w:rsidR="00272830" w:rsidRPr="00A05A66" w:rsidRDefault="00272830" w:rsidP="00272830">
      <w:pPr>
        <w:spacing w:after="0"/>
        <w:ind w:firstLine="708"/>
        <w:jc w:val="both"/>
        <w:rPr>
          <w:szCs w:val="28"/>
          <w:lang w:val="en-US"/>
        </w:rPr>
      </w:pPr>
      <w:r w:rsidRPr="00272830">
        <w:rPr>
          <w:szCs w:val="28"/>
          <w:lang w:val="en-US"/>
        </w:rPr>
        <w:t>f</w:t>
      </w:r>
      <w:r w:rsidRPr="00A05A66">
        <w:rPr>
          <w:szCs w:val="28"/>
          <w:lang w:val="en-US"/>
        </w:rPr>
        <w:t xml:space="preserve"> 6 – </w:t>
      </w:r>
      <w:proofErr w:type="spellStart"/>
      <w:r w:rsidRPr="00A05A66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RightDown</w:t>
      </w:r>
      <w:proofErr w:type="spellEnd"/>
      <w:r w:rsidRPr="00A05A66">
        <w:rPr>
          <w:szCs w:val="28"/>
          <w:lang w:val="en-US"/>
        </w:rPr>
        <w:tab/>
      </w:r>
    </w:p>
    <w:p w14:paraId="197C8DE2" w14:textId="6916BCA6" w:rsidR="00272830" w:rsidRPr="00272830" w:rsidRDefault="00272830" w:rsidP="00272830">
      <w:pPr>
        <w:spacing w:after="0"/>
        <w:ind w:firstLine="708"/>
        <w:jc w:val="both"/>
        <w:rPr>
          <w:szCs w:val="28"/>
          <w:lang w:val="en-US"/>
        </w:rPr>
      </w:pPr>
      <w:r w:rsidRPr="00272830">
        <w:rPr>
          <w:szCs w:val="28"/>
          <w:lang w:val="en-US"/>
        </w:rPr>
        <w:t xml:space="preserve">f 7 – </w:t>
      </w:r>
      <w:proofErr w:type="spellStart"/>
      <w:r w:rsidRPr="00272830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LeftUp</w:t>
      </w:r>
      <w:proofErr w:type="spellEnd"/>
    </w:p>
    <w:p w14:paraId="5A5BE314" w14:textId="1258E08D" w:rsidR="00272830" w:rsidRPr="00272830" w:rsidRDefault="00272830" w:rsidP="00272830">
      <w:pPr>
        <w:spacing w:after="0"/>
        <w:ind w:firstLine="708"/>
        <w:jc w:val="both"/>
        <w:rPr>
          <w:szCs w:val="28"/>
          <w:lang w:val="en-US"/>
        </w:rPr>
      </w:pPr>
      <w:r w:rsidRPr="00272830">
        <w:rPr>
          <w:szCs w:val="28"/>
          <w:lang w:val="en-US"/>
        </w:rPr>
        <w:t xml:space="preserve">f 8 – </w:t>
      </w:r>
      <w:proofErr w:type="spellStart"/>
      <w:r w:rsidRPr="00272830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RightUp</w:t>
      </w:r>
      <w:proofErr w:type="spellEnd"/>
    </w:p>
    <w:p w14:paraId="12235727" w14:textId="4A508D92" w:rsidR="00272830" w:rsidRPr="00272830" w:rsidRDefault="00272830" w:rsidP="00272830">
      <w:pPr>
        <w:spacing w:after="0"/>
        <w:jc w:val="both"/>
        <w:rPr>
          <w:szCs w:val="28"/>
          <w:lang w:val="en-US"/>
        </w:rPr>
      </w:pPr>
      <w:r w:rsidRPr="00272830">
        <w:rPr>
          <w:szCs w:val="28"/>
          <w:lang w:val="en-US"/>
        </w:rPr>
        <w:tab/>
        <w:t xml:space="preserve">f 9 – </w:t>
      </w:r>
      <w:proofErr w:type="spellStart"/>
      <w:r w:rsidRPr="00272830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LeftCenter</w:t>
      </w:r>
      <w:proofErr w:type="spellEnd"/>
    </w:p>
    <w:p w14:paraId="70D32152" w14:textId="59628D23" w:rsidR="00272830" w:rsidRPr="00272830" w:rsidRDefault="00272830" w:rsidP="00272830">
      <w:pPr>
        <w:spacing w:after="0"/>
        <w:ind w:firstLine="708"/>
        <w:jc w:val="both"/>
        <w:rPr>
          <w:szCs w:val="28"/>
        </w:rPr>
      </w:pPr>
      <w:r w:rsidRPr="00272830">
        <w:rPr>
          <w:szCs w:val="28"/>
          <w:lang w:val="en-US"/>
        </w:rPr>
        <w:t>f</w:t>
      </w:r>
      <w:r w:rsidRPr="00272830">
        <w:rPr>
          <w:szCs w:val="28"/>
        </w:rPr>
        <w:t xml:space="preserve"> 10 – </w:t>
      </w:r>
      <w:proofErr w:type="spellStart"/>
      <w:r w:rsidRPr="00272830">
        <w:rPr>
          <w:rFonts w:ascii="Cascadia Mono" w:hAnsi="Cascadia Mono" w:cs="Cascadia Mono"/>
          <w:color w:val="000000"/>
          <w:szCs w:val="28"/>
          <w14:ligatures w14:val="standardContextual"/>
        </w:rPr>
        <w:t>CenterUp</w:t>
      </w:r>
      <w:proofErr w:type="spellEnd"/>
    </w:p>
    <w:p w14:paraId="6EB242CB" w14:textId="10CBE45F" w:rsidR="00272830" w:rsidRPr="00272830" w:rsidRDefault="00272830" w:rsidP="00272830">
      <w:pPr>
        <w:spacing w:after="0"/>
        <w:jc w:val="both"/>
        <w:rPr>
          <w:szCs w:val="28"/>
        </w:rPr>
      </w:pPr>
      <w:r w:rsidRPr="00272830">
        <w:rPr>
          <w:szCs w:val="28"/>
        </w:rPr>
        <w:tab/>
      </w:r>
      <w:r w:rsidRPr="00272830">
        <w:rPr>
          <w:szCs w:val="28"/>
          <w:lang w:val="en-US"/>
        </w:rPr>
        <w:t>f</w:t>
      </w:r>
      <w:r w:rsidRPr="00272830">
        <w:rPr>
          <w:szCs w:val="28"/>
        </w:rPr>
        <w:t xml:space="preserve"> 11 – </w:t>
      </w:r>
      <w:proofErr w:type="spellStart"/>
      <w:r w:rsidRPr="00272830">
        <w:rPr>
          <w:rFonts w:ascii="Cascadia Mono" w:hAnsi="Cascadia Mono" w:cs="Cascadia Mono"/>
          <w:color w:val="000000"/>
          <w:szCs w:val="28"/>
          <w14:ligatures w14:val="standardContextual"/>
        </w:rPr>
        <w:t>CenterCenter</w:t>
      </w:r>
      <w:proofErr w:type="spellEnd"/>
    </w:p>
    <w:p w14:paraId="5805A9D3" w14:textId="77777777" w:rsidR="00272830" w:rsidRPr="00272830" w:rsidRDefault="00272830" w:rsidP="00272830">
      <w:pPr>
        <w:spacing w:after="0"/>
        <w:jc w:val="both"/>
        <w:rPr>
          <w:szCs w:val="28"/>
        </w:rPr>
      </w:pPr>
    </w:p>
    <w:p w14:paraId="7592F446" w14:textId="77777777" w:rsidR="00272830" w:rsidRPr="00272830" w:rsidRDefault="00272830" w:rsidP="00272830">
      <w:pPr>
        <w:spacing w:after="0"/>
        <w:jc w:val="both"/>
        <w:rPr>
          <w:szCs w:val="28"/>
        </w:rPr>
      </w:pPr>
      <w:r w:rsidRPr="00272830">
        <w:rPr>
          <w:szCs w:val="28"/>
        </w:rPr>
        <w:t>Список функций, которые возвращают координату точки:</w:t>
      </w:r>
    </w:p>
    <w:p w14:paraId="21B225D5" w14:textId="77777777" w:rsidR="00272830" w:rsidRPr="00272830" w:rsidRDefault="00272830" w:rsidP="00272830">
      <w:pPr>
        <w:spacing w:after="0"/>
        <w:jc w:val="both"/>
        <w:rPr>
          <w:szCs w:val="28"/>
        </w:rPr>
      </w:pPr>
    </w:p>
    <w:p w14:paraId="4A620E5B" w14:textId="06DEA212" w:rsidR="00272830" w:rsidRPr="00A05A66" w:rsidRDefault="00272830" w:rsidP="00272830">
      <w:pPr>
        <w:spacing w:after="0"/>
        <w:jc w:val="both"/>
        <w:rPr>
          <w:szCs w:val="28"/>
          <w:lang w:val="en-US"/>
        </w:rPr>
      </w:pPr>
      <w:r w:rsidRPr="00272830">
        <w:rPr>
          <w:szCs w:val="28"/>
        </w:rPr>
        <w:tab/>
      </w:r>
      <w:r w:rsidRPr="00272830">
        <w:rPr>
          <w:szCs w:val="28"/>
          <w:lang w:val="en-US"/>
        </w:rPr>
        <w:t>f</w:t>
      </w:r>
      <w:r w:rsidRPr="00A05A66">
        <w:rPr>
          <w:szCs w:val="28"/>
          <w:lang w:val="en-US"/>
        </w:rPr>
        <w:t xml:space="preserve"> 12 – </w:t>
      </w:r>
      <w:proofErr w:type="spellStart"/>
      <w:r w:rsidRPr="00A05A66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CenterMass</w:t>
      </w:r>
      <w:proofErr w:type="spellEnd"/>
      <w:r w:rsidRPr="00A05A66">
        <w:rPr>
          <w:szCs w:val="28"/>
          <w:lang w:val="en-US"/>
        </w:rPr>
        <w:t xml:space="preserve"> </w:t>
      </w:r>
      <w:r w:rsidRPr="00272830">
        <w:rPr>
          <w:szCs w:val="28"/>
          <w:lang w:val="en-US"/>
        </w:rPr>
        <w:t>X</w:t>
      </w:r>
    </w:p>
    <w:p w14:paraId="2ECD98D1" w14:textId="46CA8DF2" w:rsidR="00272830" w:rsidRPr="00A05A66" w:rsidRDefault="00272830" w:rsidP="00272830">
      <w:pPr>
        <w:spacing w:after="0"/>
        <w:jc w:val="both"/>
        <w:rPr>
          <w:szCs w:val="28"/>
          <w:lang w:val="en-US"/>
        </w:rPr>
      </w:pPr>
      <w:r w:rsidRPr="00A05A66">
        <w:rPr>
          <w:szCs w:val="28"/>
          <w:lang w:val="en-US"/>
        </w:rPr>
        <w:tab/>
      </w:r>
      <w:r w:rsidRPr="00272830">
        <w:rPr>
          <w:szCs w:val="28"/>
          <w:lang w:val="en-US"/>
        </w:rPr>
        <w:t>f</w:t>
      </w:r>
      <w:r w:rsidRPr="00A05A66">
        <w:rPr>
          <w:szCs w:val="28"/>
          <w:lang w:val="en-US"/>
        </w:rPr>
        <w:t xml:space="preserve"> 13 – </w:t>
      </w:r>
      <w:proofErr w:type="spellStart"/>
      <w:r w:rsidRPr="00A05A66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CenterMass</w:t>
      </w:r>
      <w:proofErr w:type="spellEnd"/>
      <w:r w:rsidRPr="00A05A66">
        <w:rPr>
          <w:szCs w:val="28"/>
          <w:lang w:val="en-US"/>
        </w:rPr>
        <w:t xml:space="preserve"> </w:t>
      </w:r>
      <w:r w:rsidRPr="00272830">
        <w:rPr>
          <w:szCs w:val="28"/>
          <w:lang w:val="en-US"/>
        </w:rPr>
        <w:t>Y</w:t>
      </w:r>
    </w:p>
    <w:p w14:paraId="206C6903" w14:textId="349E302A" w:rsidR="00272830" w:rsidRPr="00A05A66" w:rsidRDefault="00272830" w:rsidP="00272830">
      <w:pPr>
        <w:spacing w:after="0"/>
        <w:jc w:val="both"/>
        <w:rPr>
          <w:szCs w:val="28"/>
          <w:lang w:val="en-US"/>
        </w:rPr>
      </w:pPr>
      <w:r w:rsidRPr="00A05A66">
        <w:rPr>
          <w:szCs w:val="28"/>
          <w:lang w:val="en-US"/>
        </w:rPr>
        <w:tab/>
      </w:r>
      <w:r w:rsidRPr="00272830">
        <w:rPr>
          <w:szCs w:val="28"/>
          <w:lang w:val="en-US"/>
        </w:rPr>
        <w:t>f</w:t>
      </w:r>
      <w:r w:rsidRPr="00A05A66">
        <w:rPr>
          <w:szCs w:val="28"/>
          <w:lang w:val="en-US"/>
        </w:rPr>
        <w:t xml:space="preserve"> 14 – </w:t>
      </w:r>
      <w:proofErr w:type="spellStart"/>
      <w:r w:rsidRPr="00A05A66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LeftDown</w:t>
      </w:r>
      <w:proofErr w:type="spellEnd"/>
      <w:r w:rsidRPr="00A05A66">
        <w:rPr>
          <w:szCs w:val="28"/>
          <w:lang w:val="en-US"/>
        </w:rPr>
        <w:t xml:space="preserve"> </w:t>
      </w:r>
      <w:r w:rsidRPr="00272830">
        <w:rPr>
          <w:szCs w:val="28"/>
          <w:lang w:val="en-US"/>
        </w:rPr>
        <w:t>X</w:t>
      </w:r>
    </w:p>
    <w:p w14:paraId="7A055ED2" w14:textId="5E2F86D8" w:rsidR="00272830" w:rsidRPr="00A05A66" w:rsidRDefault="00272830" w:rsidP="00272830">
      <w:pPr>
        <w:spacing w:after="0"/>
        <w:jc w:val="both"/>
        <w:rPr>
          <w:szCs w:val="28"/>
          <w:lang w:val="en-US"/>
        </w:rPr>
      </w:pPr>
      <w:r w:rsidRPr="00A05A66">
        <w:rPr>
          <w:szCs w:val="28"/>
          <w:lang w:val="en-US"/>
        </w:rPr>
        <w:tab/>
      </w:r>
      <w:r w:rsidRPr="00272830">
        <w:rPr>
          <w:szCs w:val="28"/>
          <w:lang w:val="en-US"/>
        </w:rPr>
        <w:t>f</w:t>
      </w:r>
      <w:r w:rsidRPr="00A05A66">
        <w:rPr>
          <w:szCs w:val="28"/>
          <w:lang w:val="en-US"/>
        </w:rPr>
        <w:t xml:space="preserve"> 15 – </w:t>
      </w:r>
      <w:proofErr w:type="spellStart"/>
      <w:r w:rsidRPr="00A05A66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LeftDown</w:t>
      </w:r>
      <w:proofErr w:type="spellEnd"/>
      <w:r w:rsidRPr="00A05A66">
        <w:rPr>
          <w:szCs w:val="28"/>
          <w:lang w:val="en-US"/>
        </w:rPr>
        <w:t xml:space="preserve"> </w:t>
      </w:r>
      <w:r w:rsidRPr="00272830">
        <w:rPr>
          <w:szCs w:val="28"/>
          <w:lang w:val="en-US"/>
        </w:rPr>
        <w:t>Y</w:t>
      </w:r>
    </w:p>
    <w:p w14:paraId="3B138A1D" w14:textId="31B299FB" w:rsidR="00272830" w:rsidRPr="00A05A66" w:rsidRDefault="00272830" w:rsidP="00272830">
      <w:pPr>
        <w:spacing w:after="0"/>
        <w:jc w:val="both"/>
        <w:rPr>
          <w:szCs w:val="28"/>
          <w:lang w:val="en-US"/>
        </w:rPr>
      </w:pPr>
      <w:r w:rsidRPr="00A05A66">
        <w:rPr>
          <w:szCs w:val="28"/>
          <w:lang w:val="en-US"/>
        </w:rPr>
        <w:tab/>
      </w:r>
      <w:r w:rsidRPr="00272830">
        <w:rPr>
          <w:szCs w:val="28"/>
          <w:lang w:val="en-US"/>
        </w:rPr>
        <w:t>f</w:t>
      </w:r>
      <w:r w:rsidRPr="00A05A66">
        <w:rPr>
          <w:szCs w:val="28"/>
          <w:lang w:val="en-US"/>
        </w:rPr>
        <w:t xml:space="preserve"> 16 – </w:t>
      </w:r>
      <w:proofErr w:type="spellStart"/>
      <w:r w:rsidRPr="00A05A66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RightDown</w:t>
      </w:r>
      <w:proofErr w:type="spellEnd"/>
      <w:r w:rsidRPr="00A05A66">
        <w:rPr>
          <w:szCs w:val="28"/>
          <w:lang w:val="en-US"/>
        </w:rPr>
        <w:t xml:space="preserve"> </w:t>
      </w:r>
      <w:r w:rsidRPr="00272830">
        <w:rPr>
          <w:szCs w:val="28"/>
          <w:lang w:val="en-US"/>
        </w:rPr>
        <w:t>X</w:t>
      </w:r>
    </w:p>
    <w:p w14:paraId="77A63CB2" w14:textId="33B94690" w:rsidR="00272830" w:rsidRPr="00A05A66" w:rsidRDefault="00272830" w:rsidP="00272830">
      <w:pPr>
        <w:spacing w:after="0"/>
        <w:jc w:val="both"/>
        <w:rPr>
          <w:szCs w:val="28"/>
          <w:lang w:val="en-US"/>
        </w:rPr>
      </w:pPr>
      <w:r w:rsidRPr="00A05A66">
        <w:rPr>
          <w:szCs w:val="28"/>
          <w:lang w:val="en-US"/>
        </w:rPr>
        <w:tab/>
      </w:r>
      <w:r w:rsidRPr="00272830">
        <w:rPr>
          <w:szCs w:val="28"/>
          <w:lang w:val="en-US"/>
        </w:rPr>
        <w:t>f</w:t>
      </w:r>
      <w:r w:rsidRPr="00A05A66">
        <w:rPr>
          <w:szCs w:val="28"/>
          <w:lang w:val="en-US"/>
        </w:rPr>
        <w:t xml:space="preserve"> 17 – </w:t>
      </w:r>
      <w:proofErr w:type="spellStart"/>
      <w:r w:rsidRPr="00A05A66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RightDown</w:t>
      </w:r>
      <w:proofErr w:type="spellEnd"/>
      <w:r w:rsidRPr="00A05A66">
        <w:rPr>
          <w:szCs w:val="28"/>
          <w:lang w:val="en-US"/>
        </w:rPr>
        <w:t xml:space="preserve"> </w:t>
      </w:r>
      <w:r w:rsidRPr="00272830">
        <w:rPr>
          <w:szCs w:val="28"/>
          <w:lang w:val="en-US"/>
        </w:rPr>
        <w:t>Y</w:t>
      </w:r>
    </w:p>
    <w:p w14:paraId="3F73616A" w14:textId="2EA65EF3" w:rsidR="00272830" w:rsidRPr="00A05A66" w:rsidRDefault="00272830" w:rsidP="00272830">
      <w:pPr>
        <w:spacing w:after="0"/>
        <w:ind w:firstLine="708"/>
        <w:jc w:val="both"/>
        <w:rPr>
          <w:szCs w:val="28"/>
          <w:lang w:val="en-US"/>
        </w:rPr>
      </w:pPr>
      <w:r w:rsidRPr="00272830">
        <w:rPr>
          <w:szCs w:val="28"/>
          <w:lang w:val="en-US"/>
        </w:rPr>
        <w:t>f</w:t>
      </w:r>
      <w:r w:rsidRPr="00A05A66">
        <w:rPr>
          <w:szCs w:val="28"/>
          <w:lang w:val="en-US"/>
        </w:rPr>
        <w:t xml:space="preserve"> 18 – </w:t>
      </w:r>
      <w:proofErr w:type="spellStart"/>
      <w:r w:rsidRPr="00272830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LeftUp</w:t>
      </w:r>
      <w:proofErr w:type="spellEnd"/>
      <w:r w:rsidRPr="00A05A66">
        <w:rPr>
          <w:szCs w:val="28"/>
          <w:lang w:val="en-US"/>
        </w:rPr>
        <w:t xml:space="preserve"> </w:t>
      </w:r>
      <w:r w:rsidRPr="00272830">
        <w:rPr>
          <w:szCs w:val="28"/>
          <w:lang w:val="en-US"/>
        </w:rPr>
        <w:t>X</w:t>
      </w:r>
    </w:p>
    <w:p w14:paraId="486CF6F3" w14:textId="3CE6ADB3" w:rsidR="00272830" w:rsidRPr="00A05A66" w:rsidRDefault="00272830" w:rsidP="00272830">
      <w:pPr>
        <w:spacing w:after="0"/>
        <w:ind w:firstLine="708"/>
        <w:jc w:val="both"/>
        <w:rPr>
          <w:szCs w:val="28"/>
          <w:lang w:val="en-US"/>
        </w:rPr>
      </w:pPr>
      <w:r w:rsidRPr="00272830">
        <w:rPr>
          <w:szCs w:val="28"/>
          <w:lang w:val="en-US"/>
        </w:rPr>
        <w:t>f</w:t>
      </w:r>
      <w:r w:rsidRPr="00A05A66">
        <w:rPr>
          <w:szCs w:val="28"/>
          <w:lang w:val="en-US"/>
        </w:rPr>
        <w:t xml:space="preserve"> 19 – </w:t>
      </w:r>
      <w:proofErr w:type="spellStart"/>
      <w:r w:rsidRPr="00272830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LeftUp</w:t>
      </w:r>
      <w:proofErr w:type="spellEnd"/>
      <w:r w:rsidRPr="00A05A66">
        <w:rPr>
          <w:szCs w:val="28"/>
          <w:lang w:val="en-US"/>
        </w:rPr>
        <w:t xml:space="preserve"> </w:t>
      </w:r>
      <w:r w:rsidRPr="00272830">
        <w:rPr>
          <w:szCs w:val="28"/>
          <w:lang w:val="en-US"/>
        </w:rPr>
        <w:t>Y</w:t>
      </w:r>
    </w:p>
    <w:p w14:paraId="174AA125" w14:textId="25FBFAA5" w:rsidR="00272830" w:rsidRPr="00A05A66" w:rsidRDefault="00272830" w:rsidP="00272830">
      <w:pPr>
        <w:spacing w:after="0"/>
        <w:jc w:val="both"/>
        <w:rPr>
          <w:szCs w:val="28"/>
          <w:lang w:val="en-US"/>
        </w:rPr>
      </w:pPr>
      <w:r w:rsidRPr="00A05A66">
        <w:rPr>
          <w:szCs w:val="28"/>
          <w:lang w:val="en-US"/>
        </w:rPr>
        <w:tab/>
      </w:r>
      <w:r w:rsidRPr="00272830">
        <w:rPr>
          <w:szCs w:val="28"/>
          <w:lang w:val="en-US"/>
        </w:rPr>
        <w:t>f</w:t>
      </w:r>
      <w:r w:rsidRPr="00A05A66">
        <w:rPr>
          <w:szCs w:val="28"/>
          <w:lang w:val="en-US"/>
        </w:rPr>
        <w:t xml:space="preserve"> 20 – </w:t>
      </w:r>
      <w:proofErr w:type="spellStart"/>
      <w:r w:rsidRPr="00272830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RightUp</w:t>
      </w:r>
      <w:proofErr w:type="spellEnd"/>
      <w:r w:rsidRPr="00A05A66">
        <w:rPr>
          <w:szCs w:val="28"/>
          <w:lang w:val="en-US"/>
        </w:rPr>
        <w:t xml:space="preserve"> </w:t>
      </w:r>
      <w:r w:rsidRPr="00272830">
        <w:rPr>
          <w:szCs w:val="28"/>
          <w:lang w:val="en-US"/>
        </w:rPr>
        <w:t>X</w:t>
      </w:r>
    </w:p>
    <w:p w14:paraId="2514CC41" w14:textId="0381A886" w:rsidR="00272830" w:rsidRPr="00A05A66" w:rsidRDefault="00272830" w:rsidP="00272830">
      <w:pPr>
        <w:spacing w:after="0"/>
        <w:jc w:val="both"/>
        <w:rPr>
          <w:szCs w:val="28"/>
          <w:lang w:val="en-US"/>
        </w:rPr>
      </w:pPr>
      <w:r w:rsidRPr="00A05A66">
        <w:rPr>
          <w:szCs w:val="28"/>
          <w:lang w:val="en-US"/>
        </w:rPr>
        <w:tab/>
      </w:r>
      <w:r w:rsidRPr="00272830">
        <w:rPr>
          <w:szCs w:val="28"/>
          <w:lang w:val="en-US"/>
        </w:rPr>
        <w:t>f</w:t>
      </w:r>
      <w:r w:rsidRPr="00A05A66">
        <w:rPr>
          <w:szCs w:val="28"/>
          <w:lang w:val="en-US"/>
        </w:rPr>
        <w:t xml:space="preserve"> 21 – </w:t>
      </w:r>
      <w:proofErr w:type="spellStart"/>
      <w:r w:rsidRPr="00272830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RightUp</w:t>
      </w:r>
      <w:proofErr w:type="spellEnd"/>
      <w:r w:rsidRPr="00A05A66">
        <w:rPr>
          <w:szCs w:val="28"/>
          <w:lang w:val="en-US"/>
        </w:rPr>
        <w:t xml:space="preserve"> </w:t>
      </w:r>
      <w:r w:rsidRPr="00272830">
        <w:rPr>
          <w:szCs w:val="28"/>
          <w:lang w:val="en-US"/>
        </w:rPr>
        <w:t>Y</w:t>
      </w:r>
    </w:p>
    <w:p w14:paraId="29EC9BDA" w14:textId="77289681" w:rsidR="00272830" w:rsidRPr="00A05A66" w:rsidRDefault="00272830" w:rsidP="00272830">
      <w:pPr>
        <w:spacing w:after="0"/>
        <w:jc w:val="both"/>
        <w:rPr>
          <w:szCs w:val="28"/>
          <w:lang w:val="en-US"/>
        </w:rPr>
      </w:pPr>
      <w:r w:rsidRPr="00A05A66">
        <w:rPr>
          <w:szCs w:val="28"/>
          <w:lang w:val="en-US"/>
        </w:rPr>
        <w:tab/>
      </w:r>
      <w:r w:rsidRPr="00272830">
        <w:rPr>
          <w:szCs w:val="28"/>
          <w:lang w:val="en-US"/>
        </w:rPr>
        <w:t>f</w:t>
      </w:r>
      <w:r w:rsidRPr="00A05A66">
        <w:rPr>
          <w:szCs w:val="28"/>
          <w:lang w:val="en-US"/>
        </w:rPr>
        <w:t xml:space="preserve"> 22 – </w:t>
      </w:r>
      <w:proofErr w:type="spellStart"/>
      <w:r w:rsidRPr="00272830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LeftCenter</w:t>
      </w:r>
      <w:proofErr w:type="spellEnd"/>
      <w:r w:rsidRPr="00A05A66">
        <w:rPr>
          <w:szCs w:val="28"/>
          <w:lang w:val="en-US"/>
        </w:rPr>
        <w:t xml:space="preserve"> </w:t>
      </w:r>
      <w:r w:rsidRPr="00272830">
        <w:rPr>
          <w:szCs w:val="28"/>
          <w:lang w:val="en-US"/>
        </w:rPr>
        <w:t>X</w:t>
      </w:r>
    </w:p>
    <w:p w14:paraId="7523C38C" w14:textId="4C4110A6" w:rsidR="00272830" w:rsidRPr="00A05A66" w:rsidRDefault="00272830" w:rsidP="00272830">
      <w:pPr>
        <w:spacing w:after="0"/>
        <w:jc w:val="both"/>
        <w:rPr>
          <w:szCs w:val="28"/>
          <w:lang w:val="en-US"/>
        </w:rPr>
      </w:pPr>
      <w:r w:rsidRPr="00A05A66">
        <w:rPr>
          <w:szCs w:val="28"/>
          <w:lang w:val="en-US"/>
        </w:rPr>
        <w:tab/>
      </w:r>
      <w:r w:rsidRPr="00272830">
        <w:rPr>
          <w:szCs w:val="28"/>
          <w:lang w:val="en-US"/>
        </w:rPr>
        <w:t>f</w:t>
      </w:r>
      <w:r w:rsidRPr="00A05A66">
        <w:rPr>
          <w:szCs w:val="28"/>
          <w:lang w:val="en-US"/>
        </w:rPr>
        <w:t xml:space="preserve"> 23 – </w:t>
      </w:r>
      <w:proofErr w:type="spellStart"/>
      <w:r w:rsidRPr="00272830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LeftCenter</w:t>
      </w:r>
      <w:proofErr w:type="spellEnd"/>
      <w:r w:rsidRPr="00A05A66">
        <w:rPr>
          <w:szCs w:val="28"/>
          <w:lang w:val="en-US"/>
        </w:rPr>
        <w:t xml:space="preserve"> </w:t>
      </w:r>
      <w:r w:rsidRPr="00272830">
        <w:rPr>
          <w:szCs w:val="28"/>
          <w:lang w:val="en-US"/>
        </w:rPr>
        <w:t>Y</w:t>
      </w:r>
    </w:p>
    <w:p w14:paraId="7811CB64" w14:textId="0C50FD66" w:rsidR="00272830" w:rsidRPr="00A05A66" w:rsidRDefault="00272830" w:rsidP="00272830">
      <w:pPr>
        <w:spacing w:after="0"/>
        <w:jc w:val="both"/>
        <w:rPr>
          <w:szCs w:val="28"/>
          <w:lang w:val="en-US"/>
        </w:rPr>
      </w:pPr>
      <w:r w:rsidRPr="00A05A66">
        <w:rPr>
          <w:szCs w:val="28"/>
          <w:lang w:val="en-US"/>
        </w:rPr>
        <w:tab/>
      </w:r>
      <w:r w:rsidRPr="00272830">
        <w:rPr>
          <w:szCs w:val="28"/>
          <w:lang w:val="en-US"/>
        </w:rPr>
        <w:t>f</w:t>
      </w:r>
      <w:r w:rsidRPr="00A05A66">
        <w:rPr>
          <w:szCs w:val="28"/>
          <w:lang w:val="en-US"/>
        </w:rPr>
        <w:t xml:space="preserve"> 24 – </w:t>
      </w:r>
      <w:proofErr w:type="spellStart"/>
      <w:r w:rsidRPr="00A05A66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CenterUp</w:t>
      </w:r>
      <w:proofErr w:type="spellEnd"/>
      <w:r w:rsidRPr="00A05A66">
        <w:rPr>
          <w:szCs w:val="28"/>
          <w:lang w:val="en-US"/>
        </w:rPr>
        <w:t xml:space="preserve"> </w:t>
      </w:r>
      <w:r w:rsidRPr="00272830">
        <w:rPr>
          <w:szCs w:val="28"/>
          <w:lang w:val="en-US"/>
        </w:rPr>
        <w:t>X</w:t>
      </w:r>
    </w:p>
    <w:p w14:paraId="5DB4AD25" w14:textId="57E203BF" w:rsidR="00272830" w:rsidRPr="00A05A66" w:rsidRDefault="00272830" w:rsidP="00272830">
      <w:pPr>
        <w:spacing w:after="0"/>
        <w:jc w:val="both"/>
        <w:rPr>
          <w:szCs w:val="28"/>
          <w:lang w:val="en-US"/>
        </w:rPr>
      </w:pPr>
      <w:r w:rsidRPr="00A05A66">
        <w:rPr>
          <w:szCs w:val="28"/>
          <w:lang w:val="en-US"/>
        </w:rPr>
        <w:tab/>
      </w:r>
      <w:r w:rsidRPr="00272830">
        <w:rPr>
          <w:szCs w:val="28"/>
          <w:lang w:val="en-US"/>
        </w:rPr>
        <w:t>f</w:t>
      </w:r>
      <w:r w:rsidRPr="00A05A66">
        <w:rPr>
          <w:szCs w:val="28"/>
          <w:lang w:val="en-US"/>
        </w:rPr>
        <w:t xml:space="preserve"> 25 – </w:t>
      </w:r>
      <w:proofErr w:type="spellStart"/>
      <w:r w:rsidRPr="00A05A66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CenterUp</w:t>
      </w:r>
      <w:proofErr w:type="spellEnd"/>
      <w:r w:rsidRPr="00A05A66">
        <w:rPr>
          <w:szCs w:val="28"/>
          <w:lang w:val="en-US"/>
        </w:rPr>
        <w:t xml:space="preserve"> </w:t>
      </w:r>
      <w:r w:rsidRPr="00272830">
        <w:rPr>
          <w:szCs w:val="28"/>
          <w:lang w:val="en-US"/>
        </w:rPr>
        <w:t>Y</w:t>
      </w:r>
    </w:p>
    <w:p w14:paraId="77633AFB" w14:textId="3D2BDA9A" w:rsidR="00272830" w:rsidRPr="00272830" w:rsidRDefault="00272830" w:rsidP="00272830">
      <w:pPr>
        <w:spacing w:after="0"/>
        <w:jc w:val="both"/>
        <w:rPr>
          <w:szCs w:val="28"/>
          <w:lang w:val="en-US"/>
        </w:rPr>
      </w:pPr>
      <w:r w:rsidRPr="00A05A66">
        <w:rPr>
          <w:szCs w:val="28"/>
          <w:lang w:val="en-US"/>
        </w:rPr>
        <w:tab/>
      </w:r>
      <w:r w:rsidRPr="00272830">
        <w:rPr>
          <w:szCs w:val="28"/>
          <w:lang w:val="en-US"/>
        </w:rPr>
        <w:t xml:space="preserve">f 26 – </w:t>
      </w:r>
      <w:proofErr w:type="spellStart"/>
      <w:r w:rsidRPr="00272830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CenterCenter</w:t>
      </w:r>
      <w:proofErr w:type="spellEnd"/>
      <w:r w:rsidRPr="00272830">
        <w:rPr>
          <w:szCs w:val="28"/>
          <w:lang w:val="en-US"/>
        </w:rPr>
        <w:t xml:space="preserve"> X</w:t>
      </w:r>
    </w:p>
    <w:p w14:paraId="34DAA785" w14:textId="3A95D6EF" w:rsidR="00272830" w:rsidRPr="00272830" w:rsidRDefault="00272830" w:rsidP="00272830">
      <w:pPr>
        <w:spacing w:after="0"/>
        <w:jc w:val="both"/>
        <w:rPr>
          <w:szCs w:val="28"/>
          <w:lang w:val="en-US"/>
        </w:rPr>
      </w:pPr>
      <w:r w:rsidRPr="00272830">
        <w:rPr>
          <w:szCs w:val="28"/>
          <w:lang w:val="en-US"/>
        </w:rPr>
        <w:tab/>
        <w:t xml:space="preserve">f 27 – </w:t>
      </w:r>
      <w:proofErr w:type="spellStart"/>
      <w:r w:rsidRPr="00272830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CenterCenter</w:t>
      </w:r>
      <w:proofErr w:type="spellEnd"/>
      <w:r w:rsidRPr="00272830">
        <w:rPr>
          <w:szCs w:val="28"/>
          <w:lang w:val="en-US"/>
        </w:rPr>
        <w:t xml:space="preserve"> Y</w:t>
      </w:r>
    </w:p>
    <w:p w14:paraId="1B674E96" w14:textId="77777777" w:rsidR="00272830" w:rsidRPr="00272830" w:rsidRDefault="00272830" w:rsidP="00272830">
      <w:pPr>
        <w:spacing w:after="0"/>
        <w:jc w:val="both"/>
        <w:rPr>
          <w:lang w:val="en-US"/>
        </w:rPr>
      </w:pPr>
    </w:p>
    <w:p w14:paraId="77EE9E2E" w14:textId="587D6904" w:rsidR="00272830" w:rsidRDefault="00272830" w:rsidP="00272830">
      <w:pPr>
        <w:spacing w:after="0"/>
        <w:jc w:val="both"/>
      </w:pPr>
      <w:r>
        <w:t xml:space="preserve">Список функций, которые возвращают отношение количества пикселей в радиусе </w:t>
      </w:r>
      <w:r w:rsidRPr="00272830">
        <w:t xml:space="preserve">0.115 </w:t>
      </w:r>
      <w:r>
        <w:t>от высоты изображения точки к количеству всех пикселей изображения:</w:t>
      </w:r>
    </w:p>
    <w:p w14:paraId="2FF91BAF" w14:textId="77777777" w:rsidR="00272830" w:rsidRDefault="00272830" w:rsidP="00272830">
      <w:pPr>
        <w:spacing w:after="0"/>
        <w:jc w:val="both"/>
      </w:pPr>
    </w:p>
    <w:p w14:paraId="01181B48" w14:textId="4ADA5073" w:rsidR="00272830" w:rsidRPr="00344A36" w:rsidRDefault="00272830" w:rsidP="00272830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f</w:t>
      </w:r>
      <w:r w:rsidRPr="00344A36">
        <w:rPr>
          <w:lang w:val="en-US"/>
        </w:rPr>
        <w:t xml:space="preserve"> 28 – </w:t>
      </w:r>
      <w:proofErr w:type="spellStart"/>
      <w:r w:rsidR="00344A36" w:rsidRPr="00344A36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CenterUp</w:t>
      </w:r>
      <w:proofErr w:type="spellEnd"/>
    </w:p>
    <w:p w14:paraId="14DB5ADF" w14:textId="43C9639D" w:rsidR="00272830" w:rsidRPr="00344A36" w:rsidRDefault="00272830" w:rsidP="00272830">
      <w:pPr>
        <w:spacing w:after="0"/>
        <w:jc w:val="both"/>
        <w:rPr>
          <w:lang w:val="en-US"/>
        </w:rPr>
      </w:pPr>
      <w:r w:rsidRPr="00344A36">
        <w:rPr>
          <w:lang w:val="en-US"/>
        </w:rPr>
        <w:tab/>
      </w:r>
      <w:r>
        <w:rPr>
          <w:lang w:val="en-US"/>
        </w:rPr>
        <w:t>f</w:t>
      </w:r>
      <w:r w:rsidRPr="00344A36">
        <w:rPr>
          <w:lang w:val="en-US"/>
        </w:rPr>
        <w:t xml:space="preserve"> 29 – </w:t>
      </w:r>
      <w:proofErr w:type="spellStart"/>
      <w:r w:rsidR="00344A36" w:rsidRPr="00272830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RightUp</w:t>
      </w:r>
      <w:proofErr w:type="spellEnd"/>
    </w:p>
    <w:p w14:paraId="3E39DBF4" w14:textId="08D025FC" w:rsidR="00272830" w:rsidRPr="00344A36" w:rsidRDefault="00272830" w:rsidP="00272830">
      <w:pPr>
        <w:spacing w:after="0"/>
        <w:jc w:val="both"/>
        <w:rPr>
          <w:lang w:val="en-US"/>
        </w:rPr>
      </w:pPr>
      <w:r w:rsidRPr="00344A36">
        <w:rPr>
          <w:lang w:val="en-US"/>
        </w:rPr>
        <w:tab/>
      </w:r>
      <w:r>
        <w:rPr>
          <w:lang w:val="en-US"/>
        </w:rPr>
        <w:t>f</w:t>
      </w:r>
      <w:r w:rsidRPr="00344A36">
        <w:rPr>
          <w:lang w:val="en-US"/>
        </w:rPr>
        <w:t xml:space="preserve"> 30 – </w:t>
      </w:r>
      <w:proofErr w:type="spellStart"/>
      <w:r w:rsidR="00344A36" w:rsidRPr="00272830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LeftCenter</w:t>
      </w:r>
      <w:proofErr w:type="spellEnd"/>
    </w:p>
    <w:p w14:paraId="4CB7F4CC" w14:textId="283EEAC7" w:rsidR="00272830" w:rsidRPr="00CE282B" w:rsidRDefault="00272830" w:rsidP="00272830">
      <w:pPr>
        <w:spacing w:after="0"/>
        <w:jc w:val="both"/>
      </w:pPr>
      <w:r w:rsidRPr="00344A36">
        <w:rPr>
          <w:lang w:val="en-US"/>
        </w:rPr>
        <w:tab/>
      </w:r>
      <w:r>
        <w:rPr>
          <w:lang w:val="en-US"/>
        </w:rPr>
        <w:t>f</w:t>
      </w:r>
      <w:r w:rsidRPr="00CE282B">
        <w:t xml:space="preserve"> 31 – </w:t>
      </w:r>
      <w:proofErr w:type="spellStart"/>
      <w:r w:rsidR="00344A36" w:rsidRPr="00272830">
        <w:rPr>
          <w:rFonts w:ascii="Cascadia Mono" w:hAnsi="Cascadia Mono" w:cs="Cascadia Mono"/>
          <w:color w:val="000000"/>
          <w:szCs w:val="28"/>
          <w:lang w:val="en-US"/>
          <w14:ligatures w14:val="standardContextual"/>
        </w:rPr>
        <w:t>CenterCenter</w:t>
      </w:r>
      <w:proofErr w:type="spellEnd"/>
    </w:p>
    <w:p w14:paraId="48370D7A" w14:textId="44193DD5" w:rsidR="00272830" w:rsidRDefault="00272830" w:rsidP="00272830">
      <w:pPr>
        <w:spacing w:after="0"/>
        <w:jc w:val="both"/>
      </w:pPr>
      <w:r w:rsidRPr="00CE282B">
        <w:tab/>
      </w:r>
      <w:r>
        <w:rPr>
          <w:lang w:val="en-US"/>
        </w:rPr>
        <w:t>f</w:t>
      </w:r>
      <w:r w:rsidRPr="00CE282B">
        <w:t xml:space="preserve"> 32 – </w:t>
      </w:r>
      <w:proofErr w:type="spellStart"/>
      <w:r w:rsidR="00344A36" w:rsidRPr="00344A36">
        <w:rPr>
          <w:rFonts w:ascii="Cascadia Mono" w:hAnsi="Cascadia Mono" w:cs="Cascadia Mono"/>
          <w:color w:val="000000"/>
          <w:szCs w:val="28"/>
          <w14:ligatures w14:val="standardContextual"/>
        </w:rPr>
        <w:t>CenterDown</w:t>
      </w:r>
      <w:proofErr w:type="spellEnd"/>
    </w:p>
    <w:p w14:paraId="1580E4C4" w14:textId="77777777" w:rsidR="00272830" w:rsidRPr="00272830" w:rsidRDefault="00272830" w:rsidP="00773FA8">
      <w:pPr>
        <w:spacing w:after="0"/>
        <w:ind w:firstLine="709"/>
        <w:jc w:val="both"/>
      </w:pPr>
    </w:p>
    <w:sectPr w:rsidR="00272830" w:rsidRPr="002728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E5"/>
    <w:rsid w:val="001C0878"/>
    <w:rsid w:val="00272830"/>
    <w:rsid w:val="00344A36"/>
    <w:rsid w:val="00350DCC"/>
    <w:rsid w:val="003676E5"/>
    <w:rsid w:val="006C0B77"/>
    <w:rsid w:val="0071732A"/>
    <w:rsid w:val="00773FA8"/>
    <w:rsid w:val="007A6519"/>
    <w:rsid w:val="008242FF"/>
    <w:rsid w:val="00870751"/>
    <w:rsid w:val="00922C48"/>
    <w:rsid w:val="00A05A66"/>
    <w:rsid w:val="00A0740C"/>
    <w:rsid w:val="00B915B7"/>
    <w:rsid w:val="00CE282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D4F9"/>
  <w15:chartTrackingRefBased/>
  <w15:docId w15:val="{58D13036-5D12-423B-87C9-25B919A0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2023-12-18T07:54:00Z</dcterms:created>
  <dcterms:modified xsi:type="dcterms:W3CDTF">2023-12-18T08:32:00Z</dcterms:modified>
</cp:coreProperties>
</file>