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A8A6D" w14:textId="77777777" w:rsidR="007663B1" w:rsidRPr="007663B1" w:rsidRDefault="004A1A94" w:rsidP="007663B1">
      <w:pPr>
        <w:spacing w:after="0" w:line="240" w:lineRule="auto"/>
        <w:jc w:val="center"/>
        <w:rPr>
          <w:b/>
          <w:bCs/>
          <w:sz w:val="32"/>
          <w:szCs w:val="32"/>
          <w:lang w:val="en-US"/>
        </w:rPr>
      </w:pPr>
      <w:bookmarkStart w:id="0" w:name="_Hlk153196712"/>
      <w:r w:rsidRPr="007663B1">
        <w:rPr>
          <w:b/>
          <w:bCs/>
          <w:sz w:val="32"/>
          <w:szCs w:val="32"/>
          <w:lang w:val="en-US"/>
        </w:rPr>
        <w:t>HethFinder</w:t>
      </w:r>
    </w:p>
    <w:p w14:paraId="4755BDE6" w14:textId="1D810458" w:rsidR="00CD60A4" w:rsidRPr="007663B1" w:rsidRDefault="005B3BF0" w:rsidP="007663B1">
      <w:pPr>
        <w:spacing w:after="0" w:line="240" w:lineRule="auto"/>
        <w:jc w:val="center"/>
        <w:rPr>
          <w:sz w:val="28"/>
          <w:szCs w:val="28"/>
          <w:lang w:val="en-US"/>
        </w:rPr>
      </w:pPr>
      <w:r>
        <w:rPr>
          <w:sz w:val="28"/>
          <w:szCs w:val="28"/>
          <w:lang w:val="en-US"/>
        </w:rPr>
        <w:t>-</w:t>
      </w:r>
      <w:r w:rsidR="007663B1">
        <w:rPr>
          <w:sz w:val="28"/>
          <w:szCs w:val="28"/>
          <w:lang w:val="en-US"/>
        </w:rPr>
        <w:t>-</w:t>
      </w:r>
      <w:r w:rsidR="009D2261">
        <w:rPr>
          <w:sz w:val="28"/>
          <w:szCs w:val="28"/>
          <w:lang w:val="en-US"/>
        </w:rPr>
        <w:t>a program</w:t>
      </w:r>
      <w:r w:rsidR="00CD60A4" w:rsidRPr="007663B1">
        <w:rPr>
          <w:sz w:val="28"/>
          <w:szCs w:val="28"/>
          <w:lang w:val="en-US"/>
        </w:rPr>
        <w:t xml:space="preserve"> for </w:t>
      </w:r>
      <w:r w:rsidR="008F2403" w:rsidRPr="007663B1">
        <w:rPr>
          <w:sz w:val="28"/>
          <w:szCs w:val="28"/>
          <w:lang w:val="en-US"/>
        </w:rPr>
        <w:t>automated selection of</w:t>
      </w:r>
      <w:r w:rsidR="00CD60A4" w:rsidRPr="007663B1">
        <w:rPr>
          <w:sz w:val="28"/>
          <w:szCs w:val="28"/>
          <w:lang w:val="en-US"/>
        </w:rPr>
        <w:t xml:space="preserve"> Hermit Thrush Song</w:t>
      </w:r>
      <w:r w:rsidR="007663B1">
        <w:rPr>
          <w:sz w:val="28"/>
          <w:szCs w:val="28"/>
          <w:lang w:val="en-US"/>
        </w:rPr>
        <w:t>-</w:t>
      </w:r>
      <w:r>
        <w:rPr>
          <w:sz w:val="28"/>
          <w:szCs w:val="28"/>
          <w:lang w:val="en-US"/>
        </w:rPr>
        <w:t>-</w:t>
      </w:r>
    </w:p>
    <w:p w14:paraId="1570C3C2" w14:textId="77777777" w:rsidR="007663B1" w:rsidRDefault="007663B1" w:rsidP="007663B1">
      <w:pPr>
        <w:spacing w:after="0" w:line="240" w:lineRule="auto"/>
        <w:rPr>
          <w:lang w:val="en-US"/>
        </w:rPr>
      </w:pPr>
    </w:p>
    <w:p w14:paraId="1DB2E6C7" w14:textId="2212AFD6" w:rsidR="00CD60A4" w:rsidRDefault="00624D6E" w:rsidP="005B3BF0">
      <w:pPr>
        <w:spacing w:after="0" w:line="240" w:lineRule="auto"/>
        <w:rPr>
          <w:b/>
          <w:bCs/>
          <w:lang w:val="en-US"/>
        </w:rPr>
      </w:pPr>
      <w:r w:rsidRPr="007663B1">
        <w:rPr>
          <w:b/>
          <w:bCs/>
          <w:lang w:val="en-US"/>
        </w:rPr>
        <w:t>Overview</w:t>
      </w:r>
    </w:p>
    <w:p w14:paraId="2E533B04" w14:textId="77777777" w:rsidR="00187183" w:rsidRDefault="00187183" w:rsidP="005B3BF0">
      <w:pPr>
        <w:spacing w:after="0" w:line="240" w:lineRule="auto"/>
        <w:rPr>
          <w:b/>
          <w:bCs/>
          <w:lang w:val="en-US"/>
        </w:rPr>
      </w:pPr>
    </w:p>
    <w:p w14:paraId="40080CC6" w14:textId="5585F686" w:rsidR="005B3BF0" w:rsidRDefault="00691EC4" w:rsidP="001108C1">
      <w:pPr>
        <w:spacing w:after="0" w:line="240" w:lineRule="auto"/>
        <w:ind w:firstLine="567"/>
        <w:rPr>
          <w:lang w:val="en-US"/>
        </w:rPr>
      </w:pPr>
      <w:proofErr w:type="spellStart"/>
      <w:r>
        <w:rPr>
          <w:lang w:val="en-US"/>
        </w:rPr>
        <w:t>HethFinder</w:t>
      </w:r>
      <w:proofErr w:type="spellEnd"/>
      <w:r>
        <w:rPr>
          <w:lang w:val="en-US"/>
        </w:rPr>
        <w:t xml:space="preserve"> uses a machine learning model to search through wave files for hermit thrush song and label each song’s introductory note.</w:t>
      </w:r>
    </w:p>
    <w:p w14:paraId="7259836A" w14:textId="77777777" w:rsidR="00691EC4" w:rsidRPr="00691EC4" w:rsidRDefault="00691EC4" w:rsidP="001108C1">
      <w:pPr>
        <w:spacing w:after="0" w:line="240" w:lineRule="auto"/>
        <w:ind w:firstLine="567"/>
        <w:rPr>
          <w:lang w:val="en-US"/>
        </w:rPr>
      </w:pPr>
    </w:p>
    <w:p w14:paraId="6108016D" w14:textId="5E9A47C7" w:rsidR="00624D6E" w:rsidRPr="005B3BF0" w:rsidRDefault="00CD60A4" w:rsidP="00624D6E">
      <w:pPr>
        <w:spacing w:after="0" w:line="240" w:lineRule="auto"/>
        <w:ind w:firstLine="567"/>
        <w:rPr>
          <w:u w:val="single"/>
          <w:lang w:val="en-US"/>
        </w:rPr>
      </w:pPr>
      <w:r w:rsidRPr="005B3BF0">
        <w:rPr>
          <w:u w:val="single"/>
          <w:lang w:val="en-US"/>
        </w:rPr>
        <w:t>Input</w:t>
      </w:r>
      <w:r w:rsidR="00624D6E" w:rsidRPr="005B3BF0">
        <w:rPr>
          <w:u w:val="single"/>
          <w:lang w:val="en-US"/>
        </w:rPr>
        <w:t>s</w:t>
      </w:r>
      <w:r w:rsidRPr="005B3BF0">
        <w:rPr>
          <w:u w:val="single"/>
          <w:lang w:val="en-US"/>
        </w:rPr>
        <w:t>:</w:t>
      </w:r>
    </w:p>
    <w:p w14:paraId="156570E1" w14:textId="6A67697F" w:rsidR="001108C1" w:rsidRPr="001108C1" w:rsidRDefault="00CD60A4" w:rsidP="001108C1">
      <w:pPr>
        <w:pStyle w:val="ListParagraph"/>
        <w:numPr>
          <w:ilvl w:val="0"/>
          <w:numId w:val="8"/>
        </w:numPr>
        <w:spacing w:after="0" w:line="240" w:lineRule="auto"/>
        <w:rPr>
          <w:lang w:val="en-US"/>
        </w:rPr>
      </w:pPr>
      <w:r w:rsidRPr="001108C1">
        <w:rPr>
          <w:lang w:val="en-US"/>
        </w:rPr>
        <w:t>.wav file</w:t>
      </w:r>
      <w:r w:rsidR="00187183" w:rsidRPr="001108C1">
        <w:rPr>
          <w:lang w:val="en-US"/>
        </w:rPr>
        <w:t>(s)</w:t>
      </w:r>
      <w:r w:rsidRPr="001108C1">
        <w:rPr>
          <w:lang w:val="en-US"/>
        </w:rPr>
        <w:t xml:space="preserve"> </w:t>
      </w:r>
      <w:r w:rsidR="001108C1" w:rsidRPr="001108C1">
        <w:rPr>
          <w:lang w:val="en-US"/>
        </w:rPr>
        <w:t>that contain</w:t>
      </w:r>
      <w:r w:rsidRPr="001108C1">
        <w:rPr>
          <w:lang w:val="en-US"/>
        </w:rPr>
        <w:t xml:space="preserve"> hermit thrush </w:t>
      </w:r>
      <w:proofErr w:type="gramStart"/>
      <w:r w:rsidRPr="001108C1">
        <w:rPr>
          <w:lang w:val="en-US"/>
        </w:rPr>
        <w:t>song</w:t>
      </w:r>
      <w:proofErr w:type="gramEnd"/>
    </w:p>
    <w:p w14:paraId="4C4DF553" w14:textId="0F8A8BAB" w:rsidR="00CD60A4" w:rsidRPr="001108C1" w:rsidRDefault="00CD60A4" w:rsidP="001108C1">
      <w:pPr>
        <w:pStyle w:val="ListParagraph"/>
        <w:numPr>
          <w:ilvl w:val="0"/>
          <w:numId w:val="8"/>
        </w:numPr>
        <w:spacing w:after="0" w:line="240" w:lineRule="auto"/>
        <w:rPr>
          <w:lang w:val="en-US"/>
        </w:rPr>
      </w:pPr>
      <w:r w:rsidRPr="001108C1">
        <w:rPr>
          <w:lang w:val="en-US"/>
        </w:rPr>
        <w:t xml:space="preserve">a </w:t>
      </w:r>
      <w:r w:rsidR="00691EC4">
        <w:rPr>
          <w:lang w:val="en-US"/>
        </w:rPr>
        <w:t>hethfinder_params</w:t>
      </w:r>
      <w:r w:rsidRPr="001108C1">
        <w:rPr>
          <w:lang w:val="en-US"/>
        </w:rPr>
        <w:t>.csv file with</w:t>
      </w:r>
      <w:r w:rsidR="00187183" w:rsidRPr="001108C1">
        <w:rPr>
          <w:lang w:val="en-US"/>
        </w:rPr>
        <w:t xml:space="preserve"> wave files listed and (optional) </w:t>
      </w:r>
      <w:r w:rsidRPr="001108C1">
        <w:rPr>
          <w:lang w:val="en-US"/>
        </w:rPr>
        <w:t xml:space="preserve">start and stop times if you prefer to analyze only a portion of the file for faster, more accurate, performance. It is recommended that you preview the spectrogram beforehand and input a region where </w:t>
      </w:r>
      <w:r w:rsidR="00691EC4">
        <w:rPr>
          <w:lang w:val="en-US"/>
        </w:rPr>
        <w:t xml:space="preserve">clear </w:t>
      </w:r>
      <w:r w:rsidRPr="001108C1">
        <w:rPr>
          <w:lang w:val="en-US"/>
        </w:rPr>
        <w:t>hermit thrush song occurs.</w:t>
      </w:r>
    </w:p>
    <w:p w14:paraId="32918BD5" w14:textId="5FC09540" w:rsidR="00CD60A4" w:rsidRDefault="00CD60A4" w:rsidP="00624D6E">
      <w:pPr>
        <w:spacing w:after="0" w:line="240" w:lineRule="auto"/>
        <w:ind w:firstLine="567"/>
        <w:rPr>
          <w:lang w:val="en-US"/>
        </w:rPr>
      </w:pPr>
      <w:r w:rsidRPr="005B3BF0">
        <w:rPr>
          <w:u w:val="single"/>
          <w:lang w:val="en-US"/>
        </w:rPr>
        <w:t>Output:</w:t>
      </w:r>
      <w:r>
        <w:rPr>
          <w:lang w:val="en-US"/>
        </w:rPr>
        <w:t xml:space="preserve"> a .txt file that is formatted to be opened in Raven as a selection table.</w:t>
      </w:r>
      <w:r w:rsidR="0003659A">
        <w:rPr>
          <w:lang w:val="en-US"/>
        </w:rPr>
        <w:t xml:space="preserve"> </w:t>
      </w:r>
      <w:r w:rsidR="004A1A94">
        <w:rPr>
          <w:lang w:val="en-US"/>
        </w:rPr>
        <w:t>HethFinder</w:t>
      </w:r>
      <w:r w:rsidR="0003659A">
        <w:rPr>
          <w:lang w:val="en-US"/>
        </w:rPr>
        <w:t xml:space="preserve"> will attempt to identify each hermit thrush song by placing a box around the intro note portion of the song.</w:t>
      </w:r>
    </w:p>
    <w:p w14:paraId="46F53892" w14:textId="77777777" w:rsidR="00624D6E" w:rsidRDefault="00624D6E" w:rsidP="00624D6E">
      <w:pPr>
        <w:spacing w:after="0" w:line="240" w:lineRule="auto"/>
        <w:ind w:firstLine="567"/>
        <w:rPr>
          <w:b/>
          <w:bCs/>
          <w:lang w:val="en-US"/>
        </w:rPr>
      </w:pPr>
    </w:p>
    <w:p w14:paraId="45F06CD8" w14:textId="326E27AF" w:rsidR="0003659A" w:rsidRPr="007663B1" w:rsidRDefault="00AB28DF" w:rsidP="005B3BF0">
      <w:pPr>
        <w:spacing w:after="0" w:line="240" w:lineRule="auto"/>
        <w:rPr>
          <w:b/>
          <w:bCs/>
          <w:lang w:val="en-US"/>
        </w:rPr>
      </w:pPr>
      <w:r w:rsidRPr="007663B1">
        <w:rPr>
          <w:b/>
          <w:bCs/>
          <w:lang w:val="en-US"/>
        </w:rPr>
        <w:t>Installation</w:t>
      </w:r>
    </w:p>
    <w:p w14:paraId="25188CA1" w14:textId="77777777" w:rsidR="00624D6E" w:rsidRDefault="00624D6E" w:rsidP="00624D6E">
      <w:pPr>
        <w:spacing w:after="0" w:line="240" w:lineRule="auto"/>
        <w:ind w:firstLine="567"/>
        <w:rPr>
          <w:lang w:val="en-US"/>
        </w:rPr>
      </w:pPr>
    </w:p>
    <w:p w14:paraId="4E272557" w14:textId="3D997A99" w:rsidR="00AB28DF" w:rsidRDefault="00AB28DF" w:rsidP="00624D6E">
      <w:pPr>
        <w:spacing w:after="0" w:line="240" w:lineRule="auto"/>
        <w:ind w:firstLine="567"/>
        <w:rPr>
          <w:lang w:val="en-US"/>
        </w:rPr>
      </w:pPr>
      <w:r>
        <w:rPr>
          <w:lang w:val="en-US"/>
        </w:rPr>
        <w:t>Currently, HethFinder requires that python be installed on the user</w:t>
      </w:r>
      <w:r w:rsidR="00A025E3">
        <w:rPr>
          <w:lang w:val="en-US"/>
        </w:rPr>
        <w:t>’</w:t>
      </w:r>
      <w:r>
        <w:rPr>
          <w:lang w:val="en-US"/>
        </w:rPr>
        <w:t xml:space="preserve">s computer. HethFinder was developed on python version 3.9.12 but other versions are likely to be compatible. Other python libraries need to be installed as well, including </w:t>
      </w:r>
      <w:proofErr w:type="spellStart"/>
      <w:r>
        <w:rPr>
          <w:lang w:val="en-US"/>
        </w:rPr>
        <w:t>tensorflow</w:t>
      </w:r>
      <w:proofErr w:type="spellEnd"/>
      <w:r>
        <w:rPr>
          <w:lang w:val="en-US"/>
        </w:rPr>
        <w:t xml:space="preserve"> and </w:t>
      </w:r>
      <w:proofErr w:type="spellStart"/>
      <w:r>
        <w:rPr>
          <w:lang w:val="en-US"/>
        </w:rPr>
        <w:t>librosa</w:t>
      </w:r>
      <w:proofErr w:type="spellEnd"/>
      <w:r>
        <w:rPr>
          <w:lang w:val="en-US"/>
        </w:rPr>
        <w:t xml:space="preserve"> (the other imports such as </w:t>
      </w:r>
      <w:proofErr w:type="spellStart"/>
      <w:r>
        <w:rPr>
          <w:lang w:val="en-US"/>
        </w:rPr>
        <w:t>numpy</w:t>
      </w:r>
      <w:proofErr w:type="spellEnd"/>
      <w:r>
        <w:rPr>
          <w:lang w:val="en-US"/>
        </w:rPr>
        <w:t xml:space="preserve"> and pandas are </w:t>
      </w:r>
      <w:r w:rsidR="00691EC4">
        <w:rPr>
          <w:lang w:val="en-US"/>
        </w:rPr>
        <w:t>sometimes included with a package manager</w:t>
      </w:r>
      <w:r>
        <w:rPr>
          <w:lang w:val="en-US"/>
        </w:rPr>
        <w:t>).</w:t>
      </w:r>
      <w:r w:rsidR="00A025E3">
        <w:rPr>
          <w:lang w:val="en-US"/>
        </w:rPr>
        <w:t xml:space="preserve"> I recommend using anaconda to manage python and its dependencies. To download anaconda and learn more, go to: </w:t>
      </w:r>
      <w:hyperlink r:id="rId5" w:history="1">
        <w:r w:rsidR="00A025E3" w:rsidRPr="00A025E3">
          <w:rPr>
            <w:rStyle w:val="Hyperlink"/>
            <w:lang w:val="en-US"/>
          </w:rPr>
          <w:t>https://www.anaconda.com/download</w:t>
        </w:r>
      </w:hyperlink>
    </w:p>
    <w:p w14:paraId="27E74A75" w14:textId="77777777" w:rsidR="00624D6E" w:rsidRDefault="00624D6E" w:rsidP="00624D6E">
      <w:pPr>
        <w:spacing w:after="0" w:line="240" w:lineRule="auto"/>
        <w:ind w:firstLine="567"/>
        <w:rPr>
          <w:lang w:val="en-US"/>
        </w:rPr>
      </w:pPr>
    </w:p>
    <w:p w14:paraId="351CD260" w14:textId="22B32BFC" w:rsidR="00213B8B" w:rsidRPr="007663B1" w:rsidRDefault="00DB3042" w:rsidP="005B3BF0">
      <w:pPr>
        <w:spacing w:after="0" w:line="240" w:lineRule="auto"/>
        <w:rPr>
          <w:b/>
          <w:bCs/>
          <w:lang w:val="en-US"/>
        </w:rPr>
      </w:pPr>
      <w:r w:rsidRPr="007663B1">
        <w:rPr>
          <w:b/>
          <w:bCs/>
          <w:lang w:val="en-US"/>
        </w:rPr>
        <w:t>Usage</w:t>
      </w:r>
    </w:p>
    <w:p w14:paraId="781C207D" w14:textId="77777777" w:rsidR="00213B8B" w:rsidRDefault="00213B8B" w:rsidP="00213B8B">
      <w:pPr>
        <w:spacing w:after="0" w:line="240" w:lineRule="auto"/>
        <w:ind w:firstLine="567"/>
        <w:rPr>
          <w:b/>
          <w:bCs/>
          <w:lang w:val="en-US"/>
        </w:rPr>
      </w:pPr>
    </w:p>
    <w:p w14:paraId="1FA1F37B" w14:textId="055A3F94" w:rsidR="00213B8B" w:rsidRPr="007663B1" w:rsidRDefault="00213B8B" w:rsidP="00213B8B">
      <w:pPr>
        <w:pStyle w:val="ListParagraph"/>
        <w:numPr>
          <w:ilvl w:val="0"/>
          <w:numId w:val="5"/>
        </w:numPr>
        <w:spacing w:after="0" w:line="240" w:lineRule="auto"/>
        <w:rPr>
          <w:u w:val="single"/>
          <w:lang w:val="en-US"/>
        </w:rPr>
      </w:pPr>
      <w:r w:rsidRPr="007663B1">
        <w:rPr>
          <w:u w:val="single"/>
          <w:lang w:val="en-US"/>
        </w:rPr>
        <w:t>Setup</w:t>
      </w:r>
    </w:p>
    <w:p w14:paraId="5AF32479" w14:textId="327A65A3" w:rsidR="00BB0D01" w:rsidRDefault="00213B8B" w:rsidP="00213B8B">
      <w:pPr>
        <w:pStyle w:val="ListParagraph"/>
        <w:numPr>
          <w:ilvl w:val="1"/>
          <w:numId w:val="5"/>
        </w:numPr>
        <w:rPr>
          <w:lang w:val="en-US"/>
        </w:rPr>
      </w:pPr>
      <w:r w:rsidRPr="00213B8B">
        <w:rPr>
          <w:lang w:val="en-US"/>
        </w:rPr>
        <w:t xml:space="preserve">Begin with </w:t>
      </w:r>
      <w:r w:rsidR="00F06C39">
        <w:rPr>
          <w:lang w:val="en-US"/>
        </w:rPr>
        <w:t xml:space="preserve">a </w:t>
      </w:r>
      <w:r w:rsidRPr="00213B8B">
        <w:rPr>
          <w:lang w:val="en-US"/>
        </w:rPr>
        <w:t xml:space="preserve">folder </w:t>
      </w:r>
      <w:r w:rsidR="00F06C39">
        <w:rPr>
          <w:lang w:val="en-US"/>
        </w:rPr>
        <w:t>that contains the</w:t>
      </w:r>
      <w:r w:rsidR="009C43A0">
        <w:rPr>
          <w:lang w:val="en-US"/>
        </w:rPr>
        <w:t xml:space="preserve"> </w:t>
      </w:r>
      <w:r w:rsidR="00DB3042">
        <w:rPr>
          <w:lang w:val="en-US"/>
        </w:rPr>
        <w:t>following</w:t>
      </w:r>
      <w:r w:rsidR="009C43A0">
        <w:rPr>
          <w:lang w:val="en-US"/>
        </w:rPr>
        <w:t xml:space="preserve"> files</w:t>
      </w:r>
      <w:r w:rsidRPr="00213B8B">
        <w:rPr>
          <w:lang w:val="en-US"/>
        </w:rPr>
        <w:t>:</w:t>
      </w:r>
    </w:p>
    <w:p w14:paraId="45146614" w14:textId="43A51345" w:rsidR="00BB0D01" w:rsidRDefault="00213B8B" w:rsidP="00BB0D01">
      <w:pPr>
        <w:pStyle w:val="ListParagraph"/>
        <w:numPr>
          <w:ilvl w:val="2"/>
          <w:numId w:val="5"/>
        </w:numPr>
        <w:rPr>
          <w:lang w:val="en-US"/>
        </w:rPr>
      </w:pPr>
      <w:r w:rsidRPr="00213B8B">
        <w:rPr>
          <w:lang w:val="en-US"/>
        </w:rPr>
        <w:t>the wave file</w:t>
      </w:r>
      <w:r>
        <w:rPr>
          <w:lang w:val="en-US"/>
        </w:rPr>
        <w:t>(s)</w:t>
      </w:r>
      <w:r w:rsidRPr="00213B8B">
        <w:rPr>
          <w:lang w:val="en-US"/>
        </w:rPr>
        <w:t xml:space="preserve"> to be </w:t>
      </w:r>
      <w:r w:rsidR="00F06C39" w:rsidRPr="00213B8B">
        <w:rPr>
          <w:lang w:val="en-US"/>
        </w:rPr>
        <w:t>analyzed.</w:t>
      </w:r>
    </w:p>
    <w:p w14:paraId="2E55B5FC" w14:textId="2EE11270" w:rsidR="00BB0D01" w:rsidRDefault="00213B8B" w:rsidP="00BB0D01">
      <w:pPr>
        <w:pStyle w:val="ListParagraph"/>
        <w:numPr>
          <w:ilvl w:val="2"/>
          <w:numId w:val="5"/>
        </w:numPr>
        <w:rPr>
          <w:lang w:val="en-US"/>
        </w:rPr>
      </w:pPr>
      <w:r w:rsidRPr="00213B8B">
        <w:rPr>
          <w:lang w:val="en-US"/>
        </w:rPr>
        <w:t>the HethFinder.py file</w:t>
      </w:r>
      <w:r w:rsidR="00F06C39">
        <w:rPr>
          <w:lang w:val="en-US"/>
        </w:rPr>
        <w:t>.</w:t>
      </w:r>
    </w:p>
    <w:p w14:paraId="6783174A" w14:textId="2DCF7194" w:rsidR="00213B8B" w:rsidRPr="00213B8B" w:rsidRDefault="00213B8B" w:rsidP="00BB0D01">
      <w:pPr>
        <w:pStyle w:val="ListParagraph"/>
        <w:numPr>
          <w:ilvl w:val="2"/>
          <w:numId w:val="5"/>
        </w:numPr>
        <w:rPr>
          <w:lang w:val="en-US"/>
        </w:rPr>
      </w:pPr>
      <w:r w:rsidRPr="00213B8B">
        <w:rPr>
          <w:lang w:val="en-US"/>
        </w:rPr>
        <w:t xml:space="preserve">the </w:t>
      </w:r>
      <w:proofErr w:type="spellStart"/>
      <w:r w:rsidRPr="00213B8B">
        <w:rPr>
          <w:lang w:val="en-US"/>
        </w:rPr>
        <w:t>hethfinder_params</w:t>
      </w:r>
      <w:proofErr w:type="spellEnd"/>
      <w:r w:rsidRPr="00213B8B">
        <w:rPr>
          <w:lang w:val="en-US"/>
        </w:rPr>
        <w:t xml:space="preserve"> .csv file.</w:t>
      </w:r>
    </w:p>
    <w:p w14:paraId="33021200" w14:textId="24D1DB3E" w:rsidR="00213B8B" w:rsidRPr="00213B8B" w:rsidRDefault="00213B8B" w:rsidP="00213B8B">
      <w:pPr>
        <w:pStyle w:val="ListParagraph"/>
        <w:numPr>
          <w:ilvl w:val="1"/>
          <w:numId w:val="5"/>
        </w:numPr>
        <w:rPr>
          <w:lang w:val="en-US"/>
        </w:rPr>
      </w:pPr>
      <w:r>
        <w:rPr>
          <w:lang w:val="en-US"/>
        </w:rPr>
        <w:t>Open hethfinder_parameters.csv and e</w:t>
      </w:r>
      <w:r w:rsidRPr="00213B8B">
        <w:rPr>
          <w:lang w:val="en-US"/>
        </w:rPr>
        <w:t>nter the .wav filename</w:t>
      </w:r>
      <w:r>
        <w:rPr>
          <w:lang w:val="en-US"/>
        </w:rPr>
        <w:t>(s)</w:t>
      </w:r>
      <w:r w:rsidRPr="00213B8B">
        <w:rPr>
          <w:lang w:val="en-US"/>
        </w:rPr>
        <w:t xml:space="preserve"> </w:t>
      </w:r>
      <w:r w:rsidR="00F06C39">
        <w:rPr>
          <w:lang w:val="en-US"/>
        </w:rPr>
        <w:t>into the filename column</w:t>
      </w:r>
      <w:r w:rsidR="001108C1">
        <w:rPr>
          <w:lang w:val="en-US"/>
        </w:rPr>
        <w:t xml:space="preserve">. </w:t>
      </w:r>
      <w:r>
        <w:rPr>
          <w:lang w:val="en-US"/>
        </w:rPr>
        <w:t>Enter a</w:t>
      </w:r>
      <w:r w:rsidR="00DB3042">
        <w:rPr>
          <w:lang w:val="en-US"/>
        </w:rPr>
        <w:t>ll</w:t>
      </w:r>
      <w:r>
        <w:rPr>
          <w:lang w:val="en-US"/>
        </w:rPr>
        <w:t xml:space="preserve"> filenames </w:t>
      </w:r>
      <w:r w:rsidR="00DB3042">
        <w:rPr>
          <w:lang w:val="en-US"/>
        </w:rPr>
        <w:t>to be analyzed</w:t>
      </w:r>
      <w:r>
        <w:rPr>
          <w:lang w:val="en-US"/>
        </w:rPr>
        <w:t>.</w:t>
      </w:r>
      <w:r w:rsidR="00261171">
        <w:rPr>
          <w:lang w:val="en-US"/>
        </w:rPr>
        <w:t xml:space="preserve"> Do not change anything else about this file, such as column</w:t>
      </w:r>
      <w:r w:rsidR="001108C1">
        <w:rPr>
          <w:lang w:val="en-US"/>
        </w:rPr>
        <w:t xml:space="preserve"> names</w:t>
      </w:r>
      <w:r w:rsidR="00261171">
        <w:rPr>
          <w:lang w:val="en-US"/>
        </w:rPr>
        <w:t>.</w:t>
      </w:r>
    </w:p>
    <w:p w14:paraId="041986C6" w14:textId="579B168F" w:rsidR="00691EC4" w:rsidRDefault="00BB0D01" w:rsidP="00691EC4">
      <w:pPr>
        <w:pStyle w:val="ListParagraph"/>
        <w:numPr>
          <w:ilvl w:val="1"/>
          <w:numId w:val="5"/>
        </w:numPr>
        <w:spacing w:after="0" w:line="240" w:lineRule="auto"/>
        <w:rPr>
          <w:lang w:val="en-US"/>
        </w:rPr>
      </w:pPr>
      <w:r>
        <w:rPr>
          <w:lang w:val="en-US"/>
        </w:rPr>
        <w:t>(Optional) In corresponding columns, e</w:t>
      </w:r>
      <w:r w:rsidR="00213B8B">
        <w:rPr>
          <w:lang w:val="en-US"/>
        </w:rPr>
        <w:t xml:space="preserve">nter a start time and end time for each wave file. If </w:t>
      </w:r>
      <w:r>
        <w:rPr>
          <w:lang w:val="en-US"/>
        </w:rPr>
        <w:t xml:space="preserve">either is left </w:t>
      </w:r>
      <w:r w:rsidR="00213B8B">
        <w:rPr>
          <w:lang w:val="en-US"/>
        </w:rPr>
        <w:t xml:space="preserve">blank, </w:t>
      </w:r>
      <w:r>
        <w:rPr>
          <w:lang w:val="en-US"/>
        </w:rPr>
        <w:t>H</w:t>
      </w:r>
      <w:r w:rsidR="00213B8B">
        <w:rPr>
          <w:lang w:val="en-US"/>
        </w:rPr>
        <w:t>eth</w:t>
      </w:r>
      <w:r>
        <w:rPr>
          <w:lang w:val="en-US"/>
        </w:rPr>
        <w:t>F</w:t>
      </w:r>
      <w:r w:rsidR="00213B8B">
        <w:rPr>
          <w:lang w:val="en-US"/>
        </w:rPr>
        <w:t>inder will assume that the start time is 0 and the end time is the end of the .wav file.</w:t>
      </w:r>
      <w:r>
        <w:rPr>
          <w:lang w:val="en-US"/>
        </w:rPr>
        <w:t xml:space="preserve"> HethFinder will run more quickly (and accurately) if it does not</w:t>
      </w:r>
      <w:r w:rsidR="00261171">
        <w:rPr>
          <w:lang w:val="en-US"/>
        </w:rPr>
        <w:t xml:space="preserve"> need</w:t>
      </w:r>
      <w:r>
        <w:rPr>
          <w:lang w:val="en-US"/>
        </w:rPr>
        <w:t xml:space="preserve"> to evaluate regions </w:t>
      </w:r>
      <w:r w:rsidR="00DB3042">
        <w:rPr>
          <w:lang w:val="en-US"/>
        </w:rPr>
        <w:t xml:space="preserve">that are noisy or </w:t>
      </w:r>
      <w:r>
        <w:rPr>
          <w:lang w:val="en-US"/>
        </w:rPr>
        <w:t xml:space="preserve">have little </w:t>
      </w:r>
      <w:r w:rsidR="00DB3042">
        <w:rPr>
          <w:lang w:val="en-US"/>
        </w:rPr>
        <w:t>to</w:t>
      </w:r>
      <w:r>
        <w:rPr>
          <w:lang w:val="en-US"/>
        </w:rPr>
        <w:t xml:space="preserve"> no hermit thrush song.</w:t>
      </w:r>
    </w:p>
    <w:p w14:paraId="4186CCE5" w14:textId="77777777" w:rsidR="00691EC4" w:rsidRPr="00691EC4" w:rsidRDefault="00691EC4" w:rsidP="00691EC4">
      <w:pPr>
        <w:pStyle w:val="ListParagraph"/>
        <w:spacing w:after="0" w:line="240" w:lineRule="auto"/>
        <w:ind w:left="1647"/>
        <w:rPr>
          <w:lang w:val="en-US"/>
        </w:rPr>
      </w:pPr>
    </w:p>
    <w:p w14:paraId="69B87562" w14:textId="230FAA46" w:rsidR="00213B8B" w:rsidRPr="007663B1" w:rsidRDefault="00213B8B" w:rsidP="00213B8B">
      <w:pPr>
        <w:pStyle w:val="ListParagraph"/>
        <w:numPr>
          <w:ilvl w:val="0"/>
          <w:numId w:val="5"/>
        </w:numPr>
        <w:spacing w:after="0" w:line="240" w:lineRule="auto"/>
        <w:rPr>
          <w:u w:val="single"/>
          <w:lang w:val="en-US"/>
        </w:rPr>
      </w:pPr>
      <w:r w:rsidRPr="007663B1">
        <w:rPr>
          <w:u w:val="single"/>
          <w:lang w:val="en-US"/>
        </w:rPr>
        <w:t>Run HethFinder</w:t>
      </w:r>
    </w:p>
    <w:p w14:paraId="53CC45F5" w14:textId="48767F34" w:rsidR="00213B8B" w:rsidRDefault="00213B8B" w:rsidP="00213B8B">
      <w:pPr>
        <w:pStyle w:val="ListParagraph"/>
        <w:numPr>
          <w:ilvl w:val="1"/>
          <w:numId w:val="5"/>
        </w:numPr>
        <w:spacing w:after="0" w:line="240" w:lineRule="auto"/>
        <w:rPr>
          <w:lang w:val="en-US"/>
        </w:rPr>
      </w:pPr>
      <w:r>
        <w:rPr>
          <w:lang w:val="en-US"/>
        </w:rPr>
        <w:t xml:space="preserve">Open HethFinder.py in whatever code editor you use. Popular options are </w:t>
      </w:r>
      <w:proofErr w:type="spellStart"/>
      <w:r>
        <w:rPr>
          <w:lang w:val="en-US"/>
        </w:rPr>
        <w:t>VSCode</w:t>
      </w:r>
      <w:proofErr w:type="spellEnd"/>
      <w:r>
        <w:rPr>
          <w:lang w:val="en-US"/>
        </w:rPr>
        <w:t xml:space="preserve">, Idle, or </w:t>
      </w:r>
      <w:proofErr w:type="spellStart"/>
      <w:r>
        <w:rPr>
          <w:lang w:val="en-US"/>
        </w:rPr>
        <w:t>Jupyter</w:t>
      </w:r>
      <w:proofErr w:type="spellEnd"/>
      <w:r>
        <w:rPr>
          <w:lang w:val="en-US"/>
        </w:rPr>
        <w:t xml:space="preserve"> Labs.</w:t>
      </w:r>
    </w:p>
    <w:p w14:paraId="7F2CAB4E" w14:textId="64C2EB48" w:rsidR="00213B8B" w:rsidRDefault="00213B8B" w:rsidP="00213B8B">
      <w:pPr>
        <w:pStyle w:val="ListParagraph"/>
        <w:numPr>
          <w:ilvl w:val="1"/>
          <w:numId w:val="5"/>
        </w:numPr>
        <w:spacing w:after="0" w:line="240" w:lineRule="auto"/>
        <w:rPr>
          <w:lang w:val="en-US"/>
        </w:rPr>
      </w:pPr>
      <w:r>
        <w:rPr>
          <w:lang w:val="en-US"/>
        </w:rPr>
        <w:lastRenderedPageBreak/>
        <w:t xml:space="preserve">Run HethFinder. It will take </w:t>
      </w:r>
      <w:r w:rsidR="009C43A0">
        <w:rPr>
          <w:lang w:val="en-US"/>
        </w:rPr>
        <w:t xml:space="preserve">approximately as long as the selected </w:t>
      </w:r>
      <w:r w:rsidR="00F06C39">
        <w:rPr>
          <w:lang w:val="en-US"/>
        </w:rPr>
        <w:t>recordings</w:t>
      </w:r>
      <w:r w:rsidR="009C43A0">
        <w:rPr>
          <w:lang w:val="en-US"/>
        </w:rPr>
        <w:t xml:space="preserve">. </w:t>
      </w:r>
      <w:r w:rsidR="00405A7F">
        <w:rPr>
          <w:lang w:val="en-US"/>
        </w:rPr>
        <w:t>For example</w:t>
      </w:r>
      <w:r w:rsidR="009C43A0">
        <w:rPr>
          <w:lang w:val="en-US"/>
        </w:rPr>
        <w:t xml:space="preserve">, </w:t>
      </w:r>
      <w:r w:rsidR="00405A7F">
        <w:rPr>
          <w:lang w:val="en-US"/>
        </w:rPr>
        <w:t>each</w:t>
      </w:r>
      <w:r w:rsidR="009C43A0">
        <w:rPr>
          <w:lang w:val="en-US"/>
        </w:rPr>
        <w:t xml:space="preserve"> ten</w:t>
      </w:r>
      <w:r w:rsidR="00405A7F">
        <w:rPr>
          <w:lang w:val="en-US"/>
        </w:rPr>
        <w:t>-</w:t>
      </w:r>
      <w:r w:rsidR="009C43A0">
        <w:rPr>
          <w:lang w:val="en-US"/>
        </w:rPr>
        <w:t xml:space="preserve">minute file will take approximately </w:t>
      </w:r>
      <w:r w:rsidR="00405A7F">
        <w:rPr>
          <w:lang w:val="en-US"/>
        </w:rPr>
        <w:t>ten</w:t>
      </w:r>
      <w:r w:rsidR="009C43A0">
        <w:rPr>
          <w:lang w:val="en-US"/>
        </w:rPr>
        <w:t xml:space="preserve"> minutes to analyze.</w:t>
      </w:r>
      <w:r w:rsidR="00F06C39">
        <w:rPr>
          <w:lang w:val="en-US"/>
        </w:rPr>
        <w:t xml:space="preserve"> Set it and forget it!</w:t>
      </w:r>
      <w:r w:rsidR="009C43A0">
        <w:rPr>
          <w:lang w:val="en-US"/>
        </w:rPr>
        <w:t xml:space="preserve"> HethFinder will produce a .txt file for each .wav file it analyzes. These can be opened </w:t>
      </w:r>
      <w:r w:rsidR="00DB3042">
        <w:rPr>
          <w:lang w:val="en-US"/>
        </w:rPr>
        <w:t>in</w:t>
      </w:r>
      <w:r w:rsidR="009C43A0">
        <w:rPr>
          <w:lang w:val="en-US"/>
        </w:rPr>
        <w:t xml:space="preserve"> Raven </w:t>
      </w:r>
      <w:r w:rsidR="00DB3042">
        <w:rPr>
          <w:lang w:val="en-US"/>
        </w:rPr>
        <w:t xml:space="preserve">as </w:t>
      </w:r>
      <w:r w:rsidR="009C43A0">
        <w:rPr>
          <w:lang w:val="en-US"/>
        </w:rPr>
        <w:t>selection tables.</w:t>
      </w:r>
    </w:p>
    <w:p w14:paraId="297D3321" w14:textId="77777777" w:rsidR="00691EC4" w:rsidRDefault="00691EC4" w:rsidP="00691EC4">
      <w:pPr>
        <w:pStyle w:val="ListParagraph"/>
        <w:spacing w:after="0" w:line="240" w:lineRule="auto"/>
        <w:ind w:left="1647"/>
        <w:rPr>
          <w:lang w:val="en-US"/>
        </w:rPr>
      </w:pPr>
    </w:p>
    <w:p w14:paraId="346DD5A6" w14:textId="4D9A947B" w:rsidR="00213B8B" w:rsidRPr="007663B1" w:rsidRDefault="00BB0D01" w:rsidP="00213B8B">
      <w:pPr>
        <w:pStyle w:val="ListParagraph"/>
        <w:numPr>
          <w:ilvl w:val="0"/>
          <w:numId w:val="5"/>
        </w:numPr>
        <w:spacing w:after="0" w:line="240" w:lineRule="auto"/>
        <w:rPr>
          <w:u w:val="single"/>
          <w:lang w:val="en-US"/>
        </w:rPr>
      </w:pPr>
      <w:r w:rsidRPr="007663B1">
        <w:rPr>
          <w:u w:val="single"/>
          <w:lang w:val="en-US"/>
        </w:rPr>
        <w:t xml:space="preserve">Review and </w:t>
      </w:r>
      <w:r w:rsidR="00213B8B" w:rsidRPr="007663B1">
        <w:rPr>
          <w:u w:val="single"/>
          <w:lang w:val="en-US"/>
        </w:rPr>
        <w:t>Manually Edit</w:t>
      </w:r>
    </w:p>
    <w:p w14:paraId="470297A1" w14:textId="7ED025E2" w:rsidR="00213B8B" w:rsidRDefault="00BB0D01" w:rsidP="00213B8B">
      <w:pPr>
        <w:pStyle w:val="ListParagraph"/>
        <w:numPr>
          <w:ilvl w:val="1"/>
          <w:numId w:val="5"/>
        </w:numPr>
        <w:spacing w:after="0" w:line="240" w:lineRule="auto"/>
        <w:rPr>
          <w:lang w:val="en-US"/>
        </w:rPr>
      </w:pPr>
      <w:r>
        <w:rPr>
          <w:lang w:val="en-US"/>
        </w:rPr>
        <w:t>O</w:t>
      </w:r>
      <w:r w:rsidR="009C43A0">
        <w:rPr>
          <w:lang w:val="en-US"/>
        </w:rPr>
        <w:t>pen each new selection table and wave file in Raven. Check the selections for errors and fix them if need be</w:t>
      </w:r>
      <w:r w:rsidR="00DB3042">
        <w:rPr>
          <w:lang w:val="en-US"/>
        </w:rPr>
        <w:t>. D</w:t>
      </w:r>
      <w:r w:rsidR="009C43A0">
        <w:rPr>
          <w:lang w:val="en-US"/>
        </w:rPr>
        <w:t xml:space="preserve">epending on the research question and </w:t>
      </w:r>
      <w:r w:rsidR="00405A7F">
        <w:rPr>
          <w:lang w:val="en-US"/>
        </w:rPr>
        <w:t xml:space="preserve">amount of </w:t>
      </w:r>
      <w:r w:rsidR="009C43A0">
        <w:rPr>
          <w:lang w:val="en-US"/>
        </w:rPr>
        <w:t xml:space="preserve">error, </w:t>
      </w:r>
      <w:r>
        <w:rPr>
          <w:lang w:val="en-US"/>
        </w:rPr>
        <w:t>editing</w:t>
      </w:r>
      <w:r w:rsidR="009C43A0">
        <w:rPr>
          <w:lang w:val="en-US"/>
        </w:rPr>
        <w:t xml:space="preserve"> may or may not be necessary. </w:t>
      </w:r>
      <w:r w:rsidR="00405A7F">
        <w:rPr>
          <w:lang w:val="en-US"/>
        </w:rPr>
        <w:t>HethFinder accuracy</w:t>
      </w:r>
      <w:r w:rsidR="009C43A0">
        <w:rPr>
          <w:lang w:val="en-US"/>
        </w:rPr>
        <w:t xml:space="preserve"> </w:t>
      </w:r>
      <w:r w:rsidR="00405A7F">
        <w:rPr>
          <w:lang w:val="en-US"/>
        </w:rPr>
        <w:t>varies</w:t>
      </w:r>
      <w:r w:rsidR="009C43A0">
        <w:rPr>
          <w:lang w:val="en-US"/>
        </w:rPr>
        <w:t xml:space="preserve"> depending on several factors, including signal</w:t>
      </w:r>
      <w:r>
        <w:rPr>
          <w:lang w:val="en-US"/>
        </w:rPr>
        <w:t xml:space="preserve"> strength</w:t>
      </w:r>
      <w:r w:rsidR="009C43A0">
        <w:rPr>
          <w:lang w:val="en-US"/>
        </w:rPr>
        <w:t xml:space="preserve">, background noise, </w:t>
      </w:r>
      <w:r>
        <w:rPr>
          <w:lang w:val="en-US"/>
        </w:rPr>
        <w:t xml:space="preserve">song-types, </w:t>
      </w:r>
      <w:r w:rsidR="009C43A0">
        <w:rPr>
          <w:lang w:val="en-US"/>
        </w:rPr>
        <w:t>and presence of countersinging</w:t>
      </w:r>
      <w:r w:rsidR="00405A7F">
        <w:rPr>
          <w:lang w:val="en-US"/>
        </w:rPr>
        <w:t xml:space="preserve"> (</w:t>
      </w:r>
      <w:r>
        <w:rPr>
          <w:lang w:val="en-US"/>
        </w:rPr>
        <w:t xml:space="preserve">for more information, </w:t>
      </w:r>
      <w:r w:rsidR="00405A7F">
        <w:rPr>
          <w:lang w:val="en-US"/>
        </w:rPr>
        <w:t xml:space="preserve">see accuracy </w:t>
      </w:r>
      <w:r w:rsidR="00DB3042">
        <w:rPr>
          <w:lang w:val="en-US"/>
        </w:rPr>
        <w:t>tests</w:t>
      </w:r>
      <w:r w:rsidR="00405A7F">
        <w:rPr>
          <w:lang w:val="en-US"/>
        </w:rPr>
        <w:t xml:space="preserve"> below)</w:t>
      </w:r>
      <w:r w:rsidR="009C43A0">
        <w:rPr>
          <w:lang w:val="en-US"/>
        </w:rPr>
        <w:t>.</w:t>
      </w:r>
    </w:p>
    <w:bookmarkEnd w:id="0"/>
    <w:p w14:paraId="49280EA3" w14:textId="77777777" w:rsidR="00624D6E" w:rsidRPr="00624D6E" w:rsidRDefault="00624D6E" w:rsidP="00624D6E">
      <w:pPr>
        <w:spacing w:after="0" w:line="240" w:lineRule="auto"/>
        <w:rPr>
          <w:lang w:val="en-US"/>
        </w:rPr>
      </w:pPr>
    </w:p>
    <w:p w14:paraId="47C31E63" w14:textId="5F56B2FF" w:rsidR="00395BB7" w:rsidRPr="00624D6E" w:rsidRDefault="00395BB7" w:rsidP="005B3BF0">
      <w:pPr>
        <w:spacing w:after="0" w:line="240" w:lineRule="auto"/>
        <w:rPr>
          <w:b/>
          <w:bCs/>
          <w:lang w:val="en-US"/>
        </w:rPr>
      </w:pPr>
      <w:bookmarkStart w:id="1" w:name="How_HethFinder_Works"/>
      <w:bookmarkEnd w:id="1"/>
      <w:r w:rsidRPr="00624D6E">
        <w:rPr>
          <w:b/>
          <w:bCs/>
          <w:lang w:val="en-US"/>
        </w:rPr>
        <w:t xml:space="preserve">How </w:t>
      </w:r>
      <w:r w:rsidR="00624D6E">
        <w:rPr>
          <w:b/>
          <w:bCs/>
          <w:lang w:val="en-US"/>
        </w:rPr>
        <w:t>HethFinder</w:t>
      </w:r>
      <w:r w:rsidRPr="00624D6E">
        <w:rPr>
          <w:b/>
          <w:bCs/>
          <w:lang w:val="en-US"/>
        </w:rPr>
        <w:t xml:space="preserve"> </w:t>
      </w:r>
      <w:r w:rsidR="00624D6E">
        <w:rPr>
          <w:b/>
          <w:bCs/>
          <w:lang w:val="en-US"/>
        </w:rPr>
        <w:t>W</w:t>
      </w:r>
      <w:r w:rsidRPr="00624D6E">
        <w:rPr>
          <w:b/>
          <w:bCs/>
          <w:lang w:val="en-US"/>
        </w:rPr>
        <w:t>orks</w:t>
      </w:r>
    </w:p>
    <w:p w14:paraId="59F83918" w14:textId="77777777" w:rsidR="00624D6E" w:rsidRDefault="00624D6E" w:rsidP="00624D6E">
      <w:pPr>
        <w:spacing w:after="0" w:line="240" w:lineRule="auto"/>
        <w:ind w:firstLine="567"/>
        <w:rPr>
          <w:lang w:val="en-US"/>
        </w:rPr>
      </w:pPr>
    </w:p>
    <w:p w14:paraId="35B6FFA7" w14:textId="5EAB057D" w:rsidR="00395BB7" w:rsidRDefault="004A1A94" w:rsidP="00624D6E">
      <w:pPr>
        <w:spacing w:after="0" w:line="240" w:lineRule="auto"/>
        <w:ind w:firstLine="567"/>
        <w:rPr>
          <w:lang w:val="en-US"/>
        </w:rPr>
      </w:pPr>
      <w:r>
        <w:rPr>
          <w:lang w:val="en-US"/>
        </w:rPr>
        <w:t>HethFinder</w:t>
      </w:r>
      <w:r w:rsidR="0059613A">
        <w:rPr>
          <w:lang w:val="en-US"/>
        </w:rPr>
        <w:t xml:space="preserve"> uses a combination of machine learning and post-processing. There are three stages that it runs through</w:t>
      </w:r>
      <w:r w:rsidR="00BB0D01">
        <w:rPr>
          <w:lang w:val="en-US"/>
        </w:rPr>
        <w:t xml:space="preserve"> on each recording</w:t>
      </w:r>
      <w:r w:rsidR="0059613A">
        <w:rPr>
          <w:lang w:val="en-US"/>
        </w:rPr>
        <w:t>, described briefly below:</w:t>
      </w:r>
    </w:p>
    <w:p w14:paraId="0B1D41F0" w14:textId="77777777" w:rsidR="003E3ED9" w:rsidRDefault="003E3ED9" w:rsidP="003E3ED9">
      <w:pPr>
        <w:spacing w:after="0" w:line="240" w:lineRule="auto"/>
        <w:ind w:firstLine="567"/>
        <w:rPr>
          <w:lang w:val="en-US"/>
        </w:rPr>
      </w:pPr>
    </w:p>
    <w:p w14:paraId="7FF01CB7" w14:textId="33722A56" w:rsidR="003E3ED9" w:rsidRPr="003E3ED9" w:rsidRDefault="0059613A" w:rsidP="003E3ED9">
      <w:pPr>
        <w:spacing w:after="0" w:line="240" w:lineRule="auto"/>
        <w:ind w:firstLine="567"/>
        <w:rPr>
          <w:b/>
          <w:bCs/>
          <w:i/>
          <w:iCs/>
          <w:lang w:val="en-US"/>
        </w:rPr>
      </w:pPr>
      <w:r w:rsidRPr="003E3ED9">
        <w:rPr>
          <w:b/>
          <w:bCs/>
          <w:i/>
          <w:iCs/>
          <w:lang w:val="en-US"/>
        </w:rPr>
        <w:t xml:space="preserve">Machine </w:t>
      </w:r>
      <w:r w:rsidR="003E3ED9">
        <w:rPr>
          <w:b/>
          <w:bCs/>
          <w:i/>
          <w:iCs/>
          <w:lang w:val="en-US"/>
        </w:rPr>
        <w:t>L</w:t>
      </w:r>
      <w:r w:rsidRPr="003E3ED9">
        <w:rPr>
          <w:b/>
          <w:bCs/>
          <w:i/>
          <w:iCs/>
          <w:lang w:val="en-US"/>
        </w:rPr>
        <w:t xml:space="preserve">earning </w:t>
      </w:r>
      <w:r w:rsidR="003E3ED9">
        <w:rPr>
          <w:b/>
          <w:bCs/>
          <w:i/>
          <w:iCs/>
          <w:lang w:val="en-US"/>
        </w:rPr>
        <w:t>M</w:t>
      </w:r>
      <w:r w:rsidRPr="003E3ED9">
        <w:rPr>
          <w:b/>
          <w:bCs/>
          <w:i/>
          <w:iCs/>
          <w:lang w:val="en-US"/>
        </w:rPr>
        <w:t>odel</w:t>
      </w:r>
    </w:p>
    <w:p w14:paraId="125B8291" w14:textId="77777777" w:rsidR="003E3ED9" w:rsidRDefault="003E3ED9" w:rsidP="003E3ED9">
      <w:pPr>
        <w:spacing w:after="0" w:line="240" w:lineRule="auto"/>
        <w:ind w:firstLine="567"/>
        <w:rPr>
          <w:lang w:val="en-US"/>
        </w:rPr>
      </w:pPr>
    </w:p>
    <w:p w14:paraId="408A592B" w14:textId="14ABDF9F" w:rsidR="00405A7F" w:rsidRDefault="0059613A" w:rsidP="00405A7F">
      <w:pPr>
        <w:spacing w:after="0" w:line="240" w:lineRule="auto"/>
        <w:ind w:firstLine="567"/>
        <w:rPr>
          <w:lang w:val="en-US"/>
        </w:rPr>
      </w:pPr>
      <w:r w:rsidRPr="003E3ED9">
        <w:rPr>
          <w:lang w:val="en-US"/>
        </w:rPr>
        <w:t xml:space="preserve">First, </w:t>
      </w:r>
      <w:r w:rsidR="004A1A94" w:rsidRPr="003E3ED9">
        <w:rPr>
          <w:lang w:val="en-US"/>
        </w:rPr>
        <w:t>HethFinder</w:t>
      </w:r>
      <w:r w:rsidRPr="003E3ED9">
        <w:rPr>
          <w:lang w:val="en-US"/>
        </w:rPr>
        <w:t xml:space="preserve"> moves along the </w:t>
      </w:r>
      <w:r w:rsidR="00EC7D36">
        <w:rPr>
          <w:lang w:val="en-US"/>
        </w:rPr>
        <w:t xml:space="preserve">entire </w:t>
      </w:r>
      <w:r w:rsidRPr="003E3ED9">
        <w:rPr>
          <w:lang w:val="en-US"/>
        </w:rPr>
        <w:t>spectrogram</w:t>
      </w:r>
      <w:r w:rsidR="00EC7D36">
        <w:rPr>
          <w:lang w:val="en-US"/>
        </w:rPr>
        <w:t xml:space="preserve"> of the wave file</w:t>
      </w:r>
      <w:r w:rsidRPr="003E3ED9">
        <w:rPr>
          <w:lang w:val="en-US"/>
        </w:rPr>
        <w:t xml:space="preserve">, taking </w:t>
      </w:r>
      <w:r w:rsidR="001E5620" w:rsidRPr="003E3ED9">
        <w:rPr>
          <w:lang w:val="en-US"/>
        </w:rPr>
        <w:t>pictures</w:t>
      </w:r>
      <w:r w:rsidRPr="003E3ED9">
        <w:rPr>
          <w:lang w:val="en-US"/>
        </w:rPr>
        <w:t xml:space="preserve"> that are ~1.5 seconds long (a little longer than a HETH song) every 46 milliseconds. </w:t>
      </w:r>
      <w:r w:rsidR="001E5620" w:rsidRPr="003E3ED9">
        <w:rPr>
          <w:lang w:val="en-US"/>
        </w:rPr>
        <w:t xml:space="preserve">There is obviously a lot of overlap between these pictures. </w:t>
      </w:r>
      <w:r w:rsidRPr="003E3ED9">
        <w:rPr>
          <w:lang w:val="en-US"/>
        </w:rPr>
        <w:t>Imagine a camera with a 1.5s viewport</w:t>
      </w:r>
      <w:r w:rsidR="00DB3042">
        <w:rPr>
          <w:lang w:val="en-US"/>
        </w:rPr>
        <w:t xml:space="preserve"> </w:t>
      </w:r>
      <w:r w:rsidRPr="003E3ED9">
        <w:rPr>
          <w:lang w:val="en-US"/>
        </w:rPr>
        <w:t xml:space="preserve">sliding along the spectrogram from left to right rapidly taking pictures. Every snapshot is </w:t>
      </w:r>
      <w:r w:rsidR="001E5620" w:rsidRPr="003E3ED9">
        <w:rPr>
          <w:lang w:val="en-US"/>
        </w:rPr>
        <w:t>checked</w:t>
      </w:r>
      <w:r w:rsidRPr="003E3ED9">
        <w:rPr>
          <w:lang w:val="en-US"/>
        </w:rPr>
        <w:t xml:space="preserve"> by the machine learning model and assigned a probability from 0 to 1</w:t>
      </w:r>
      <w:r w:rsidR="001E5620" w:rsidRPr="003E3ED9">
        <w:rPr>
          <w:lang w:val="en-US"/>
        </w:rPr>
        <w:t>. This number represents</w:t>
      </w:r>
      <w:r w:rsidRPr="003E3ED9">
        <w:rPr>
          <w:lang w:val="en-US"/>
        </w:rPr>
        <w:t xml:space="preserve"> how likely it is that th</w:t>
      </w:r>
      <w:r w:rsidR="001E5620" w:rsidRPr="003E3ED9">
        <w:rPr>
          <w:lang w:val="en-US"/>
        </w:rPr>
        <w:t>e</w:t>
      </w:r>
      <w:r w:rsidRPr="003E3ED9">
        <w:rPr>
          <w:lang w:val="en-US"/>
        </w:rPr>
        <w:t xml:space="preserve"> snapshot contains a hermit thrush song </w:t>
      </w:r>
      <w:r w:rsidR="00EC7D36" w:rsidRPr="00F55B4B">
        <w:rPr>
          <w:i/>
          <w:iCs/>
          <w:lang w:val="en-US"/>
        </w:rPr>
        <w:t xml:space="preserve">that begins </w:t>
      </w:r>
      <w:r w:rsidRPr="00F55B4B">
        <w:rPr>
          <w:i/>
          <w:iCs/>
          <w:lang w:val="en-US"/>
        </w:rPr>
        <w:t>at the left edge of the frame</w:t>
      </w:r>
      <w:r w:rsidRPr="003E3ED9">
        <w:rPr>
          <w:lang w:val="en-US"/>
        </w:rPr>
        <w:t>.</w:t>
      </w:r>
    </w:p>
    <w:p w14:paraId="0F46D84A" w14:textId="30878DF0" w:rsidR="00BF4A3C" w:rsidRDefault="001E5620" w:rsidP="00405A7F">
      <w:pPr>
        <w:spacing w:after="0" w:line="240" w:lineRule="auto"/>
        <w:ind w:firstLine="567"/>
        <w:rPr>
          <w:lang w:val="en-US"/>
        </w:rPr>
      </w:pPr>
      <w:r w:rsidRPr="003E3ED9">
        <w:rPr>
          <w:lang w:val="en-US"/>
        </w:rPr>
        <w:t xml:space="preserve">The </w:t>
      </w:r>
      <w:r w:rsidR="00405A7F">
        <w:rPr>
          <w:lang w:val="en-US"/>
        </w:rPr>
        <w:t xml:space="preserve">machine learning </w:t>
      </w:r>
      <w:r w:rsidRPr="003E3ED9">
        <w:rPr>
          <w:lang w:val="en-US"/>
        </w:rPr>
        <w:t>model was trained on 36</w:t>
      </w:r>
      <w:r w:rsidR="00405A7F">
        <w:rPr>
          <w:lang w:val="en-US"/>
        </w:rPr>
        <w:t>,</w:t>
      </w:r>
      <w:r w:rsidRPr="003E3ED9">
        <w:rPr>
          <w:lang w:val="en-US"/>
        </w:rPr>
        <w:t>000 such pictures, half of which were real hermit thrush song and half of which were random non-song pictures from the same recordings.</w:t>
      </w:r>
      <w:r w:rsidR="00405A7F">
        <w:rPr>
          <w:lang w:val="en-US"/>
        </w:rPr>
        <w:t xml:space="preserve"> </w:t>
      </w:r>
      <w:r w:rsidRPr="003E3ED9">
        <w:rPr>
          <w:lang w:val="en-US"/>
        </w:rPr>
        <w:t xml:space="preserve">Since there is variability in how accurately and precisely researchers have selected the beginnings of these training songs, there is also variability in how confident the ML model </w:t>
      </w:r>
      <w:r w:rsidR="00DB3042">
        <w:rPr>
          <w:lang w:val="en-US"/>
        </w:rPr>
        <w:t xml:space="preserve">is </w:t>
      </w:r>
      <w:r w:rsidRPr="003E3ED9">
        <w:rPr>
          <w:lang w:val="en-US"/>
        </w:rPr>
        <w:t>that it has found the exact beginning of a song. The output from stage one is a list of probabilities corresponding to each 46ms moment of the .wav file.</w:t>
      </w:r>
    </w:p>
    <w:p w14:paraId="002D1C7E" w14:textId="347DDEDE" w:rsidR="001E5620" w:rsidRDefault="001E5620" w:rsidP="00405A7F">
      <w:pPr>
        <w:spacing w:after="0" w:line="240" w:lineRule="auto"/>
        <w:ind w:firstLine="567"/>
        <w:rPr>
          <w:lang w:val="en-US"/>
        </w:rPr>
      </w:pPr>
      <w:r w:rsidRPr="003E3ED9">
        <w:rPr>
          <w:lang w:val="en-US"/>
        </w:rPr>
        <w:t>The graph below</w:t>
      </w:r>
      <w:r w:rsidR="00566F82">
        <w:rPr>
          <w:lang w:val="en-US"/>
        </w:rPr>
        <w:t xml:space="preserve"> and corresponding spectrogram</w:t>
      </w:r>
      <w:r w:rsidRPr="003E3ED9">
        <w:rPr>
          <w:lang w:val="en-US"/>
        </w:rPr>
        <w:t xml:space="preserve"> demonstrates </w:t>
      </w:r>
      <w:r w:rsidR="00EC7D36">
        <w:rPr>
          <w:lang w:val="en-US"/>
        </w:rPr>
        <w:t xml:space="preserve">approximately </w:t>
      </w:r>
      <w:r w:rsidRPr="003E3ED9">
        <w:rPr>
          <w:lang w:val="en-US"/>
        </w:rPr>
        <w:t>1</w:t>
      </w:r>
      <w:r w:rsidR="004368DC">
        <w:rPr>
          <w:lang w:val="en-US"/>
        </w:rPr>
        <w:t>5</w:t>
      </w:r>
      <w:r w:rsidRPr="003E3ED9">
        <w:rPr>
          <w:lang w:val="en-US"/>
        </w:rPr>
        <w:t xml:space="preserve"> seconds of these results.</w:t>
      </w:r>
      <w:r w:rsidR="002A6F1A" w:rsidRPr="003E3ED9">
        <w:rPr>
          <w:lang w:val="en-US"/>
        </w:rPr>
        <w:t xml:space="preserve"> You can see that at</w:t>
      </w:r>
      <w:r w:rsidR="00405A7F">
        <w:rPr>
          <w:lang w:val="en-US"/>
        </w:rPr>
        <w:t xml:space="preserve"> around 3</w:t>
      </w:r>
      <w:r w:rsidR="00566F82">
        <w:rPr>
          <w:lang w:val="en-US"/>
        </w:rPr>
        <w:t>59</w:t>
      </w:r>
      <w:r w:rsidR="00405A7F">
        <w:rPr>
          <w:lang w:val="en-US"/>
        </w:rPr>
        <w:t>s</w:t>
      </w:r>
      <w:r w:rsidR="00320084">
        <w:rPr>
          <w:lang w:val="en-US"/>
        </w:rPr>
        <w:t xml:space="preserve"> (5:59 on the spectrogram)</w:t>
      </w:r>
      <w:r w:rsidR="00405A7F">
        <w:rPr>
          <w:lang w:val="en-US"/>
        </w:rPr>
        <w:t xml:space="preserve"> HethFinder starts to detect a</w:t>
      </w:r>
      <w:r w:rsidR="002A6F1A" w:rsidRPr="003E3ED9">
        <w:rPr>
          <w:lang w:val="en-US"/>
        </w:rPr>
        <w:t xml:space="preserve"> song</w:t>
      </w:r>
      <w:r w:rsidR="00405A7F">
        <w:rPr>
          <w:lang w:val="en-US"/>
        </w:rPr>
        <w:t xml:space="preserve">, then becomes very </w:t>
      </w:r>
      <w:r w:rsidR="00BF4A3C">
        <w:rPr>
          <w:lang w:val="en-US"/>
        </w:rPr>
        <w:t>confiden</w:t>
      </w:r>
      <w:r w:rsidR="00566F82">
        <w:rPr>
          <w:lang w:val="en-US"/>
        </w:rPr>
        <w:t>t</w:t>
      </w:r>
      <w:r w:rsidR="00405A7F">
        <w:rPr>
          <w:lang w:val="en-US"/>
        </w:rPr>
        <w:t xml:space="preserve"> for about half-a-second, then tapers off. This is</w:t>
      </w:r>
      <w:r w:rsidR="00BF4A3C">
        <w:rPr>
          <w:lang w:val="en-US"/>
        </w:rPr>
        <w:t xml:space="preserve"> a typical signal for a real HETH song. </w:t>
      </w:r>
      <w:r w:rsidR="00EC7D36">
        <w:rPr>
          <w:lang w:val="en-US"/>
        </w:rPr>
        <w:t>O</w:t>
      </w:r>
      <w:r w:rsidR="00BF4A3C">
        <w:rPr>
          <w:lang w:val="en-US"/>
        </w:rPr>
        <w:t>ther song</w:t>
      </w:r>
      <w:r w:rsidR="00EC7D36">
        <w:rPr>
          <w:lang w:val="en-US"/>
        </w:rPr>
        <w:t>s</w:t>
      </w:r>
      <w:r w:rsidR="00BF4A3C">
        <w:rPr>
          <w:lang w:val="en-US"/>
        </w:rPr>
        <w:t xml:space="preserve"> with similar signal</w:t>
      </w:r>
      <w:r w:rsidR="00EC7D36">
        <w:rPr>
          <w:lang w:val="en-US"/>
        </w:rPr>
        <w:t>s</w:t>
      </w:r>
      <w:r w:rsidR="00BF4A3C">
        <w:rPr>
          <w:lang w:val="en-US"/>
        </w:rPr>
        <w:t xml:space="preserve"> can be seen at 3</w:t>
      </w:r>
      <w:r w:rsidR="00566F82">
        <w:rPr>
          <w:lang w:val="en-US"/>
        </w:rPr>
        <w:t>55</w:t>
      </w:r>
      <w:r w:rsidR="00BF4A3C">
        <w:rPr>
          <w:lang w:val="en-US"/>
        </w:rPr>
        <w:t>.</w:t>
      </w:r>
      <w:r w:rsidR="00566F82">
        <w:rPr>
          <w:lang w:val="en-US"/>
        </w:rPr>
        <w:t>5</w:t>
      </w:r>
      <w:r w:rsidR="00BF4A3C">
        <w:rPr>
          <w:lang w:val="en-US"/>
        </w:rPr>
        <w:t>s</w:t>
      </w:r>
      <w:r w:rsidR="00320084">
        <w:rPr>
          <w:lang w:val="en-US"/>
        </w:rPr>
        <w:t xml:space="preserve"> (5:55.5)</w:t>
      </w:r>
      <w:r w:rsidR="00566F82">
        <w:rPr>
          <w:lang w:val="en-US"/>
        </w:rPr>
        <w:t xml:space="preserve"> </w:t>
      </w:r>
      <w:r w:rsidR="00EC7D36">
        <w:rPr>
          <w:lang w:val="en-US"/>
        </w:rPr>
        <w:t xml:space="preserve">and </w:t>
      </w:r>
      <w:r w:rsidR="00566F82">
        <w:rPr>
          <w:lang w:val="en-US"/>
        </w:rPr>
        <w:t>at 36</w:t>
      </w:r>
      <w:r w:rsidR="00320084">
        <w:rPr>
          <w:lang w:val="en-US"/>
        </w:rPr>
        <w:t>9</w:t>
      </w:r>
      <w:r w:rsidR="00566F82">
        <w:rPr>
          <w:lang w:val="en-US"/>
        </w:rPr>
        <w:t>s</w:t>
      </w:r>
      <w:r w:rsidR="00320084">
        <w:rPr>
          <w:lang w:val="en-US"/>
        </w:rPr>
        <w:t xml:space="preserve"> (6:09)</w:t>
      </w:r>
      <w:r w:rsidR="00BF4A3C">
        <w:rPr>
          <w:lang w:val="en-US"/>
        </w:rPr>
        <w:t>. The other lesser signals in the image will be discussed below</w:t>
      </w:r>
      <w:r w:rsidR="002A6F1A" w:rsidRPr="003E3ED9">
        <w:rPr>
          <w:lang w:val="en-US"/>
        </w:rPr>
        <w:t>.</w:t>
      </w:r>
    </w:p>
    <w:p w14:paraId="337F482F" w14:textId="2126063B" w:rsidR="00405A7F" w:rsidRDefault="004368DC" w:rsidP="00405A7F">
      <w:pPr>
        <w:spacing w:after="0" w:line="240" w:lineRule="auto"/>
        <w:ind w:firstLine="567"/>
        <w:rPr>
          <w:lang w:val="en-US"/>
        </w:rPr>
      </w:pPr>
      <w:r w:rsidRPr="004368DC">
        <w:rPr>
          <w:noProof/>
          <w:lang w:val="en-US"/>
        </w:rPr>
        <w:lastRenderedPageBreak/>
        <w:drawing>
          <wp:inline distT="0" distB="0" distL="0" distR="0" wp14:anchorId="4AC9BBAE" wp14:editId="374924A6">
            <wp:extent cx="5943600" cy="2799080"/>
            <wp:effectExtent l="0" t="0" r="0" b="1270"/>
            <wp:docPr id="12232592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59284" name="Picture 1" descr="A graph of a graph&#10;&#10;Description automatically generated with medium confidence"/>
                    <pic:cNvPicPr/>
                  </pic:nvPicPr>
                  <pic:blipFill>
                    <a:blip r:embed="rId6"/>
                    <a:stretch>
                      <a:fillRect/>
                    </a:stretch>
                  </pic:blipFill>
                  <pic:spPr>
                    <a:xfrm>
                      <a:off x="0" y="0"/>
                      <a:ext cx="5943600" cy="2799080"/>
                    </a:xfrm>
                    <a:prstGeom prst="rect">
                      <a:avLst/>
                    </a:prstGeom>
                  </pic:spPr>
                </pic:pic>
              </a:graphicData>
            </a:graphic>
          </wp:inline>
        </w:drawing>
      </w:r>
    </w:p>
    <w:p w14:paraId="44EBAFFB" w14:textId="7037060D" w:rsidR="004368DC" w:rsidRPr="003E3ED9" w:rsidRDefault="00566F82" w:rsidP="00566F82">
      <w:pPr>
        <w:spacing w:after="0" w:line="240" w:lineRule="auto"/>
        <w:ind w:firstLine="284"/>
        <w:rPr>
          <w:lang w:val="en-US"/>
        </w:rPr>
      </w:pPr>
      <w:r w:rsidRPr="00566F82">
        <w:rPr>
          <w:noProof/>
          <w:lang w:val="en-US"/>
        </w:rPr>
        <w:drawing>
          <wp:inline distT="0" distB="0" distL="0" distR="0" wp14:anchorId="09F00535" wp14:editId="1A6A355E">
            <wp:extent cx="6006353" cy="2071837"/>
            <wp:effectExtent l="0" t="0" r="0" b="5080"/>
            <wp:docPr id="967280212" name="Picture 1" descr="A greyscale shot of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80212" name="Picture 1" descr="A greyscale shot of a white background&#10;&#10;Description automatically generated with medium confidence"/>
                    <pic:cNvPicPr/>
                  </pic:nvPicPr>
                  <pic:blipFill rotWithShape="1">
                    <a:blip r:embed="rId7"/>
                    <a:srcRect r="6788"/>
                    <a:stretch/>
                  </pic:blipFill>
                  <pic:spPr bwMode="auto">
                    <a:xfrm>
                      <a:off x="0" y="0"/>
                      <a:ext cx="6027184" cy="2079023"/>
                    </a:xfrm>
                    <a:prstGeom prst="rect">
                      <a:avLst/>
                    </a:prstGeom>
                    <a:ln>
                      <a:noFill/>
                    </a:ln>
                    <a:extLst>
                      <a:ext uri="{53640926-AAD7-44D8-BBD7-CCE9431645EC}">
                        <a14:shadowObscured xmlns:a14="http://schemas.microsoft.com/office/drawing/2010/main"/>
                      </a:ext>
                    </a:extLst>
                  </pic:spPr>
                </pic:pic>
              </a:graphicData>
            </a:graphic>
          </wp:inline>
        </w:drawing>
      </w:r>
    </w:p>
    <w:p w14:paraId="66ED5332" w14:textId="77777777" w:rsidR="003E3ED9" w:rsidRDefault="003E3ED9" w:rsidP="003E3ED9">
      <w:pPr>
        <w:spacing w:after="0" w:line="240" w:lineRule="auto"/>
        <w:rPr>
          <w:lang w:val="en-US"/>
        </w:rPr>
      </w:pPr>
    </w:p>
    <w:p w14:paraId="44DE36D8" w14:textId="1BEAD76F" w:rsidR="003E3ED9" w:rsidRPr="003E3ED9" w:rsidRDefault="002A6F1A" w:rsidP="003E3ED9">
      <w:pPr>
        <w:spacing w:after="0" w:line="240" w:lineRule="auto"/>
        <w:ind w:firstLine="567"/>
        <w:rPr>
          <w:b/>
          <w:bCs/>
          <w:i/>
          <w:iCs/>
          <w:lang w:val="en-US"/>
        </w:rPr>
      </w:pPr>
      <w:r w:rsidRPr="003E3ED9">
        <w:rPr>
          <w:b/>
          <w:bCs/>
          <w:i/>
          <w:iCs/>
          <w:lang w:val="en-US"/>
        </w:rPr>
        <w:t>Post-Processing</w:t>
      </w:r>
    </w:p>
    <w:p w14:paraId="07805844" w14:textId="77777777" w:rsidR="003E3ED9" w:rsidRDefault="003E3ED9" w:rsidP="003E3ED9">
      <w:pPr>
        <w:spacing w:after="0" w:line="240" w:lineRule="auto"/>
        <w:ind w:firstLine="567"/>
        <w:rPr>
          <w:lang w:val="en-US"/>
        </w:rPr>
      </w:pPr>
    </w:p>
    <w:p w14:paraId="374CEA24" w14:textId="77777777" w:rsidR="00BF4A3C" w:rsidRDefault="002A6F1A" w:rsidP="003E3ED9">
      <w:pPr>
        <w:spacing w:after="0" w:line="240" w:lineRule="auto"/>
        <w:ind w:firstLine="567"/>
        <w:rPr>
          <w:lang w:val="en-US"/>
        </w:rPr>
      </w:pPr>
      <w:r w:rsidRPr="003E3ED9">
        <w:rPr>
          <w:lang w:val="en-US"/>
        </w:rPr>
        <w:t>As can be seen in the graph above, stage one does not provide enough information to know precisely and accurately where HETH songs are. It merely provides moment-to-moment probabilities. The post-processing stage takes this list of probabilities and turns it into a list of timestamps. It considers the magnitude and duration of the plateaus and spikes seen on the graph above, and the</w:t>
      </w:r>
      <w:r w:rsidR="004529CF" w:rsidRPr="003E3ED9">
        <w:rPr>
          <w:lang w:val="en-US"/>
        </w:rPr>
        <w:t>n the</w:t>
      </w:r>
      <w:r w:rsidRPr="003E3ED9">
        <w:rPr>
          <w:lang w:val="en-US"/>
        </w:rPr>
        <w:t xml:space="preserve"> timing of the</w:t>
      </w:r>
      <w:r w:rsidR="004529CF" w:rsidRPr="003E3ED9">
        <w:rPr>
          <w:lang w:val="en-US"/>
        </w:rPr>
        <w:t>se plateaus and spikes</w:t>
      </w:r>
      <w:r w:rsidRPr="003E3ED9">
        <w:rPr>
          <w:lang w:val="en-US"/>
        </w:rPr>
        <w:t>.</w:t>
      </w:r>
    </w:p>
    <w:p w14:paraId="42FC4ADE" w14:textId="132C18C9" w:rsidR="00320084" w:rsidRDefault="00BF4A3C" w:rsidP="003E3ED9">
      <w:pPr>
        <w:spacing w:after="0" w:line="240" w:lineRule="auto"/>
        <w:ind w:firstLine="567"/>
        <w:rPr>
          <w:lang w:val="en-US"/>
        </w:rPr>
      </w:pPr>
      <w:r>
        <w:rPr>
          <w:lang w:val="en-US"/>
        </w:rPr>
        <w:t>For example, consider the small spike</w:t>
      </w:r>
      <w:r w:rsidR="00566F82">
        <w:rPr>
          <w:lang w:val="en-US"/>
        </w:rPr>
        <w:t xml:space="preserve"> just before 358s</w:t>
      </w:r>
      <w:r w:rsidR="00320084">
        <w:rPr>
          <w:lang w:val="en-US"/>
        </w:rPr>
        <w:t xml:space="preserve"> (5:58)</w:t>
      </w:r>
      <w:r>
        <w:rPr>
          <w:lang w:val="en-US"/>
        </w:rPr>
        <w:t xml:space="preserve">. </w:t>
      </w:r>
      <w:r w:rsidR="00566F82">
        <w:rPr>
          <w:lang w:val="en-US"/>
        </w:rPr>
        <w:t xml:space="preserve">In theory, this </w:t>
      </w:r>
      <w:r>
        <w:rPr>
          <w:lang w:val="en-US"/>
        </w:rPr>
        <w:t xml:space="preserve">could be an atypical HETH song-type, </w:t>
      </w:r>
      <w:r w:rsidR="00261171">
        <w:rPr>
          <w:lang w:val="en-US"/>
        </w:rPr>
        <w:t xml:space="preserve">or </w:t>
      </w:r>
      <w:r>
        <w:rPr>
          <w:lang w:val="en-US"/>
        </w:rPr>
        <w:t xml:space="preserve">a HETH song with noise overlapping, </w:t>
      </w:r>
      <w:r w:rsidR="00261171">
        <w:rPr>
          <w:lang w:val="en-US"/>
        </w:rPr>
        <w:t xml:space="preserve">or </w:t>
      </w:r>
      <w:r>
        <w:rPr>
          <w:lang w:val="en-US"/>
        </w:rPr>
        <w:t xml:space="preserve">a particularly faint HETH song, or maybe a vocalization from </w:t>
      </w:r>
      <w:r w:rsidR="00320084">
        <w:rPr>
          <w:lang w:val="en-US"/>
        </w:rPr>
        <w:t>a different species of bird</w:t>
      </w:r>
      <w:r>
        <w:rPr>
          <w:lang w:val="en-US"/>
        </w:rPr>
        <w:t xml:space="preserve">. </w:t>
      </w:r>
      <w:r w:rsidR="00444F0D">
        <w:rPr>
          <w:lang w:val="en-US"/>
        </w:rPr>
        <w:t>The signal strength alone does not provide enough information for HethFinder to decide which option is best</w:t>
      </w:r>
      <w:r w:rsidR="00566F82">
        <w:rPr>
          <w:lang w:val="en-US"/>
        </w:rPr>
        <w:t>. However, s</w:t>
      </w:r>
      <w:r w:rsidR="002A6F1A" w:rsidRPr="003E3ED9">
        <w:rPr>
          <w:lang w:val="en-US"/>
        </w:rPr>
        <w:t>ince</w:t>
      </w:r>
      <w:r w:rsidR="004529CF" w:rsidRPr="003E3ED9">
        <w:rPr>
          <w:lang w:val="en-US"/>
        </w:rPr>
        <w:t xml:space="preserve"> a hermit thrush typically sings</w:t>
      </w:r>
      <w:r w:rsidR="004368DC">
        <w:rPr>
          <w:lang w:val="en-US"/>
        </w:rPr>
        <w:t xml:space="preserve"> at a steady rate, HethFinder calculates the median song rate on the recording, and gives higher priority to signals that occur roughly that distance from</w:t>
      </w:r>
      <w:r w:rsidR="00320084">
        <w:rPr>
          <w:lang w:val="en-US"/>
        </w:rPr>
        <w:t xml:space="preserve"> other</w:t>
      </w:r>
      <w:r w:rsidR="004368DC">
        <w:rPr>
          <w:lang w:val="en-US"/>
        </w:rPr>
        <w:t xml:space="preserve"> strong signals.</w:t>
      </w:r>
      <w:r w:rsidR="004529CF" w:rsidRPr="003E3ED9">
        <w:rPr>
          <w:lang w:val="en-US"/>
        </w:rPr>
        <w:t xml:space="preserve"> </w:t>
      </w:r>
      <w:r w:rsidR="004368DC">
        <w:rPr>
          <w:lang w:val="en-US"/>
        </w:rPr>
        <w:t>Since th</w:t>
      </w:r>
      <w:r w:rsidR="00566F82">
        <w:rPr>
          <w:lang w:val="en-US"/>
        </w:rPr>
        <w:t>is</w:t>
      </w:r>
      <w:r w:rsidR="004368DC">
        <w:rPr>
          <w:lang w:val="en-US"/>
        </w:rPr>
        <w:t xml:space="preserve"> small spike </w:t>
      </w:r>
      <w:r w:rsidR="00566F82">
        <w:rPr>
          <w:lang w:val="en-US"/>
        </w:rPr>
        <w:t>at 358s</w:t>
      </w:r>
      <w:r w:rsidR="00320084">
        <w:rPr>
          <w:lang w:val="en-US"/>
        </w:rPr>
        <w:t xml:space="preserve"> (5:58)</w:t>
      </w:r>
      <w:r w:rsidR="004368DC">
        <w:rPr>
          <w:lang w:val="en-US"/>
        </w:rPr>
        <w:t xml:space="preserve"> occurs</w:t>
      </w:r>
      <w:r w:rsidR="00566F82">
        <w:rPr>
          <w:lang w:val="en-US"/>
        </w:rPr>
        <w:t xml:space="preserve"> only a second before the strong signal at 359s</w:t>
      </w:r>
      <w:r w:rsidR="00320084">
        <w:rPr>
          <w:lang w:val="en-US"/>
        </w:rPr>
        <w:t xml:space="preserve"> (5:59)</w:t>
      </w:r>
      <w:r w:rsidR="00566F82">
        <w:rPr>
          <w:lang w:val="en-US"/>
        </w:rPr>
        <w:t>,</w:t>
      </w:r>
      <w:r w:rsidR="00320084">
        <w:rPr>
          <w:lang w:val="en-US"/>
        </w:rPr>
        <w:t xml:space="preserve"> HethFinder decides it is too rapid for typical hermit thrush singing, so </w:t>
      </w:r>
      <w:r w:rsidR="00566F82">
        <w:rPr>
          <w:lang w:val="en-US"/>
        </w:rPr>
        <w:t>it correctly discard</w:t>
      </w:r>
      <w:r w:rsidR="00320084">
        <w:rPr>
          <w:lang w:val="en-US"/>
        </w:rPr>
        <w:t>s that signal</w:t>
      </w:r>
      <w:r w:rsidR="00566F82">
        <w:rPr>
          <w:lang w:val="en-US"/>
        </w:rPr>
        <w:t>.</w:t>
      </w:r>
    </w:p>
    <w:p w14:paraId="365F5560" w14:textId="1403CE02" w:rsidR="00566F82" w:rsidRDefault="00566F82" w:rsidP="00320084">
      <w:pPr>
        <w:spacing w:after="0" w:line="240" w:lineRule="auto"/>
        <w:ind w:firstLine="567"/>
        <w:rPr>
          <w:lang w:val="en-US"/>
        </w:rPr>
      </w:pPr>
      <w:r>
        <w:rPr>
          <w:lang w:val="en-US"/>
        </w:rPr>
        <w:t>However, the signal at 362s</w:t>
      </w:r>
      <w:r w:rsidR="00320084">
        <w:rPr>
          <w:lang w:val="en-US"/>
        </w:rPr>
        <w:t xml:space="preserve"> (6:02)</w:t>
      </w:r>
      <w:r>
        <w:rPr>
          <w:lang w:val="en-US"/>
        </w:rPr>
        <w:t xml:space="preserve"> is further away, closer to the median song rate, so it is correctly included as HETH song.</w:t>
      </w:r>
      <w:r w:rsidR="00320084">
        <w:rPr>
          <w:lang w:val="en-US"/>
        </w:rPr>
        <w:t xml:space="preserve"> </w:t>
      </w:r>
      <w:r>
        <w:rPr>
          <w:lang w:val="en-US"/>
        </w:rPr>
        <w:t>The tiny signal at 364s</w:t>
      </w:r>
      <w:r w:rsidR="00320084">
        <w:rPr>
          <w:lang w:val="en-US"/>
        </w:rPr>
        <w:t xml:space="preserve"> (6:04)</w:t>
      </w:r>
      <w:r>
        <w:rPr>
          <w:lang w:val="en-US"/>
        </w:rPr>
        <w:t xml:space="preserve"> is also discarded because the signal is </w:t>
      </w:r>
      <w:r w:rsidR="00F6318A">
        <w:rPr>
          <w:lang w:val="en-US"/>
        </w:rPr>
        <w:t xml:space="preserve">simply </w:t>
      </w:r>
      <w:r>
        <w:rPr>
          <w:lang w:val="en-US"/>
        </w:rPr>
        <w:t xml:space="preserve">too </w:t>
      </w:r>
      <w:r>
        <w:rPr>
          <w:lang w:val="en-US"/>
        </w:rPr>
        <w:lastRenderedPageBreak/>
        <w:t>small</w:t>
      </w:r>
      <w:r w:rsidR="00F6318A">
        <w:rPr>
          <w:lang w:val="en-US"/>
        </w:rPr>
        <w:t>, regardless of timing</w:t>
      </w:r>
      <w:r>
        <w:rPr>
          <w:lang w:val="en-US"/>
        </w:rPr>
        <w:t>.</w:t>
      </w:r>
      <w:r w:rsidR="00320084">
        <w:rPr>
          <w:lang w:val="en-US"/>
        </w:rPr>
        <w:t xml:space="preserve"> On the spectrogram, we can see that this is a very faint vocalization that may even be a countersinging hermit thrush in the background.</w:t>
      </w:r>
    </w:p>
    <w:p w14:paraId="6111B555" w14:textId="4BC5E441" w:rsidR="002A6F1A" w:rsidRPr="003E3ED9" w:rsidRDefault="004529CF" w:rsidP="003E3ED9">
      <w:pPr>
        <w:spacing w:after="0" w:line="240" w:lineRule="auto"/>
        <w:ind w:firstLine="567"/>
        <w:rPr>
          <w:lang w:val="en-US"/>
        </w:rPr>
      </w:pPr>
      <w:r w:rsidRPr="003E3ED9">
        <w:rPr>
          <w:lang w:val="en-US"/>
        </w:rPr>
        <w:t xml:space="preserve">The output of stage 2 is a list of timestamps </w:t>
      </w:r>
      <w:r w:rsidR="00444F0D">
        <w:rPr>
          <w:lang w:val="en-US"/>
        </w:rPr>
        <w:t>corresponding to when</w:t>
      </w:r>
      <w:r w:rsidRPr="003E3ED9">
        <w:rPr>
          <w:lang w:val="en-US"/>
        </w:rPr>
        <w:t xml:space="preserve"> HETH song</w:t>
      </w:r>
      <w:r w:rsidR="008F2403" w:rsidRPr="003E3ED9">
        <w:rPr>
          <w:lang w:val="en-US"/>
        </w:rPr>
        <w:t>s</w:t>
      </w:r>
      <w:r w:rsidRPr="003E3ED9">
        <w:rPr>
          <w:lang w:val="en-US"/>
        </w:rPr>
        <w:t xml:space="preserve"> </w:t>
      </w:r>
      <w:r w:rsidR="008F2403" w:rsidRPr="003E3ED9">
        <w:rPr>
          <w:lang w:val="en-US"/>
        </w:rPr>
        <w:t>are</w:t>
      </w:r>
      <w:r w:rsidRPr="003E3ED9">
        <w:rPr>
          <w:lang w:val="en-US"/>
        </w:rPr>
        <w:t xml:space="preserve"> likely to occur.</w:t>
      </w:r>
    </w:p>
    <w:p w14:paraId="1F51032A" w14:textId="77777777" w:rsidR="003E3ED9" w:rsidRDefault="003E3ED9" w:rsidP="003E3ED9">
      <w:pPr>
        <w:spacing w:after="0" w:line="240" w:lineRule="auto"/>
        <w:rPr>
          <w:lang w:val="en-US"/>
        </w:rPr>
      </w:pPr>
    </w:p>
    <w:p w14:paraId="1C9DE8FE" w14:textId="60C948CF" w:rsidR="003E3ED9" w:rsidRPr="003E3ED9" w:rsidRDefault="003E3ED9" w:rsidP="003E3ED9">
      <w:pPr>
        <w:spacing w:after="0" w:line="240" w:lineRule="auto"/>
        <w:ind w:firstLine="567"/>
        <w:rPr>
          <w:b/>
          <w:bCs/>
          <w:i/>
          <w:iCs/>
          <w:lang w:val="en-US"/>
        </w:rPr>
      </w:pPr>
      <w:r w:rsidRPr="003E3ED9">
        <w:rPr>
          <w:b/>
          <w:bCs/>
          <w:i/>
          <w:iCs/>
          <w:lang w:val="en-US"/>
        </w:rPr>
        <w:t>Intro-note Selection</w:t>
      </w:r>
    </w:p>
    <w:p w14:paraId="653C82FA" w14:textId="77777777" w:rsidR="003E3ED9" w:rsidRDefault="003E3ED9" w:rsidP="003E3ED9">
      <w:pPr>
        <w:spacing w:after="0" w:line="240" w:lineRule="auto"/>
        <w:rPr>
          <w:lang w:val="en-US"/>
        </w:rPr>
      </w:pPr>
    </w:p>
    <w:p w14:paraId="4225D612" w14:textId="1626EFF1" w:rsidR="00EC7D36" w:rsidRDefault="00F969BD" w:rsidP="003E3ED9">
      <w:pPr>
        <w:spacing w:after="0" w:line="240" w:lineRule="auto"/>
        <w:ind w:firstLine="567"/>
        <w:rPr>
          <w:lang w:val="en-US"/>
        </w:rPr>
      </w:pPr>
      <w:r w:rsidRPr="003E3ED9">
        <w:rPr>
          <w:lang w:val="en-US"/>
        </w:rPr>
        <w:t>If everything has gone well, each</w:t>
      </w:r>
      <w:r w:rsidR="004529CF" w:rsidRPr="003E3ED9">
        <w:rPr>
          <w:lang w:val="en-US"/>
        </w:rPr>
        <w:t xml:space="preserve"> timestamp from stage 2</w:t>
      </w:r>
      <w:r w:rsidRPr="003E3ED9">
        <w:rPr>
          <w:lang w:val="en-US"/>
        </w:rPr>
        <w:t xml:space="preserve"> should </w:t>
      </w:r>
      <w:r w:rsidR="004A1A94" w:rsidRPr="003E3ED9">
        <w:rPr>
          <w:lang w:val="en-US"/>
        </w:rPr>
        <w:t>be</w:t>
      </w:r>
      <w:r w:rsidRPr="003E3ED9">
        <w:rPr>
          <w:lang w:val="en-US"/>
        </w:rPr>
        <w:t xml:space="preserve"> within ~500ms of an actual HETH song</w:t>
      </w:r>
      <w:r w:rsidR="004529CF" w:rsidRPr="003E3ED9">
        <w:rPr>
          <w:lang w:val="en-US"/>
        </w:rPr>
        <w:t>.</w:t>
      </w:r>
      <w:r w:rsidR="004A1A94" w:rsidRPr="003E3ED9">
        <w:rPr>
          <w:lang w:val="en-US"/>
        </w:rPr>
        <w:t xml:space="preserve"> The purpose of stage 3 is to narrow th</w:t>
      </w:r>
      <w:r w:rsidR="00F6318A">
        <w:rPr>
          <w:lang w:val="en-US"/>
        </w:rPr>
        <w:t xml:space="preserve">e temporal </w:t>
      </w:r>
      <w:r w:rsidR="004A1A94" w:rsidRPr="003E3ED9">
        <w:rPr>
          <w:lang w:val="en-US"/>
        </w:rPr>
        <w:t xml:space="preserve">precision and find the frequency of the intro note. </w:t>
      </w:r>
      <w:r w:rsidR="008F2403" w:rsidRPr="003E3ED9">
        <w:rPr>
          <w:lang w:val="en-US"/>
        </w:rPr>
        <w:t>Like</w:t>
      </w:r>
      <w:r w:rsidR="004A1A94" w:rsidRPr="003E3ED9">
        <w:rPr>
          <w:lang w:val="en-US"/>
        </w:rPr>
        <w:t xml:space="preserve"> </w:t>
      </w:r>
      <w:r w:rsidR="00EC7D36">
        <w:rPr>
          <w:lang w:val="en-US"/>
        </w:rPr>
        <w:t xml:space="preserve">at </w:t>
      </w:r>
      <w:r w:rsidR="004A1A94" w:rsidRPr="003E3ED9">
        <w:rPr>
          <w:lang w:val="en-US"/>
        </w:rPr>
        <w:t xml:space="preserve">stage 1, HethFinder </w:t>
      </w:r>
      <w:r w:rsidR="00EC7D36">
        <w:rPr>
          <w:lang w:val="en-US"/>
        </w:rPr>
        <w:t xml:space="preserve">again </w:t>
      </w:r>
      <w:r w:rsidR="004A1A94" w:rsidRPr="003E3ED9">
        <w:rPr>
          <w:lang w:val="en-US"/>
        </w:rPr>
        <w:t>takes overlapping pictures. This time, it uses a</w:t>
      </w:r>
      <w:r w:rsidR="00EC7D36">
        <w:rPr>
          <w:lang w:val="en-US"/>
        </w:rPr>
        <w:t xml:space="preserve"> smaller camera frame to sweep </w:t>
      </w:r>
      <w:r w:rsidR="00F6318A">
        <w:rPr>
          <w:lang w:val="en-US"/>
        </w:rPr>
        <w:t xml:space="preserve">and filter </w:t>
      </w:r>
      <w:r w:rsidR="00EC7D36">
        <w:rPr>
          <w:lang w:val="en-US"/>
        </w:rPr>
        <w:t>the</w:t>
      </w:r>
      <w:r w:rsidR="00F6318A">
        <w:rPr>
          <w:lang w:val="en-US"/>
        </w:rPr>
        <w:t xml:space="preserve"> local region</w:t>
      </w:r>
      <w:r w:rsidR="00EC7D36">
        <w:rPr>
          <w:lang w:val="en-US"/>
        </w:rPr>
        <w:t xml:space="preserve"> for the most </w:t>
      </w:r>
      <w:r w:rsidR="00F6318A">
        <w:rPr>
          <w:lang w:val="en-US"/>
        </w:rPr>
        <w:t>acoustically active, hermit-thrush-like area</w:t>
      </w:r>
      <w:r w:rsidR="00EC7D36">
        <w:rPr>
          <w:lang w:val="en-US"/>
        </w:rPr>
        <w:t>, which</w:t>
      </w:r>
      <w:r w:rsidR="00F6318A">
        <w:rPr>
          <w:lang w:val="en-US"/>
        </w:rPr>
        <w:t xml:space="preserve"> should </w:t>
      </w:r>
      <w:r w:rsidR="00EC7D36">
        <w:rPr>
          <w:lang w:val="en-US"/>
        </w:rPr>
        <w:t>correspond to the post-introductory portion of the song.</w:t>
      </w:r>
    </w:p>
    <w:p w14:paraId="0EB3F796" w14:textId="7D311E61" w:rsidR="00EC7D36" w:rsidRDefault="00EC7D36" w:rsidP="003E3ED9">
      <w:pPr>
        <w:spacing w:after="0" w:line="240" w:lineRule="auto"/>
        <w:ind w:firstLine="567"/>
        <w:rPr>
          <w:lang w:val="en-US"/>
        </w:rPr>
      </w:pPr>
      <w:r>
        <w:rPr>
          <w:lang w:val="en-US"/>
        </w:rPr>
        <w:t>It then uses an even smaller,</w:t>
      </w:r>
      <w:r w:rsidR="004A1A94" w:rsidRPr="003E3ED9">
        <w:rPr>
          <w:lang w:val="en-US"/>
        </w:rPr>
        <w:t xml:space="preserve"> short</w:t>
      </w:r>
      <w:r w:rsidR="008F2403" w:rsidRPr="003E3ED9">
        <w:rPr>
          <w:lang w:val="en-US"/>
        </w:rPr>
        <w:t>-but-wide</w:t>
      </w:r>
      <w:r w:rsidR="004A1A94" w:rsidRPr="003E3ED9">
        <w:rPr>
          <w:lang w:val="en-US"/>
        </w:rPr>
        <w:t xml:space="preserve"> camera frame to sweep up and down the</w:t>
      </w:r>
      <w:r>
        <w:rPr>
          <w:lang w:val="en-US"/>
        </w:rPr>
        <w:t xml:space="preserve"> area preceding the post-introductory portion,</w:t>
      </w:r>
      <w:r w:rsidR="004A1A94" w:rsidRPr="003E3ED9">
        <w:rPr>
          <w:lang w:val="en-US"/>
        </w:rPr>
        <w:t xml:space="preserve"> searching for a</w:t>
      </w:r>
      <w:r w:rsidR="008F2403" w:rsidRPr="003E3ED9">
        <w:rPr>
          <w:lang w:val="en-US"/>
        </w:rPr>
        <w:t>n</w:t>
      </w:r>
      <w:r w:rsidR="004A1A94" w:rsidRPr="003E3ED9">
        <w:rPr>
          <w:lang w:val="en-US"/>
        </w:rPr>
        <w:t xml:space="preserve"> intro note</w:t>
      </w:r>
      <w:r>
        <w:rPr>
          <w:lang w:val="en-US"/>
        </w:rPr>
        <w:t>.</w:t>
      </w:r>
      <w:r w:rsidR="004A1A94" w:rsidRPr="003E3ED9">
        <w:rPr>
          <w:lang w:val="en-US"/>
        </w:rPr>
        <w:t xml:space="preserve"> </w:t>
      </w:r>
      <w:r>
        <w:rPr>
          <w:lang w:val="en-US"/>
        </w:rPr>
        <w:t xml:space="preserve">This </w:t>
      </w:r>
      <w:r w:rsidR="004A1A94" w:rsidRPr="003E3ED9">
        <w:rPr>
          <w:lang w:val="en-US"/>
        </w:rPr>
        <w:t xml:space="preserve">is typically a long horizontal line on a spectrogram. </w:t>
      </w:r>
      <w:r>
        <w:rPr>
          <w:lang w:val="en-US"/>
        </w:rPr>
        <w:t>HethFinder</w:t>
      </w:r>
      <w:r w:rsidR="004A1A94" w:rsidRPr="003E3ED9">
        <w:rPr>
          <w:lang w:val="en-US"/>
        </w:rPr>
        <w:t xml:space="preserve"> prioritizes the </w:t>
      </w:r>
      <w:r w:rsidR="00444F0D">
        <w:rPr>
          <w:lang w:val="en-US"/>
        </w:rPr>
        <w:t>loudest</w:t>
      </w:r>
      <w:r w:rsidR="004A1A94" w:rsidRPr="003E3ED9">
        <w:rPr>
          <w:lang w:val="en-US"/>
        </w:rPr>
        <w:t xml:space="preserve"> line and the leftmost line, striking a balance between the two if they conflict. Once it chooses a line, it outputs the timestamp at the beginning of the line and the </w:t>
      </w:r>
      <w:r>
        <w:rPr>
          <w:lang w:val="en-US"/>
        </w:rPr>
        <w:t xml:space="preserve">pitch </w:t>
      </w:r>
      <w:r w:rsidR="004A1A94" w:rsidRPr="003E3ED9">
        <w:rPr>
          <w:lang w:val="en-US"/>
        </w:rPr>
        <w:t>frequency of the middle of the line.</w:t>
      </w:r>
    </w:p>
    <w:p w14:paraId="2E7D80D2" w14:textId="23ADF82F" w:rsidR="003E3ED9" w:rsidRDefault="00EC7D36" w:rsidP="005B3BF0">
      <w:pPr>
        <w:spacing w:after="0" w:line="240" w:lineRule="auto"/>
        <w:ind w:firstLine="567"/>
        <w:rPr>
          <w:lang w:val="en-US"/>
        </w:rPr>
      </w:pPr>
      <w:r>
        <w:rPr>
          <w:lang w:val="en-US"/>
        </w:rPr>
        <w:t>The output of stage three is a</w:t>
      </w:r>
      <w:r w:rsidR="004A1A94" w:rsidRPr="003E3ED9">
        <w:rPr>
          <w:lang w:val="en-US"/>
        </w:rPr>
        <w:t xml:space="preserve"> raven selection table</w:t>
      </w:r>
      <w:r>
        <w:rPr>
          <w:lang w:val="en-US"/>
        </w:rPr>
        <w:t xml:space="preserve"> with timestamps and frequencies corresponding to each selected song</w:t>
      </w:r>
      <w:r w:rsidR="004A1A94" w:rsidRPr="003E3ED9">
        <w:rPr>
          <w:lang w:val="en-US"/>
        </w:rPr>
        <w:t>.</w:t>
      </w:r>
    </w:p>
    <w:p w14:paraId="601138C4" w14:textId="77777777" w:rsidR="005B3BF0" w:rsidRDefault="005B3BF0" w:rsidP="005B3BF0">
      <w:pPr>
        <w:spacing w:after="0" w:line="240" w:lineRule="auto"/>
        <w:rPr>
          <w:lang w:val="en-US"/>
        </w:rPr>
      </w:pPr>
    </w:p>
    <w:p w14:paraId="078618C2" w14:textId="3B838BDE" w:rsidR="00BB4B11" w:rsidRDefault="00BB4B11" w:rsidP="005B3BF0">
      <w:pPr>
        <w:spacing w:after="0" w:line="240" w:lineRule="auto"/>
        <w:rPr>
          <w:b/>
          <w:bCs/>
          <w:lang w:val="en-US"/>
        </w:rPr>
      </w:pPr>
      <w:r w:rsidRPr="003E3ED9">
        <w:rPr>
          <w:b/>
          <w:bCs/>
          <w:lang w:val="en-US"/>
        </w:rPr>
        <w:t>Accuracy Tests</w:t>
      </w:r>
    </w:p>
    <w:p w14:paraId="6204A184" w14:textId="77777777" w:rsidR="003E3ED9" w:rsidRPr="003E3ED9" w:rsidRDefault="003E3ED9" w:rsidP="003E3ED9">
      <w:pPr>
        <w:spacing w:after="0" w:line="240" w:lineRule="auto"/>
        <w:rPr>
          <w:b/>
          <w:bCs/>
          <w:lang w:val="en-US"/>
        </w:rPr>
      </w:pPr>
    </w:p>
    <w:p w14:paraId="76C8176E" w14:textId="7596FB16" w:rsidR="0048122D" w:rsidRDefault="00320084" w:rsidP="00624D6E">
      <w:pPr>
        <w:spacing w:after="0" w:line="240" w:lineRule="auto"/>
        <w:ind w:firstLine="567"/>
        <w:rPr>
          <w:lang w:val="en-US"/>
        </w:rPr>
      </w:pPr>
      <w:r>
        <w:rPr>
          <w:lang w:val="en-US"/>
        </w:rPr>
        <w:t>At each of the three steps listed above, there are assumptions and guesses. Because of these</w:t>
      </w:r>
      <w:r w:rsidR="00444F0D">
        <w:rPr>
          <w:lang w:val="en-US"/>
        </w:rPr>
        <w:t xml:space="preserve"> guesses</w:t>
      </w:r>
      <w:r>
        <w:rPr>
          <w:lang w:val="en-US"/>
        </w:rPr>
        <w:t xml:space="preserve">, </w:t>
      </w:r>
      <w:r w:rsidR="00BB4B11">
        <w:rPr>
          <w:lang w:val="en-US"/>
        </w:rPr>
        <w:t>HethFinder varies in accuracy depending on context</w:t>
      </w:r>
      <w:r>
        <w:rPr>
          <w:lang w:val="en-US"/>
        </w:rPr>
        <w:t>. Therefore,</w:t>
      </w:r>
      <w:r w:rsidR="00BB4B11">
        <w:rPr>
          <w:lang w:val="en-US"/>
        </w:rPr>
        <w:t xml:space="preserve"> it is up to the user to decide when it would be beneficial to use HethFinder and when it would be better to analyze recordings manually. The following tests were performed to give the user a sense of what to expect from HethFinder depending on three factors: focal bird signal strength, heterospecific interference levels (noise), and conspecific interference levels (countersinging).</w:t>
      </w:r>
      <w:r w:rsidR="0048122D">
        <w:rPr>
          <w:lang w:val="en-US"/>
        </w:rPr>
        <w:t xml:space="preserve"> Each recording was visually scanned </w:t>
      </w:r>
      <w:r w:rsidR="00D0659E">
        <w:rPr>
          <w:lang w:val="en-US"/>
        </w:rPr>
        <w:t xml:space="preserve">before analysis </w:t>
      </w:r>
      <w:r w:rsidR="0048122D">
        <w:rPr>
          <w:lang w:val="en-US"/>
        </w:rPr>
        <w:t>and designated a 3-part score, such as “2A3”:</w:t>
      </w:r>
    </w:p>
    <w:p w14:paraId="4B17190E" w14:textId="77777777" w:rsidR="00444F0D" w:rsidRDefault="00444F0D" w:rsidP="00624D6E">
      <w:pPr>
        <w:spacing w:after="0" w:line="240" w:lineRule="auto"/>
        <w:ind w:firstLine="567"/>
        <w:rPr>
          <w:lang w:val="en-US"/>
        </w:rPr>
      </w:pPr>
    </w:p>
    <w:p w14:paraId="6B87574F" w14:textId="01906D24" w:rsidR="0048122D" w:rsidRDefault="00F55B4B" w:rsidP="00444F0D">
      <w:pPr>
        <w:spacing w:after="0" w:line="240" w:lineRule="auto"/>
        <w:ind w:left="567"/>
        <w:rPr>
          <w:lang w:val="en-US"/>
        </w:rPr>
      </w:pPr>
      <w:r>
        <w:rPr>
          <w:lang w:val="en-US"/>
        </w:rPr>
        <w:t>Slot</w:t>
      </w:r>
      <w:r w:rsidR="00444F0D">
        <w:rPr>
          <w:lang w:val="en-US"/>
        </w:rPr>
        <w:t xml:space="preserve"> 1) </w:t>
      </w:r>
      <w:r w:rsidR="0048122D" w:rsidRPr="00444F0D">
        <w:rPr>
          <w:lang w:val="en-US"/>
        </w:rPr>
        <w:t>The first digit is from 1-3, with 1 being a strong signal of the focal bird and 3 being faint. In the example above, the ‘2’ suggests that the focal bird signal is moderate.</w:t>
      </w:r>
    </w:p>
    <w:p w14:paraId="580EC0F7" w14:textId="77777777" w:rsidR="00444F0D" w:rsidRPr="00444F0D" w:rsidRDefault="00444F0D" w:rsidP="00444F0D">
      <w:pPr>
        <w:spacing w:after="0" w:line="240" w:lineRule="auto"/>
        <w:ind w:left="567"/>
        <w:rPr>
          <w:lang w:val="en-US"/>
        </w:rPr>
      </w:pPr>
    </w:p>
    <w:p w14:paraId="73FA2E3F" w14:textId="1A462D4B" w:rsidR="00444F0D" w:rsidRDefault="00F55B4B" w:rsidP="00444F0D">
      <w:pPr>
        <w:spacing w:after="0" w:line="240" w:lineRule="auto"/>
        <w:ind w:left="567"/>
        <w:rPr>
          <w:lang w:val="en-US"/>
        </w:rPr>
      </w:pPr>
      <w:r>
        <w:rPr>
          <w:lang w:val="en-US"/>
        </w:rPr>
        <w:t>Slot</w:t>
      </w:r>
      <w:r w:rsidR="00444F0D">
        <w:rPr>
          <w:lang w:val="en-US"/>
        </w:rPr>
        <w:t xml:space="preserve"> 2) </w:t>
      </w:r>
      <w:r w:rsidR="0048122D" w:rsidRPr="00444F0D">
        <w:rPr>
          <w:lang w:val="en-US"/>
        </w:rPr>
        <w:t>The letter in the second slot refers to background noise/interference, with A being clean or minimal background</w:t>
      </w:r>
      <w:r w:rsidR="00444F0D">
        <w:rPr>
          <w:lang w:val="en-US"/>
        </w:rPr>
        <w:t xml:space="preserve"> noise</w:t>
      </w:r>
      <w:r w:rsidR="0048122D" w:rsidRPr="00444F0D">
        <w:rPr>
          <w:lang w:val="en-US"/>
        </w:rPr>
        <w:t xml:space="preserve"> and C being lots of background noise.</w:t>
      </w:r>
    </w:p>
    <w:p w14:paraId="2E762CC4" w14:textId="77777777" w:rsidR="00444F0D" w:rsidRDefault="00444F0D" w:rsidP="00444F0D">
      <w:pPr>
        <w:spacing w:after="0" w:line="240" w:lineRule="auto"/>
        <w:ind w:left="567"/>
        <w:rPr>
          <w:lang w:val="en-US"/>
        </w:rPr>
      </w:pPr>
    </w:p>
    <w:p w14:paraId="2B490A69" w14:textId="6523871A" w:rsidR="001D782A" w:rsidRPr="00444F0D" w:rsidRDefault="00F55B4B" w:rsidP="00444F0D">
      <w:pPr>
        <w:spacing w:after="0" w:line="240" w:lineRule="auto"/>
        <w:ind w:left="567"/>
        <w:rPr>
          <w:lang w:val="en-US"/>
        </w:rPr>
      </w:pPr>
      <w:r>
        <w:rPr>
          <w:lang w:val="en-US"/>
        </w:rPr>
        <w:t>Slot</w:t>
      </w:r>
      <w:r w:rsidR="00444F0D" w:rsidRPr="00444F0D">
        <w:rPr>
          <w:lang w:val="en-US"/>
        </w:rPr>
        <w:t xml:space="preserve"> 3) </w:t>
      </w:r>
      <w:r w:rsidR="0048122D" w:rsidRPr="00444F0D">
        <w:rPr>
          <w:lang w:val="en-US"/>
        </w:rPr>
        <w:t>The third slot is another digit from 1-3 and refers to conspecific signals or countersinging. The 3 in the above example suggests that there is a faint conspecific in the background of the recording.</w:t>
      </w:r>
      <w:r w:rsidR="00D0659E" w:rsidRPr="00444F0D">
        <w:rPr>
          <w:lang w:val="en-US"/>
        </w:rPr>
        <w:t xml:space="preserve"> In cases where there is no countersinging present, the third digit is discarded.</w:t>
      </w:r>
    </w:p>
    <w:p w14:paraId="297AF3BF" w14:textId="77777777" w:rsidR="00D0659E" w:rsidRDefault="00D0659E" w:rsidP="00D0659E">
      <w:pPr>
        <w:pStyle w:val="ListParagraph"/>
        <w:spacing w:after="0" w:line="240" w:lineRule="auto"/>
        <w:ind w:left="927"/>
        <w:rPr>
          <w:lang w:val="en-US"/>
        </w:rPr>
      </w:pPr>
    </w:p>
    <w:p w14:paraId="663A893D" w14:textId="71A55579" w:rsidR="00D0659E" w:rsidRDefault="00D0659E" w:rsidP="005B3BF0">
      <w:pPr>
        <w:spacing w:after="0" w:line="240" w:lineRule="auto"/>
        <w:ind w:firstLine="567"/>
        <w:rPr>
          <w:lang w:val="en-US"/>
        </w:rPr>
      </w:pPr>
      <w:r>
        <w:rPr>
          <w:lang w:val="en-US"/>
        </w:rPr>
        <w:t>In summary</w:t>
      </w:r>
      <w:r w:rsidR="0048122D" w:rsidRPr="001D782A">
        <w:rPr>
          <w:lang w:val="en-US"/>
        </w:rPr>
        <w:t>, the designation 2A3 refers to a recording with a moderate focal signal, very little background noise, and some faint conspecific singing in the background</w:t>
      </w:r>
      <w:r w:rsidR="004D6816" w:rsidRPr="001D782A">
        <w:rPr>
          <w:lang w:val="en-US"/>
        </w:rPr>
        <w:t>. Here are some sample spectrograms with their designations for reference:</w:t>
      </w:r>
    </w:p>
    <w:p w14:paraId="6C8472DF" w14:textId="77777777" w:rsidR="00D0659E" w:rsidRPr="001D782A" w:rsidRDefault="00D0659E" w:rsidP="00624D6E">
      <w:pPr>
        <w:spacing w:after="0" w:line="240" w:lineRule="auto"/>
        <w:ind w:firstLine="567"/>
        <w:rPr>
          <w:lang w:val="en-US"/>
        </w:rPr>
      </w:pPr>
    </w:p>
    <w:p w14:paraId="5CA5B3D1" w14:textId="4BCF344C" w:rsidR="001F3CC0" w:rsidRDefault="001F3CC0" w:rsidP="00624D6E">
      <w:pPr>
        <w:spacing w:after="0" w:line="240" w:lineRule="auto"/>
        <w:ind w:left="567"/>
        <w:jc w:val="center"/>
        <w:rPr>
          <w:lang w:val="en-US"/>
        </w:rPr>
      </w:pPr>
      <w:r>
        <w:rPr>
          <w:lang w:val="en-US"/>
        </w:rPr>
        <w:t>1A</w:t>
      </w:r>
      <w:r w:rsidR="009A1675">
        <w:rPr>
          <w:lang w:val="en-US"/>
        </w:rPr>
        <w:t xml:space="preserve"> (strong signal, little-to-no background sounds)</w:t>
      </w:r>
    </w:p>
    <w:p w14:paraId="66EC1992" w14:textId="3A8B59EF" w:rsidR="00124F88" w:rsidRDefault="00124F88" w:rsidP="00624D6E">
      <w:pPr>
        <w:spacing w:after="0" w:line="240" w:lineRule="auto"/>
        <w:ind w:left="567"/>
        <w:rPr>
          <w:lang w:val="en-US"/>
        </w:rPr>
      </w:pPr>
      <w:r>
        <w:rPr>
          <w:noProof/>
          <w:lang w:val="en-US"/>
        </w:rPr>
        <w:lastRenderedPageBreak/>
        <w:drawing>
          <wp:inline distT="0" distB="0" distL="0" distR="0" wp14:anchorId="5A11028A" wp14:editId="6120989B">
            <wp:extent cx="5939790" cy="2242185"/>
            <wp:effectExtent l="0" t="0" r="3810" b="5715"/>
            <wp:docPr id="28168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242185"/>
                    </a:xfrm>
                    <a:prstGeom prst="rect">
                      <a:avLst/>
                    </a:prstGeom>
                    <a:noFill/>
                    <a:ln>
                      <a:noFill/>
                    </a:ln>
                  </pic:spPr>
                </pic:pic>
              </a:graphicData>
            </a:graphic>
          </wp:inline>
        </w:drawing>
      </w:r>
    </w:p>
    <w:p w14:paraId="7C71DB31" w14:textId="77777777" w:rsidR="001F3CC0" w:rsidRDefault="001F3CC0" w:rsidP="00624D6E">
      <w:pPr>
        <w:spacing w:after="0" w:line="240" w:lineRule="auto"/>
        <w:ind w:left="567"/>
        <w:rPr>
          <w:lang w:val="en-US"/>
        </w:rPr>
      </w:pPr>
    </w:p>
    <w:p w14:paraId="3847D65D" w14:textId="6F34A712" w:rsidR="00124F88" w:rsidRDefault="00124F88" w:rsidP="00624D6E">
      <w:pPr>
        <w:spacing w:after="0" w:line="240" w:lineRule="auto"/>
        <w:ind w:left="567"/>
        <w:jc w:val="center"/>
        <w:rPr>
          <w:lang w:val="en-US"/>
        </w:rPr>
      </w:pPr>
      <w:r>
        <w:rPr>
          <w:lang w:val="en-US"/>
        </w:rPr>
        <w:t>1B2</w:t>
      </w:r>
      <w:r w:rsidR="009A1675">
        <w:rPr>
          <w:lang w:val="en-US"/>
        </w:rPr>
        <w:t xml:space="preserve"> (strong signal, some background sounds, a moderate countersinger)</w:t>
      </w:r>
    </w:p>
    <w:p w14:paraId="5FF47460" w14:textId="223642E9" w:rsidR="00124F88" w:rsidRDefault="00124F88" w:rsidP="00624D6E">
      <w:pPr>
        <w:spacing w:after="0" w:line="240" w:lineRule="auto"/>
        <w:ind w:left="567"/>
        <w:rPr>
          <w:lang w:val="en-US"/>
        </w:rPr>
      </w:pPr>
      <w:r>
        <w:rPr>
          <w:noProof/>
          <w:lang w:val="en-US"/>
        </w:rPr>
        <w:drawing>
          <wp:inline distT="0" distB="0" distL="0" distR="0" wp14:anchorId="7F6016F4" wp14:editId="0742A165">
            <wp:extent cx="5931535" cy="2536190"/>
            <wp:effectExtent l="0" t="0" r="0" b="0"/>
            <wp:docPr id="13447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1535" cy="2536190"/>
                    </a:xfrm>
                    <a:prstGeom prst="rect">
                      <a:avLst/>
                    </a:prstGeom>
                    <a:noFill/>
                    <a:ln>
                      <a:noFill/>
                    </a:ln>
                  </pic:spPr>
                </pic:pic>
              </a:graphicData>
            </a:graphic>
          </wp:inline>
        </w:drawing>
      </w:r>
    </w:p>
    <w:p w14:paraId="005C6C36" w14:textId="77777777" w:rsidR="00444F0D" w:rsidRDefault="00444F0D" w:rsidP="00624D6E">
      <w:pPr>
        <w:spacing w:after="0" w:line="240" w:lineRule="auto"/>
        <w:ind w:left="567"/>
        <w:rPr>
          <w:lang w:val="en-US"/>
        </w:rPr>
      </w:pPr>
    </w:p>
    <w:p w14:paraId="68145A9A" w14:textId="715305F8" w:rsidR="001F3CC0" w:rsidRDefault="001F3CC0" w:rsidP="00624D6E">
      <w:pPr>
        <w:spacing w:after="0" w:line="240" w:lineRule="auto"/>
        <w:ind w:left="567"/>
        <w:jc w:val="center"/>
        <w:rPr>
          <w:lang w:val="en-US"/>
        </w:rPr>
      </w:pPr>
      <w:r>
        <w:rPr>
          <w:lang w:val="en-US"/>
        </w:rPr>
        <w:t>2B</w:t>
      </w:r>
      <w:r w:rsidR="009A1675">
        <w:rPr>
          <w:lang w:val="en-US"/>
        </w:rPr>
        <w:t xml:space="preserve"> (a moderate signal, moderate background sounds)</w:t>
      </w:r>
    </w:p>
    <w:p w14:paraId="67C45B98" w14:textId="4592D756" w:rsidR="001F3CC0" w:rsidRDefault="001F3CC0" w:rsidP="00624D6E">
      <w:pPr>
        <w:spacing w:after="0" w:line="240" w:lineRule="auto"/>
        <w:ind w:left="567"/>
        <w:rPr>
          <w:lang w:val="en-US"/>
        </w:rPr>
      </w:pPr>
      <w:r>
        <w:rPr>
          <w:noProof/>
          <w:lang w:val="en-US"/>
        </w:rPr>
        <w:drawing>
          <wp:inline distT="0" distB="0" distL="0" distR="0" wp14:anchorId="6D9AA701" wp14:editId="0E329535">
            <wp:extent cx="5939790" cy="2433320"/>
            <wp:effectExtent l="0" t="0" r="3810" b="5080"/>
            <wp:docPr id="1499774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33320"/>
                    </a:xfrm>
                    <a:prstGeom prst="rect">
                      <a:avLst/>
                    </a:prstGeom>
                    <a:noFill/>
                    <a:ln>
                      <a:noFill/>
                    </a:ln>
                  </pic:spPr>
                </pic:pic>
              </a:graphicData>
            </a:graphic>
          </wp:inline>
        </w:drawing>
      </w:r>
    </w:p>
    <w:p w14:paraId="1CBA1BAD" w14:textId="77777777" w:rsidR="00444F0D" w:rsidRDefault="00444F0D" w:rsidP="00624D6E">
      <w:pPr>
        <w:spacing w:after="0" w:line="240" w:lineRule="auto"/>
        <w:ind w:left="567"/>
        <w:rPr>
          <w:lang w:val="en-US"/>
        </w:rPr>
      </w:pPr>
    </w:p>
    <w:p w14:paraId="4445B09F" w14:textId="702DDADB" w:rsidR="00124F88" w:rsidRDefault="00124F88" w:rsidP="00624D6E">
      <w:pPr>
        <w:spacing w:after="0" w:line="240" w:lineRule="auto"/>
        <w:ind w:left="567"/>
        <w:jc w:val="center"/>
        <w:rPr>
          <w:lang w:val="en-US"/>
        </w:rPr>
      </w:pPr>
      <w:r>
        <w:rPr>
          <w:lang w:val="en-US"/>
        </w:rPr>
        <w:lastRenderedPageBreak/>
        <w:t>3C</w:t>
      </w:r>
      <w:r w:rsidR="009A1675">
        <w:rPr>
          <w:lang w:val="en-US"/>
        </w:rPr>
        <w:t xml:space="preserve"> (weak signal, lots of background sounds)</w:t>
      </w:r>
    </w:p>
    <w:p w14:paraId="4C907A5B" w14:textId="155CD73C" w:rsidR="00124F88" w:rsidRPr="0048122D" w:rsidRDefault="001F3CC0" w:rsidP="00624D6E">
      <w:pPr>
        <w:spacing w:after="0" w:line="240" w:lineRule="auto"/>
        <w:ind w:left="567"/>
        <w:rPr>
          <w:lang w:val="en-US"/>
        </w:rPr>
      </w:pPr>
      <w:r>
        <w:rPr>
          <w:noProof/>
          <w:lang w:val="en-US"/>
        </w:rPr>
        <w:drawing>
          <wp:inline distT="0" distB="0" distL="0" distR="0" wp14:anchorId="57A5AA31" wp14:editId="387C5886">
            <wp:extent cx="5939790" cy="2305685"/>
            <wp:effectExtent l="0" t="0" r="3810" b="0"/>
            <wp:docPr id="1709249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305685"/>
                    </a:xfrm>
                    <a:prstGeom prst="rect">
                      <a:avLst/>
                    </a:prstGeom>
                    <a:noFill/>
                    <a:ln>
                      <a:noFill/>
                    </a:ln>
                  </pic:spPr>
                </pic:pic>
              </a:graphicData>
            </a:graphic>
          </wp:inline>
        </w:drawing>
      </w:r>
    </w:p>
    <w:p w14:paraId="65EA17DB" w14:textId="77777777" w:rsidR="0048122D" w:rsidRDefault="0048122D" w:rsidP="00624D6E">
      <w:pPr>
        <w:pStyle w:val="ListParagraph"/>
        <w:spacing w:after="0" w:line="240" w:lineRule="auto"/>
        <w:ind w:left="927"/>
        <w:rPr>
          <w:lang w:val="en-US"/>
        </w:rPr>
      </w:pPr>
    </w:p>
    <w:p w14:paraId="666D6485" w14:textId="0253DA4B" w:rsidR="007B7B3C" w:rsidRDefault="0048122D" w:rsidP="00624D6E">
      <w:pPr>
        <w:spacing w:after="0" w:line="240" w:lineRule="auto"/>
        <w:ind w:left="567"/>
        <w:rPr>
          <w:lang w:val="en-US"/>
        </w:rPr>
      </w:pPr>
      <w:r w:rsidRPr="0048122D">
        <w:rPr>
          <w:lang w:val="en-US"/>
        </w:rPr>
        <w:t xml:space="preserve"> </w:t>
      </w:r>
      <w:r w:rsidR="00BB4B11" w:rsidRPr="0048122D">
        <w:rPr>
          <w:lang w:val="en-US"/>
        </w:rPr>
        <w:t xml:space="preserve"> HethFinder has been tested in various combinations of these conditions and </w:t>
      </w:r>
      <w:r w:rsidR="007B7B3C" w:rsidRPr="0048122D">
        <w:rPr>
          <w:lang w:val="en-US"/>
        </w:rPr>
        <w:t>the two most relevant</w:t>
      </w:r>
      <w:r w:rsidR="00BB4B11" w:rsidRPr="0048122D">
        <w:rPr>
          <w:lang w:val="en-US"/>
        </w:rPr>
        <w:t xml:space="preserve"> performance variables have been measured in each case:</w:t>
      </w:r>
    </w:p>
    <w:p w14:paraId="0514588D" w14:textId="77777777" w:rsidR="007663B1" w:rsidRDefault="007663B1" w:rsidP="00624D6E">
      <w:pPr>
        <w:spacing w:after="0" w:line="240" w:lineRule="auto"/>
        <w:ind w:left="567"/>
        <w:rPr>
          <w:lang w:val="en-US"/>
        </w:rPr>
      </w:pPr>
    </w:p>
    <w:p w14:paraId="1A21C8BB" w14:textId="77777777" w:rsidR="00C45D06" w:rsidRPr="00C45D06" w:rsidRDefault="00C45D06" w:rsidP="00624D6E">
      <w:pPr>
        <w:pStyle w:val="ListParagraph"/>
        <w:spacing w:after="0" w:line="240" w:lineRule="auto"/>
        <w:ind w:left="1494"/>
        <w:rPr>
          <w:b/>
          <w:bCs/>
          <w:lang w:val="en-US"/>
        </w:rPr>
      </w:pPr>
      <w:r w:rsidRPr="00C45D06">
        <w:rPr>
          <w:b/>
          <w:bCs/>
          <w:lang w:val="en-US"/>
        </w:rPr>
        <w:t>True positive rate (TPR):</w:t>
      </w:r>
    </w:p>
    <w:p w14:paraId="1D1E70C6" w14:textId="77777777" w:rsidR="00C45D06" w:rsidRDefault="00C45D06" w:rsidP="00624D6E">
      <w:pPr>
        <w:pStyle w:val="ListParagraph"/>
        <w:spacing w:after="0" w:line="240" w:lineRule="auto"/>
        <w:ind w:left="1494"/>
        <w:rPr>
          <w:lang w:val="en-US"/>
        </w:rPr>
      </w:pPr>
    </w:p>
    <w:p w14:paraId="33D9104E" w14:textId="77777777" w:rsidR="00C45D06" w:rsidRDefault="00C45D06" w:rsidP="00624D6E">
      <w:pPr>
        <w:pStyle w:val="ListParagraph"/>
        <w:spacing w:after="0" w:line="240" w:lineRule="auto"/>
        <w:ind w:left="1494"/>
        <w:rPr>
          <w:rFonts w:eastAsiaTheme="minorEastAsia"/>
          <w:lang w:val="en-US"/>
        </w:rPr>
      </w:pPr>
      <w:r>
        <w:rPr>
          <w:lang w:val="en-US"/>
        </w:rPr>
        <w:tab/>
      </w:r>
      <w:bookmarkStart w:id="2" w:name="_Hlk152159650"/>
      <m:oMath>
        <m:r>
          <w:rPr>
            <w:rFonts w:ascii="Cambria Math" w:eastAsiaTheme="minorEastAsia" w:hAnsi="Cambria Math"/>
            <w:lang w:val="en-US"/>
          </w:rPr>
          <m:t xml:space="preserve">TPR= </m:t>
        </m:r>
        <m:f>
          <m:fPr>
            <m:ctrlPr>
              <w:rPr>
                <w:rFonts w:ascii="Cambria Math" w:hAnsi="Cambria Math"/>
                <w:lang w:val="en-US"/>
              </w:rPr>
            </m:ctrlPr>
          </m:fPr>
          <m:num>
            <m:r>
              <m:rPr>
                <m:sty m:val="p"/>
              </m:rPr>
              <w:rPr>
                <w:rFonts w:ascii="Cambria Math" w:hAnsi="Cambria Math" w:cs="Cambria Math"/>
                <w:lang w:val="en-US"/>
              </w:rPr>
              <m:t>number of HETH songs correctly identified</m:t>
            </m:r>
          </m:num>
          <m:den>
            <m:r>
              <m:rPr>
                <m:sty m:val="p"/>
              </m:rPr>
              <w:rPr>
                <w:rFonts w:ascii="Cambria Math" w:hAnsi="Cambria Math" w:cs="Cambria Math"/>
                <w:lang w:val="en-US"/>
              </w:rPr>
              <m:t>total actual HETH songs</m:t>
            </m:r>
          </m:den>
        </m:f>
      </m:oMath>
      <w:bookmarkEnd w:id="2"/>
    </w:p>
    <w:p w14:paraId="629E8CF9" w14:textId="77777777" w:rsidR="00C45D06" w:rsidRDefault="00C45D06" w:rsidP="00624D6E">
      <w:pPr>
        <w:pStyle w:val="ListParagraph"/>
        <w:spacing w:after="0" w:line="240" w:lineRule="auto"/>
        <w:ind w:left="1494"/>
        <w:rPr>
          <w:rFonts w:eastAsiaTheme="minorEastAsia"/>
          <w:lang w:val="en-US"/>
        </w:rPr>
      </w:pPr>
    </w:p>
    <w:p w14:paraId="61371B5E" w14:textId="5EDFA913" w:rsidR="00C45D06" w:rsidRDefault="00C45D06" w:rsidP="00624D6E">
      <w:pPr>
        <w:pStyle w:val="ListParagraph"/>
        <w:spacing w:after="0" w:line="240" w:lineRule="auto"/>
        <w:ind w:left="1647" w:firstLine="567"/>
        <w:rPr>
          <w:sz w:val="18"/>
          <w:szCs w:val="18"/>
          <w:lang w:val="en-US"/>
        </w:rPr>
      </w:pPr>
      <w:r w:rsidRPr="00C45D06">
        <w:rPr>
          <w:sz w:val="18"/>
          <w:szCs w:val="18"/>
          <w:lang w:val="en-US"/>
        </w:rPr>
        <w:t>*Note: ‘correctly identified’ means that the selection was within 0.2 seconds of the start of the actual intro note</w:t>
      </w:r>
      <w:r w:rsidR="007636ED">
        <w:rPr>
          <w:sz w:val="18"/>
          <w:szCs w:val="18"/>
          <w:lang w:val="en-US"/>
        </w:rPr>
        <w:t xml:space="preserve"> (as measured by a human inspecting the spectrogram),</w:t>
      </w:r>
      <w:r w:rsidRPr="00C45D06">
        <w:rPr>
          <w:sz w:val="18"/>
          <w:szCs w:val="18"/>
          <w:lang w:val="en-US"/>
        </w:rPr>
        <w:t xml:space="preserve"> and within 1000</w:t>
      </w:r>
      <w:r w:rsidR="00CA052E">
        <w:rPr>
          <w:sz w:val="18"/>
          <w:szCs w:val="18"/>
          <w:lang w:val="en-US"/>
        </w:rPr>
        <w:t xml:space="preserve"> </w:t>
      </w:r>
      <w:r w:rsidRPr="00C45D06">
        <w:rPr>
          <w:sz w:val="18"/>
          <w:szCs w:val="18"/>
          <w:lang w:val="en-US"/>
        </w:rPr>
        <w:t>Hz of the median pitch of the actual intro note.</w:t>
      </w:r>
    </w:p>
    <w:p w14:paraId="084515E5" w14:textId="77777777" w:rsidR="00C45D06" w:rsidRPr="00C45D06" w:rsidRDefault="00C45D06" w:rsidP="00624D6E">
      <w:pPr>
        <w:pStyle w:val="ListParagraph"/>
        <w:spacing w:after="0" w:line="240" w:lineRule="auto"/>
        <w:ind w:left="1647" w:firstLine="567"/>
        <w:rPr>
          <w:sz w:val="18"/>
          <w:szCs w:val="18"/>
          <w:lang w:val="en-US"/>
        </w:rPr>
      </w:pPr>
    </w:p>
    <w:p w14:paraId="78A88803" w14:textId="77777777" w:rsidR="008D2EA5" w:rsidRPr="00C45D06" w:rsidRDefault="008D2EA5" w:rsidP="00624D6E">
      <w:pPr>
        <w:pStyle w:val="ListParagraph"/>
        <w:spacing w:after="0" w:line="240" w:lineRule="auto"/>
        <w:ind w:left="1494"/>
        <w:rPr>
          <w:b/>
          <w:bCs/>
          <w:lang w:val="en-US"/>
        </w:rPr>
      </w:pPr>
      <w:r w:rsidRPr="00C45D06">
        <w:rPr>
          <w:b/>
          <w:bCs/>
          <w:lang w:val="en-US"/>
        </w:rPr>
        <w:t>F</w:t>
      </w:r>
      <w:r w:rsidR="00BB4B11" w:rsidRPr="00C45D06">
        <w:rPr>
          <w:b/>
          <w:bCs/>
          <w:lang w:val="en-US"/>
        </w:rPr>
        <w:t>alse positive rate</w:t>
      </w:r>
      <w:r w:rsidRPr="00C45D06">
        <w:rPr>
          <w:b/>
          <w:bCs/>
          <w:lang w:val="en-US"/>
        </w:rPr>
        <w:t xml:space="preserve"> (FPR)</w:t>
      </w:r>
      <w:r w:rsidR="007B7B3C" w:rsidRPr="00C45D06">
        <w:rPr>
          <w:b/>
          <w:bCs/>
          <w:lang w:val="en-US"/>
        </w:rPr>
        <w:t>:</w:t>
      </w:r>
    </w:p>
    <w:p w14:paraId="098996F9" w14:textId="075FA531" w:rsidR="007B7B3C" w:rsidRDefault="008D2EA5" w:rsidP="00624D6E">
      <w:pPr>
        <w:spacing w:after="0" w:line="240" w:lineRule="auto"/>
        <w:ind w:left="1440" w:firstLine="720"/>
        <w:rPr>
          <w:rFonts w:ascii="Cambria Math" w:eastAsiaTheme="minorEastAsia" w:hAnsi="Cambria Math"/>
          <w:i/>
          <w:lang w:val="en-US"/>
        </w:rPr>
      </w:pPr>
      <w:r w:rsidRPr="008D2EA5">
        <w:rPr>
          <w:rFonts w:ascii="Cambria Math" w:eastAsiaTheme="minorEastAsia" w:hAnsi="Cambria Math"/>
          <w:i/>
          <w:lang w:val="en-US"/>
        </w:rPr>
        <w:t xml:space="preserve"> </w:t>
      </w:r>
      <m:oMath>
        <m:r>
          <w:rPr>
            <w:rFonts w:ascii="Cambria Math" w:eastAsiaTheme="minorEastAsia" w:hAnsi="Cambria Math"/>
            <w:lang w:val="en-US"/>
          </w:rPr>
          <m:t xml:space="preserve">FPR= </m:t>
        </m:r>
        <m:f>
          <m:fPr>
            <m:ctrlPr>
              <w:rPr>
                <w:rFonts w:ascii="Cambria Math" w:hAnsi="Cambria Math"/>
                <w:lang w:val="en-US"/>
              </w:rPr>
            </m:ctrlPr>
          </m:fPr>
          <m:num>
            <m:r>
              <m:rPr>
                <m:sty m:val="p"/>
              </m:rPr>
              <w:rPr>
                <w:rFonts w:ascii="Cambria Math" w:hAnsi="Cambria Math" w:cs="Cambria Math"/>
                <w:lang w:val="en-US"/>
              </w:rPr>
              <m:t>number of non-HETH sounds incorrectly labelled as HETH song</m:t>
            </m:r>
          </m:num>
          <m:den>
            <m:r>
              <m:rPr>
                <m:sty m:val="p"/>
              </m:rPr>
              <w:rPr>
                <w:rFonts w:ascii="Cambria Math" w:hAnsi="Cambria Math" w:cs="Cambria Math"/>
                <w:lang w:val="en-US"/>
              </w:rPr>
              <m:t>total actual HETH songs</m:t>
            </m:r>
          </m:den>
        </m:f>
      </m:oMath>
    </w:p>
    <w:p w14:paraId="06410B62" w14:textId="77777777" w:rsidR="00D33A4C" w:rsidRDefault="00D33A4C" w:rsidP="00624D6E">
      <w:pPr>
        <w:spacing w:after="0" w:line="240" w:lineRule="auto"/>
        <w:ind w:left="1440" w:firstLine="720"/>
        <w:rPr>
          <w:rFonts w:ascii="Cambria Math" w:eastAsiaTheme="minorEastAsia" w:hAnsi="Cambria Math"/>
          <w:i/>
          <w:lang w:val="en-US"/>
        </w:rPr>
      </w:pPr>
    </w:p>
    <w:p w14:paraId="55582CAB" w14:textId="77777777" w:rsidR="00D33A4C" w:rsidRDefault="00D33A4C" w:rsidP="00624D6E">
      <w:pPr>
        <w:pStyle w:val="ListParagraph"/>
        <w:spacing w:after="0" w:line="240" w:lineRule="auto"/>
        <w:ind w:left="1647" w:firstLine="567"/>
        <w:rPr>
          <w:lang w:val="en-US"/>
        </w:rPr>
      </w:pPr>
    </w:p>
    <w:p w14:paraId="02F4DF30" w14:textId="4BDB551C" w:rsidR="00584C5A" w:rsidRPr="005B3BF0" w:rsidRDefault="00584C5A" w:rsidP="00584C5A">
      <w:pPr>
        <w:spacing w:after="0" w:line="240" w:lineRule="auto"/>
        <w:ind w:firstLine="720"/>
        <w:rPr>
          <w:u w:val="single"/>
          <w:lang w:val="en-US"/>
        </w:rPr>
      </w:pPr>
      <w:r w:rsidRPr="005B3BF0">
        <w:rPr>
          <w:u w:val="single"/>
          <w:lang w:val="en-US"/>
        </w:rPr>
        <w:t>Important information about the recordings used in the following tests:</w:t>
      </w:r>
    </w:p>
    <w:p w14:paraId="0722F554" w14:textId="77777777" w:rsidR="00584C5A" w:rsidRDefault="00584C5A" w:rsidP="00584C5A">
      <w:pPr>
        <w:pStyle w:val="ListParagraph"/>
        <w:numPr>
          <w:ilvl w:val="0"/>
          <w:numId w:val="7"/>
        </w:numPr>
        <w:spacing w:after="0" w:line="240" w:lineRule="auto"/>
        <w:rPr>
          <w:lang w:val="en-US"/>
        </w:rPr>
      </w:pPr>
      <w:r>
        <w:rPr>
          <w:lang w:val="en-US"/>
        </w:rPr>
        <w:t>A</w:t>
      </w:r>
      <w:r w:rsidRPr="00D0659E">
        <w:rPr>
          <w:lang w:val="en-US"/>
        </w:rPr>
        <w:t xml:space="preserve">ll recordings were from birds that HethFinder’s machine learning model was </w:t>
      </w:r>
      <w:r w:rsidRPr="00D0659E">
        <w:rPr>
          <w:i/>
          <w:iCs/>
          <w:lang w:val="en-US"/>
        </w:rPr>
        <w:t>not</w:t>
      </w:r>
      <w:r w:rsidRPr="00D0659E">
        <w:rPr>
          <w:lang w:val="en-US"/>
        </w:rPr>
        <w:t xml:space="preserve"> trained on.</w:t>
      </w:r>
      <w:r>
        <w:rPr>
          <w:lang w:val="en-US"/>
        </w:rPr>
        <w:t xml:space="preserve"> Using the birds from the training data would give HethFinder an unrealistic advantage.</w:t>
      </w:r>
    </w:p>
    <w:p w14:paraId="632A5688" w14:textId="4BBFA32A" w:rsidR="00584C5A" w:rsidRPr="00D0659E" w:rsidRDefault="00584C5A" w:rsidP="00584C5A">
      <w:pPr>
        <w:pStyle w:val="ListParagraph"/>
        <w:numPr>
          <w:ilvl w:val="0"/>
          <w:numId w:val="7"/>
        </w:numPr>
        <w:spacing w:after="0" w:line="240" w:lineRule="auto"/>
        <w:rPr>
          <w:lang w:val="en-US"/>
        </w:rPr>
      </w:pPr>
      <w:r>
        <w:rPr>
          <w:lang w:val="en-US"/>
        </w:rPr>
        <w:t>All t</w:t>
      </w:r>
      <w:r w:rsidRPr="00D0659E">
        <w:rPr>
          <w:lang w:val="en-US"/>
        </w:rPr>
        <w:t>he recordings were from</w:t>
      </w:r>
      <w:r>
        <w:rPr>
          <w:lang w:val="en-US"/>
        </w:rPr>
        <w:t xml:space="preserve"> </w:t>
      </w:r>
      <w:r w:rsidRPr="00D0659E">
        <w:rPr>
          <w:lang w:val="en-US"/>
        </w:rPr>
        <w:t>automated field recorders</w:t>
      </w:r>
      <w:r>
        <w:rPr>
          <w:lang w:val="en-US"/>
        </w:rPr>
        <w:t xml:space="preserve"> passively recording hermit thrush territories</w:t>
      </w:r>
      <w:r w:rsidRPr="00D0659E">
        <w:rPr>
          <w:lang w:val="en-US"/>
        </w:rPr>
        <w:t>.</w:t>
      </w:r>
      <w:r>
        <w:rPr>
          <w:lang w:val="en-US"/>
        </w:rPr>
        <w:t xml:space="preserve"> </w:t>
      </w:r>
      <w:r w:rsidRPr="00D0659E">
        <w:rPr>
          <w:lang w:val="en-US"/>
        </w:rPr>
        <w:t xml:space="preserve">A </w:t>
      </w:r>
      <w:r>
        <w:rPr>
          <w:lang w:val="en-US"/>
        </w:rPr>
        <w:t>better</w:t>
      </w:r>
      <w:r w:rsidRPr="00D0659E">
        <w:rPr>
          <w:lang w:val="en-US"/>
        </w:rPr>
        <w:t xml:space="preserve"> signal-to-noise ratio (and correspondingly </w:t>
      </w:r>
      <w:r>
        <w:rPr>
          <w:lang w:val="en-US"/>
        </w:rPr>
        <w:t>better</w:t>
      </w:r>
      <w:r w:rsidRPr="00D0659E">
        <w:rPr>
          <w:lang w:val="en-US"/>
        </w:rPr>
        <w:t xml:space="preserve"> results) would be expected from directional microphones pointed at singing birds.</w:t>
      </w:r>
    </w:p>
    <w:p w14:paraId="07312213" w14:textId="77777777" w:rsidR="00584C5A" w:rsidRDefault="00584C5A" w:rsidP="00624D6E">
      <w:pPr>
        <w:pStyle w:val="ListParagraph"/>
        <w:spacing w:after="0" w:line="240" w:lineRule="auto"/>
        <w:ind w:left="1647" w:firstLine="567"/>
        <w:rPr>
          <w:lang w:val="en-US"/>
        </w:rPr>
      </w:pPr>
    </w:p>
    <w:p w14:paraId="0345ABCC" w14:textId="5BF052AF" w:rsidR="007B7B3C" w:rsidRDefault="008F2403" w:rsidP="00624D6E">
      <w:pPr>
        <w:spacing w:after="0" w:line="240" w:lineRule="auto"/>
        <w:ind w:firstLine="567"/>
        <w:rPr>
          <w:lang w:val="en-US"/>
        </w:rPr>
      </w:pPr>
      <w:r>
        <w:rPr>
          <w:lang w:val="en-US"/>
        </w:rPr>
        <w:t>Results</w:t>
      </w:r>
      <w:r w:rsidR="001F3CC0">
        <w:rPr>
          <w:lang w:val="en-US"/>
        </w:rPr>
        <w:t>:</w:t>
      </w:r>
    </w:p>
    <w:p w14:paraId="5A2E7E4E" w14:textId="1FEEEFF7" w:rsidR="007636ED" w:rsidRPr="007636ED" w:rsidRDefault="007636ED" w:rsidP="007636ED">
      <w:pPr>
        <w:spacing w:after="0" w:line="240" w:lineRule="auto"/>
        <w:jc w:val="center"/>
        <w:rPr>
          <w:b/>
          <w:bCs/>
          <w:lang w:val="en-US"/>
        </w:rPr>
      </w:pPr>
      <w:r w:rsidRPr="007636ED">
        <w:rPr>
          <w:b/>
          <w:bCs/>
          <w:lang w:val="en-US"/>
        </w:rPr>
        <w:t>Table 1</w:t>
      </w:r>
    </w:p>
    <w:tbl>
      <w:tblPr>
        <w:tblW w:w="9344" w:type="dxa"/>
        <w:jc w:val="center"/>
        <w:tblCellMar>
          <w:left w:w="0" w:type="dxa"/>
          <w:right w:w="0" w:type="dxa"/>
        </w:tblCellMar>
        <w:tblLook w:val="04A0" w:firstRow="1" w:lastRow="0" w:firstColumn="1" w:lastColumn="0" w:noHBand="0" w:noVBand="1"/>
      </w:tblPr>
      <w:tblGrid>
        <w:gridCol w:w="1102"/>
        <w:gridCol w:w="835"/>
        <w:gridCol w:w="2479"/>
        <w:gridCol w:w="2345"/>
        <w:gridCol w:w="1169"/>
        <w:gridCol w:w="1414"/>
      </w:tblGrid>
      <w:tr w:rsidR="00531E24" w:rsidRPr="003206D4" w14:paraId="50D5A183" w14:textId="295A8E65"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4671" w14:textId="77777777" w:rsidR="00531E24" w:rsidRPr="003206D4" w:rsidRDefault="00531E24" w:rsidP="00624D6E">
            <w:pPr>
              <w:spacing w:after="0" w:line="240" w:lineRule="auto"/>
              <w:jc w:val="center"/>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Bird</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DA8FD" w14:textId="77777777" w:rsidR="00531E24" w:rsidRPr="003206D4" w:rsidRDefault="00531E24" w:rsidP="00624D6E">
            <w:pPr>
              <w:spacing w:after="0" w:line="240" w:lineRule="auto"/>
              <w:jc w:val="center"/>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Quality</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8A623" w14:textId="7F101D8C" w:rsidR="00531E24" w:rsidRPr="003206D4" w:rsidRDefault="00531E24" w:rsidP="00624D6E">
            <w:pPr>
              <w:spacing w:after="0" w:line="240" w:lineRule="auto"/>
              <w:jc w:val="center"/>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False Pos</w:t>
            </w:r>
            <w:r>
              <w:rPr>
                <w:rFonts w:ascii="Arial" w:eastAsia="Times New Roman" w:hAnsi="Arial" w:cs="Arial"/>
                <w:kern w:val="0"/>
                <w:sz w:val="20"/>
                <w:szCs w:val="20"/>
                <w:lang w:eastAsia="en-CA"/>
                <w14:ligatures w14:val="none"/>
              </w:rPr>
              <w:t>itive</w:t>
            </w:r>
            <w:r w:rsidRPr="003206D4">
              <w:rPr>
                <w:rFonts w:ascii="Arial" w:eastAsia="Times New Roman" w:hAnsi="Arial" w:cs="Arial"/>
                <w:kern w:val="0"/>
                <w:sz w:val="20"/>
                <w:szCs w:val="20"/>
                <w:lang w:eastAsia="en-CA"/>
                <w14:ligatures w14:val="none"/>
              </w:rPr>
              <w:t xml:space="preserve"> Rate</w:t>
            </w:r>
            <w:r>
              <w:rPr>
                <w:rFonts w:ascii="Arial" w:eastAsia="Times New Roman" w:hAnsi="Arial" w:cs="Arial"/>
                <w:kern w:val="0"/>
                <w:sz w:val="20"/>
                <w:szCs w:val="20"/>
                <w:lang w:eastAsia="en-CA"/>
                <w14:ligatures w14:val="none"/>
              </w:rPr>
              <w:t xml:space="preserve"> (%)</w:t>
            </w:r>
          </w:p>
        </w:tc>
        <w:tc>
          <w:tcPr>
            <w:tcW w:w="2345"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C5A5759" w14:textId="1601DBD8" w:rsidR="00531E24" w:rsidRPr="003206D4" w:rsidRDefault="00531E24" w:rsidP="00624D6E">
            <w:pPr>
              <w:spacing w:after="0" w:line="240" w:lineRule="auto"/>
              <w:jc w:val="center"/>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True Pos</w:t>
            </w:r>
            <w:r>
              <w:rPr>
                <w:rFonts w:ascii="Arial" w:eastAsia="Times New Roman" w:hAnsi="Arial" w:cs="Arial"/>
                <w:kern w:val="0"/>
                <w:sz w:val="20"/>
                <w:szCs w:val="20"/>
                <w:lang w:eastAsia="en-CA"/>
                <w14:ligatures w14:val="none"/>
              </w:rPr>
              <w:t>i</w:t>
            </w:r>
            <w:r w:rsidRPr="003206D4">
              <w:rPr>
                <w:rFonts w:ascii="Arial" w:eastAsia="Times New Roman" w:hAnsi="Arial" w:cs="Arial"/>
                <w:kern w:val="0"/>
                <w:sz w:val="20"/>
                <w:szCs w:val="20"/>
                <w:lang w:eastAsia="en-CA"/>
                <w14:ligatures w14:val="none"/>
              </w:rPr>
              <w:t>tive Rate</w:t>
            </w:r>
            <w:r>
              <w:rPr>
                <w:rFonts w:ascii="Arial" w:eastAsia="Times New Roman" w:hAnsi="Arial" w:cs="Arial"/>
                <w:kern w:val="0"/>
                <w:sz w:val="20"/>
                <w:szCs w:val="20"/>
                <w:lang w:eastAsia="en-CA"/>
                <w14:ligatures w14:val="none"/>
              </w:rPr>
              <w:t xml:space="preserve"> (%)</w:t>
            </w:r>
          </w:p>
        </w:tc>
        <w:tc>
          <w:tcPr>
            <w:tcW w:w="1169" w:type="dxa"/>
            <w:tcBorders>
              <w:top w:val="single" w:sz="6" w:space="0" w:color="CCCCCC"/>
              <w:left w:val="single" w:sz="6" w:space="0" w:color="CCCCCC"/>
              <w:bottom w:val="single" w:sz="6" w:space="0" w:color="CCCCCC"/>
              <w:right w:val="single" w:sz="6" w:space="0" w:color="CCCCCC"/>
            </w:tcBorders>
          </w:tcPr>
          <w:p w14:paraId="6EEC19BE" w14:textId="25EF002A" w:rsidR="00531E24" w:rsidRPr="003206D4" w:rsidRDefault="00531E24" w:rsidP="00624D6E">
            <w:pPr>
              <w:spacing w:after="0" w:line="240" w:lineRule="auto"/>
              <w:jc w:val="center"/>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 of Songs</w:t>
            </w:r>
          </w:p>
        </w:tc>
        <w:tc>
          <w:tcPr>
            <w:tcW w:w="1414" w:type="dxa"/>
            <w:tcBorders>
              <w:top w:val="single" w:sz="6" w:space="0" w:color="CCCCCC"/>
              <w:left w:val="single" w:sz="6" w:space="0" w:color="CCCCCC"/>
              <w:bottom w:val="single" w:sz="6" w:space="0" w:color="CCCCCC"/>
              <w:right w:val="single" w:sz="6" w:space="0" w:color="CCCCCC"/>
            </w:tcBorders>
          </w:tcPr>
          <w:p w14:paraId="121570F7" w14:textId="21AD79A9" w:rsidR="00531E24" w:rsidRDefault="00531E24" w:rsidP="00624D6E">
            <w:pPr>
              <w:spacing w:after="0" w:line="240" w:lineRule="auto"/>
              <w:jc w:val="center"/>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Duration (min)</w:t>
            </w:r>
          </w:p>
        </w:tc>
      </w:tr>
      <w:tr w:rsidR="00531E24" w:rsidRPr="003206D4" w14:paraId="129249AB" w14:textId="5B9B7704"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1F090"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Cottage1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A62B9"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1A</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A2075"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0</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4C0CC2"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96.7</w:t>
            </w:r>
          </w:p>
        </w:tc>
        <w:tc>
          <w:tcPr>
            <w:tcW w:w="1169" w:type="dxa"/>
            <w:tcBorders>
              <w:top w:val="single" w:sz="6" w:space="0" w:color="CCCCCC"/>
              <w:left w:val="single" w:sz="6" w:space="0" w:color="CCCCCC"/>
              <w:bottom w:val="single" w:sz="6" w:space="0" w:color="CCCCCC"/>
              <w:right w:val="single" w:sz="6" w:space="0" w:color="CCCCCC"/>
            </w:tcBorders>
          </w:tcPr>
          <w:p w14:paraId="292E4FA7" w14:textId="4F076FC8"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212</w:t>
            </w:r>
          </w:p>
        </w:tc>
        <w:tc>
          <w:tcPr>
            <w:tcW w:w="1414" w:type="dxa"/>
            <w:tcBorders>
              <w:top w:val="single" w:sz="6" w:space="0" w:color="CCCCCC"/>
              <w:left w:val="single" w:sz="6" w:space="0" w:color="CCCCCC"/>
              <w:bottom w:val="single" w:sz="6" w:space="0" w:color="CCCCCC"/>
              <w:right w:val="single" w:sz="6" w:space="0" w:color="CCCCCC"/>
            </w:tcBorders>
          </w:tcPr>
          <w:p w14:paraId="7631B2A3" w14:textId="67432D7E"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15</w:t>
            </w:r>
          </w:p>
        </w:tc>
      </w:tr>
      <w:tr w:rsidR="00531E24" w:rsidRPr="003206D4" w14:paraId="1C686AF0" w14:textId="6B9EFD6A"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20DAC6"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Frye6</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A890D6"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1A3</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91477"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1.27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3184F"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92.36</w:t>
            </w:r>
          </w:p>
        </w:tc>
        <w:tc>
          <w:tcPr>
            <w:tcW w:w="1169" w:type="dxa"/>
            <w:tcBorders>
              <w:top w:val="single" w:sz="6" w:space="0" w:color="CCCCCC"/>
              <w:left w:val="single" w:sz="6" w:space="0" w:color="CCCCCC"/>
              <w:bottom w:val="single" w:sz="6" w:space="0" w:color="CCCCCC"/>
              <w:right w:val="single" w:sz="6" w:space="0" w:color="CCCCCC"/>
            </w:tcBorders>
          </w:tcPr>
          <w:p w14:paraId="0C33C686" w14:textId="1E9FF61F"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157</w:t>
            </w:r>
          </w:p>
        </w:tc>
        <w:tc>
          <w:tcPr>
            <w:tcW w:w="1414" w:type="dxa"/>
            <w:tcBorders>
              <w:top w:val="single" w:sz="6" w:space="0" w:color="CCCCCC"/>
              <w:left w:val="single" w:sz="6" w:space="0" w:color="CCCCCC"/>
              <w:bottom w:val="single" w:sz="6" w:space="0" w:color="CCCCCC"/>
              <w:right w:val="single" w:sz="6" w:space="0" w:color="CCCCCC"/>
            </w:tcBorders>
          </w:tcPr>
          <w:p w14:paraId="4D6CC26B" w14:textId="6D38FC1D"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11</w:t>
            </w:r>
          </w:p>
        </w:tc>
      </w:tr>
      <w:tr w:rsidR="00531E24" w:rsidRPr="003206D4" w14:paraId="748BBE7B" w14:textId="606B66E6"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DB43AA"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Cottage1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B1CDD"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EF90A"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5.2</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4DBA8"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96.2</w:t>
            </w:r>
          </w:p>
        </w:tc>
        <w:tc>
          <w:tcPr>
            <w:tcW w:w="1169" w:type="dxa"/>
            <w:tcBorders>
              <w:top w:val="single" w:sz="6" w:space="0" w:color="CCCCCC"/>
              <w:left w:val="single" w:sz="6" w:space="0" w:color="CCCCCC"/>
              <w:bottom w:val="single" w:sz="6" w:space="0" w:color="CCCCCC"/>
              <w:right w:val="single" w:sz="6" w:space="0" w:color="CCCCCC"/>
            </w:tcBorders>
          </w:tcPr>
          <w:p w14:paraId="5E264FAE" w14:textId="3F3A46F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500</w:t>
            </w:r>
          </w:p>
        </w:tc>
        <w:tc>
          <w:tcPr>
            <w:tcW w:w="1414" w:type="dxa"/>
            <w:tcBorders>
              <w:top w:val="single" w:sz="6" w:space="0" w:color="CCCCCC"/>
              <w:left w:val="single" w:sz="6" w:space="0" w:color="CCCCCC"/>
              <w:bottom w:val="single" w:sz="6" w:space="0" w:color="CCCCCC"/>
              <w:right w:val="single" w:sz="6" w:space="0" w:color="CCCCCC"/>
            </w:tcBorders>
          </w:tcPr>
          <w:p w14:paraId="13577234" w14:textId="5AD73DD6"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37</w:t>
            </w:r>
          </w:p>
        </w:tc>
      </w:tr>
      <w:tr w:rsidR="00531E24" w:rsidRPr="003206D4" w14:paraId="1E03AEBE" w14:textId="1CC4F6E8"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75797"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Salmon1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5C2EDB"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E5CC1"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5.77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91FC0"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80.77</w:t>
            </w:r>
          </w:p>
        </w:tc>
        <w:tc>
          <w:tcPr>
            <w:tcW w:w="1169" w:type="dxa"/>
            <w:tcBorders>
              <w:top w:val="single" w:sz="6" w:space="0" w:color="CCCCCC"/>
              <w:left w:val="single" w:sz="6" w:space="0" w:color="CCCCCC"/>
              <w:bottom w:val="single" w:sz="6" w:space="0" w:color="CCCCCC"/>
              <w:right w:val="single" w:sz="6" w:space="0" w:color="CCCCCC"/>
            </w:tcBorders>
          </w:tcPr>
          <w:p w14:paraId="6870FA3B" w14:textId="687C4054"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104</w:t>
            </w:r>
          </w:p>
        </w:tc>
        <w:tc>
          <w:tcPr>
            <w:tcW w:w="1414" w:type="dxa"/>
            <w:tcBorders>
              <w:top w:val="single" w:sz="6" w:space="0" w:color="CCCCCC"/>
              <w:left w:val="single" w:sz="6" w:space="0" w:color="CCCCCC"/>
              <w:bottom w:val="single" w:sz="6" w:space="0" w:color="CCCCCC"/>
              <w:right w:val="single" w:sz="6" w:space="0" w:color="CCCCCC"/>
            </w:tcBorders>
          </w:tcPr>
          <w:p w14:paraId="4B40D6BB" w14:textId="0E6C2EBC"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7</w:t>
            </w:r>
          </w:p>
        </w:tc>
      </w:tr>
      <w:tr w:rsidR="00531E24" w:rsidRPr="003206D4" w14:paraId="1AAA6E1C" w14:textId="117AA378"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36606"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Cottage1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72D43C"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4E1A2"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0</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90C38B"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100</w:t>
            </w:r>
          </w:p>
        </w:tc>
        <w:tc>
          <w:tcPr>
            <w:tcW w:w="1169" w:type="dxa"/>
            <w:tcBorders>
              <w:top w:val="single" w:sz="6" w:space="0" w:color="CCCCCC"/>
              <w:left w:val="single" w:sz="6" w:space="0" w:color="CCCCCC"/>
              <w:bottom w:val="single" w:sz="6" w:space="0" w:color="CCCCCC"/>
              <w:right w:val="single" w:sz="6" w:space="0" w:color="CCCCCC"/>
            </w:tcBorders>
          </w:tcPr>
          <w:p w14:paraId="1F16A5F5" w14:textId="1EED896C"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102</w:t>
            </w:r>
          </w:p>
        </w:tc>
        <w:tc>
          <w:tcPr>
            <w:tcW w:w="1414" w:type="dxa"/>
            <w:tcBorders>
              <w:top w:val="single" w:sz="6" w:space="0" w:color="CCCCCC"/>
              <w:left w:val="single" w:sz="6" w:space="0" w:color="CCCCCC"/>
              <w:bottom w:val="single" w:sz="6" w:space="0" w:color="CCCCCC"/>
              <w:right w:val="single" w:sz="6" w:space="0" w:color="CCCCCC"/>
            </w:tcBorders>
          </w:tcPr>
          <w:p w14:paraId="28DDFCC6" w14:textId="67499CAA"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7</w:t>
            </w:r>
          </w:p>
        </w:tc>
      </w:tr>
      <w:tr w:rsidR="00531E24" w:rsidRPr="003206D4" w14:paraId="155D54C5" w14:textId="67370B06"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EEE02"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Frye11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25E76D"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BF785"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4.17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388A1"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83.33</w:t>
            </w:r>
          </w:p>
        </w:tc>
        <w:tc>
          <w:tcPr>
            <w:tcW w:w="1169" w:type="dxa"/>
            <w:tcBorders>
              <w:top w:val="single" w:sz="6" w:space="0" w:color="CCCCCC"/>
              <w:left w:val="single" w:sz="6" w:space="0" w:color="CCCCCC"/>
              <w:bottom w:val="single" w:sz="6" w:space="0" w:color="CCCCCC"/>
              <w:right w:val="single" w:sz="6" w:space="0" w:color="CCCCCC"/>
            </w:tcBorders>
          </w:tcPr>
          <w:p w14:paraId="1177E08B" w14:textId="2094CC3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48</w:t>
            </w:r>
          </w:p>
        </w:tc>
        <w:tc>
          <w:tcPr>
            <w:tcW w:w="1414" w:type="dxa"/>
            <w:tcBorders>
              <w:top w:val="single" w:sz="6" w:space="0" w:color="CCCCCC"/>
              <w:left w:val="single" w:sz="6" w:space="0" w:color="CCCCCC"/>
              <w:bottom w:val="single" w:sz="6" w:space="0" w:color="CCCCCC"/>
              <w:right w:val="single" w:sz="6" w:space="0" w:color="CCCCCC"/>
            </w:tcBorders>
          </w:tcPr>
          <w:p w14:paraId="45AECFE1" w14:textId="0E0C12B5"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5</w:t>
            </w:r>
          </w:p>
        </w:tc>
      </w:tr>
      <w:tr w:rsidR="00531E24" w:rsidRPr="003206D4" w14:paraId="21CE067E" w14:textId="5E69B763"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9B999"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lastRenderedPageBreak/>
              <w:t>Glebe3</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9128A"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1B2</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E91B7D"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4.41</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05EB5"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94.12</w:t>
            </w:r>
          </w:p>
        </w:tc>
        <w:tc>
          <w:tcPr>
            <w:tcW w:w="1169" w:type="dxa"/>
            <w:tcBorders>
              <w:top w:val="single" w:sz="6" w:space="0" w:color="CCCCCC"/>
              <w:left w:val="single" w:sz="6" w:space="0" w:color="CCCCCC"/>
              <w:bottom w:val="single" w:sz="6" w:space="0" w:color="CCCCCC"/>
              <w:right w:val="single" w:sz="6" w:space="0" w:color="CCCCCC"/>
            </w:tcBorders>
          </w:tcPr>
          <w:p w14:paraId="487E8667" w14:textId="41877A00"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136</w:t>
            </w:r>
          </w:p>
        </w:tc>
        <w:tc>
          <w:tcPr>
            <w:tcW w:w="1414" w:type="dxa"/>
            <w:tcBorders>
              <w:top w:val="single" w:sz="6" w:space="0" w:color="CCCCCC"/>
              <w:left w:val="single" w:sz="6" w:space="0" w:color="CCCCCC"/>
              <w:bottom w:val="single" w:sz="6" w:space="0" w:color="CCCCCC"/>
              <w:right w:val="single" w:sz="6" w:space="0" w:color="CCCCCC"/>
            </w:tcBorders>
          </w:tcPr>
          <w:p w14:paraId="18AD4A34" w14:textId="413EAB1F"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10</w:t>
            </w:r>
          </w:p>
        </w:tc>
      </w:tr>
      <w:tr w:rsidR="00531E24" w:rsidRPr="003206D4" w14:paraId="7308CAD3" w14:textId="4B045C52"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BE736"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Frye11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DA5CA"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2A</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E2CEB"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3.33</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6E1AD9"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88.33</w:t>
            </w:r>
          </w:p>
        </w:tc>
        <w:tc>
          <w:tcPr>
            <w:tcW w:w="1169" w:type="dxa"/>
            <w:tcBorders>
              <w:top w:val="single" w:sz="6" w:space="0" w:color="CCCCCC"/>
              <w:left w:val="single" w:sz="6" w:space="0" w:color="CCCCCC"/>
              <w:bottom w:val="single" w:sz="6" w:space="0" w:color="CCCCCC"/>
              <w:right w:val="single" w:sz="6" w:space="0" w:color="CCCCCC"/>
            </w:tcBorders>
          </w:tcPr>
          <w:p w14:paraId="77C89601" w14:textId="555F0A33"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60</w:t>
            </w:r>
          </w:p>
        </w:tc>
        <w:tc>
          <w:tcPr>
            <w:tcW w:w="1414" w:type="dxa"/>
            <w:tcBorders>
              <w:top w:val="single" w:sz="6" w:space="0" w:color="CCCCCC"/>
              <w:left w:val="single" w:sz="6" w:space="0" w:color="CCCCCC"/>
              <w:bottom w:val="single" w:sz="6" w:space="0" w:color="CCCCCC"/>
              <w:right w:val="single" w:sz="6" w:space="0" w:color="CCCCCC"/>
            </w:tcBorders>
          </w:tcPr>
          <w:p w14:paraId="01568ECF" w14:textId="1C37A54C"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8</w:t>
            </w:r>
          </w:p>
        </w:tc>
      </w:tr>
      <w:tr w:rsidR="00531E24" w:rsidRPr="003206D4" w14:paraId="0A449D00" w14:textId="70B14694"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9F23F"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Frye6</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33F26"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2A2</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A4057"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0</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31189"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86.57</w:t>
            </w:r>
          </w:p>
        </w:tc>
        <w:tc>
          <w:tcPr>
            <w:tcW w:w="1169" w:type="dxa"/>
            <w:tcBorders>
              <w:top w:val="single" w:sz="6" w:space="0" w:color="CCCCCC"/>
              <w:left w:val="single" w:sz="6" w:space="0" w:color="CCCCCC"/>
              <w:bottom w:val="single" w:sz="6" w:space="0" w:color="CCCCCC"/>
              <w:right w:val="single" w:sz="6" w:space="0" w:color="CCCCCC"/>
            </w:tcBorders>
          </w:tcPr>
          <w:p w14:paraId="6EFA29BB" w14:textId="253B9C92"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67</w:t>
            </w:r>
          </w:p>
        </w:tc>
        <w:tc>
          <w:tcPr>
            <w:tcW w:w="1414" w:type="dxa"/>
            <w:tcBorders>
              <w:top w:val="single" w:sz="6" w:space="0" w:color="CCCCCC"/>
              <w:left w:val="single" w:sz="6" w:space="0" w:color="CCCCCC"/>
              <w:bottom w:val="single" w:sz="6" w:space="0" w:color="CCCCCC"/>
              <w:right w:val="single" w:sz="6" w:space="0" w:color="CCCCCC"/>
            </w:tcBorders>
          </w:tcPr>
          <w:p w14:paraId="5BEDA27D" w14:textId="4FA32095"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5</w:t>
            </w:r>
          </w:p>
        </w:tc>
      </w:tr>
      <w:tr w:rsidR="00531E24" w:rsidRPr="003206D4" w14:paraId="1702B302" w14:textId="467F6B0E"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7AF84"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Salmon1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E0B93"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2B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F06E7"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5.88</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48B98B"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76.47</w:t>
            </w:r>
          </w:p>
        </w:tc>
        <w:tc>
          <w:tcPr>
            <w:tcW w:w="1169" w:type="dxa"/>
            <w:tcBorders>
              <w:top w:val="single" w:sz="6" w:space="0" w:color="CCCCCC"/>
              <w:left w:val="single" w:sz="6" w:space="0" w:color="CCCCCC"/>
              <w:bottom w:val="single" w:sz="6" w:space="0" w:color="CCCCCC"/>
              <w:right w:val="single" w:sz="6" w:space="0" w:color="CCCCCC"/>
            </w:tcBorders>
          </w:tcPr>
          <w:p w14:paraId="78FF95DF" w14:textId="3E538F14"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85</w:t>
            </w:r>
          </w:p>
        </w:tc>
        <w:tc>
          <w:tcPr>
            <w:tcW w:w="1414" w:type="dxa"/>
            <w:tcBorders>
              <w:top w:val="single" w:sz="6" w:space="0" w:color="CCCCCC"/>
              <w:left w:val="single" w:sz="6" w:space="0" w:color="CCCCCC"/>
              <w:bottom w:val="single" w:sz="6" w:space="0" w:color="CCCCCC"/>
              <w:right w:val="single" w:sz="6" w:space="0" w:color="CCCCCC"/>
            </w:tcBorders>
          </w:tcPr>
          <w:p w14:paraId="213AC32B" w14:textId="4025C248"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5</w:t>
            </w:r>
          </w:p>
        </w:tc>
      </w:tr>
      <w:tr w:rsidR="00531E24" w:rsidRPr="003206D4" w14:paraId="3A7D61E9" w14:textId="665DFC3F"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9A1F54"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Frye11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2C97F"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2B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8E0FC"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14.47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BE0D7"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67.11</w:t>
            </w:r>
          </w:p>
        </w:tc>
        <w:tc>
          <w:tcPr>
            <w:tcW w:w="1169" w:type="dxa"/>
            <w:tcBorders>
              <w:top w:val="single" w:sz="6" w:space="0" w:color="CCCCCC"/>
              <w:left w:val="single" w:sz="6" w:space="0" w:color="CCCCCC"/>
              <w:bottom w:val="single" w:sz="6" w:space="0" w:color="CCCCCC"/>
              <w:right w:val="single" w:sz="6" w:space="0" w:color="CCCCCC"/>
            </w:tcBorders>
          </w:tcPr>
          <w:p w14:paraId="394AA548" w14:textId="1D8B48C2"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152</w:t>
            </w:r>
          </w:p>
        </w:tc>
        <w:tc>
          <w:tcPr>
            <w:tcW w:w="1414" w:type="dxa"/>
            <w:tcBorders>
              <w:top w:val="single" w:sz="6" w:space="0" w:color="CCCCCC"/>
              <w:left w:val="single" w:sz="6" w:space="0" w:color="CCCCCC"/>
              <w:bottom w:val="single" w:sz="6" w:space="0" w:color="CCCCCC"/>
              <w:right w:val="single" w:sz="6" w:space="0" w:color="CCCCCC"/>
            </w:tcBorders>
          </w:tcPr>
          <w:p w14:paraId="3EA2DC7F" w14:textId="6DB2D5A6"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16</w:t>
            </w:r>
          </w:p>
        </w:tc>
      </w:tr>
      <w:tr w:rsidR="00531E24" w:rsidRPr="003206D4" w14:paraId="679EC1C9" w14:textId="08F1C54A"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21FE42"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Frye11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07A02"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2C</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658A40"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9.47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585E6"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75.15</w:t>
            </w:r>
          </w:p>
        </w:tc>
        <w:tc>
          <w:tcPr>
            <w:tcW w:w="1169" w:type="dxa"/>
            <w:tcBorders>
              <w:top w:val="single" w:sz="6" w:space="0" w:color="CCCCCC"/>
              <w:left w:val="single" w:sz="6" w:space="0" w:color="CCCCCC"/>
              <w:bottom w:val="single" w:sz="6" w:space="0" w:color="CCCCCC"/>
              <w:right w:val="single" w:sz="6" w:space="0" w:color="CCCCCC"/>
            </w:tcBorders>
          </w:tcPr>
          <w:p w14:paraId="249C1AE6" w14:textId="5743B2D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169</w:t>
            </w:r>
          </w:p>
        </w:tc>
        <w:tc>
          <w:tcPr>
            <w:tcW w:w="1414" w:type="dxa"/>
            <w:tcBorders>
              <w:top w:val="single" w:sz="6" w:space="0" w:color="CCCCCC"/>
              <w:left w:val="single" w:sz="6" w:space="0" w:color="CCCCCC"/>
              <w:bottom w:val="single" w:sz="6" w:space="0" w:color="CCCCCC"/>
              <w:right w:val="single" w:sz="6" w:space="0" w:color="CCCCCC"/>
            </w:tcBorders>
          </w:tcPr>
          <w:p w14:paraId="3E2A507F" w14:textId="260D009B"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18</w:t>
            </w:r>
          </w:p>
        </w:tc>
      </w:tr>
      <w:tr w:rsidR="00531E24" w:rsidRPr="003206D4" w14:paraId="7AC56487" w14:textId="785EDCD8"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D3853"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Cottage1</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86851"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3B</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6A63E"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3.26</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488EA"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88.04</w:t>
            </w:r>
          </w:p>
        </w:tc>
        <w:tc>
          <w:tcPr>
            <w:tcW w:w="1169" w:type="dxa"/>
            <w:tcBorders>
              <w:top w:val="single" w:sz="6" w:space="0" w:color="CCCCCC"/>
              <w:left w:val="single" w:sz="6" w:space="0" w:color="CCCCCC"/>
              <w:bottom w:val="single" w:sz="6" w:space="0" w:color="CCCCCC"/>
              <w:right w:val="single" w:sz="6" w:space="0" w:color="CCCCCC"/>
            </w:tcBorders>
          </w:tcPr>
          <w:p w14:paraId="62DBA4F8" w14:textId="79F16A33"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92</w:t>
            </w:r>
          </w:p>
        </w:tc>
        <w:tc>
          <w:tcPr>
            <w:tcW w:w="1414" w:type="dxa"/>
            <w:tcBorders>
              <w:top w:val="single" w:sz="6" w:space="0" w:color="CCCCCC"/>
              <w:left w:val="single" w:sz="6" w:space="0" w:color="CCCCCC"/>
              <w:bottom w:val="single" w:sz="6" w:space="0" w:color="CCCCCC"/>
              <w:right w:val="single" w:sz="6" w:space="0" w:color="CCCCCC"/>
            </w:tcBorders>
          </w:tcPr>
          <w:p w14:paraId="6A4B39F6" w14:textId="5BDCFE32"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7</w:t>
            </w:r>
          </w:p>
        </w:tc>
      </w:tr>
      <w:tr w:rsidR="00531E24" w:rsidRPr="003206D4" w14:paraId="35F93F10" w14:textId="62FB76FE" w:rsidTr="00531E24">
        <w:trPr>
          <w:trHeight w:val="231"/>
          <w:jc w:val="center"/>
        </w:trPr>
        <w:tc>
          <w:tcPr>
            <w:tcW w:w="11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E81FD"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Glebe3</w:t>
            </w:r>
          </w:p>
        </w:tc>
        <w:tc>
          <w:tcPr>
            <w:tcW w:w="8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C116F" w14:textId="77777777" w:rsidR="00531E24" w:rsidRPr="003206D4" w:rsidRDefault="00531E24" w:rsidP="00624D6E">
            <w:pPr>
              <w:spacing w:after="0" w:line="240" w:lineRule="auto"/>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3C</w:t>
            </w:r>
          </w:p>
        </w:tc>
        <w:tc>
          <w:tcPr>
            <w:tcW w:w="247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35B6B9"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10.07</w:t>
            </w:r>
          </w:p>
        </w:tc>
        <w:tc>
          <w:tcPr>
            <w:tcW w:w="234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FCA86" w14:textId="77777777"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sidRPr="003206D4">
              <w:rPr>
                <w:rFonts w:ascii="Arial" w:eastAsia="Times New Roman" w:hAnsi="Arial" w:cs="Arial"/>
                <w:kern w:val="0"/>
                <w:sz w:val="20"/>
                <w:szCs w:val="20"/>
                <w:lang w:eastAsia="en-CA"/>
                <w14:ligatures w14:val="none"/>
              </w:rPr>
              <w:t>63.31</w:t>
            </w:r>
          </w:p>
        </w:tc>
        <w:tc>
          <w:tcPr>
            <w:tcW w:w="1169" w:type="dxa"/>
            <w:tcBorders>
              <w:top w:val="single" w:sz="6" w:space="0" w:color="CCCCCC"/>
              <w:left w:val="single" w:sz="6" w:space="0" w:color="CCCCCC"/>
              <w:bottom w:val="single" w:sz="6" w:space="0" w:color="CCCCCC"/>
              <w:right w:val="single" w:sz="6" w:space="0" w:color="CCCCCC"/>
            </w:tcBorders>
          </w:tcPr>
          <w:p w14:paraId="0CD0EC6E" w14:textId="1E2A9C6B" w:rsidR="00531E24" w:rsidRPr="003206D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139</w:t>
            </w:r>
          </w:p>
        </w:tc>
        <w:tc>
          <w:tcPr>
            <w:tcW w:w="1414" w:type="dxa"/>
            <w:tcBorders>
              <w:top w:val="single" w:sz="6" w:space="0" w:color="CCCCCC"/>
              <w:left w:val="single" w:sz="6" w:space="0" w:color="CCCCCC"/>
              <w:bottom w:val="single" w:sz="6" w:space="0" w:color="CCCCCC"/>
              <w:right w:val="single" w:sz="6" w:space="0" w:color="CCCCCC"/>
            </w:tcBorders>
          </w:tcPr>
          <w:p w14:paraId="6410EC4D" w14:textId="3FC576EF" w:rsidR="00531E24" w:rsidRDefault="00531E24" w:rsidP="00624D6E">
            <w:pPr>
              <w:spacing w:after="0" w:line="240" w:lineRule="auto"/>
              <w:jc w:val="right"/>
              <w:rPr>
                <w:rFonts w:ascii="Arial" w:eastAsia="Times New Roman" w:hAnsi="Arial" w:cs="Arial"/>
                <w:kern w:val="0"/>
                <w:sz w:val="20"/>
                <w:szCs w:val="20"/>
                <w:lang w:eastAsia="en-CA"/>
                <w14:ligatures w14:val="none"/>
              </w:rPr>
            </w:pPr>
            <w:r>
              <w:rPr>
                <w:rFonts w:ascii="Arial" w:eastAsia="Times New Roman" w:hAnsi="Arial" w:cs="Arial"/>
                <w:kern w:val="0"/>
                <w:sz w:val="20"/>
                <w:szCs w:val="20"/>
                <w:lang w:eastAsia="en-CA"/>
                <w14:ligatures w14:val="none"/>
              </w:rPr>
              <w:t>12</w:t>
            </w:r>
          </w:p>
        </w:tc>
      </w:tr>
    </w:tbl>
    <w:p w14:paraId="0FBEEC9D" w14:textId="77777777" w:rsidR="003206D4" w:rsidRDefault="003206D4" w:rsidP="00624D6E">
      <w:pPr>
        <w:spacing w:after="0" w:line="240" w:lineRule="auto"/>
        <w:ind w:firstLine="567"/>
        <w:rPr>
          <w:lang w:val="en-US"/>
        </w:rPr>
      </w:pPr>
    </w:p>
    <w:p w14:paraId="2E364F48" w14:textId="22CD63E0" w:rsidR="004D6816" w:rsidRDefault="0031451E" w:rsidP="00624D6E">
      <w:pPr>
        <w:spacing w:after="0" w:line="240" w:lineRule="auto"/>
        <w:ind w:firstLine="567"/>
        <w:rPr>
          <w:lang w:val="en-US"/>
        </w:rPr>
      </w:pPr>
      <w:r w:rsidRPr="0031451E">
        <w:rPr>
          <w:noProof/>
          <w:lang w:val="en-US"/>
        </w:rPr>
        <w:drawing>
          <wp:inline distT="0" distB="0" distL="0" distR="0" wp14:anchorId="3C7D47B1" wp14:editId="552BCDFA">
            <wp:extent cx="5943600" cy="2752090"/>
            <wp:effectExtent l="0" t="0" r="0" b="0"/>
            <wp:docPr id="85274914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9145" name="Picture 1" descr="A graph of a bar chart&#10;&#10;Description automatically generated with medium confidence"/>
                    <pic:cNvPicPr/>
                  </pic:nvPicPr>
                  <pic:blipFill>
                    <a:blip r:embed="rId12"/>
                    <a:stretch>
                      <a:fillRect/>
                    </a:stretch>
                  </pic:blipFill>
                  <pic:spPr>
                    <a:xfrm>
                      <a:off x="0" y="0"/>
                      <a:ext cx="5943600" cy="2752090"/>
                    </a:xfrm>
                    <a:prstGeom prst="rect">
                      <a:avLst/>
                    </a:prstGeom>
                  </pic:spPr>
                </pic:pic>
              </a:graphicData>
            </a:graphic>
          </wp:inline>
        </w:drawing>
      </w:r>
    </w:p>
    <w:p w14:paraId="273603FB" w14:textId="643452E4" w:rsidR="007636ED" w:rsidRDefault="007636ED" w:rsidP="007636ED">
      <w:pPr>
        <w:spacing w:after="0" w:line="240" w:lineRule="auto"/>
        <w:jc w:val="center"/>
        <w:rPr>
          <w:b/>
          <w:bCs/>
          <w:lang w:val="en-US"/>
        </w:rPr>
      </w:pPr>
      <w:r w:rsidRPr="007636ED">
        <w:rPr>
          <w:b/>
          <w:bCs/>
          <w:lang w:val="en-US"/>
        </w:rPr>
        <w:t>Figure 1</w:t>
      </w:r>
    </w:p>
    <w:p w14:paraId="64A663C9" w14:textId="77777777" w:rsidR="007636ED" w:rsidRPr="007636ED" w:rsidRDefault="007636ED" w:rsidP="007636ED">
      <w:pPr>
        <w:spacing w:after="0" w:line="240" w:lineRule="auto"/>
        <w:jc w:val="center"/>
        <w:rPr>
          <w:b/>
          <w:bCs/>
          <w:lang w:val="en-US"/>
        </w:rPr>
      </w:pPr>
    </w:p>
    <w:p w14:paraId="75BE90A5" w14:textId="4ED02F28" w:rsidR="003206D4" w:rsidRDefault="004D6816" w:rsidP="00624D6E">
      <w:pPr>
        <w:spacing w:after="0" w:line="240" w:lineRule="auto"/>
        <w:ind w:firstLine="567"/>
        <w:rPr>
          <w:lang w:val="en-US"/>
        </w:rPr>
      </w:pPr>
      <w:r>
        <w:rPr>
          <w:lang w:val="en-US"/>
        </w:rPr>
        <w:t>As can be seen in the above graph,</w:t>
      </w:r>
      <w:r w:rsidR="00BE45D5">
        <w:rPr>
          <w:lang w:val="en-US"/>
        </w:rPr>
        <w:t xml:space="preserve"> there is considerable variation in both FPR and TPR. </w:t>
      </w:r>
      <w:r w:rsidR="00E56DC2">
        <w:rPr>
          <w:lang w:val="en-US"/>
        </w:rPr>
        <w:t>Th</w:t>
      </w:r>
      <w:r w:rsidR="00584C5A">
        <w:rPr>
          <w:lang w:val="en-US"/>
        </w:rPr>
        <w:t>is variation</w:t>
      </w:r>
      <w:r w:rsidR="00F6318A">
        <w:rPr>
          <w:lang w:val="en-US"/>
        </w:rPr>
        <w:t xml:space="preserve"> </w:t>
      </w:r>
      <w:r w:rsidR="00531E24">
        <w:rPr>
          <w:lang w:val="en-US"/>
        </w:rPr>
        <w:t>matters</w:t>
      </w:r>
      <w:r w:rsidR="00F6318A">
        <w:rPr>
          <w:lang w:val="en-US"/>
        </w:rPr>
        <w:t>. The</w:t>
      </w:r>
      <w:r w:rsidR="00E56DC2">
        <w:rPr>
          <w:lang w:val="en-US"/>
        </w:rPr>
        <w:t xml:space="preserve"> difference between a TPR</w:t>
      </w:r>
      <w:r w:rsidR="005B3BF0">
        <w:rPr>
          <w:lang w:val="en-US"/>
        </w:rPr>
        <w:t xml:space="preserve"> of</w:t>
      </w:r>
      <w:r w:rsidR="00E56DC2">
        <w:rPr>
          <w:lang w:val="en-US"/>
        </w:rPr>
        <w:t xml:space="preserve"> 100% and 63% is the difference between a researcher quickly </w:t>
      </w:r>
      <w:r w:rsidR="00584C5A">
        <w:rPr>
          <w:lang w:val="en-US"/>
        </w:rPr>
        <w:t>scanning for any errors</w:t>
      </w:r>
      <w:r w:rsidR="00E56DC2">
        <w:rPr>
          <w:lang w:val="en-US"/>
        </w:rPr>
        <w:t xml:space="preserve"> </w:t>
      </w:r>
      <w:r w:rsidR="00584C5A">
        <w:rPr>
          <w:lang w:val="en-US"/>
        </w:rPr>
        <w:t>or</w:t>
      </w:r>
      <w:r w:rsidR="00E56DC2">
        <w:rPr>
          <w:lang w:val="en-US"/>
        </w:rPr>
        <w:t xml:space="preserve"> </w:t>
      </w:r>
      <w:r w:rsidR="003206D4">
        <w:rPr>
          <w:lang w:val="en-US"/>
        </w:rPr>
        <w:t xml:space="preserve">painstakingly </w:t>
      </w:r>
      <w:r w:rsidR="00E56DC2">
        <w:rPr>
          <w:lang w:val="en-US"/>
        </w:rPr>
        <w:t>adjust</w:t>
      </w:r>
      <w:r w:rsidR="003206D4">
        <w:rPr>
          <w:lang w:val="en-US"/>
        </w:rPr>
        <w:t>ing</w:t>
      </w:r>
      <w:r w:rsidR="00E56DC2">
        <w:rPr>
          <w:lang w:val="en-US"/>
        </w:rPr>
        <w:t xml:space="preserve"> every third selection. Considering</w:t>
      </w:r>
      <w:r w:rsidR="003206D4">
        <w:rPr>
          <w:lang w:val="en-US"/>
        </w:rPr>
        <w:t xml:space="preserve"> </w:t>
      </w:r>
      <w:r w:rsidR="00E56DC2">
        <w:rPr>
          <w:lang w:val="en-US"/>
        </w:rPr>
        <w:t>that it takes at least twice as long for a researcher to adjust a selection as it does for them to create a selection, there is a</w:t>
      </w:r>
      <w:r w:rsidR="003206D4">
        <w:rPr>
          <w:lang w:val="en-US"/>
        </w:rPr>
        <w:t>n accuracy</w:t>
      </w:r>
      <w:r w:rsidR="00E56DC2">
        <w:rPr>
          <w:lang w:val="en-US"/>
        </w:rPr>
        <w:t xml:space="preserve"> threshold </w:t>
      </w:r>
      <w:r w:rsidR="003206D4">
        <w:rPr>
          <w:lang w:val="en-US"/>
        </w:rPr>
        <w:t>where HethFinder is no longer worth using</w:t>
      </w:r>
      <w:r w:rsidR="00E56DC2">
        <w:rPr>
          <w:lang w:val="en-US"/>
        </w:rPr>
        <w:t>.</w:t>
      </w:r>
      <w:r w:rsidR="00CA052E">
        <w:rPr>
          <w:lang w:val="en-US"/>
        </w:rPr>
        <w:t xml:space="preserve"> Based on limited experience,</w:t>
      </w:r>
      <w:r w:rsidR="003206D4">
        <w:rPr>
          <w:lang w:val="en-US"/>
        </w:rPr>
        <w:t xml:space="preserve"> I estimate that this threshold is somewhere between</w:t>
      </w:r>
      <w:r w:rsidR="00CA052E">
        <w:rPr>
          <w:lang w:val="en-US"/>
        </w:rPr>
        <w:t xml:space="preserve"> a TPR of</w:t>
      </w:r>
      <w:r w:rsidR="003206D4">
        <w:rPr>
          <w:lang w:val="en-US"/>
        </w:rPr>
        <w:t xml:space="preserve"> 70% and 80</w:t>
      </w:r>
      <w:r w:rsidR="00CA052E">
        <w:rPr>
          <w:lang w:val="en-US"/>
        </w:rPr>
        <w:t>%</w:t>
      </w:r>
      <w:r w:rsidR="0031451E">
        <w:rPr>
          <w:lang w:val="en-US"/>
        </w:rPr>
        <w:t xml:space="preserve"> (the red dotted lines in the graph)</w:t>
      </w:r>
      <w:r w:rsidR="003206D4">
        <w:rPr>
          <w:lang w:val="en-US"/>
        </w:rPr>
        <w:t>.</w:t>
      </w:r>
    </w:p>
    <w:p w14:paraId="2BCA82BE" w14:textId="77777777" w:rsidR="00F6318A" w:rsidRPr="00D45C4F" w:rsidRDefault="003206D4" w:rsidP="00624D6E">
      <w:pPr>
        <w:spacing w:after="0" w:line="240" w:lineRule="auto"/>
        <w:ind w:firstLine="567"/>
        <w:rPr>
          <w:b/>
          <w:bCs/>
          <w:lang w:val="en-US"/>
        </w:rPr>
      </w:pPr>
      <w:r>
        <w:rPr>
          <w:lang w:val="en-US"/>
        </w:rPr>
        <w:t xml:space="preserve">Since many of the samples above have a TPR near this threshold, it is important to know when it is worth using HethFinder. It would be frustrating to have </w:t>
      </w:r>
      <w:r w:rsidR="00F6318A">
        <w:rPr>
          <w:lang w:val="en-US"/>
        </w:rPr>
        <w:t xml:space="preserve">a </w:t>
      </w:r>
      <w:r>
        <w:rPr>
          <w:lang w:val="en-US"/>
        </w:rPr>
        <w:t>computer spend hours running HethFinder</w:t>
      </w:r>
      <w:r w:rsidR="00CA052E">
        <w:rPr>
          <w:lang w:val="en-US"/>
        </w:rPr>
        <w:t xml:space="preserve"> </w:t>
      </w:r>
      <w:r>
        <w:rPr>
          <w:lang w:val="en-US"/>
        </w:rPr>
        <w:t>only to find that the result</w:t>
      </w:r>
      <w:r w:rsidR="009A1675">
        <w:rPr>
          <w:lang w:val="en-US"/>
        </w:rPr>
        <w:t>ing selection tables are worse than no selection tables at all. The results above suggest that</w:t>
      </w:r>
      <w:r>
        <w:rPr>
          <w:lang w:val="en-US"/>
        </w:rPr>
        <w:t xml:space="preserve"> </w:t>
      </w:r>
      <w:r w:rsidR="004D6816">
        <w:rPr>
          <w:lang w:val="en-US"/>
        </w:rPr>
        <w:t>as the focal bird signal diminishes</w:t>
      </w:r>
      <w:r w:rsidR="00674BD9">
        <w:rPr>
          <w:lang w:val="en-US"/>
        </w:rPr>
        <w:t xml:space="preserve"> (left to right)</w:t>
      </w:r>
      <w:r w:rsidR="004D6816">
        <w:rPr>
          <w:lang w:val="en-US"/>
        </w:rPr>
        <w:t xml:space="preserve"> and background noise increases</w:t>
      </w:r>
      <w:r w:rsidR="00674BD9">
        <w:rPr>
          <w:lang w:val="en-US"/>
        </w:rPr>
        <w:t xml:space="preserve"> (left to right)</w:t>
      </w:r>
      <w:r w:rsidR="004D6816">
        <w:rPr>
          <w:lang w:val="en-US"/>
        </w:rPr>
        <w:t>, the TPR</w:t>
      </w:r>
      <w:r w:rsidR="00674BD9">
        <w:rPr>
          <w:lang w:val="en-US"/>
        </w:rPr>
        <w:t xml:space="preserve"> (orange)</w:t>
      </w:r>
      <w:r w:rsidR="004D6816">
        <w:rPr>
          <w:lang w:val="en-US"/>
        </w:rPr>
        <w:t xml:space="preserve"> decreases and the FP</w:t>
      </w:r>
      <w:r w:rsidR="00CA052E">
        <w:rPr>
          <w:lang w:val="en-US"/>
        </w:rPr>
        <w:t>R</w:t>
      </w:r>
      <w:r w:rsidR="00674BD9">
        <w:rPr>
          <w:lang w:val="en-US"/>
        </w:rPr>
        <w:t xml:space="preserve"> (blue)</w:t>
      </w:r>
      <w:r w:rsidR="004D6816">
        <w:rPr>
          <w:lang w:val="en-US"/>
        </w:rPr>
        <w:t xml:space="preserve"> increases.</w:t>
      </w:r>
      <w:r w:rsidR="009A1675">
        <w:rPr>
          <w:lang w:val="en-US"/>
        </w:rPr>
        <w:t xml:space="preserve"> </w:t>
      </w:r>
      <w:r w:rsidR="009A1675" w:rsidRPr="00D45C4F">
        <w:rPr>
          <w:b/>
          <w:bCs/>
          <w:lang w:val="en-US"/>
        </w:rPr>
        <w:t>This suggests that HethFinder is most promising for recordings with a large signal-to-noise ratio.</w:t>
      </w:r>
    </w:p>
    <w:p w14:paraId="4240F263" w14:textId="45DC1780" w:rsidR="004D6816" w:rsidRDefault="004D6816" w:rsidP="00624D6E">
      <w:pPr>
        <w:spacing w:after="0" w:line="240" w:lineRule="auto"/>
        <w:ind w:firstLine="567"/>
        <w:rPr>
          <w:lang w:val="en-US"/>
        </w:rPr>
      </w:pPr>
      <w:r>
        <w:rPr>
          <w:lang w:val="en-US"/>
        </w:rPr>
        <w:t>In the few samples tested, countersinging did not have much effect</w:t>
      </w:r>
      <w:r w:rsidR="00674BD9">
        <w:rPr>
          <w:lang w:val="en-US"/>
        </w:rPr>
        <w:t>. This is likely because</w:t>
      </w:r>
      <w:r w:rsidR="00BE45D5">
        <w:rPr>
          <w:lang w:val="en-US"/>
        </w:rPr>
        <w:t xml:space="preserve"> the countersingers were </w:t>
      </w:r>
      <w:r w:rsidR="00F6318A">
        <w:rPr>
          <w:lang w:val="en-US"/>
        </w:rPr>
        <w:t>much</w:t>
      </w:r>
      <w:r w:rsidR="00BE45D5">
        <w:rPr>
          <w:lang w:val="en-US"/>
        </w:rPr>
        <w:t xml:space="preserve"> quieter than the focal bird in the samples tested.</w:t>
      </w:r>
      <w:r w:rsidR="00F6318A">
        <w:rPr>
          <w:lang w:val="en-US"/>
        </w:rPr>
        <w:t xml:space="preserve"> A recording with a designation such as 1</w:t>
      </w:r>
      <w:r w:rsidR="00D45C4F">
        <w:rPr>
          <w:lang w:val="en-US"/>
        </w:rPr>
        <w:t>A</w:t>
      </w:r>
      <w:r w:rsidR="00F6318A">
        <w:rPr>
          <w:lang w:val="en-US"/>
        </w:rPr>
        <w:t>1</w:t>
      </w:r>
      <w:r w:rsidR="00D45C4F">
        <w:rPr>
          <w:lang w:val="en-US"/>
        </w:rPr>
        <w:t xml:space="preserve"> (loud focal bird and loud countersinging bird)</w:t>
      </w:r>
      <w:r w:rsidR="00F6318A">
        <w:rPr>
          <w:lang w:val="en-US"/>
        </w:rPr>
        <w:t xml:space="preserve"> would likely have</w:t>
      </w:r>
      <w:r w:rsidR="00584C5A">
        <w:rPr>
          <w:lang w:val="en-US"/>
        </w:rPr>
        <w:t xml:space="preserve"> many </w:t>
      </w:r>
      <w:r w:rsidR="001E2EE9">
        <w:rPr>
          <w:lang w:val="en-US"/>
        </w:rPr>
        <w:t xml:space="preserve">missed </w:t>
      </w:r>
      <w:r w:rsidR="00584C5A">
        <w:rPr>
          <w:lang w:val="en-US"/>
        </w:rPr>
        <w:t>songs from both</w:t>
      </w:r>
      <w:r w:rsidR="00D45C4F">
        <w:rPr>
          <w:lang w:val="en-US"/>
        </w:rPr>
        <w:t xml:space="preserve"> birds</w:t>
      </w:r>
      <w:r w:rsidR="001E2EE9">
        <w:rPr>
          <w:lang w:val="en-US"/>
        </w:rPr>
        <w:t>, depending on their timing and overlap</w:t>
      </w:r>
      <w:r w:rsidR="00D45C4F">
        <w:rPr>
          <w:lang w:val="en-US"/>
        </w:rPr>
        <w:t xml:space="preserve">. </w:t>
      </w:r>
      <w:r w:rsidR="00D45C4F" w:rsidRPr="00D45C4F">
        <w:rPr>
          <w:b/>
          <w:bCs/>
          <w:lang w:val="en-US"/>
        </w:rPr>
        <w:t xml:space="preserve">HethFinder </w:t>
      </w:r>
      <w:r w:rsidR="001E2EE9">
        <w:rPr>
          <w:b/>
          <w:bCs/>
          <w:lang w:val="en-US"/>
        </w:rPr>
        <w:t xml:space="preserve">currently </w:t>
      </w:r>
      <w:r w:rsidR="00D45C4F" w:rsidRPr="00D45C4F">
        <w:rPr>
          <w:b/>
          <w:bCs/>
          <w:lang w:val="en-US"/>
        </w:rPr>
        <w:t>has no algorithm for choosing between birds.</w:t>
      </w:r>
    </w:p>
    <w:p w14:paraId="1D58EEF9" w14:textId="1B2CF436" w:rsidR="009A1675" w:rsidRDefault="001E2EE9" w:rsidP="00624D6E">
      <w:pPr>
        <w:spacing w:after="0" w:line="240" w:lineRule="auto"/>
        <w:ind w:firstLine="567"/>
        <w:rPr>
          <w:lang w:val="en-US"/>
        </w:rPr>
      </w:pPr>
      <w:r>
        <w:rPr>
          <w:lang w:val="en-US"/>
        </w:rPr>
        <w:lastRenderedPageBreak/>
        <w:t>Another</w:t>
      </w:r>
      <w:r w:rsidR="009A1675">
        <w:rPr>
          <w:lang w:val="en-US"/>
        </w:rPr>
        <w:t xml:space="preserve"> </w:t>
      </w:r>
      <w:r>
        <w:rPr>
          <w:lang w:val="en-US"/>
        </w:rPr>
        <w:t xml:space="preserve">important </w:t>
      </w:r>
      <w:r w:rsidR="00DC65F9">
        <w:rPr>
          <w:lang w:val="en-US"/>
        </w:rPr>
        <w:t>variable</w:t>
      </w:r>
      <w:r>
        <w:rPr>
          <w:lang w:val="en-US"/>
        </w:rPr>
        <w:t xml:space="preserve"> </w:t>
      </w:r>
      <w:r w:rsidR="009A1675">
        <w:rPr>
          <w:lang w:val="en-US"/>
        </w:rPr>
        <w:t>in</w:t>
      </w:r>
      <w:r w:rsidR="00DC65F9">
        <w:rPr>
          <w:lang w:val="en-US"/>
        </w:rPr>
        <w:t xml:space="preserve"> Figure 1 </w:t>
      </w:r>
      <w:r w:rsidR="009A1675">
        <w:rPr>
          <w:lang w:val="en-US"/>
        </w:rPr>
        <w:t>is</w:t>
      </w:r>
      <w:r w:rsidR="00DC65F9">
        <w:rPr>
          <w:lang w:val="en-US"/>
        </w:rPr>
        <w:t xml:space="preserve"> individual bird: </w:t>
      </w:r>
      <w:r w:rsidR="009A1675">
        <w:rPr>
          <w:lang w:val="en-US"/>
        </w:rPr>
        <w:t>HethFinder performs differently across individual</w:t>
      </w:r>
      <w:r w:rsidR="00DC65F9">
        <w:rPr>
          <w:lang w:val="en-US"/>
        </w:rPr>
        <w:t>s</w:t>
      </w:r>
      <w:r w:rsidR="009A1675">
        <w:rPr>
          <w:lang w:val="en-US"/>
        </w:rPr>
        <w:t>.</w:t>
      </w:r>
      <w:r w:rsidR="00DC65F9">
        <w:rPr>
          <w:lang w:val="en-US"/>
        </w:rPr>
        <w:t xml:space="preserve"> For example, it </w:t>
      </w:r>
      <w:r>
        <w:rPr>
          <w:lang w:val="en-US"/>
        </w:rPr>
        <w:t xml:space="preserve">consistently </w:t>
      </w:r>
      <w:r w:rsidR="00DC65F9">
        <w:rPr>
          <w:lang w:val="en-US"/>
        </w:rPr>
        <w:t>performs much better on Cottage1 than Salmon1</w:t>
      </w:r>
      <w:r>
        <w:rPr>
          <w:lang w:val="en-US"/>
        </w:rPr>
        <w:t>, regardless of the variations in signal and noise</w:t>
      </w:r>
      <w:r w:rsidR="00DC65F9">
        <w:rPr>
          <w:lang w:val="en-US"/>
        </w:rPr>
        <w:t xml:space="preserve"> (see Table 1).</w:t>
      </w:r>
      <w:r w:rsidR="009A1675">
        <w:rPr>
          <w:lang w:val="en-US"/>
        </w:rPr>
        <w:t xml:space="preserve"> </w:t>
      </w:r>
      <w:r>
        <w:rPr>
          <w:lang w:val="en-US"/>
        </w:rPr>
        <w:t>In such cases, t</w:t>
      </w:r>
      <w:r w:rsidR="009A1675">
        <w:rPr>
          <w:lang w:val="en-US"/>
        </w:rPr>
        <w:t xml:space="preserve">here are usually </w:t>
      </w:r>
      <w:r w:rsidR="00DC65F9">
        <w:rPr>
          <w:lang w:val="en-US"/>
        </w:rPr>
        <w:t>one or two atypical song-types</w:t>
      </w:r>
      <w:r w:rsidR="009A1675">
        <w:rPr>
          <w:lang w:val="en-US"/>
        </w:rPr>
        <w:t xml:space="preserve"> that </w:t>
      </w:r>
      <w:r w:rsidR="00DC65F9">
        <w:rPr>
          <w:lang w:val="en-US"/>
        </w:rPr>
        <w:t xml:space="preserve">repeatedly </w:t>
      </w:r>
      <w:r w:rsidR="009A1675">
        <w:rPr>
          <w:lang w:val="en-US"/>
        </w:rPr>
        <w:t>cause most of the errors.</w:t>
      </w:r>
      <w:r w:rsidR="00DC65F9">
        <w:rPr>
          <w:lang w:val="en-US"/>
        </w:rPr>
        <w:t xml:space="preserve"> Usually</w:t>
      </w:r>
      <w:r w:rsidR="00CA052E">
        <w:rPr>
          <w:lang w:val="en-US"/>
        </w:rPr>
        <w:t xml:space="preserve"> in these cases</w:t>
      </w:r>
      <w:r w:rsidR="00DC65F9">
        <w:rPr>
          <w:lang w:val="en-US"/>
        </w:rPr>
        <w:t>, a piece of the post-introductory portion of the song is mistakenly selected as the intro note.</w:t>
      </w:r>
      <w:r w:rsidR="009A1675">
        <w:rPr>
          <w:lang w:val="en-US"/>
        </w:rPr>
        <w:t xml:space="preserve"> </w:t>
      </w:r>
      <w:r>
        <w:rPr>
          <w:lang w:val="en-US"/>
        </w:rPr>
        <w:t xml:space="preserve">HethFinder identifies the song but struggles to locate the intro note. </w:t>
      </w:r>
      <w:r w:rsidR="009A1675">
        <w:rPr>
          <w:lang w:val="en-US"/>
        </w:rPr>
        <w:t>So, birds with strange songs have poorer results.</w:t>
      </w:r>
    </w:p>
    <w:p w14:paraId="1140B4DD" w14:textId="77777777" w:rsidR="00D0659E" w:rsidRDefault="00D0659E" w:rsidP="00584C5A">
      <w:pPr>
        <w:spacing w:after="0" w:line="240" w:lineRule="auto"/>
        <w:rPr>
          <w:lang w:val="en-US"/>
        </w:rPr>
      </w:pPr>
    </w:p>
    <w:p w14:paraId="0A0C660E" w14:textId="44F00188" w:rsidR="009A1675" w:rsidRDefault="00CA052E" w:rsidP="00624D6E">
      <w:pPr>
        <w:spacing w:after="0" w:line="240" w:lineRule="auto"/>
        <w:ind w:firstLine="567"/>
        <w:rPr>
          <w:lang w:val="en-US"/>
        </w:rPr>
      </w:pPr>
      <w:r>
        <w:rPr>
          <w:lang w:val="en-US"/>
        </w:rPr>
        <w:t>Current r</w:t>
      </w:r>
      <w:r w:rsidR="00DC65F9">
        <w:rPr>
          <w:lang w:val="en-US"/>
        </w:rPr>
        <w:t>ecommendations</w:t>
      </w:r>
      <w:r w:rsidR="009A1675">
        <w:rPr>
          <w:lang w:val="en-US"/>
        </w:rPr>
        <w:t>:</w:t>
      </w:r>
    </w:p>
    <w:p w14:paraId="3AC4DC25" w14:textId="42ADD800" w:rsidR="009A1675" w:rsidRDefault="00CA052E" w:rsidP="00624D6E">
      <w:pPr>
        <w:pStyle w:val="ListParagraph"/>
        <w:numPr>
          <w:ilvl w:val="0"/>
          <w:numId w:val="4"/>
        </w:numPr>
        <w:spacing w:after="0" w:line="240" w:lineRule="auto"/>
        <w:rPr>
          <w:lang w:val="en-US"/>
        </w:rPr>
      </w:pPr>
      <w:r>
        <w:rPr>
          <w:lang w:val="en-US"/>
        </w:rPr>
        <w:t>Confidently u</w:t>
      </w:r>
      <w:r w:rsidR="009A1675">
        <w:rPr>
          <w:lang w:val="en-US"/>
        </w:rPr>
        <w:t xml:space="preserve">se HethFinder </w:t>
      </w:r>
      <w:r w:rsidR="00DC65F9">
        <w:rPr>
          <w:lang w:val="en-US"/>
        </w:rPr>
        <w:t>with recordings that have a strong signal and little background noise.</w:t>
      </w:r>
      <w:r>
        <w:rPr>
          <w:lang w:val="en-US"/>
        </w:rPr>
        <w:t xml:space="preserve"> Selection tables may require manual editing, but</w:t>
      </w:r>
      <w:r w:rsidR="00D45C4F">
        <w:rPr>
          <w:lang w:val="en-US"/>
        </w:rPr>
        <w:t xml:space="preserve"> this should be</w:t>
      </w:r>
      <w:r>
        <w:rPr>
          <w:lang w:val="en-US"/>
        </w:rPr>
        <w:t xml:space="preserve"> much less work than </w:t>
      </w:r>
      <w:r w:rsidR="00D0659E">
        <w:rPr>
          <w:lang w:val="en-US"/>
        </w:rPr>
        <w:t xml:space="preserve">manually </w:t>
      </w:r>
      <w:r>
        <w:rPr>
          <w:lang w:val="en-US"/>
        </w:rPr>
        <w:t>creating a selection table.</w:t>
      </w:r>
    </w:p>
    <w:p w14:paraId="23D1E260" w14:textId="4610CB48" w:rsidR="00DC65F9" w:rsidRDefault="00DC65F9" w:rsidP="00624D6E">
      <w:pPr>
        <w:pStyle w:val="ListParagraph"/>
        <w:numPr>
          <w:ilvl w:val="0"/>
          <w:numId w:val="4"/>
        </w:numPr>
        <w:spacing w:after="0" w:line="240" w:lineRule="auto"/>
        <w:rPr>
          <w:lang w:val="en-US"/>
        </w:rPr>
      </w:pPr>
      <w:r>
        <w:rPr>
          <w:lang w:val="en-US"/>
        </w:rPr>
        <w:t>Recordings with a faint signal and/or lots of background noise may not be worth it.</w:t>
      </w:r>
    </w:p>
    <w:p w14:paraId="45BF2548" w14:textId="3660DD49" w:rsidR="00DC65F9" w:rsidRDefault="00DC65F9" w:rsidP="00624D6E">
      <w:pPr>
        <w:pStyle w:val="ListParagraph"/>
        <w:numPr>
          <w:ilvl w:val="0"/>
          <w:numId w:val="4"/>
        </w:numPr>
        <w:spacing w:after="0" w:line="240" w:lineRule="auto"/>
        <w:rPr>
          <w:lang w:val="en-US"/>
        </w:rPr>
      </w:pPr>
      <w:r>
        <w:rPr>
          <w:lang w:val="en-US"/>
        </w:rPr>
        <w:t>If a bird has atypical song</w:t>
      </w:r>
      <w:r w:rsidR="00D45C4F">
        <w:rPr>
          <w:lang w:val="en-US"/>
        </w:rPr>
        <w:t>-types</w:t>
      </w:r>
      <w:r>
        <w:rPr>
          <w:lang w:val="en-US"/>
        </w:rPr>
        <w:t>, expect errors on those songs</w:t>
      </w:r>
      <w:r w:rsidR="00CA052E">
        <w:rPr>
          <w:lang w:val="en-US"/>
        </w:rPr>
        <w:t>, but it is likely still worth using HethFinder</w:t>
      </w:r>
      <w:r w:rsidR="00D0659E">
        <w:rPr>
          <w:lang w:val="en-US"/>
        </w:rPr>
        <w:t xml:space="preserve"> (assuming a strong signal-to-noise ratio)</w:t>
      </w:r>
      <w:r>
        <w:rPr>
          <w:lang w:val="en-US"/>
        </w:rPr>
        <w:t>.</w:t>
      </w:r>
    </w:p>
    <w:p w14:paraId="1DE452B7" w14:textId="77777777" w:rsidR="001E2EE9" w:rsidRDefault="001E2EE9" w:rsidP="001E2EE9">
      <w:pPr>
        <w:spacing w:after="0" w:line="240" w:lineRule="auto"/>
        <w:rPr>
          <w:lang w:val="en-US"/>
        </w:rPr>
      </w:pPr>
    </w:p>
    <w:p w14:paraId="302F81ED" w14:textId="51C8EF53" w:rsidR="001E2EE9" w:rsidRPr="007663B1" w:rsidRDefault="00F06C39" w:rsidP="005B3BF0">
      <w:pPr>
        <w:spacing w:after="0" w:line="240" w:lineRule="auto"/>
        <w:rPr>
          <w:b/>
          <w:bCs/>
          <w:lang w:val="en-US"/>
        </w:rPr>
      </w:pPr>
      <w:bookmarkStart w:id="3" w:name="_Hlk153201776"/>
      <w:r w:rsidRPr="007663B1">
        <w:rPr>
          <w:b/>
          <w:bCs/>
          <w:lang w:val="en-US"/>
        </w:rPr>
        <w:t xml:space="preserve">Contact and </w:t>
      </w:r>
      <w:r w:rsidR="00AB23FC" w:rsidRPr="007663B1">
        <w:rPr>
          <w:b/>
          <w:bCs/>
          <w:lang w:val="en-US"/>
        </w:rPr>
        <w:t>Additional Info:</w:t>
      </w:r>
    </w:p>
    <w:p w14:paraId="12B181FE" w14:textId="77777777" w:rsidR="00F06C39" w:rsidRDefault="00F06C39" w:rsidP="001E2EE9">
      <w:pPr>
        <w:spacing w:after="0" w:line="240" w:lineRule="auto"/>
        <w:rPr>
          <w:lang w:val="en-US"/>
        </w:rPr>
      </w:pPr>
    </w:p>
    <w:p w14:paraId="2B46B170" w14:textId="32398086" w:rsidR="00AB23FC" w:rsidRDefault="00AB23FC" w:rsidP="001E2EE9">
      <w:pPr>
        <w:spacing w:after="0" w:line="240" w:lineRule="auto"/>
        <w:rPr>
          <w:lang w:val="en-US"/>
        </w:rPr>
      </w:pPr>
      <w:r w:rsidRPr="00AB23FC">
        <w:rPr>
          <w:u w:val="single"/>
          <w:lang w:val="en-US"/>
        </w:rPr>
        <w:t>Contact:</w:t>
      </w:r>
      <w:r>
        <w:rPr>
          <w:lang w:val="en-US"/>
        </w:rPr>
        <w:t xml:space="preserve"> HethFinder was created by Luke McLean (MA candidate) for the Sean Roach Laboratory at the University of New Brunswick – Saint John Campus. </w:t>
      </w:r>
      <w:r w:rsidR="00F06C39">
        <w:rPr>
          <w:lang w:val="en-US"/>
        </w:rPr>
        <w:t>Inquiries about the software</w:t>
      </w:r>
      <w:r>
        <w:rPr>
          <w:lang w:val="en-US"/>
        </w:rPr>
        <w:t xml:space="preserve"> can be sent to </w:t>
      </w:r>
      <w:hyperlink r:id="rId13" w:history="1">
        <w:r w:rsidRPr="00A24CB6">
          <w:rPr>
            <w:rStyle w:val="Hyperlink"/>
            <w:lang w:val="en-US"/>
          </w:rPr>
          <w:t>lmclean@unb.ca</w:t>
        </w:r>
      </w:hyperlink>
      <w:r>
        <w:rPr>
          <w:lang w:val="en-US"/>
        </w:rPr>
        <w:t xml:space="preserve"> </w:t>
      </w:r>
    </w:p>
    <w:p w14:paraId="1267C29E" w14:textId="77777777" w:rsidR="00AB23FC" w:rsidRDefault="00AB23FC" w:rsidP="001E2EE9">
      <w:pPr>
        <w:spacing w:after="0" w:line="240" w:lineRule="auto"/>
        <w:rPr>
          <w:lang w:val="en-US"/>
        </w:rPr>
      </w:pPr>
    </w:p>
    <w:p w14:paraId="51E99F46" w14:textId="415BC3EF" w:rsidR="00AB23FC" w:rsidRDefault="00AB23FC" w:rsidP="001E2EE9">
      <w:pPr>
        <w:spacing w:after="0" w:line="240" w:lineRule="auto"/>
        <w:rPr>
          <w:lang w:val="en-US"/>
        </w:rPr>
      </w:pPr>
      <w:r w:rsidRPr="00AB23FC">
        <w:rPr>
          <w:u w:val="single"/>
          <w:lang w:val="en-US"/>
        </w:rPr>
        <w:t>Future Versions</w:t>
      </w:r>
      <w:r>
        <w:rPr>
          <w:lang w:val="en-US"/>
        </w:rPr>
        <w:t xml:space="preserve">: It is my hope that I will continue to improve HethFinder as I use it and </w:t>
      </w:r>
      <w:r w:rsidR="00F06C39">
        <w:rPr>
          <w:lang w:val="en-US"/>
        </w:rPr>
        <w:t xml:space="preserve">find time to </w:t>
      </w:r>
      <w:r>
        <w:rPr>
          <w:lang w:val="en-US"/>
        </w:rPr>
        <w:t xml:space="preserve">work on it. </w:t>
      </w:r>
      <w:r w:rsidR="00F06C39">
        <w:rPr>
          <w:lang w:val="en-US"/>
        </w:rPr>
        <w:t xml:space="preserve">As the above accuracy tests demonstrate, there is certainly room for improvement! </w:t>
      </w:r>
      <w:r w:rsidR="007636ED">
        <w:rPr>
          <w:lang w:val="en-US"/>
        </w:rPr>
        <w:t xml:space="preserve">I also intend to publish the code on GitHub. </w:t>
      </w:r>
      <w:r>
        <w:rPr>
          <w:lang w:val="en-US"/>
        </w:rPr>
        <w:t>If you’d like to help</w:t>
      </w:r>
      <w:r w:rsidR="007636ED">
        <w:rPr>
          <w:lang w:val="en-US"/>
        </w:rPr>
        <w:t xml:space="preserve"> or have questions, </w:t>
      </w:r>
      <w:r>
        <w:rPr>
          <w:lang w:val="en-US"/>
        </w:rPr>
        <w:t>don’t hesitate to contact</w:t>
      </w:r>
      <w:r w:rsidR="00964CBE">
        <w:rPr>
          <w:lang w:val="en-US"/>
        </w:rPr>
        <w:t xml:space="preserve"> me.</w:t>
      </w:r>
    </w:p>
    <w:p w14:paraId="00EAB88E" w14:textId="77777777" w:rsidR="00AB23FC" w:rsidRDefault="00AB23FC" w:rsidP="001E2EE9">
      <w:pPr>
        <w:spacing w:after="0" w:line="240" w:lineRule="auto"/>
        <w:rPr>
          <w:lang w:val="en-US"/>
        </w:rPr>
      </w:pPr>
    </w:p>
    <w:p w14:paraId="28C11BC6" w14:textId="421FF234" w:rsidR="00AB23FC" w:rsidRPr="00AB23FC" w:rsidRDefault="00AB23FC" w:rsidP="001E2EE9">
      <w:pPr>
        <w:spacing w:after="0" w:line="240" w:lineRule="auto"/>
        <w:rPr>
          <w:lang w:val="en-US"/>
        </w:rPr>
      </w:pPr>
      <w:r w:rsidRPr="007663B1">
        <w:rPr>
          <w:u w:val="single"/>
          <w:lang w:val="en-US"/>
        </w:rPr>
        <w:t>HethSorter</w:t>
      </w:r>
      <w:r>
        <w:rPr>
          <w:u w:val="single"/>
          <w:lang w:val="en-US"/>
        </w:rPr>
        <w:t>:</w:t>
      </w:r>
      <w:r w:rsidRPr="007636ED">
        <w:rPr>
          <w:lang w:val="en-US"/>
        </w:rPr>
        <w:t xml:space="preserve"> </w:t>
      </w:r>
      <w:r w:rsidR="007636ED" w:rsidRPr="007636ED">
        <w:rPr>
          <w:lang w:val="en-US"/>
        </w:rPr>
        <w:t xml:space="preserve"> </w:t>
      </w:r>
      <w:r>
        <w:rPr>
          <w:lang w:val="en-US"/>
        </w:rPr>
        <w:t>Finding songs is usually only the first part of analyzing hermit thrush song. After HethFinder finds the songs, HethSorter sorts them into labelled song-types. So, if you have songs that need labelling, be sure to check out</w:t>
      </w:r>
      <w:r w:rsidR="007636ED">
        <w:rPr>
          <w:lang w:val="en-US"/>
        </w:rPr>
        <w:t xml:space="preserve"> HethFinder’s best friend and companion,</w:t>
      </w:r>
      <w:r>
        <w:rPr>
          <w:lang w:val="en-US"/>
        </w:rPr>
        <w:t xml:space="preserve"> HethSorter.</w:t>
      </w:r>
      <w:bookmarkEnd w:id="3"/>
    </w:p>
    <w:sectPr w:rsidR="00AB23FC" w:rsidRPr="00AB23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F0B"/>
    <w:multiLevelType w:val="hybridMultilevel"/>
    <w:tmpl w:val="1CA2C51E"/>
    <w:lvl w:ilvl="0" w:tplc="FCF279B8">
      <w:start w:val="1"/>
      <w:numFmt w:val="decimal"/>
      <w:lvlText w:val="%1)"/>
      <w:lvlJc w:val="left"/>
      <w:pPr>
        <w:ind w:left="0" w:hanging="360"/>
      </w:pPr>
      <w:rPr>
        <w:rFonts w:hint="default"/>
      </w:rPr>
    </w:lvl>
    <w:lvl w:ilvl="1" w:tplc="10090019">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1" w15:restartNumberingAfterBreak="0">
    <w:nsid w:val="266C4955"/>
    <w:multiLevelType w:val="hybridMultilevel"/>
    <w:tmpl w:val="F9BC2D9A"/>
    <w:lvl w:ilvl="0" w:tplc="10090001">
      <w:start w:val="1"/>
      <w:numFmt w:val="bullet"/>
      <w:lvlText w:val=""/>
      <w:lvlJc w:val="left"/>
      <w:pPr>
        <w:ind w:left="1287" w:hanging="360"/>
      </w:pPr>
      <w:rPr>
        <w:rFonts w:ascii="Symbol" w:hAnsi="Symbol" w:hint="default"/>
      </w:rPr>
    </w:lvl>
    <w:lvl w:ilvl="1" w:tplc="10090003" w:tentative="1">
      <w:start w:val="1"/>
      <w:numFmt w:val="bullet"/>
      <w:lvlText w:val="o"/>
      <w:lvlJc w:val="left"/>
      <w:pPr>
        <w:ind w:left="2007" w:hanging="360"/>
      </w:pPr>
      <w:rPr>
        <w:rFonts w:ascii="Courier New" w:hAnsi="Courier New" w:cs="Courier New" w:hint="default"/>
      </w:rPr>
    </w:lvl>
    <w:lvl w:ilvl="2" w:tplc="10090005" w:tentative="1">
      <w:start w:val="1"/>
      <w:numFmt w:val="bullet"/>
      <w:lvlText w:val=""/>
      <w:lvlJc w:val="left"/>
      <w:pPr>
        <w:ind w:left="2727" w:hanging="360"/>
      </w:pPr>
      <w:rPr>
        <w:rFonts w:ascii="Wingdings" w:hAnsi="Wingdings" w:hint="default"/>
      </w:rPr>
    </w:lvl>
    <w:lvl w:ilvl="3" w:tplc="10090001" w:tentative="1">
      <w:start w:val="1"/>
      <w:numFmt w:val="bullet"/>
      <w:lvlText w:val=""/>
      <w:lvlJc w:val="left"/>
      <w:pPr>
        <w:ind w:left="3447" w:hanging="360"/>
      </w:pPr>
      <w:rPr>
        <w:rFonts w:ascii="Symbol" w:hAnsi="Symbol" w:hint="default"/>
      </w:rPr>
    </w:lvl>
    <w:lvl w:ilvl="4" w:tplc="10090003" w:tentative="1">
      <w:start w:val="1"/>
      <w:numFmt w:val="bullet"/>
      <w:lvlText w:val="o"/>
      <w:lvlJc w:val="left"/>
      <w:pPr>
        <w:ind w:left="4167" w:hanging="360"/>
      </w:pPr>
      <w:rPr>
        <w:rFonts w:ascii="Courier New" w:hAnsi="Courier New" w:cs="Courier New" w:hint="default"/>
      </w:rPr>
    </w:lvl>
    <w:lvl w:ilvl="5" w:tplc="10090005" w:tentative="1">
      <w:start w:val="1"/>
      <w:numFmt w:val="bullet"/>
      <w:lvlText w:val=""/>
      <w:lvlJc w:val="left"/>
      <w:pPr>
        <w:ind w:left="4887" w:hanging="360"/>
      </w:pPr>
      <w:rPr>
        <w:rFonts w:ascii="Wingdings" w:hAnsi="Wingdings" w:hint="default"/>
      </w:rPr>
    </w:lvl>
    <w:lvl w:ilvl="6" w:tplc="10090001" w:tentative="1">
      <w:start w:val="1"/>
      <w:numFmt w:val="bullet"/>
      <w:lvlText w:val=""/>
      <w:lvlJc w:val="left"/>
      <w:pPr>
        <w:ind w:left="5607" w:hanging="360"/>
      </w:pPr>
      <w:rPr>
        <w:rFonts w:ascii="Symbol" w:hAnsi="Symbol" w:hint="default"/>
      </w:rPr>
    </w:lvl>
    <w:lvl w:ilvl="7" w:tplc="10090003" w:tentative="1">
      <w:start w:val="1"/>
      <w:numFmt w:val="bullet"/>
      <w:lvlText w:val="o"/>
      <w:lvlJc w:val="left"/>
      <w:pPr>
        <w:ind w:left="6327" w:hanging="360"/>
      </w:pPr>
      <w:rPr>
        <w:rFonts w:ascii="Courier New" w:hAnsi="Courier New" w:cs="Courier New" w:hint="default"/>
      </w:rPr>
    </w:lvl>
    <w:lvl w:ilvl="8" w:tplc="10090005" w:tentative="1">
      <w:start w:val="1"/>
      <w:numFmt w:val="bullet"/>
      <w:lvlText w:val=""/>
      <w:lvlJc w:val="left"/>
      <w:pPr>
        <w:ind w:left="7047" w:hanging="360"/>
      </w:pPr>
      <w:rPr>
        <w:rFonts w:ascii="Wingdings" w:hAnsi="Wingdings" w:hint="default"/>
      </w:rPr>
    </w:lvl>
  </w:abstractNum>
  <w:abstractNum w:abstractNumId="2" w15:restartNumberingAfterBreak="0">
    <w:nsid w:val="317801FD"/>
    <w:multiLevelType w:val="hybridMultilevel"/>
    <w:tmpl w:val="2492734A"/>
    <w:lvl w:ilvl="0" w:tplc="10090001">
      <w:start w:val="1"/>
      <w:numFmt w:val="bullet"/>
      <w:lvlText w:val=""/>
      <w:lvlJc w:val="left"/>
      <w:pPr>
        <w:ind w:left="927" w:hanging="360"/>
      </w:pPr>
      <w:rPr>
        <w:rFonts w:ascii="Symbol" w:hAnsi="Symbol"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 w15:restartNumberingAfterBreak="0">
    <w:nsid w:val="542A1DEE"/>
    <w:multiLevelType w:val="hybridMultilevel"/>
    <w:tmpl w:val="8A86DF7C"/>
    <w:lvl w:ilvl="0" w:tplc="A53C870E">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4" w15:restartNumberingAfterBreak="0">
    <w:nsid w:val="60487397"/>
    <w:multiLevelType w:val="hybridMultilevel"/>
    <w:tmpl w:val="7AB01C38"/>
    <w:lvl w:ilvl="0" w:tplc="1EE224C8">
      <w:start w:val="1"/>
      <w:numFmt w:val="decimal"/>
      <w:lvlText w:val="%1)"/>
      <w:lvlJc w:val="left"/>
      <w:pPr>
        <w:ind w:left="927" w:hanging="360"/>
      </w:pPr>
      <w:rPr>
        <w:rFonts w:hint="default"/>
      </w:rPr>
    </w:lvl>
    <w:lvl w:ilvl="1" w:tplc="10090019" w:tentative="1">
      <w:start w:val="1"/>
      <w:numFmt w:val="lowerLetter"/>
      <w:lvlText w:val="%2."/>
      <w:lvlJc w:val="left"/>
      <w:pPr>
        <w:ind w:left="1647" w:hanging="360"/>
      </w:pPr>
    </w:lvl>
    <w:lvl w:ilvl="2" w:tplc="1009001B" w:tentative="1">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5" w15:restartNumberingAfterBreak="0">
    <w:nsid w:val="7004157F"/>
    <w:multiLevelType w:val="hybridMultilevel"/>
    <w:tmpl w:val="5282CA2C"/>
    <w:lvl w:ilvl="0" w:tplc="AED6BFB6">
      <w:start w:val="1"/>
      <w:numFmt w:val="decimal"/>
      <w:lvlText w:val="%1)"/>
      <w:lvlJc w:val="left"/>
      <w:pPr>
        <w:ind w:left="927" w:hanging="360"/>
      </w:pPr>
      <w:rPr>
        <w:rFonts w:hint="default"/>
      </w:rPr>
    </w:lvl>
    <w:lvl w:ilvl="1" w:tplc="10090019">
      <w:start w:val="1"/>
      <w:numFmt w:val="lowerLetter"/>
      <w:lvlText w:val="%2."/>
      <w:lvlJc w:val="left"/>
      <w:pPr>
        <w:ind w:left="1647" w:hanging="360"/>
      </w:pPr>
    </w:lvl>
    <w:lvl w:ilvl="2" w:tplc="1009001B">
      <w:start w:val="1"/>
      <w:numFmt w:val="lowerRoman"/>
      <w:lvlText w:val="%3."/>
      <w:lvlJc w:val="right"/>
      <w:pPr>
        <w:ind w:left="2367" w:hanging="180"/>
      </w:pPr>
    </w:lvl>
    <w:lvl w:ilvl="3" w:tplc="1009000F" w:tentative="1">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abstractNum w:abstractNumId="6" w15:restartNumberingAfterBreak="0">
    <w:nsid w:val="723C3F82"/>
    <w:multiLevelType w:val="hybridMultilevel"/>
    <w:tmpl w:val="A1CEE1E2"/>
    <w:lvl w:ilvl="0" w:tplc="4E64A370">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76A7282C"/>
    <w:multiLevelType w:val="hybridMultilevel"/>
    <w:tmpl w:val="195C42C4"/>
    <w:lvl w:ilvl="0" w:tplc="0A62CDDC">
      <w:start w:val="1"/>
      <w:numFmt w:val="decimal"/>
      <w:lvlText w:val="%1)"/>
      <w:lvlJc w:val="left"/>
      <w:pPr>
        <w:ind w:left="927" w:hanging="360"/>
      </w:pPr>
      <w:rPr>
        <w:rFonts w:hint="default"/>
      </w:rPr>
    </w:lvl>
    <w:lvl w:ilvl="1" w:tplc="10090019">
      <w:start w:val="1"/>
      <w:numFmt w:val="lowerLetter"/>
      <w:lvlText w:val="%2."/>
      <w:lvlJc w:val="left"/>
      <w:pPr>
        <w:ind w:left="1647" w:hanging="360"/>
      </w:pPr>
    </w:lvl>
    <w:lvl w:ilvl="2" w:tplc="1009001B">
      <w:start w:val="1"/>
      <w:numFmt w:val="lowerRoman"/>
      <w:lvlText w:val="%3."/>
      <w:lvlJc w:val="right"/>
      <w:pPr>
        <w:ind w:left="2367" w:hanging="180"/>
      </w:pPr>
    </w:lvl>
    <w:lvl w:ilvl="3" w:tplc="1009000F">
      <w:start w:val="1"/>
      <w:numFmt w:val="decimal"/>
      <w:lvlText w:val="%4."/>
      <w:lvlJc w:val="left"/>
      <w:pPr>
        <w:ind w:left="3087" w:hanging="360"/>
      </w:pPr>
    </w:lvl>
    <w:lvl w:ilvl="4" w:tplc="10090019" w:tentative="1">
      <w:start w:val="1"/>
      <w:numFmt w:val="lowerLetter"/>
      <w:lvlText w:val="%5."/>
      <w:lvlJc w:val="left"/>
      <w:pPr>
        <w:ind w:left="3807" w:hanging="360"/>
      </w:pPr>
    </w:lvl>
    <w:lvl w:ilvl="5" w:tplc="1009001B" w:tentative="1">
      <w:start w:val="1"/>
      <w:numFmt w:val="lowerRoman"/>
      <w:lvlText w:val="%6."/>
      <w:lvlJc w:val="right"/>
      <w:pPr>
        <w:ind w:left="4527" w:hanging="180"/>
      </w:pPr>
    </w:lvl>
    <w:lvl w:ilvl="6" w:tplc="1009000F" w:tentative="1">
      <w:start w:val="1"/>
      <w:numFmt w:val="decimal"/>
      <w:lvlText w:val="%7."/>
      <w:lvlJc w:val="left"/>
      <w:pPr>
        <w:ind w:left="5247" w:hanging="360"/>
      </w:pPr>
    </w:lvl>
    <w:lvl w:ilvl="7" w:tplc="10090019" w:tentative="1">
      <w:start w:val="1"/>
      <w:numFmt w:val="lowerLetter"/>
      <w:lvlText w:val="%8."/>
      <w:lvlJc w:val="left"/>
      <w:pPr>
        <w:ind w:left="5967" w:hanging="360"/>
      </w:pPr>
    </w:lvl>
    <w:lvl w:ilvl="8" w:tplc="1009001B" w:tentative="1">
      <w:start w:val="1"/>
      <w:numFmt w:val="lowerRoman"/>
      <w:lvlText w:val="%9."/>
      <w:lvlJc w:val="right"/>
      <w:pPr>
        <w:ind w:left="6687" w:hanging="180"/>
      </w:pPr>
    </w:lvl>
  </w:abstractNum>
  <w:num w:numId="1" w16cid:durableId="939215856">
    <w:abstractNumId w:val="0"/>
  </w:num>
  <w:num w:numId="2" w16cid:durableId="1543588222">
    <w:abstractNumId w:val="6"/>
  </w:num>
  <w:num w:numId="3" w16cid:durableId="2142534050">
    <w:abstractNumId w:val="7"/>
  </w:num>
  <w:num w:numId="4" w16cid:durableId="1339847317">
    <w:abstractNumId w:val="4"/>
  </w:num>
  <w:num w:numId="5" w16cid:durableId="128523070">
    <w:abstractNumId w:val="5"/>
  </w:num>
  <w:num w:numId="6" w16cid:durableId="1567184529">
    <w:abstractNumId w:val="3"/>
  </w:num>
  <w:num w:numId="7" w16cid:durableId="1764447104">
    <w:abstractNumId w:val="2"/>
  </w:num>
  <w:num w:numId="8" w16cid:durableId="1370685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FD6"/>
    <w:rsid w:val="0003659A"/>
    <w:rsid w:val="001108C1"/>
    <w:rsid w:val="00124F88"/>
    <w:rsid w:val="00187183"/>
    <w:rsid w:val="001B1BD5"/>
    <w:rsid w:val="001D782A"/>
    <w:rsid w:val="001E2EE9"/>
    <w:rsid w:val="001E5620"/>
    <w:rsid w:val="001F3CC0"/>
    <w:rsid w:val="00213B8B"/>
    <w:rsid w:val="00261171"/>
    <w:rsid w:val="002A6F1A"/>
    <w:rsid w:val="0031451E"/>
    <w:rsid w:val="00320084"/>
    <w:rsid w:val="003206D4"/>
    <w:rsid w:val="00395BB7"/>
    <w:rsid w:val="003E3ED9"/>
    <w:rsid w:val="003E7977"/>
    <w:rsid w:val="00405A7F"/>
    <w:rsid w:val="00424D0C"/>
    <w:rsid w:val="004368DC"/>
    <w:rsid w:val="00444F0D"/>
    <w:rsid w:val="004529CF"/>
    <w:rsid w:val="0048122D"/>
    <w:rsid w:val="004A1A94"/>
    <w:rsid w:val="004D6816"/>
    <w:rsid w:val="00531E24"/>
    <w:rsid w:val="00566F82"/>
    <w:rsid w:val="00584C5A"/>
    <w:rsid w:val="0059613A"/>
    <w:rsid w:val="005B3BF0"/>
    <w:rsid w:val="00624D6E"/>
    <w:rsid w:val="00674BD9"/>
    <w:rsid w:val="006751A6"/>
    <w:rsid w:val="00691EC4"/>
    <w:rsid w:val="007636ED"/>
    <w:rsid w:val="007663B1"/>
    <w:rsid w:val="007B7B3C"/>
    <w:rsid w:val="0080623D"/>
    <w:rsid w:val="00870671"/>
    <w:rsid w:val="008923AA"/>
    <w:rsid w:val="008D2EA5"/>
    <w:rsid w:val="008F2403"/>
    <w:rsid w:val="00964CBE"/>
    <w:rsid w:val="009A1675"/>
    <w:rsid w:val="009C43A0"/>
    <w:rsid w:val="009D2261"/>
    <w:rsid w:val="00A025E3"/>
    <w:rsid w:val="00AB23FC"/>
    <w:rsid w:val="00AB28DF"/>
    <w:rsid w:val="00B56FD6"/>
    <w:rsid w:val="00BB0D01"/>
    <w:rsid w:val="00BB4B11"/>
    <w:rsid w:val="00BE45D5"/>
    <w:rsid w:val="00BF4A3C"/>
    <w:rsid w:val="00BF55E4"/>
    <w:rsid w:val="00C45D06"/>
    <w:rsid w:val="00CA052E"/>
    <w:rsid w:val="00CD60A4"/>
    <w:rsid w:val="00D0659E"/>
    <w:rsid w:val="00D33A4C"/>
    <w:rsid w:val="00D45C4F"/>
    <w:rsid w:val="00DB3042"/>
    <w:rsid w:val="00DC65F9"/>
    <w:rsid w:val="00E56DC2"/>
    <w:rsid w:val="00E67B12"/>
    <w:rsid w:val="00EC7D36"/>
    <w:rsid w:val="00F06C39"/>
    <w:rsid w:val="00F55B4B"/>
    <w:rsid w:val="00F6318A"/>
    <w:rsid w:val="00F969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6EC9DA"/>
  <w15:chartTrackingRefBased/>
  <w15:docId w15:val="{49E10B21-B5C7-47E0-9D0B-FA3D8D0A6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59A"/>
    <w:pPr>
      <w:ind w:left="720"/>
      <w:contextualSpacing/>
    </w:pPr>
  </w:style>
  <w:style w:type="character" w:styleId="PlaceholderText">
    <w:name w:val="Placeholder Text"/>
    <w:basedOn w:val="DefaultParagraphFont"/>
    <w:uiPriority w:val="99"/>
    <w:semiHidden/>
    <w:rsid w:val="00C45D06"/>
    <w:rPr>
      <w:color w:val="666666"/>
    </w:rPr>
  </w:style>
  <w:style w:type="character" w:styleId="Hyperlink">
    <w:name w:val="Hyperlink"/>
    <w:basedOn w:val="DefaultParagraphFont"/>
    <w:uiPriority w:val="99"/>
    <w:unhideWhenUsed/>
    <w:rsid w:val="00A025E3"/>
    <w:rPr>
      <w:color w:val="0563C1" w:themeColor="hyperlink"/>
      <w:u w:val="single"/>
    </w:rPr>
  </w:style>
  <w:style w:type="character" w:styleId="UnresolvedMention">
    <w:name w:val="Unresolved Mention"/>
    <w:basedOn w:val="DefaultParagraphFont"/>
    <w:uiPriority w:val="99"/>
    <w:semiHidden/>
    <w:unhideWhenUsed/>
    <w:rsid w:val="00A025E3"/>
    <w:rPr>
      <w:color w:val="605E5C"/>
      <w:shd w:val="clear" w:color="auto" w:fill="E1DFDD"/>
    </w:rPr>
  </w:style>
  <w:style w:type="character" w:styleId="FollowedHyperlink">
    <w:name w:val="FollowedHyperlink"/>
    <w:basedOn w:val="DefaultParagraphFont"/>
    <w:uiPriority w:val="99"/>
    <w:semiHidden/>
    <w:unhideWhenUsed/>
    <w:rsid w:val="00DB30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058199">
      <w:bodyDiv w:val="1"/>
      <w:marLeft w:val="0"/>
      <w:marRight w:val="0"/>
      <w:marTop w:val="0"/>
      <w:marBottom w:val="0"/>
      <w:divBdr>
        <w:top w:val="none" w:sz="0" w:space="0" w:color="auto"/>
        <w:left w:val="none" w:sz="0" w:space="0" w:color="auto"/>
        <w:bottom w:val="none" w:sz="0" w:space="0" w:color="auto"/>
        <w:right w:val="none" w:sz="0" w:space="0" w:color="auto"/>
      </w:divBdr>
    </w:div>
    <w:div w:id="849031005">
      <w:bodyDiv w:val="1"/>
      <w:marLeft w:val="0"/>
      <w:marRight w:val="0"/>
      <w:marTop w:val="0"/>
      <w:marBottom w:val="0"/>
      <w:divBdr>
        <w:top w:val="none" w:sz="0" w:space="0" w:color="auto"/>
        <w:left w:val="none" w:sz="0" w:space="0" w:color="auto"/>
        <w:bottom w:val="none" w:sz="0" w:space="0" w:color="auto"/>
        <w:right w:val="none" w:sz="0" w:space="0" w:color="auto"/>
      </w:divBdr>
      <w:divsChild>
        <w:div w:id="686640996">
          <w:marLeft w:val="0"/>
          <w:marRight w:val="0"/>
          <w:marTop w:val="0"/>
          <w:marBottom w:val="0"/>
          <w:divBdr>
            <w:top w:val="none" w:sz="0" w:space="0" w:color="auto"/>
            <w:left w:val="none" w:sz="0" w:space="0" w:color="auto"/>
            <w:bottom w:val="none" w:sz="0" w:space="0" w:color="auto"/>
            <w:right w:val="none" w:sz="0" w:space="0" w:color="auto"/>
          </w:divBdr>
          <w:divsChild>
            <w:div w:id="1367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lmclean@unb.ca"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anaconda.com/download"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1457</TotalTime>
  <Pages>8</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McLean</dc:creator>
  <cp:keywords/>
  <dc:description/>
  <cp:lastModifiedBy>Luke McLean</cp:lastModifiedBy>
  <cp:revision>15</cp:revision>
  <dcterms:created xsi:type="dcterms:W3CDTF">2023-11-29T12:57:00Z</dcterms:created>
  <dcterms:modified xsi:type="dcterms:W3CDTF">2023-12-13T21:27:00Z</dcterms:modified>
</cp:coreProperties>
</file>