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5524"/>
      </w:tblGrid>
      <w:tr w:rsidR="004E329E" w14:paraId="63241757" w14:textId="77777777" w:rsidTr="00E679C1">
        <w:trPr>
          <w:jc w:val="center"/>
        </w:trPr>
        <w:tc>
          <w:tcPr>
            <w:tcW w:w="2551" w:type="dxa"/>
          </w:tcPr>
          <w:p w14:paraId="3F5C0799" w14:textId="2E79FE41" w:rsidR="004E329E" w:rsidRDefault="004E329E" w:rsidP="00F52AE6">
            <w:r>
              <w:t>Original structure</w:t>
            </w:r>
          </w:p>
        </w:tc>
        <w:tc>
          <w:tcPr>
            <w:tcW w:w="5524" w:type="dxa"/>
          </w:tcPr>
          <w:p w14:paraId="489C5E1C" w14:textId="2A0703EC" w:rsidR="004E329E" w:rsidRDefault="004E329E" w:rsidP="00F52AE6">
            <w:r>
              <w:t>Proposed structure</w:t>
            </w:r>
          </w:p>
        </w:tc>
      </w:tr>
      <w:tr w:rsidR="004E329E" w14:paraId="0F9FADAF" w14:textId="77777777" w:rsidTr="00E679C1">
        <w:trPr>
          <w:jc w:val="center"/>
        </w:trPr>
        <w:tc>
          <w:tcPr>
            <w:tcW w:w="2551" w:type="dxa"/>
          </w:tcPr>
          <w:p w14:paraId="659B1A9F" w14:textId="77777777" w:rsidR="004E329E" w:rsidRDefault="004E329E" w:rsidP="004E329E">
            <w:pPr>
              <w:jc w:val="center"/>
            </w:pPr>
            <w:r>
              <w:object w:dxaOrig="1856" w:dyaOrig="1791" w14:anchorId="769FA5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38" type="#_x0000_t75" style="width:93pt;height:89.5pt" o:ole="">
                  <v:imagedata r:id="rId5" o:title=""/>
                </v:shape>
                <o:OLEObject Type="Embed" ProgID="ChemDraw.Document.6.0" ShapeID="_x0000_i2338" DrawAspect="Content" ObjectID="_1756998748" r:id="rId6"/>
              </w:object>
            </w:r>
          </w:p>
          <w:p w14:paraId="12BC7831" w14:textId="0A592AB2" w:rsidR="004E329E" w:rsidRDefault="004E329E" w:rsidP="004E329E">
            <w:pPr>
              <w:jc w:val="center"/>
            </w:pPr>
            <w:r>
              <w:t>CBK600191</w:t>
            </w:r>
          </w:p>
        </w:tc>
        <w:tc>
          <w:tcPr>
            <w:tcW w:w="5524" w:type="dxa"/>
          </w:tcPr>
          <w:p w14:paraId="4C435B98" w14:textId="0DEEC2C5" w:rsidR="004E329E" w:rsidRDefault="004E329E" w:rsidP="00E679C1">
            <w:pPr>
              <w:jc w:val="center"/>
            </w:pPr>
            <w:r>
              <w:object w:dxaOrig="1856" w:dyaOrig="1791" w14:anchorId="5D862CD6">
                <v:shape id="_x0000_i2337" type="#_x0000_t75" style="width:93pt;height:89.5pt" o:ole="">
                  <v:imagedata r:id="rId7" o:title=""/>
                </v:shape>
                <o:OLEObject Type="Embed" ProgID="ChemDraw.Document.6.0" ShapeID="_x0000_i2337" DrawAspect="Content" ObjectID="_1756998749" r:id="rId8"/>
              </w:object>
            </w:r>
            <w:r w:rsidR="00E679C1">
              <w:object w:dxaOrig="1856" w:dyaOrig="1791" w14:anchorId="31B419D0">
                <v:shape id="_x0000_i2339" type="#_x0000_t75" style="width:93pt;height:89.5pt" o:ole="">
                  <v:imagedata r:id="rId9" o:title=""/>
                </v:shape>
                <o:OLEObject Type="Embed" ProgID="ChemDraw.Document.6.0" ShapeID="_x0000_i2339" DrawAspect="Content" ObjectID="_1756998750" r:id="rId10"/>
              </w:object>
            </w:r>
          </w:p>
        </w:tc>
      </w:tr>
      <w:tr w:rsidR="004E329E" w14:paraId="5959FA5E" w14:textId="77777777" w:rsidTr="00E679C1">
        <w:trPr>
          <w:jc w:val="center"/>
        </w:trPr>
        <w:tc>
          <w:tcPr>
            <w:tcW w:w="2551" w:type="dxa"/>
          </w:tcPr>
          <w:p w14:paraId="5591D83C" w14:textId="77777777" w:rsidR="004E329E" w:rsidRDefault="004E329E" w:rsidP="00E33650">
            <w:pPr>
              <w:jc w:val="center"/>
            </w:pPr>
            <w:r>
              <w:t>CBK600192</w:t>
            </w:r>
          </w:p>
          <w:p w14:paraId="68C344E4" w14:textId="11BE2770" w:rsidR="004E329E" w:rsidRDefault="004E329E" w:rsidP="00E33650">
            <w:pPr>
              <w:jc w:val="center"/>
            </w:pPr>
            <w:r>
              <w:t xml:space="preserve">Already got </w:t>
            </w:r>
            <w:proofErr w:type="spellStart"/>
            <w:r>
              <w:t>rac</w:t>
            </w:r>
            <w:proofErr w:type="spellEnd"/>
            <w:r>
              <w:t>, R &amp; S.</w:t>
            </w:r>
          </w:p>
        </w:tc>
        <w:tc>
          <w:tcPr>
            <w:tcW w:w="5524" w:type="dxa"/>
          </w:tcPr>
          <w:p w14:paraId="2636D48B" w14:textId="77777777" w:rsidR="004E329E" w:rsidRDefault="004E329E" w:rsidP="00E33650">
            <w:pPr>
              <w:jc w:val="center"/>
            </w:pPr>
          </w:p>
        </w:tc>
      </w:tr>
      <w:tr w:rsidR="004E329E" w14:paraId="43C8F41E" w14:textId="77777777" w:rsidTr="00E679C1">
        <w:trPr>
          <w:jc w:val="center"/>
        </w:trPr>
        <w:tc>
          <w:tcPr>
            <w:tcW w:w="2551" w:type="dxa"/>
          </w:tcPr>
          <w:p w14:paraId="6EFEE050" w14:textId="77777777" w:rsidR="00354A8A" w:rsidRDefault="00354A8A" w:rsidP="00354A8A">
            <w:pPr>
              <w:jc w:val="center"/>
            </w:pPr>
            <w:r>
              <w:object w:dxaOrig="2395" w:dyaOrig="1791" w14:anchorId="24731BD1">
                <v:shape id="_x0000_i2341" type="#_x0000_t75" style="width:120pt;height:89.5pt" o:ole="">
                  <v:imagedata r:id="rId11" o:title=""/>
                </v:shape>
                <o:OLEObject Type="Embed" ProgID="ChemDraw.Document.6.0" ShapeID="_x0000_i2341" DrawAspect="Content" ObjectID="_1756998751" r:id="rId12"/>
              </w:object>
            </w:r>
          </w:p>
          <w:p w14:paraId="44BCD68A" w14:textId="42F05087" w:rsidR="004E329E" w:rsidRDefault="00354A8A" w:rsidP="00354A8A">
            <w:pPr>
              <w:jc w:val="center"/>
            </w:pPr>
            <w:r>
              <w:t>CBK600172</w:t>
            </w:r>
          </w:p>
        </w:tc>
        <w:tc>
          <w:tcPr>
            <w:tcW w:w="5524" w:type="dxa"/>
          </w:tcPr>
          <w:p w14:paraId="1B7F3531" w14:textId="72BF271E" w:rsidR="004E329E" w:rsidRDefault="004E329E" w:rsidP="001A2F36">
            <w:pPr>
              <w:jc w:val="center"/>
            </w:pPr>
            <w:r>
              <w:object w:dxaOrig="2395" w:dyaOrig="1791" w14:anchorId="681D3A23">
                <v:shape id="_x0000_i2340" type="#_x0000_t75" style="width:120pt;height:89.5pt" o:ole="">
                  <v:imagedata r:id="rId13" o:title=""/>
                </v:shape>
                <o:OLEObject Type="Embed" ProgID="ChemDraw.Document.6.0" ShapeID="_x0000_i2340" DrawAspect="Content" ObjectID="_1756998752" r:id="rId14"/>
              </w:object>
            </w:r>
            <w:r w:rsidR="00E679C1">
              <w:object w:dxaOrig="2395" w:dyaOrig="1791" w14:anchorId="341419B3">
                <v:shape id="_x0000_i2342" type="#_x0000_t75" style="width:120pt;height:89.5pt" o:ole="">
                  <v:imagedata r:id="rId15" o:title=""/>
                </v:shape>
                <o:OLEObject Type="Embed" ProgID="ChemDraw.Document.6.0" ShapeID="_x0000_i2342" DrawAspect="Content" ObjectID="_1756998753" r:id="rId16"/>
              </w:object>
            </w:r>
          </w:p>
        </w:tc>
      </w:tr>
      <w:tr w:rsidR="004E329E" w14:paraId="2BADCCA6" w14:textId="77777777" w:rsidTr="00E679C1">
        <w:trPr>
          <w:jc w:val="center"/>
        </w:trPr>
        <w:tc>
          <w:tcPr>
            <w:tcW w:w="2551" w:type="dxa"/>
          </w:tcPr>
          <w:p w14:paraId="0988763E" w14:textId="77777777" w:rsidR="004E329E" w:rsidRDefault="004E329E" w:rsidP="00E33650">
            <w:pPr>
              <w:jc w:val="center"/>
            </w:pPr>
            <w:r>
              <w:t>Swap 5/6 membered rings to CBK600172.</w:t>
            </w:r>
          </w:p>
          <w:p w14:paraId="4E0B9155" w14:textId="7C66A9AE" w:rsidR="004E329E" w:rsidRDefault="004E329E" w:rsidP="00E33650">
            <w:pPr>
              <w:jc w:val="center"/>
            </w:pPr>
            <w:r>
              <w:t xml:space="preserve"> 184 in 2019 paper.</w:t>
            </w:r>
          </w:p>
        </w:tc>
        <w:tc>
          <w:tcPr>
            <w:tcW w:w="5524" w:type="dxa"/>
          </w:tcPr>
          <w:p w14:paraId="2CD35ACC" w14:textId="411F9BFC" w:rsidR="004E329E" w:rsidRDefault="004E329E" w:rsidP="000B04C4">
            <w:pPr>
              <w:jc w:val="center"/>
            </w:pPr>
            <w:r>
              <w:object w:dxaOrig="2619" w:dyaOrig="1616" w14:anchorId="76C07F6E">
                <v:shape id="_x0000_i2343" type="#_x0000_t75" style="width:117pt;height:1in" o:ole="">
                  <v:imagedata r:id="rId17" o:title=""/>
                </v:shape>
                <o:OLEObject Type="Embed" ProgID="ChemDraw.Document.6.0" ShapeID="_x0000_i2343" DrawAspect="Content" ObjectID="_1756998754" r:id="rId18"/>
              </w:object>
            </w:r>
          </w:p>
        </w:tc>
      </w:tr>
      <w:tr w:rsidR="004E329E" w14:paraId="001972F6" w14:textId="77777777" w:rsidTr="00E679C1">
        <w:trPr>
          <w:jc w:val="center"/>
        </w:trPr>
        <w:tc>
          <w:tcPr>
            <w:tcW w:w="2551" w:type="dxa"/>
          </w:tcPr>
          <w:p w14:paraId="327A7498" w14:textId="0BE0ECB5" w:rsidR="004E329E" w:rsidRDefault="004E329E" w:rsidP="00E33650">
            <w:pPr>
              <w:jc w:val="center"/>
            </w:pPr>
            <w:r>
              <w:t>CBK600172 with 2 5 membered rings</w:t>
            </w:r>
          </w:p>
        </w:tc>
        <w:tc>
          <w:tcPr>
            <w:tcW w:w="5524" w:type="dxa"/>
          </w:tcPr>
          <w:p w14:paraId="1ED7C163" w14:textId="525CCC9F" w:rsidR="004E329E" w:rsidRDefault="004E329E" w:rsidP="00E33650">
            <w:pPr>
              <w:jc w:val="center"/>
            </w:pPr>
            <w:r>
              <w:object w:dxaOrig="2568" w:dyaOrig="1513" w14:anchorId="1357F6FE">
                <v:shape id="_x0000_i2344" type="#_x0000_t75" style="width:117pt;height:69pt" o:ole="">
                  <v:imagedata r:id="rId19" o:title=""/>
                </v:shape>
                <o:OLEObject Type="Embed" ProgID="ChemDraw.Document.6.0" ShapeID="_x0000_i2344" DrawAspect="Content" ObjectID="_1756998755" r:id="rId20"/>
              </w:object>
            </w:r>
          </w:p>
        </w:tc>
      </w:tr>
      <w:tr w:rsidR="004C01B1" w14:paraId="055FFF35" w14:textId="77777777" w:rsidTr="00E679C1">
        <w:trPr>
          <w:jc w:val="center"/>
        </w:trPr>
        <w:tc>
          <w:tcPr>
            <w:tcW w:w="2551" w:type="dxa"/>
          </w:tcPr>
          <w:p w14:paraId="338CE003" w14:textId="4CD01D89" w:rsidR="004C01B1" w:rsidRDefault="004C01B1" w:rsidP="004C01B1">
            <w:pPr>
              <w:jc w:val="center"/>
            </w:pPr>
            <w:r>
              <w:t>CBK60019</w:t>
            </w:r>
            <w:r>
              <w:t>1</w:t>
            </w:r>
          </w:p>
          <w:p w14:paraId="0D1DA929" w14:textId="3E7AA8F5" w:rsidR="004C01B1" w:rsidRDefault="004C01B1" w:rsidP="004C01B1">
            <w:pPr>
              <w:jc w:val="center"/>
            </w:pPr>
            <w:r>
              <w:t>Without a N</w:t>
            </w:r>
          </w:p>
        </w:tc>
        <w:tc>
          <w:tcPr>
            <w:tcW w:w="5524" w:type="dxa"/>
          </w:tcPr>
          <w:p w14:paraId="45EF38BA" w14:textId="3142B982" w:rsidR="004C01B1" w:rsidRDefault="004C01B1" w:rsidP="00E33650">
            <w:pPr>
              <w:jc w:val="center"/>
            </w:pPr>
            <w:r>
              <w:object w:dxaOrig="1856" w:dyaOrig="1791" w14:anchorId="712B9D69">
                <v:shape id="_x0000_i2345" type="#_x0000_t75" style="width:93pt;height:89.5pt" o:ole="">
                  <v:imagedata r:id="rId21" o:title=""/>
                </v:shape>
                <o:OLEObject Type="Embed" ProgID="ChemDraw.Document.6.0" ShapeID="_x0000_i2345" DrawAspect="Content" ObjectID="_1756998756" r:id="rId22"/>
              </w:object>
            </w:r>
          </w:p>
        </w:tc>
      </w:tr>
      <w:tr w:rsidR="004E329E" w14:paraId="1218B1D8" w14:textId="77777777" w:rsidTr="00E679C1">
        <w:trPr>
          <w:jc w:val="center"/>
        </w:trPr>
        <w:tc>
          <w:tcPr>
            <w:tcW w:w="2551" w:type="dxa"/>
          </w:tcPr>
          <w:p w14:paraId="16FBECA8" w14:textId="77777777" w:rsidR="004C01B1" w:rsidRDefault="004C01B1" w:rsidP="004C01B1">
            <w:pPr>
              <w:jc w:val="center"/>
            </w:pPr>
            <w:r>
              <w:t>CBK600192</w:t>
            </w:r>
          </w:p>
          <w:p w14:paraId="2D61A522" w14:textId="59B29862" w:rsidR="004E329E" w:rsidRDefault="004C01B1" w:rsidP="004C01B1">
            <w:pPr>
              <w:jc w:val="center"/>
            </w:pPr>
            <w:r>
              <w:t>Without a N</w:t>
            </w:r>
          </w:p>
        </w:tc>
        <w:tc>
          <w:tcPr>
            <w:tcW w:w="5524" w:type="dxa"/>
          </w:tcPr>
          <w:p w14:paraId="1608C4FF" w14:textId="6AEA5D3F" w:rsidR="004E329E" w:rsidRDefault="004E329E" w:rsidP="00E33650">
            <w:pPr>
              <w:jc w:val="center"/>
            </w:pPr>
            <w:r>
              <w:object w:dxaOrig="2443" w:dyaOrig="1793" w14:anchorId="437B6EB7">
                <v:shape id="_x0000_i2346" type="#_x0000_t75" style="width:117pt;height:85.5pt" o:ole="">
                  <v:imagedata r:id="rId23" o:title=""/>
                </v:shape>
                <o:OLEObject Type="Embed" ProgID="ChemDraw.Document.6.0" ShapeID="_x0000_i2346" DrawAspect="Content" ObjectID="_1756998757" r:id="rId24"/>
              </w:object>
            </w:r>
          </w:p>
        </w:tc>
      </w:tr>
      <w:tr w:rsidR="004E329E" w14:paraId="3D6CC572" w14:textId="77777777" w:rsidTr="00E679C1">
        <w:trPr>
          <w:jc w:val="center"/>
        </w:trPr>
        <w:tc>
          <w:tcPr>
            <w:tcW w:w="2551" w:type="dxa"/>
          </w:tcPr>
          <w:p w14:paraId="55327803" w14:textId="4888F67F" w:rsidR="004E329E" w:rsidRDefault="004E329E" w:rsidP="00E33650">
            <w:pPr>
              <w:jc w:val="center"/>
            </w:pPr>
            <w:r>
              <w:t xml:space="preserve">As above with 5 membered </w:t>
            </w:r>
            <w:proofErr w:type="gramStart"/>
            <w:r>
              <w:t>ring</w:t>
            </w:r>
            <w:proofErr w:type="gramEnd"/>
          </w:p>
        </w:tc>
        <w:tc>
          <w:tcPr>
            <w:tcW w:w="5524" w:type="dxa"/>
          </w:tcPr>
          <w:p w14:paraId="0C32DF76" w14:textId="6DBD26AE" w:rsidR="004E329E" w:rsidRDefault="004E329E" w:rsidP="00E33650">
            <w:pPr>
              <w:jc w:val="center"/>
            </w:pPr>
            <w:r>
              <w:object w:dxaOrig="2611" w:dyaOrig="1611" w14:anchorId="640EDB8A">
                <v:shape id="_x0000_i2347" type="#_x0000_t75" style="width:117pt;height:1in" o:ole="">
                  <v:imagedata r:id="rId25" o:title=""/>
                </v:shape>
                <o:OLEObject Type="Embed" ProgID="ChemDraw.Document.6.0" ShapeID="_x0000_i2347" DrawAspect="Content" ObjectID="_1756998758" r:id="rId26"/>
              </w:object>
            </w:r>
          </w:p>
        </w:tc>
      </w:tr>
      <w:tr w:rsidR="004E329E" w14:paraId="3B3AED70" w14:textId="77777777" w:rsidTr="00E679C1">
        <w:trPr>
          <w:jc w:val="center"/>
        </w:trPr>
        <w:tc>
          <w:tcPr>
            <w:tcW w:w="2551" w:type="dxa"/>
          </w:tcPr>
          <w:p w14:paraId="7CA5F8CE" w14:textId="77777777" w:rsidR="004E329E" w:rsidRDefault="004E329E" w:rsidP="00D76C1F">
            <w:pPr>
              <w:jc w:val="center"/>
            </w:pPr>
            <w:r>
              <w:t>CBK600192</w:t>
            </w:r>
          </w:p>
          <w:p w14:paraId="0819BE1B" w14:textId="56C8D48B" w:rsidR="004E329E" w:rsidRDefault="004E329E" w:rsidP="00D76C1F">
            <w:pPr>
              <w:jc w:val="center"/>
            </w:pPr>
            <w:r>
              <w:t xml:space="preserve">With 2 </w:t>
            </w:r>
            <w:proofErr w:type="gramStart"/>
            <w:r>
              <w:t>pyridine</w:t>
            </w:r>
            <w:proofErr w:type="gramEnd"/>
          </w:p>
        </w:tc>
        <w:tc>
          <w:tcPr>
            <w:tcW w:w="5524" w:type="dxa"/>
          </w:tcPr>
          <w:p w14:paraId="5E9ECAFA" w14:textId="401A0D88" w:rsidR="004E329E" w:rsidRDefault="004E329E" w:rsidP="00E33650">
            <w:pPr>
              <w:jc w:val="center"/>
            </w:pPr>
            <w:r>
              <w:object w:dxaOrig="2443" w:dyaOrig="1791" w14:anchorId="52E2912A">
                <v:shape id="_x0000_i2348" type="#_x0000_t75" style="width:117pt;height:85.5pt" o:ole="">
                  <v:imagedata r:id="rId27" o:title=""/>
                </v:shape>
                <o:OLEObject Type="Embed" ProgID="ChemDraw.Document.6.0" ShapeID="_x0000_i2348" DrawAspect="Content" ObjectID="_1756998759" r:id="rId28"/>
              </w:object>
            </w:r>
          </w:p>
        </w:tc>
      </w:tr>
      <w:tr w:rsidR="004E329E" w:rsidRPr="0060309E" w14:paraId="186A9336" w14:textId="77777777" w:rsidTr="00E679C1">
        <w:trPr>
          <w:jc w:val="center"/>
        </w:trPr>
        <w:tc>
          <w:tcPr>
            <w:tcW w:w="2551" w:type="dxa"/>
          </w:tcPr>
          <w:p w14:paraId="15E4F296" w14:textId="072B9801" w:rsidR="004E329E" w:rsidRPr="0060309E" w:rsidRDefault="004E329E" w:rsidP="00D76C1F">
            <w:pPr>
              <w:jc w:val="center"/>
              <w:rPr>
                <w:color w:val="FF0000"/>
              </w:rPr>
            </w:pPr>
            <w:r w:rsidRPr="00354A8A">
              <w:t xml:space="preserve">As above, 3 </w:t>
            </w:r>
            <w:proofErr w:type="gramStart"/>
            <w:r w:rsidRPr="00354A8A">
              <w:t>pyridine</w:t>
            </w:r>
            <w:proofErr w:type="gramEnd"/>
          </w:p>
        </w:tc>
        <w:tc>
          <w:tcPr>
            <w:tcW w:w="5524" w:type="dxa"/>
          </w:tcPr>
          <w:p w14:paraId="0B3B1DBE" w14:textId="3618BFC7" w:rsidR="004E329E" w:rsidRPr="0060309E" w:rsidRDefault="004E329E" w:rsidP="00E33650">
            <w:pPr>
              <w:jc w:val="center"/>
              <w:rPr>
                <w:color w:val="FF0000"/>
              </w:rPr>
            </w:pPr>
            <w:r w:rsidRPr="0060309E">
              <w:rPr>
                <w:color w:val="FF0000"/>
              </w:rPr>
              <w:object w:dxaOrig="2443" w:dyaOrig="1890" w14:anchorId="6A615CAC">
                <v:shape id="_x0000_i2349" type="#_x0000_t75" style="width:117pt;height:90pt" o:ole="">
                  <v:imagedata r:id="rId29" o:title=""/>
                </v:shape>
                <o:OLEObject Type="Embed" ProgID="ChemDraw.Document.6.0" ShapeID="_x0000_i2349" DrawAspect="Content" ObjectID="_1756998760" r:id="rId30"/>
              </w:object>
            </w:r>
          </w:p>
        </w:tc>
      </w:tr>
      <w:tr w:rsidR="004E329E" w14:paraId="6E617FC7" w14:textId="77777777" w:rsidTr="00E679C1">
        <w:trPr>
          <w:jc w:val="center"/>
        </w:trPr>
        <w:tc>
          <w:tcPr>
            <w:tcW w:w="2551" w:type="dxa"/>
          </w:tcPr>
          <w:p w14:paraId="0F4FA7F9" w14:textId="4504669F" w:rsidR="004E329E" w:rsidRDefault="004E329E" w:rsidP="00A0749D">
            <w:pPr>
              <w:jc w:val="center"/>
            </w:pPr>
            <w:r>
              <w:t xml:space="preserve">As above, 4 </w:t>
            </w:r>
            <w:proofErr w:type="gramStart"/>
            <w:r>
              <w:t>pyridine</w:t>
            </w:r>
            <w:proofErr w:type="gramEnd"/>
          </w:p>
        </w:tc>
        <w:tc>
          <w:tcPr>
            <w:tcW w:w="5524" w:type="dxa"/>
          </w:tcPr>
          <w:p w14:paraId="7DEBB573" w14:textId="566D31F0" w:rsidR="004E329E" w:rsidRDefault="004E329E" w:rsidP="00A0749D">
            <w:pPr>
              <w:jc w:val="center"/>
            </w:pPr>
            <w:r>
              <w:object w:dxaOrig="2523" w:dyaOrig="1791" w14:anchorId="489DFDB4">
                <v:shape id="_x0000_i2350" type="#_x0000_t75" style="width:117pt;height:82.5pt" o:ole="">
                  <v:imagedata r:id="rId31" o:title=""/>
                </v:shape>
                <o:OLEObject Type="Embed" ProgID="ChemDraw.Document.6.0" ShapeID="_x0000_i2350" DrawAspect="Content" ObjectID="_1756998761" r:id="rId32"/>
              </w:object>
            </w:r>
          </w:p>
        </w:tc>
      </w:tr>
      <w:tr w:rsidR="004E329E" w14:paraId="0AA0588B" w14:textId="77777777" w:rsidTr="00E679C1">
        <w:trPr>
          <w:jc w:val="center"/>
        </w:trPr>
        <w:tc>
          <w:tcPr>
            <w:tcW w:w="2551" w:type="dxa"/>
          </w:tcPr>
          <w:p w14:paraId="2FF4627D" w14:textId="77777777" w:rsidR="004E329E" w:rsidRDefault="004E329E" w:rsidP="00EE2132">
            <w:pPr>
              <w:jc w:val="center"/>
            </w:pPr>
            <w:r>
              <w:t>CBK600191</w:t>
            </w:r>
          </w:p>
          <w:p w14:paraId="0EB5F3A0" w14:textId="4648101C" w:rsidR="004E329E" w:rsidRDefault="004E329E" w:rsidP="00EE2132">
            <w:pPr>
              <w:jc w:val="center"/>
            </w:pPr>
            <w:r>
              <w:t xml:space="preserve">With 2 </w:t>
            </w:r>
            <w:proofErr w:type="gramStart"/>
            <w:r>
              <w:t>pyridine</w:t>
            </w:r>
            <w:proofErr w:type="gramEnd"/>
          </w:p>
        </w:tc>
        <w:tc>
          <w:tcPr>
            <w:tcW w:w="5524" w:type="dxa"/>
          </w:tcPr>
          <w:p w14:paraId="754FF785" w14:textId="21046DCF" w:rsidR="004E329E" w:rsidRDefault="004E329E" w:rsidP="00EE2132">
            <w:pPr>
              <w:jc w:val="center"/>
            </w:pPr>
            <w:r>
              <w:object w:dxaOrig="1856" w:dyaOrig="1791" w14:anchorId="7F2A5886">
                <v:shape id="_x0000_i2351" type="#_x0000_t75" style="width:93pt;height:89.5pt" o:ole="">
                  <v:imagedata r:id="rId33" o:title=""/>
                </v:shape>
                <o:OLEObject Type="Embed" ProgID="ChemDraw.Document.6.0" ShapeID="_x0000_i2351" DrawAspect="Content" ObjectID="_1756998762" r:id="rId34"/>
              </w:object>
            </w:r>
          </w:p>
        </w:tc>
      </w:tr>
      <w:tr w:rsidR="004E329E" w14:paraId="0B9C4242" w14:textId="77777777" w:rsidTr="00E679C1">
        <w:trPr>
          <w:jc w:val="center"/>
        </w:trPr>
        <w:tc>
          <w:tcPr>
            <w:tcW w:w="2551" w:type="dxa"/>
          </w:tcPr>
          <w:p w14:paraId="03AA330E" w14:textId="1F782503" w:rsidR="004E329E" w:rsidRDefault="004E329E" w:rsidP="00EE2132">
            <w:pPr>
              <w:jc w:val="center"/>
            </w:pPr>
            <w:r>
              <w:t>As above</w:t>
            </w:r>
          </w:p>
          <w:p w14:paraId="02E79981" w14:textId="6866CDFF" w:rsidR="004E329E" w:rsidRDefault="004E329E" w:rsidP="00EE2132">
            <w:pPr>
              <w:jc w:val="center"/>
            </w:pPr>
            <w:r>
              <w:t xml:space="preserve">With 3 </w:t>
            </w:r>
            <w:proofErr w:type="gramStart"/>
            <w:r>
              <w:t>pyridine</w:t>
            </w:r>
            <w:proofErr w:type="gramEnd"/>
          </w:p>
        </w:tc>
        <w:tc>
          <w:tcPr>
            <w:tcW w:w="5524" w:type="dxa"/>
          </w:tcPr>
          <w:p w14:paraId="09F8A908" w14:textId="08412964" w:rsidR="004E329E" w:rsidRDefault="004E329E" w:rsidP="00EE2132">
            <w:pPr>
              <w:jc w:val="center"/>
            </w:pPr>
            <w:r>
              <w:object w:dxaOrig="1856" w:dyaOrig="1791" w14:anchorId="4FEE690E">
                <v:shape id="_x0000_i2352" type="#_x0000_t75" style="width:93pt;height:89.5pt" o:ole="">
                  <v:imagedata r:id="rId35" o:title=""/>
                </v:shape>
                <o:OLEObject Type="Embed" ProgID="ChemDraw.Document.6.0" ShapeID="_x0000_i2352" DrawAspect="Content" ObjectID="_1756998763" r:id="rId36"/>
              </w:object>
            </w:r>
          </w:p>
        </w:tc>
      </w:tr>
      <w:tr w:rsidR="004E329E" w14:paraId="5E6C3FBA" w14:textId="77777777" w:rsidTr="00E679C1">
        <w:trPr>
          <w:jc w:val="center"/>
        </w:trPr>
        <w:tc>
          <w:tcPr>
            <w:tcW w:w="2551" w:type="dxa"/>
          </w:tcPr>
          <w:p w14:paraId="5214ACD3" w14:textId="77777777" w:rsidR="004E329E" w:rsidRDefault="004E329E" w:rsidP="00371F30">
            <w:pPr>
              <w:jc w:val="center"/>
            </w:pPr>
            <w:r>
              <w:t>As above</w:t>
            </w:r>
          </w:p>
          <w:p w14:paraId="71781FC9" w14:textId="31E656B6" w:rsidR="004E329E" w:rsidRDefault="004E329E" w:rsidP="00371F30">
            <w:pPr>
              <w:jc w:val="center"/>
            </w:pPr>
            <w:r>
              <w:t xml:space="preserve">With 4 </w:t>
            </w:r>
            <w:proofErr w:type="gramStart"/>
            <w:r>
              <w:t>pyridine</w:t>
            </w:r>
            <w:proofErr w:type="gramEnd"/>
          </w:p>
        </w:tc>
        <w:tc>
          <w:tcPr>
            <w:tcW w:w="5524" w:type="dxa"/>
          </w:tcPr>
          <w:p w14:paraId="28686299" w14:textId="6FC357BC" w:rsidR="004E329E" w:rsidRDefault="004E329E" w:rsidP="001A2F36">
            <w:pPr>
              <w:jc w:val="center"/>
            </w:pPr>
            <w:r>
              <w:object w:dxaOrig="1856" w:dyaOrig="1887" w14:anchorId="04F2C02E">
                <v:shape id="_x0000_i2353" type="#_x0000_t75" style="width:93pt;height:94.5pt" o:ole="">
                  <v:imagedata r:id="rId37" o:title=""/>
                </v:shape>
                <o:OLEObject Type="Embed" ProgID="ChemDraw.Document.6.0" ShapeID="_x0000_i2353" DrawAspect="Content" ObjectID="_1756998764" r:id="rId38"/>
              </w:object>
            </w:r>
          </w:p>
        </w:tc>
      </w:tr>
    </w:tbl>
    <w:p w14:paraId="18FACC73" w14:textId="77777777" w:rsidR="00F80037" w:rsidRDefault="00F80037" w:rsidP="00A2137E"/>
    <w:sectPr w:rsidR="00F80037" w:rsidSect="00F51BC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238C1"/>
    <w:multiLevelType w:val="hybridMultilevel"/>
    <w:tmpl w:val="16B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37"/>
    <w:rsid w:val="000B04C4"/>
    <w:rsid w:val="001057B8"/>
    <w:rsid w:val="00133A7C"/>
    <w:rsid w:val="001518D7"/>
    <w:rsid w:val="00176AC4"/>
    <w:rsid w:val="001A2F36"/>
    <w:rsid w:val="00216B79"/>
    <w:rsid w:val="0029402F"/>
    <w:rsid w:val="002C1C65"/>
    <w:rsid w:val="002C307B"/>
    <w:rsid w:val="00326CFE"/>
    <w:rsid w:val="0034082F"/>
    <w:rsid w:val="0034709A"/>
    <w:rsid w:val="00354A8A"/>
    <w:rsid w:val="003567C8"/>
    <w:rsid w:val="00371F30"/>
    <w:rsid w:val="00384C6B"/>
    <w:rsid w:val="0038732C"/>
    <w:rsid w:val="003D1D26"/>
    <w:rsid w:val="00402F00"/>
    <w:rsid w:val="00421B1E"/>
    <w:rsid w:val="004C01B1"/>
    <w:rsid w:val="004D055B"/>
    <w:rsid w:val="004E329E"/>
    <w:rsid w:val="004E32F9"/>
    <w:rsid w:val="004F6553"/>
    <w:rsid w:val="00530BEC"/>
    <w:rsid w:val="00556800"/>
    <w:rsid w:val="005C510B"/>
    <w:rsid w:val="005D10BB"/>
    <w:rsid w:val="0060309E"/>
    <w:rsid w:val="006C315C"/>
    <w:rsid w:val="006C5673"/>
    <w:rsid w:val="006D3BC6"/>
    <w:rsid w:val="006E183D"/>
    <w:rsid w:val="00717B05"/>
    <w:rsid w:val="00796FA9"/>
    <w:rsid w:val="007E0069"/>
    <w:rsid w:val="00805819"/>
    <w:rsid w:val="008715F2"/>
    <w:rsid w:val="00920CB4"/>
    <w:rsid w:val="00992393"/>
    <w:rsid w:val="009B4BF3"/>
    <w:rsid w:val="00A0749D"/>
    <w:rsid w:val="00A10A51"/>
    <w:rsid w:val="00A2137E"/>
    <w:rsid w:val="00AB7C7B"/>
    <w:rsid w:val="00AD2C28"/>
    <w:rsid w:val="00B223D3"/>
    <w:rsid w:val="00B31ACB"/>
    <w:rsid w:val="00BA3B5C"/>
    <w:rsid w:val="00BB4749"/>
    <w:rsid w:val="00BC2DC0"/>
    <w:rsid w:val="00BE2806"/>
    <w:rsid w:val="00C01DD3"/>
    <w:rsid w:val="00C124D6"/>
    <w:rsid w:val="00C247FD"/>
    <w:rsid w:val="00C40D25"/>
    <w:rsid w:val="00C430B6"/>
    <w:rsid w:val="00C43B9F"/>
    <w:rsid w:val="00C47BA2"/>
    <w:rsid w:val="00C51D70"/>
    <w:rsid w:val="00C9210A"/>
    <w:rsid w:val="00CD669F"/>
    <w:rsid w:val="00D16561"/>
    <w:rsid w:val="00D22D0C"/>
    <w:rsid w:val="00D76C1F"/>
    <w:rsid w:val="00DB3F7B"/>
    <w:rsid w:val="00DC10C7"/>
    <w:rsid w:val="00DF4041"/>
    <w:rsid w:val="00E30A35"/>
    <w:rsid w:val="00E33650"/>
    <w:rsid w:val="00E45345"/>
    <w:rsid w:val="00E679C1"/>
    <w:rsid w:val="00E72890"/>
    <w:rsid w:val="00EB6CCC"/>
    <w:rsid w:val="00EE2132"/>
    <w:rsid w:val="00F51BC9"/>
    <w:rsid w:val="00F52AE6"/>
    <w:rsid w:val="00F52D87"/>
    <w:rsid w:val="00F57CA0"/>
    <w:rsid w:val="00F6702A"/>
    <w:rsid w:val="00F80037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2F0DA0DA"/>
  <w15:chartTrackingRefBased/>
  <w15:docId w15:val="{EEAEFFA1-E879-476C-B4A6-520A81D2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848</Characters>
  <Application>Microsoft Office Word</Application>
  <DocSecurity>0</DocSecurity>
  <Lines>7</Lines>
  <Paragraphs>1</Paragraphs>
  <ScaleCrop>false</ScaleCrop>
  <Company>University College London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Eve</dc:creator>
  <cp:keywords/>
  <dc:description/>
  <cp:lastModifiedBy>Carter, Eve</cp:lastModifiedBy>
  <cp:revision>11</cp:revision>
  <dcterms:created xsi:type="dcterms:W3CDTF">2023-09-23T17:11:00Z</dcterms:created>
  <dcterms:modified xsi:type="dcterms:W3CDTF">2023-09-23T17:23:00Z</dcterms:modified>
</cp:coreProperties>
</file>