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AF6EE"/>
  <w:body>
    <w:tbl>
      <w:tblPr>
        <w:tblW w:type="dxa" w:w="11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500"/>
        <w:gridCol w:w="5500"/>
      </w:tblGrid>
      <w:tr>
        <w:trPr>
          <w:trHeight w:val="4866" w:hRule="atLeast"/>
        </w:trPr>
        <w:tc>
          <w:tcPr>
            <w:tcW w:type="dxa" w:w="5500"/>
            <w:tcBorders>
              <w:top w:val="none" w:color="FFFFFF" w:sz="0"/>
              <w:left w:val="none" w:color="FFFFFF" w:sz="0"/>
              <w:bottom w:val="dashed" w:color="55603F" w:sz="4"/>
              <w:right w:val="dashed" w:color="55603F" w:sz="4"/>
            </w:tcBorders>
            <w:tcMar>
              <w:top w:type="dxa" w:w="220"/>
              <w:left w:type="dxa" w:w="160"/>
              <w:bottom w:type="dxa" w:w="220"/>
              <w:right w:type="dxa" w:w="160"/>
            </w:tcMar>
            <w:vAlign w:val="center"/>
          </w:tcPr>
          <w:p>
            <w:pPr>
              <w:spacing w:after="90"/>
              <w:jc w:val="center"/>
            </w:pPr>
            <w:r>
              <w:drawing>
                <wp:inline distT="0" distB="0" distL="0" distR="0">
                  <wp:extent cx="1028700" cy="514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90"/>
              <w:jc w:val="center"/>
            </w:pPr>
            <w:r>
              <w:drawing>
                <wp:inline distT="0" distB="0" distL="0" distR="0">
                  <wp:extent cx="590550" cy="590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4120D"/>
                <w:sz w:val="15"/>
                <w:szCs w:val="15"/>
              </w:rPr>
              <w:t xml:space="preserve">Bring </w:t>
            </w:r>
            <w:r>
              <w:rPr>
                <w:rFonts w:ascii="Georgia" w:cs="Georgia" w:eastAsia="Georgia" w:hAnsi="Georgia"/>
                <w:b/>
                <w:bCs/>
                <w:i/>
                <w:iCs/>
                <w:color w:val="55603F"/>
                <w:sz w:val="15"/>
                <w:szCs w:val="15"/>
              </w:rPr>
              <w:t xml:space="preserve">Boxed Indulgence</w:t>
            </w:r>
          </w:p>
          <w:p>
            <w:pPr>
              <w:spacing w:after="13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4120D"/>
                <w:sz w:val="15"/>
                <w:szCs w:val="15"/>
              </w:rPr>
              <w:t xml:space="preserve">To Your Workplace</w:t>
            </w:r>
          </w:p>
          <w:tbl>
            <w:tblPr>
              <w:tblW w:type="dxa" w:w="125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50"/>
            </w:tblGrid>
            <w:tr>
              <w:trPr>
                <w:trHeight w:val="1250" w:hRule="exact"/>
              </w:trPr>
              <w:tc>
                <w:tcPr>
                  <w:tcW w:type="dxa" w:w="1250"/>
                  <w:tcBorders>
                    <w:top w:val="dashed" w:color="55603F" w:sz="6"/>
                    <w:left w:val="dashed" w:color="55603F" w:sz="6"/>
                    <w:bottom w:val="dashed" w:color="55603F" w:sz="6"/>
                    <w:right w:val="dashed" w:color="55603F" w:sz="6"/>
                  </w:tcBorders>
                  <w:shd w:fill="FAF6EE" w:color="auto" w:val="clear"/>
                </w:tcPr>
                <w:p/>
              </w:tc>
            </w:tr>
          </w:tbl>
          <w:p/>
        </w:tc>
        <w:tc>
          <w:tcPr>
            <w:tcW w:type="dxa" w:w="5500"/>
            <w:tcBorders>
              <w:top w:val="none" w:color="FFFFFF" w:sz="0"/>
              <w:left w:val="none" w:color="FFFFFF" w:sz="0"/>
              <w:bottom w:val="dashed" w:color="55603F" w:sz="4"/>
              <w:right w:val="none" w:color="FFFFFF" w:sz="0"/>
            </w:tcBorders>
            <w:tcMar>
              <w:top w:type="dxa" w:w="220"/>
              <w:left w:type="dxa" w:w="160"/>
              <w:bottom w:type="dxa" w:w="220"/>
              <w:right w:type="dxa" w:w="160"/>
            </w:tcMar>
            <w:vAlign w:val="center"/>
          </w:tcPr>
          <w:p>
            <w:pPr>
              <w:spacing w:after="90"/>
              <w:jc w:val="center"/>
            </w:pPr>
            <w:r>
              <w:drawing>
                <wp:inline distT="0" distB="0" distL="0" distR="0">
                  <wp:extent cx="1028700" cy="514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90"/>
              <w:jc w:val="center"/>
            </w:pPr>
            <w:r>
              <w:drawing>
                <wp:inline distT="0" distB="0" distL="0" distR="0">
                  <wp:extent cx="590550" cy="590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4120D"/>
                <w:sz w:val="15"/>
                <w:szCs w:val="15"/>
              </w:rPr>
              <w:t xml:space="preserve">Bring </w:t>
            </w:r>
            <w:r>
              <w:rPr>
                <w:rFonts w:ascii="Georgia" w:cs="Georgia" w:eastAsia="Georgia" w:hAnsi="Georgia"/>
                <w:b/>
                <w:bCs/>
                <w:i/>
                <w:iCs/>
                <w:color w:val="55603F"/>
                <w:sz w:val="15"/>
                <w:szCs w:val="15"/>
              </w:rPr>
              <w:t xml:space="preserve">Boxed Indulgence</w:t>
            </w:r>
          </w:p>
          <w:p>
            <w:pPr>
              <w:spacing w:after="13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4120D"/>
                <w:sz w:val="15"/>
                <w:szCs w:val="15"/>
              </w:rPr>
              <w:t xml:space="preserve">To Your Workplace</w:t>
            </w:r>
          </w:p>
          <w:tbl>
            <w:tblPr>
              <w:tblW w:type="dxa" w:w="125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50"/>
            </w:tblGrid>
            <w:tr>
              <w:trPr>
                <w:trHeight w:val="1250" w:hRule="exact"/>
              </w:trPr>
              <w:tc>
                <w:tcPr>
                  <w:tcW w:type="dxa" w:w="1250"/>
                  <w:tcBorders>
                    <w:top w:val="dashed" w:color="55603F" w:sz="6"/>
                    <w:left w:val="dashed" w:color="55603F" w:sz="6"/>
                    <w:bottom w:val="dashed" w:color="55603F" w:sz="6"/>
                    <w:right w:val="dashed" w:color="55603F" w:sz="6"/>
                  </w:tcBorders>
                  <w:shd w:fill="FAF6EE" w:color="auto" w:val="clear"/>
                </w:tcPr>
                <w:p/>
              </w:tc>
            </w:tr>
          </w:tbl>
          <w:p/>
        </w:tc>
      </w:tr>
      <w:tr>
        <w:trPr>
          <w:trHeight w:val="4866" w:hRule="atLeast"/>
        </w:trPr>
        <w:tc>
          <w:tcPr>
            <w:tcW w:type="dxa" w:w="5500"/>
            <w:tcBorders>
              <w:top w:val="none" w:color="FFFFFF" w:sz="0"/>
              <w:left w:val="none" w:color="FFFFFF" w:sz="0"/>
              <w:bottom w:val="dashed" w:color="55603F" w:sz="4"/>
              <w:right w:val="dashed" w:color="55603F" w:sz="4"/>
            </w:tcBorders>
            <w:tcMar>
              <w:top w:type="dxa" w:w="220"/>
              <w:left w:type="dxa" w:w="160"/>
              <w:bottom w:type="dxa" w:w="220"/>
              <w:right w:type="dxa" w:w="160"/>
            </w:tcMar>
            <w:vAlign w:val="center"/>
          </w:tcPr>
          <w:p>
            <w:pPr>
              <w:spacing w:after="90"/>
              <w:jc w:val="center"/>
            </w:pPr>
            <w:r>
              <w:drawing>
                <wp:inline distT="0" distB="0" distL="0" distR="0">
                  <wp:extent cx="1028700" cy="514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90"/>
              <w:jc w:val="center"/>
            </w:pPr>
            <w:r>
              <w:drawing>
                <wp:inline distT="0" distB="0" distL="0" distR="0">
                  <wp:extent cx="590550" cy="590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4120D"/>
                <w:sz w:val="15"/>
                <w:szCs w:val="15"/>
              </w:rPr>
              <w:t xml:space="preserve">Bring </w:t>
            </w:r>
            <w:r>
              <w:rPr>
                <w:rFonts w:ascii="Georgia" w:cs="Georgia" w:eastAsia="Georgia" w:hAnsi="Georgia"/>
                <w:b/>
                <w:bCs/>
                <w:i/>
                <w:iCs/>
                <w:color w:val="55603F"/>
                <w:sz w:val="15"/>
                <w:szCs w:val="15"/>
              </w:rPr>
              <w:t xml:space="preserve">Boxed Indulgence</w:t>
            </w:r>
          </w:p>
          <w:p>
            <w:pPr>
              <w:spacing w:after="13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4120D"/>
                <w:sz w:val="15"/>
                <w:szCs w:val="15"/>
              </w:rPr>
              <w:t xml:space="preserve">To Your Workplace</w:t>
            </w:r>
          </w:p>
          <w:tbl>
            <w:tblPr>
              <w:tblW w:type="dxa" w:w="125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50"/>
            </w:tblGrid>
            <w:tr>
              <w:trPr>
                <w:trHeight w:val="1250" w:hRule="exact"/>
              </w:trPr>
              <w:tc>
                <w:tcPr>
                  <w:tcW w:type="dxa" w:w="1250"/>
                  <w:tcBorders>
                    <w:top w:val="dashed" w:color="55603F" w:sz="6"/>
                    <w:left w:val="dashed" w:color="55603F" w:sz="6"/>
                    <w:bottom w:val="dashed" w:color="55603F" w:sz="6"/>
                    <w:right w:val="dashed" w:color="55603F" w:sz="6"/>
                  </w:tcBorders>
                  <w:shd w:fill="FAF6EE" w:color="auto" w:val="clear"/>
                </w:tcPr>
                <w:p/>
              </w:tc>
            </w:tr>
          </w:tbl>
          <w:p/>
        </w:tc>
        <w:tc>
          <w:tcPr>
            <w:tcW w:type="dxa" w:w="5500"/>
            <w:tcBorders>
              <w:top w:val="none" w:color="FFFFFF" w:sz="0"/>
              <w:left w:val="none" w:color="FFFFFF" w:sz="0"/>
              <w:bottom w:val="dashed" w:color="55603F" w:sz="4"/>
              <w:right w:val="none" w:color="FFFFFF" w:sz="0"/>
            </w:tcBorders>
            <w:tcMar>
              <w:top w:type="dxa" w:w="220"/>
              <w:left w:type="dxa" w:w="160"/>
              <w:bottom w:type="dxa" w:w="220"/>
              <w:right w:type="dxa" w:w="160"/>
            </w:tcMar>
            <w:vAlign w:val="center"/>
          </w:tcPr>
          <w:p>
            <w:pPr>
              <w:spacing w:after="90"/>
              <w:jc w:val="center"/>
            </w:pPr>
            <w:r>
              <w:drawing>
                <wp:inline distT="0" distB="0" distL="0" distR="0">
                  <wp:extent cx="1028700" cy="514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90"/>
              <w:jc w:val="center"/>
            </w:pPr>
            <w:r>
              <w:drawing>
                <wp:inline distT="0" distB="0" distL="0" distR="0">
                  <wp:extent cx="590550" cy="590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4120D"/>
                <w:sz w:val="15"/>
                <w:szCs w:val="15"/>
              </w:rPr>
              <w:t xml:space="preserve">Bring </w:t>
            </w:r>
            <w:r>
              <w:rPr>
                <w:rFonts w:ascii="Georgia" w:cs="Georgia" w:eastAsia="Georgia" w:hAnsi="Georgia"/>
                <w:b/>
                <w:bCs/>
                <w:i/>
                <w:iCs/>
                <w:color w:val="55603F"/>
                <w:sz w:val="15"/>
                <w:szCs w:val="15"/>
              </w:rPr>
              <w:t xml:space="preserve">Boxed Indulgence</w:t>
            </w:r>
          </w:p>
          <w:p>
            <w:pPr>
              <w:spacing w:after="13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4120D"/>
                <w:sz w:val="15"/>
                <w:szCs w:val="15"/>
              </w:rPr>
              <w:t xml:space="preserve">To Your Workplace</w:t>
            </w:r>
          </w:p>
          <w:tbl>
            <w:tblPr>
              <w:tblW w:type="dxa" w:w="125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50"/>
            </w:tblGrid>
            <w:tr>
              <w:trPr>
                <w:trHeight w:val="1250" w:hRule="exact"/>
              </w:trPr>
              <w:tc>
                <w:tcPr>
                  <w:tcW w:type="dxa" w:w="1250"/>
                  <w:tcBorders>
                    <w:top w:val="dashed" w:color="55603F" w:sz="6"/>
                    <w:left w:val="dashed" w:color="55603F" w:sz="6"/>
                    <w:bottom w:val="dashed" w:color="55603F" w:sz="6"/>
                    <w:right w:val="dashed" w:color="55603F" w:sz="6"/>
                  </w:tcBorders>
                  <w:shd w:fill="FAF6EE" w:color="auto" w:val="clear"/>
                </w:tcPr>
                <w:p/>
              </w:tc>
            </w:tr>
          </w:tbl>
          <w:p/>
        </w:tc>
      </w:tr>
      <w:tr>
        <w:trPr>
          <w:trHeight w:val="4866" w:hRule="atLeast"/>
        </w:trPr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dashed" w:color="55603F" w:sz="4"/>
            </w:tcBorders>
            <w:tcMar>
              <w:top w:type="dxa" w:w="220"/>
              <w:left w:type="dxa" w:w="160"/>
              <w:bottom w:type="dxa" w:w="220"/>
              <w:right w:type="dxa" w:w="160"/>
            </w:tcMar>
            <w:vAlign w:val="center"/>
          </w:tcPr>
          <w:p>
            <w:pPr>
              <w:spacing w:after="90"/>
              <w:jc w:val="center"/>
            </w:pPr>
            <w:r>
              <w:drawing>
                <wp:inline distT="0" distB="0" distL="0" distR="0">
                  <wp:extent cx="1028700" cy="514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90"/>
              <w:jc w:val="center"/>
            </w:pPr>
            <w:r>
              <w:drawing>
                <wp:inline distT="0" distB="0" distL="0" distR="0">
                  <wp:extent cx="590550" cy="590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4120D"/>
                <w:sz w:val="15"/>
                <w:szCs w:val="15"/>
              </w:rPr>
              <w:t xml:space="preserve">Bring </w:t>
            </w:r>
            <w:r>
              <w:rPr>
                <w:rFonts w:ascii="Georgia" w:cs="Georgia" w:eastAsia="Georgia" w:hAnsi="Georgia"/>
                <w:b/>
                <w:bCs/>
                <w:i/>
                <w:iCs/>
                <w:color w:val="55603F"/>
                <w:sz w:val="15"/>
                <w:szCs w:val="15"/>
              </w:rPr>
              <w:t xml:space="preserve">Boxed Indulgence</w:t>
            </w:r>
          </w:p>
          <w:p>
            <w:pPr>
              <w:spacing w:after="13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4120D"/>
                <w:sz w:val="15"/>
                <w:szCs w:val="15"/>
              </w:rPr>
              <w:t xml:space="preserve">To Your Workplace</w:t>
            </w:r>
          </w:p>
          <w:tbl>
            <w:tblPr>
              <w:tblW w:type="dxa" w:w="125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50"/>
            </w:tblGrid>
            <w:tr>
              <w:trPr>
                <w:trHeight w:val="1250" w:hRule="exact"/>
              </w:trPr>
              <w:tc>
                <w:tcPr>
                  <w:tcW w:type="dxa" w:w="1250"/>
                  <w:tcBorders>
                    <w:top w:val="dashed" w:color="55603F" w:sz="6"/>
                    <w:left w:val="dashed" w:color="55603F" w:sz="6"/>
                    <w:bottom w:val="dashed" w:color="55603F" w:sz="6"/>
                    <w:right w:val="dashed" w:color="55603F" w:sz="6"/>
                  </w:tcBorders>
                  <w:shd w:fill="FAF6EE" w:color="auto" w:val="clear"/>
                </w:tcPr>
                <w:p/>
              </w:tc>
            </w:tr>
          </w:tbl>
          <w:p/>
        </w:tc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0"/>
              <w:left w:type="dxa" w:w="160"/>
              <w:bottom w:type="dxa" w:w="220"/>
              <w:right w:type="dxa" w:w="160"/>
            </w:tcMar>
            <w:vAlign w:val="center"/>
          </w:tcPr>
          <w:p>
            <w:pPr>
              <w:spacing w:after="90"/>
              <w:jc w:val="center"/>
            </w:pPr>
            <w:r>
              <w:drawing>
                <wp:inline distT="0" distB="0" distL="0" distR="0">
                  <wp:extent cx="1028700" cy="514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90"/>
              <w:jc w:val="center"/>
            </w:pPr>
            <w:r>
              <w:drawing>
                <wp:inline distT="0" distB="0" distL="0" distR="0">
                  <wp:extent cx="590550" cy="590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4120D"/>
                <w:sz w:val="15"/>
                <w:szCs w:val="15"/>
              </w:rPr>
              <w:t xml:space="preserve">Bring </w:t>
            </w:r>
            <w:r>
              <w:rPr>
                <w:rFonts w:ascii="Georgia" w:cs="Georgia" w:eastAsia="Georgia" w:hAnsi="Georgia"/>
                <w:b/>
                <w:bCs/>
                <w:i/>
                <w:iCs/>
                <w:color w:val="55603F"/>
                <w:sz w:val="15"/>
                <w:szCs w:val="15"/>
              </w:rPr>
              <w:t xml:space="preserve">Boxed Indulgence</w:t>
            </w:r>
          </w:p>
          <w:p>
            <w:pPr>
              <w:spacing w:after="13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4120D"/>
                <w:sz w:val="15"/>
                <w:szCs w:val="15"/>
              </w:rPr>
              <w:t xml:space="preserve">To Your Workplace</w:t>
            </w:r>
          </w:p>
          <w:tbl>
            <w:tblPr>
              <w:tblW w:type="dxa" w:w="125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50"/>
            </w:tblGrid>
            <w:tr>
              <w:trPr>
                <w:trHeight w:val="1250" w:hRule="exact"/>
              </w:trPr>
              <w:tc>
                <w:tcPr>
                  <w:tcW w:type="dxa" w:w="1250"/>
                  <w:tcBorders>
                    <w:top w:val="dashed" w:color="55603F" w:sz="6"/>
                    <w:left w:val="dashed" w:color="55603F" w:sz="6"/>
                    <w:bottom w:val="dashed" w:color="55603F" w:sz="6"/>
                    <w:right w:val="dashed" w:color="55603F" w:sz="6"/>
                  </w:tcBorders>
                  <w:shd w:fill="FAF6EE" w:color="auto" w:val="clear"/>
                </w:tcPr>
                <w:p/>
              </w:tc>
            </w:tr>
          </w:tbl>
          <w:p/>
        </w:tc>
      </w:tr>
    </w:tbl>
    <w:sectPr>
      <w:pgSz w:w="12240" w:h="15840" w:orient="portrait"/>
      <w:pgMar w:top="620" w:right="620" w:bottom="62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3356c2b1b971c0868cac6ce79770796316b45e0.png"/><Relationship Id="rId8" Type="http://schemas.openxmlformats.org/officeDocument/2006/relationships/image" Target="media/25b19ba0018851169e3eaf2e07a4011a90842317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2026-09-03T02:17:47.187Z</dcterms:created>
  <dcterms:modified xsi:type="dcterms:W3CDTF">2026-09-03T02:17:47.200Z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