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05C8" w:rsidRPr="008969E2" w:rsidRDefault="008969E2">
      <w:pPr>
        <w:spacing w:before="240" w:after="200"/>
        <w:jc w:val="center"/>
        <w:rPr>
          <w:sz w:val="28"/>
          <w:szCs w:val="28"/>
          <w:lang w:val="it-IT"/>
        </w:rPr>
      </w:pPr>
      <w:r w:rsidRPr="008969E2">
        <w:rPr>
          <w:rFonts w:ascii="Caveat" w:eastAsia="Caveat" w:hAnsi="Caveat" w:cs="Caveat"/>
          <w:color w:val="783F04"/>
          <w:sz w:val="66"/>
          <w:szCs w:val="66"/>
          <w:lang w:val="it-IT"/>
        </w:rPr>
        <w:t>Diario</w:t>
      </w:r>
    </w:p>
    <w:p w14:paraId="00000002" w14:textId="77777777" w:rsidR="00F805C8" w:rsidRPr="008969E2" w:rsidRDefault="008969E2" w:rsidP="008969E2">
      <w:pPr>
        <w:spacing w:before="240" w:after="200"/>
        <w:jc w:val="both"/>
        <w:rPr>
          <w:sz w:val="28"/>
          <w:szCs w:val="28"/>
          <w:lang w:val="it-IT"/>
        </w:rPr>
      </w:pPr>
      <w:r w:rsidRPr="008969E2">
        <w:rPr>
          <w:sz w:val="28"/>
          <w:szCs w:val="28"/>
          <w:lang w:val="it-IT"/>
        </w:rPr>
        <w:t>Caro diario, oggi è la prima volta che scrivo in un diario. Questo libro ho preso della terra. Io mi chiamo E.T. e ho 1067 anni. Ho un carattere allegro, divertente e timoroso. Non ho vestiti. Sono marrone, ho un collo lungo, occhi blu e grandi piedi. Sono rimasto sulla Terra perché gli scienziati mi hanno inseguito e la mia famiglia è volata via. La cosa migliore che mi è capitata è stata quando il bambino Elliott mi ha trovato nella capanna. La cosa più brutta che mi è successa è stata quando ho detto add</w:t>
      </w:r>
      <w:r w:rsidRPr="008969E2">
        <w:rPr>
          <w:sz w:val="28"/>
          <w:szCs w:val="28"/>
          <w:lang w:val="it-IT"/>
        </w:rPr>
        <w:t>io ad Elliott perché la mia famiglia è venuta a prendermi. Io ed Elliott andavamo d'accordo. Eravamo e saremo buoni amici.</w:t>
      </w:r>
    </w:p>
    <w:p w14:paraId="00000003" w14:textId="77777777" w:rsidR="00F805C8" w:rsidRPr="008969E2" w:rsidRDefault="00F805C8">
      <w:pPr>
        <w:rPr>
          <w:lang w:val="it-IT"/>
        </w:rPr>
      </w:pPr>
    </w:p>
    <w:p w14:paraId="00000004" w14:textId="77777777" w:rsidR="00F805C8" w:rsidRPr="008969E2" w:rsidRDefault="00F805C8">
      <w:pPr>
        <w:rPr>
          <w:rFonts w:ascii="Impact" w:eastAsia="Impact" w:hAnsi="Impact" w:cs="Impact"/>
          <w:color w:val="FF0000"/>
          <w:sz w:val="30"/>
          <w:szCs w:val="30"/>
          <w:lang w:val="it-IT"/>
        </w:rPr>
      </w:pPr>
    </w:p>
    <w:sectPr w:rsidR="00F805C8" w:rsidRPr="008969E2" w:rsidSect="008969E2">
      <w:headerReference w:type="default" r:id="rId6"/>
      <w:pgSz w:w="11909" w:h="16834"/>
      <w:pgMar w:top="1440" w:right="994" w:bottom="1440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930A2" w14:textId="77777777" w:rsidR="008969E2" w:rsidRDefault="008969E2">
      <w:pPr>
        <w:spacing w:line="240" w:lineRule="auto"/>
      </w:pPr>
      <w:r>
        <w:separator/>
      </w:r>
    </w:p>
  </w:endnote>
  <w:endnote w:type="continuationSeparator" w:id="0">
    <w:p w14:paraId="3CD93108" w14:textId="77777777" w:rsidR="008969E2" w:rsidRDefault="008969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veat">
    <w:charset w:val="00"/>
    <w:family w:val="auto"/>
    <w:pitch w:val="default"/>
    <w:embedRegular r:id="rId1" w:fontKey="{6B496DEA-E1F5-4B86-8F9A-508CE0A4E3C7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2" w:fontKey="{F24CE08A-4D48-4E55-8C84-F5F3A9D361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544B73-F6C2-4390-8E7C-ECFAC72BA1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1013B5-E144-497A-880A-E5C87AF163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AA190" w14:textId="77777777" w:rsidR="008969E2" w:rsidRDefault="008969E2">
      <w:pPr>
        <w:spacing w:line="240" w:lineRule="auto"/>
      </w:pPr>
      <w:r>
        <w:separator/>
      </w:r>
    </w:p>
  </w:footnote>
  <w:footnote w:type="continuationSeparator" w:id="0">
    <w:p w14:paraId="7E8576F8" w14:textId="77777777" w:rsidR="008969E2" w:rsidRDefault="008969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6CC623D8" w:rsidR="00F805C8" w:rsidRPr="008969E2" w:rsidRDefault="008969E2" w:rsidP="008969E2">
    <w:pPr>
      <w:ind w:left="-426"/>
      <w:jc w:val="right"/>
      <w:rPr>
        <w:color w:val="0070C0"/>
        <w:sz w:val="20"/>
        <w:szCs w:val="20"/>
      </w:rPr>
    </w:pPr>
    <w:r>
      <w:t xml:space="preserve">Aus der </w:t>
    </w:r>
    <w:proofErr w:type="spellStart"/>
    <w:r>
      <w:t>sicht</w:t>
    </w:r>
    <w:proofErr w:type="spellEnd"/>
    <w:r>
      <w:t xml:space="preserve"> von E.T geschrieben | </w:t>
    </w:r>
    <w:proofErr w:type="spellStart"/>
    <w:r>
      <w:t>Scritto</w:t>
    </w:r>
    <w:proofErr w:type="spellEnd"/>
    <w:r>
      <w:t xml:space="preserve"> </w:t>
    </w:r>
    <w:proofErr w:type="spellStart"/>
    <w:r>
      <w:t>dalla</w:t>
    </w:r>
    <w:proofErr w:type="spellEnd"/>
    <w:r>
      <w:t xml:space="preserve"> </w:t>
    </w:r>
    <w:proofErr w:type="spellStart"/>
    <w:r>
      <w:t>prospettiva</w:t>
    </w:r>
    <w:proofErr w:type="spellEnd"/>
    <w:r>
      <w:t xml:space="preserve"> di E.T.</w:t>
    </w:r>
    <w:r>
      <w:tab/>
    </w:r>
    <w:r>
      <w:rPr>
        <w:color w:val="0070C0"/>
        <w:sz w:val="20"/>
        <w:szCs w:val="20"/>
      </w:rPr>
      <w:t>Yuri Hölzl 05.05.2025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5C8"/>
    <w:rsid w:val="008969E2"/>
    <w:rsid w:val="00B8710E"/>
    <w:rsid w:val="00F8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D65BEF"/>
  <w15:docId w15:val="{C8A4FC21-2ED7-4413-8CE1-385850EA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Kopfzeile">
    <w:name w:val="header"/>
    <w:basedOn w:val="Standard"/>
    <w:link w:val="KopfzeileZchn"/>
    <w:uiPriority w:val="99"/>
    <w:unhideWhenUsed/>
    <w:rsid w:val="008969E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969E2"/>
  </w:style>
  <w:style w:type="paragraph" w:styleId="Fuzeile">
    <w:name w:val="footer"/>
    <w:basedOn w:val="Standard"/>
    <w:link w:val="FuzeileZchn"/>
    <w:uiPriority w:val="99"/>
    <w:unhideWhenUsed/>
    <w:rsid w:val="008969E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9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556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2</cp:revision>
  <dcterms:created xsi:type="dcterms:W3CDTF">2025-05-05T04:34:00Z</dcterms:created>
  <dcterms:modified xsi:type="dcterms:W3CDTF">2025-05-05T04:34:00Z</dcterms:modified>
</cp:coreProperties>
</file>