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57161" w14:textId="77777777" w:rsidR="007C6F0F" w:rsidRPr="00D23392" w:rsidRDefault="00D23392">
      <w:pPr>
        <w:jc w:val="center"/>
        <w:rPr>
          <w:b/>
          <w:color w:val="FF0000"/>
          <w:sz w:val="40"/>
          <w:szCs w:val="40"/>
          <w:lang w:val="it-IT"/>
        </w:rPr>
      </w:pPr>
      <w:r w:rsidRPr="00D23392">
        <w:rPr>
          <w:b/>
          <w:color w:val="FF0000"/>
          <w:sz w:val="40"/>
          <w:szCs w:val="40"/>
          <w:lang w:val="it-IT"/>
        </w:rPr>
        <w:t xml:space="preserve"> Le scene vicino alle immagini</w:t>
      </w:r>
    </w:p>
    <w:p w14:paraId="03EB8CC7" w14:textId="77777777" w:rsidR="007C6F0F" w:rsidRPr="00D23392" w:rsidRDefault="007C6F0F">
      <w:pPr>
        <w:rPr>
          <w:sz w:val="28"/>
          <w:szCs w:val="28"/>
          <w:lang w:val="it-IT"/>
        </w:rPr>
      </w:pPr>
    </w:p>
    <w:p w14:paraId="7E846F67" w14:textId="77777777" w:rsidR="007C6F0F" w:rsidRDefault="00D2339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3A316EE4" wp14:editId="157802D6">
            <wp:extent cx="2852738" cy="1898367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18983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B2BCB4" w14:textId="77777777" w:rsidR="007C6F0F" w:rsidRPr="00D23392" w:rsidRDefault="00D23392">
      <w:pPr>
        <w:rPr>
          <w:sz w:val="28"/>
          <w:szCs w:val="28"/>
          <w:lang w:val="it-IT"/>
        </w:rPr>
      </w:pPr>
      <w:r w:rsidRPr="00D23392">
        <w:rPr>
          <w:sz w:val="28"/>
          <w:szCs w:val="28"/>
          <w:lang w:val="it-IT"/>
        </w:rPr>
        <w:t>Elliot sente un rumore a notte fonda che proviene dal capannone. Non appena entra nel capannone, vede il piccolo mostro E.T.</w:t>
      </w:r>
    </w:p>
    <w:p w14:paraId="18FE09A7" w14:textId="77777777" w:rsidR="007C6F0F" w:rsidRPr="00D23392" w:rsidRDefault="007C6F0F">
      <w:pPr>
        <w:rPr>
          <w:sz w:val="28"/>
          <w:szCs w:val="28"/>
          <w:lang w:val="it-IT"/>
        </w:rPr>
      </w:pPr>
    </w:p>
    <w:p w14:paraId="64C51159" w14:textId="77777777" w:rsidR="007C6F0F" w:rsidRPr="00D23392" w:rsidRDefault="007C6F0F">
      <w:pPr>
        <w:rPr>
          <w:sz w:val="28"/>
          <w:szCs w:val="28"/>
          <w:lang w:val="it-IT"/>
        </w:rPr>
      </w:pPr>
    </w:p>
    <w:p w14:paraId="773780AF" w14:textId="77777777" w:rsidR="007C6F0F" w:rsidRPr="00D23392" w:rsidRDefault="007C6F0F">
      <w:pPr>
        <w:rPr>
          <w:sz w:val="28"/>
          <w:szCs w:val="28"/>
          <w:lang w:val="it-IT"/>
        </w:rPr>
      </w:pPr>
    </w:p>
    <w:p w14:paraId="2750B55C" w14:textId="77777777" w:rsidR="007C6F0F" w:rsidRDefault="00D2339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381195B2" wp14:editId="15A8B239">
            <wp:extent cx="2919413" cy="202948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2029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4A4098" w14:textId="77777777" w:rsidR="007C6F0F" w:rsidRDefault="007C6F0F">
      <w:pPr>
        <w:rPr>
          <w:sz w:val="28"/>
          <w:szCs w:val="28"/>
        </w:rPr>
      </w:pPr>
    </w:p>
    <w:p w14:paraId="619CED92" w14:textId="77777777" w:rsidR="007C6F0F" w:rsidRDefault="00D23392">
      <w:pPr>
        <w:rPr>
          <w:sz w:val="28"/>
          <w:szCs w:val="28"/>
        </w:rPr>
      </w:pPr>
      <w:r w:rsidRPr="00D23392">
        <w:rPr>
          <w:sz w:val="28"/>
          <w:szCs w:val="28"/>
          <w:lang w:val="it-IT"/>
        </w:rPr>
        <w:t xml:space="preserve">Gli scienziati hanno attraversato il tunnel sanitario nella casa del protagonista. </w:t>
      </w:r>
      <w:r>
        <w:rPr>
          <w:sz w:val="28"/>
          <w:szCs w:val="28"/>
        </w:rPr>
        <w:t xml:space="preserve">Dove </w:t>
      </w:r>
      <w:proofErr w:type="spellStart"/>
      <w:r>
        <w:rPr>
          <w:sz w:val="28"/>
          <w:szCs w:val="28"/>
        </w:rPr>
        <w:t>hanno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trovato</w:t>
      </w:r>
      <w:proofErr w:type="spellEnd"/>
      <w:r>
        <w:rPr>
          <w:sz w:val="28"/>
          <w:szCs w:val="28"/>
        </w:rPr>
        <w:t xml:space="preserve"> E.T. </w:t>
      </w:r>
      <w:proofErr w:type="spellStart"/>
      <w:r>
        <w:rPr>
          <w:sz w:val="28"/>
          <w:szCs w:val="28"/>
        </w:rPr>
        <w:t>ammalato</w:t>
      </w:r>
      <w:proofErr w:type="spellEnd"/>
      <w:r>
        <w:rPr>
          <w:sz w:val="28"/>
          <w:szCs w:val="28"/>
        </w:rPr>
        <w:t>.</w:t>
      </w:r>
    </w:p>
    <w:p w14:paraId="5C52D886" w14:textId="77777777" w:rsidR="007C6F0F" w:rsidRDefault="007C6F0F">
      <w:pPr>
        <w:rPr>
          <w:sz w:val="28"/>
          <w:szCs w:val="28"/>
        </w:rPr>
      </w:pPr>
    </w:p>
    <w:p w14:paraId="71496864" w14:textId="77777777" w:rsidR="007C6F0F" w:rsidRDefault="007C6F0F">
      <w:pPr>
        <w:rPr>
          <w:sz w:val="28"/>
          <w:szCs w:val="28"/>
        </w:rPr>
      </w:pPr>
    </w:p>
    <w:p w14:paraId="2836AAC2" w14:textId="77777777" w:rsidR="007C6F0F" w:rsidRDefault="00D2339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03C9DF0C" wp14:editId="727E7485">
            <wp:extent cx="3005138" cy="1999782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19997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849161D" wp14:editId="26E243DB">
            <wp:simplePos x="0" y="0"/>
            <wp:positionH relativeFrom="column">
              <wp:posOffset>3143250</wp:posOffset>
            </wp:positionH>
            <wp:positionV relativeFrom="paragraph">
              <wp:posOffset>114300</wp:posOffset>
            </wp:positionV>
            <wp:extent cx="2867025" cy="160020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4193A4" w14:textId="77777777" w:rsidR="007C6F0F" w:rsidRPr="00D23392" w:rsidRDefault="00D23392">
      <w:pPr>
        <w:rPr>
          <w:sz w:val="28"/>
          <w:szCs w:val="28"/>
          <w:lang w:val="it-IT"/>
        </w:rPr>
      </w:pPr>
      <w:r w:rsidRPr="00D23392">
        <w:rPr>
          <w:sz w:val="28"/>
          <w:szCs w:val="28"/>
          <w:lang w:val="it-IT"/>
        </w:rPr>
        <w:t>Elliot fugge con i suoi amici dai detective. Prima del blocco stradale della polizia, E.T. fa levitare le biciclette con cui scappano. Poi volano nel bosco dove la famiglia di E.T. li aspetta.</w:t>
      </w:r>
    </w:p>
    <w:p w14:paraId="72C9D923" w14:textId="77777777" w:rsidR="007C6F0F" w:rsidRPr="00D23392" w:rsidRDefault="007C6F0F">
      <w:pPr>
        <w:rPr>
          <w:sz w:val="28"/>
          <w:szCs w:val="28"/>
          <w:lang w:val="it-IT"/>
        </w:rPr>
      </w:pPr>
    </w:p>
    <w:p w14:paraId="449BF665" w14:textId="77777777" w:rsidR="007C6F0F" w:rsidRPr="00D23392" w:rsidRDefault="007C6F0F">
      <w:pPr>
        <w:rPr>
          <w:sz w:val="28"/>
          <w:szCs w:val="28"/>
          <w:lang w:val="it-IT"/>
        </w:rPr>
      </w:pPr>
    </w:p>
    <w:p w14:paraId="2E486313" w14:textId="77777777" w:rsidR="007C6F0F" w:rsidRPr="00D23392" w:rsidRDefault="007C6F0F">
      <w:pPr>
        <w:rPr>
          <w:sz w:val="28"/>
          <w:szCs w:val="28"/>
          <w:lang w:val="it-IT"/>
        </w:rPr>
      </w:pPr>
    </w:p>
    <w:p w14:paraId="2A0D9656" w14:textId="77777777" w:rsidR="007C6F0F" w:rsidRPr="00D23392" w:rsidRDefault="007C6F0F">
      <w:pPr>
        <w:rPr>
          <w:sz w:val="28"/>
          <w:szCs w:val="28"/>
          <w:lang w:val="it-IT"/>
        </w:rPr>
      </w:pPr>
    </w:p>
    <w:p w14:paraId="664D3130" w14:textId="77777777" w:rsidR="007C6F0F" w:rsidRPr="00D23392" w:rsidRDefault="007C6F0F">
      <w:pPr>
        <w:rPr>
          <w:sz w:val="28"/>
          <w:szCs w:val="28"/>
          <w:lang w:val="it-IT"/>
        </w:rPr>
      </w:pPr>
    </w:p>
    <w:p w14:paraId="3A64F75F" w14:textId="77777777" w:rsidR="007C6F0F" w:rsidRPr="00D23392" w:rsidRDefault="007C6F0F">
      <w:pPr>
        <w:rPr>
          <w:sz w:val="28"/>
          <w:szCs w:val="28"/>
          <w:lang w:val="it-IT"/>
        </w:rPr>
      </w:pPr>
    </w:p>
    <w:p w14:paraId="4E72D7CB" w14:textId="77777777" w:rsidR="007C6F0F" w:rsidRPr="00D23392" w:rsidRDefault="007C6F0F">
      <w:pPr>
        <w:rPr>
          <w:sz w:val="28"/>
          <w:szCs w:val="28"/>
          <w:lang w:val="it-IT"/>
        </w:rPr>
      </w:pPr>
    </w:p>
    <w:p w14:paraId="26CD703F" w14:textId="77777777" w:rsidR="007C6F0F" w:rsidRPr="00D23392" w:rsidRDefault="007C6F0F">
      <w:pPr>
        <w:rPr>
          <w:sz w:val="28"/>
          <w:szCs w:val="28"/>
          <w:lang w:val="it-IT"/>
        </w:rPr>
      </w:pPr>
    </w:p>
    <w:p w14:paraId="3257F123" w14:textId="77777777" w:rsidR="007C6F0F" w:rsidRPr="00D23392" w:rsidRDefault="007C6F0F">
      <w:pPr>
        <w:rPr>
          <w:sz w:val="28"/>
          <w:szCs w:val="28"/>
          <w:lang w:val="it-IT"/>
        </w:rPr>
      </w:pPr>
    </w:p>
    <w:p w14:paraId="72CA93CB" w14:textId="77777777" w:rsidR="007C6F0F" w:rsidRPr="00D23392" w:rsidRDefault="007C6F0F">
      <w:pPr>
        <w:rPr>
          <w:sz w:val="28"/>
          <w:szCs w:val="28"/>
          <w:lang w:val="it-IT"/>
        </w:rPr>
      </w:pPr>
    </w:p>
    <w:p w14:paraId="6094C8E8" w14:textId="77777777" w:rsidR="007C6F0F" w:rsidRPr="00D23392" w:rsidRDefault="007C6F0F">
      <w:pPr>
        <w:rPr>
          <w:sz w:val="28"/>
          <w:szCs w:val="28"/>
          <w:lang w:val="it-IT"/>
        </w:rPr>
      </w:pPr>
    </w:p>
    <w:p w14:paraId="46EC575B" w14:textId="77777777" w:rsidR="007C6F0F" w:rsidRDefault="00D2339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15202FF" wp14:editId="5249D3B1">
            <wp:extent cx="2843213" cy="195143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1951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E00730" w14:textId="77777777" w:rsidR="007C6F0F" w:rsidRPr="00D23392" w:rsidRDefault="00D23392">
      <w:pPr>
        <w:rPr>
          <w:sz w:val="28"/>
          <w:szCs w:val="28"/>
          <w:lang w:val="it-IT"/>
        </w:rPr>
      </w:pPr>
      <w:r w:rsidRPr="00D23392">
        <w:rPr>
          <w:sz w:val="28"/>
          <w:szCs w:val="28"/>
          <w:lang w:val="it-IT"/>
        </w:rPr>
        <w:t>La famiglia di E.T. aspetta nel bosco per lui. Elliot e E.T. si salutano. E.T. torna a casa con la navicella spaziale della sua famiglia.</w:t>
      </w:r>
    </w:p>
    <w:p w14:paraId="7480A110" w14:textId="77777777" w:rsidR="007C6F0F" w:rsidRPr="00D23392" w:rsidRDefault="00D23392">
      <w:pPr>
        <w:rPr>
          <w:sz w:val="28"/>
          <w:szCs w:val="28"/>
          <w:lang w:val="it-IT"/>
        </w:rPr>
      </w:pPr>
      <w:r w:rsidRPr="00D23392">
        <w:rPr>
          <w:sz w:val="28"/>
          <w:szCs w:val="28"/>
          <w:lang w:val="it-IT"/>
        </w:rPr>
        <w:t xml:space="preserve">  </w:t>
      </w:r>
    </w:p>
    <w:p w14:paraId="05AFE0EC" w14:textId="77777777" w:rsidR="007C6F0F" w:rsidRPr="00D23392" w:rsidRDefault="007C6F0F">
      <w:pPr>
        <w:rPr>
          <w:sz w:val="28"/>
          <w:szCs w:val="28"/>
          <w:lang w:val="it-IT"/>
        </w:rPr>
      </w:pPr>
    </w:p>
    <w:p w14:paraId="475465D2" w14:textId="77777777" w:rsidR="007C6F0F" w:rsidRPr="00D23392" w:rsidRDefault="007C6F0F">
      <w:pPr>
        <w:rPr>
          <w:sz w:val="28"/>
          <w:szCs w:val="28"/>
          <w:lang w:val="it-IT"/>
        </w:rPr>
      </w:pPr>
    </w:p>
    <w:p w14:paraId="0BD309F3" w14:textId="77777777" w:rsidR="007C6F0F" w:rsidRPr="00D23392" w:rsidRDefault="007C6F0F">
      <w:pPr>
        <w:rPr>
          <w:lang w:val="it-IT"/>
        </w:rPr>
      </w:pPr>
    </w:p>
    <w:sectPr w:rsidR="007C6F0F" w:rsidRPr="00D2339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54129" w14:textId="77777777" w:rsidR="00D23392" w:rsidRDefault="00D23392" w:rsidP="00D23392">
      <w:pPr>
        <w:spacing w:line="240" w:lineRule="auto"/>
      </w:pPr>
      <w:r>
        <w:separator/>
      </w:r>
    </w:p>
  </w:endnote>
  <w:endnote w:type="continuationSeparator" w:id="0">
    <w:p w14:paraId="50567448" w14:textId="77777777" w:rsidR="00D23392" w:rsidRDefault="00D23392" w:rsidP="00D233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B7937" w14:textId="77777777" w:rsidR="00D23392" w:rsidRDefault="00D23392" w:rsidP="00D23392">
      <w:pPr>
        <w:spacing w:line="240" w:lineRule="auto"/>
      </w:pPr>
      <w:r>
        <w:separator/>
      </w:r>
    </w:p>
  </w:footnote>
  <w:footnote w:type="continuationSeparator" w:id="0">
    <w:p w14:paraId="2A912CB0" w14:textId="77777777" w:rsidR="00D23392" w:rsidRDefault="00D23392" w:rsidP="00D233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FBE92" w14:textId="557D0BAB" w:rsidR="00D23392" w:rsidRPr="00D23392" w:rsidRDefault="00D23392" w:rsidP="00D23392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Yuri Hölzl 05.05.2025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F0F"/>
    <w:rsid w:val="007C6F0F"/>
    <w:rsid w:val="00B8710E"/>
    <w:rsid w:val="00D2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54424"/>
  <w15:docId w15:val="{C8A4FC21-2ED7-4413-8CE1-385850EA1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Kopfzeile">
    <w:name w:val="header"/>
    <w:basedOn w:val="Standard"/>
    <w:link w:val="KopfzeileZchn"/>
    <w:uiPriority w:val="99"/>
    <w:unhideWhenUsed/>
    <w:rsid w:val="00D23392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23392"/>
  </w:style>
  <w:style w:type="paragraph" w:styleId="Fuzeile">
    <w:name w:val="footer"/>
    <w:basedOn w:val="Standard"/>
    <w:link w:val="FuzeileZchn"/>
    <w:uiPriority w:val="99"/>
    <w:unhideWhenUsed/>
    <w:rsid w:val="00D23392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23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</Words>
  <Characters>550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</dc:creator>
  <cp:lastModifiedBy>Hölzl Yuri</cp:lastModifiedBy>
  <cp:revision>2</cp:revision>
  <dcterms:created xsi:type="dcterms:W3CDTF">2025-05-05T04:44:00Z</dcterms:created>
  <dcterms:modified xsi:type="dcterms:W3CDTF">2025-05-05T04:44:00Z</dcterms:modified>
</cp:coreProperties>
</file>