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430F0" w14:textId="77777777" w:rsidR="006511A1" w:rsidRPr="00996A93" w:rsidRDefault="00996A93">
      <w:pPr>
        <w:pStyle w:val="berschrift1"/>
        <w:rPr>
          <w:lang w:val="de-DE"/>
        </w:rPr>
      </w:pPr>
      <w:r w:rsidRPr="00996A93">
        <w:rPr>
          <w:lang w:val="de-DE"/>
        </w:rPr>
        <w:t>Brüche dividieren</w:t>
      </w:r>
    </w:p>
    <w:p w14:paraId="37262441" w14:textId="77777777" w:rsidR="006511A1" w:rsidRPr="00996A93" w:rsidRDefault="00996A93">
      <w:pPr>
        <w:rPr>
          <w:lang w:val="de-DE"/>
        </w:rPr>
      </w:pPr>
      <w:r w:rsidRPr="00996A93">
        <w:rPr>
          <w:lang w:val="de-DE"/>
        </w:rPr>
        <w:t>Das Dividieren von Brüchen bedeutet, dass man den ersten Bruch mit dem Kehrwert (reziproken Wert) des zweiten Bruchs multipliziert.</w:t>
      </w:r>
    </w:p>
    <w:p w14:paraId="4D49ACE0" w14:textId="77777777" w:rsidR="006511A1" w:rsidRPr="00996A93" w:rsidRDefault="00996A93">
      <w:pPr>
        <w:pStyle w:val="berschrift2"/>
        <w:rPr>
          <w:lang w:val="de-DE"/>
        </w:rPr>
      </w:pPr>
      <w:r w:rsidRPr="00996A93">
        <w:rPr>
          <w:lang w:val="de-DE"/>
        </w:rPr>
        <w:t>Beispiel 1:</w:t>
      </w:r>
    </w:p>
    <w:p w14:paraId="1E79F05C" w14:textId="77777777" w:rsidR="006511A1" w:rsidRPr="00996A93" w:rsidRDefault="00996A93">
      <w:pPr>
        <w:rPr>
          <w:lang w:val="de-DE"/>
        </w:rPr>
      </w:pPr>
      <w:r w:rsidRPr="00996A93">
        <w:rPr>
          <w:lang w:val="de-DE"/>
        </w:rPr>
        <w:t>Der Bruch 1/2 soll durch den Bruch 3/4 dividiert werden:</w:t>
      </w:r>
      <w:r w:rsidRPr="00996A93">
        <w:rPr>
          <w:lang w:val="de-DE"/>
        </w:rPr>
        <w:br/>
        <w:t>- Kehrwert von 3/4 ist 4/3.</w:t>
      </w:r>
      <w:r w:rsidRPr="00996A93">
        <w:rPr>
          <w:lang w:val="de-DE"/>
        </w:rPr>
        <w:br/>
        <w:t xml:space="preserve">- </w:t>
      </w:r>
      <w:r w:rsidRPr="00996A93">
        <w:rPr>
          <w:lang w:val="de-DE"/>
        </w:rPr>
        <w:t>Multipliziere 1/2 mit 4/3.</w:t>
      </w:r>
      <w:r w:rsidRPr="00996A93">
        <w:rPr>
          <w:lang w:val="de-DE"/>
        </w:rPr>
        <w:br/>
        <w:t>Ergebnis: 1 * 4 / 2 * 3 = 4/6 = 2/3</w:t>
      </w:r>
    </w:p>
    <w:p w14:paraId="4706AAE0" w14:textId="77777777" w:rsidR="006511A1" w:rsidRPr="00996A93" w:rsidRDefault="00996A93">
      <w:pPr>
        <w:pStyle w:val="berschrift2"/>
        <w:rPr>
          <w:lang w:val="de-DE"/>
        </w:rPr>
      </w:pPr>
      <w:r w:rsidRPr="00996A93">
        <w:rPr>
          <w:lang w:val="de-DE"/>
        </w:rPr>
        <w:t>Beispiel 2:</w:t>
      </w:r>
    </w:p>
    <w:p w14:paraId="65D628B7" w14:textId="77777777" w:rsidR="006511A1" w:rsidRDefault="00996A93">
      <w:r w:rsidRPr="00996A93">
        <w:rPr>
          <w:lang w:val="de-DE"/>
        </w:rPr>
        <w:t>Der Bruch 2/3 wird durch den Bruch 4/5 dividiert:</w:t>
      </w:r>
      <w:r w:rsidRPr="00996A93">
        <w:rPr>
          <w:lang w:val="de-DE"/>
        </w:rPr>
        <w:br/>
        <w:t>- Kehrwert von 4/5 ist 5/4.</w:t>
      </w:r>
      <w:r w:rsidRPr="00996A93">
        <w:rPr>
          <w:lang w:val="de-DE"/>
        </w:rPr>
        <w:br/>
        <w:t>- Multipliziere 2/3 mit 5/4.</w:t>
      </w:r>
      <w:r w:rsidRPr="00996A93">
        <w:rPr>
          <w:lang w:val="de-DE"/>
        </w:rPr>
        <w:br/>
      </w:r>
      <w:r>
        <w:t>Ergebnis: 2 * 5 / 3 * 4 = 10/12 = 5/6</w:t>
      </w:r>
    </w:p>
    <w:sectPr w:rsidR="006511A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72E5E9" w14:textId="77777777" w:rsidR="00996A93" w:rsidRDefault="00996A93" w:rsidP="00996A93">
      <w:pPr>
        <w:spacing w:after="0" w:line="240" w:lineRule="auto"/>
      </w:pPr>
      <w:r>
        <w:separator/>
      </w:r>
    </w:p>
  </w:endnote>
  <w:endnote w:type="continuationSeparator" w:id="0">
    <w:p w14:paraId="22B7C03E" w14:textId="77777777" w:rsidR="00996A93" w:rsidRDefault="00996A93" w:rsidP="00996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C5ED88" w14:textId="77777777" w:rsidR="00996A93" w:rsidRDefault="00996A9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4E52" w14:textId="77777777" w:rsidR="00996A93" w:rsidRDefault="00996A9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92959" w14:textId="77777777" w:rsidR="00996A93" w:rsidRDefault="00996A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E3E1E" w14:textId="77777777" w:rsidR="00996A93" w:rsidRDefault="00996A93" w:rsidP="00996A93">
      <w:pPr>
        <w:spacing w:after="0" w:line="240" w:lineRule="auto"/>
      </w:pPr>
      <w:r>
        <w:separator/>
      </w:r>
    </w:p>
  </w:footnote>
  <w:footnote w:type="continuationSeparator" w:id="0">
    <w:p w14:paraId="667187D5" w14:textId="77777777" w:rsidR="00996A93" w:rsidRDefault="00996A93" w:rsidP="00996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F1B17" w14:textId="77777777" w:rsidR="00996A93" w:rsidRDefault="00996A9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10C81" w14:textId="77777777" w:rsidR="00996A93" w:rsidRDefault="00996A93" w:rsidP="00996A93">
    <w:pPr>
      <w:pStyle w:val="Kopfzeile"/>
      <w:jc w:val="right"/>
    </w:pPr>
    <w:r w:rsidRPr="004E163D">
      <w:rPr>
        <w:rFonts w:ascii="Arial" w:hAnsi="Arial" w:cs="Arial"/>
        <w:color w:val="0070C0"/>
        <w:sz w:val="20"/>
        <w:szCs w:val="20"/>
        <w:lang w:val="de-DE"/>
      </w:rPr>
      <w:t>Yuri Hölzl 0</w:t>
    </w:r>
    <w:r>
      <w:rPr>
        <w:rFonts w:ascii="Arial" w:hAnsi="Arial" w:cs="Arial"/>
        <w:color w:val="0070C0"/>
        <w:sz w:val="20"/>
        <w:szCs w:val="20"/>
        <w:lang w:val="de-DE"/>
      </w:rPr>
      <w:t>3</w:t>
    </w:r>
    <w:r w:rsidRPr="004E163D">
      <w:rPr>
        <w:rFonts w:ascii="Arial" w:hAnsi="Arial" w:cs="Arial"/>
        <w:color w:val="0070C0"/>
        <w:sz w:val="20"/>
        <w:szCs w:val="20"/>
        <w:lang w:val="de-DE"/>
      </w:rPr>
      <w:t>.10.2024</w:t>
    </w:r>
  </w:p>
  <w:p w14:paraId="05330E49" w14:textId="77777777" w:rsidR="00996A93" w:rsidRDefault="00996A9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E0C68" w14:textId="77777777" w:rsidR="00996A93" w:rsidRDefault="00996A9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742300">
    <w:abstractNumId w:val="8"/>
  </w:num>
  <w:num w:numId="2" w16cid:durableId="1238977471">
    <w:abstractNumId w:val="6"/>
  </w:num>
  <w:num w:numId="3" w16cid:durableId="547836425">
    <w:abstractNumId w:val="5"/>
  </w:num>
  <w:num w:numId="4" w16cid:durableId="1066683965">
    <w:abstractNumId w:val="4"/>
  </w:num>
  <w:num w:numId="5" w16cid:durableId="1310406133">
    <w:abstractNumId w:val="7"/>
  </w:num>
  <w:num w:numId="6" w16cid:durableId="7875509">
    <w:abstractNumId w:val="3"/>
  </w:num>
  <w:num w:numId="7" w16cid:durableId="1034383575">
    <w:abstractNumId w:val="2"/>
  </w:num>
  <w:num w:numId="8" w16cid:durableId="2111124315">
    <w:abstractNumId w:val="1"/>
  </w:num>
  <w:num w:numId="9" w16cid:durableId="160014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068"/>
    <w:rsid w:val="006511A1"/>
    <w:rsid w:val="00996A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66F4B5-0800-4040-8325-1EB0204B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2013-12-23T23:15:00Z</dcterms:created>
  <dcterms:modified xsi:type="dcterms:W3CDTF">2024-12-15T13:39:00Z</dcterms:modified>
  <cp:category/>
</cp:coreProperties>
</file>