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91F4" w14:textId="22A5EB0F" w:rsidR="00EE1D40" w:rsidRDefault="00B934E4" w:rsidP="00686D30">
      <w:pPr>
        <w:pStyle w:val="berschrift2"/>
      </w:pPr>
      <w:r w:rsidRPr="00B934E4">
        <w:t>Der Wasserkreislauf</w:t>
      </w:r>
    </w:p>
    <w:p w14:paraId="300912AF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36561CE0" w14:textId="77777777" w:rsidR="00B934E4" w:rsidRPr="00B934E4" w:rsidRDefault="00B934E4" w:rsidP="00B934E4">
      <w:pPr>
        <w:pStyle w:val="KeinLeerraum"/>
      </w:pPr>
      <w:r w:rsidRPr="00B934E4">
        <w:rPr>
          <w:rFonts w:ascii="Segoe UI Emoji" w:hAnsi="Segoe UI Emoji" w:cs="Segoe UI Emoji"/>
          <w:color w:val="auto"/>
        </w:rPr>
        <w:t>🌍💧</w:t>
      </w:r>
      <w:r w:rsidRPr="00B934E4">
        <w:t xml:space="preserve"> Wasserverteilung und Süßwasser auf der Erde</w:t>
      </w:r>
    </w:p>
    <w:p w14:paraId="209E92F2" w14:textId="77777777" w:rsidR="00B934E4" w:rsidRPr="00B934E4" w:rsidRDefault="00B934E4" w:rsidP="00B934E4">
      <w:pPr>
        <w:numPr>
          <w:ilvl w:val="0"/>
          <w:numId w:val="2"/>
        </w:numPr>
      </w:pPr>
      <w:r w:rsidRPr="00B934E4">
        <w:rPr>
          <w:b/>
          <w:bCs/>
        </w:rPr>
        <w:t>Niederschlag ist auf der Erde nicht gleichmäßig verteilt.</w:t>
      </w:r>
      <w:r w:rsidRPr="00B934E4">
        <w:br/>
        <w:t>Es gibt verschiedene Klimazonen:</w:t>
      </w:r>
      <w:r w:rsidRPr="00B934E4">
        <w:br/>
        <w:t xml:space="preserve">Im </w:t>
      </w:r>
      <w:r w:rsidRPr="00B934E4">
        <w:rPr>
          <w:b/>
          <w:bCs/>
        </w:rPr>
        <w:t>Regenwald</w:t>
      </w:r>
      <w:r w:rsidRPr="00B934E4">
        <w:t xml:space="preserve"> fallen jährlich etwa </w:t>
      </w:r>
      <w:r w:rsidRPr="00B934E4">
        <w:rPr>
          <w:b/>
          <w:bCs/>
        </w:rPr>
        <w:t>12.000 mm Regen</w:t>
      </w:r>
      <w:r w:rsidRPr="00B934E4">
        <w:t>,</w:t>
      </w:r>
      <w:r w:rsidRPr="00B934E4">
        <w:br/>
        <w:t xml:space="preserve">in der </w:t>
      </w:r>
      <w:r w:rsidRPr="00B934E4">
        <w:rPr>
          <w:b/>
          <w:bCs/>
        </w:rPr>
        <w:t>Atacama-Wüste</w:t>
      </w:r>
      <w:r w:rsidRPr="00B934E4">
        <w:t xml:space="preserve"> dagegen ist der Niederschlag so gering, dass er kaum messbar ist.</w:t>
      </w:r>
    </w:p>
    <w:p w14:paraId="7E781205" w14:textId="77777777" w:rsidR="00B934E4" w:rsidRPr="00B934E4" w:rsidRDefault="00B934E4" w:rsidP="00B934E4">
      <w:pPr>
        <w:numPr>
          <w:ilvl w:val="0"/>
          <w:numId w:val="2"/>
        </w:numPr>
      </w:pPr>
      <w:r w:rsidRPr="00B934E4">
        <w:rPr>
          <w:b/>
          <w:bCs/>
        </w:rPr>
        <w:t>Das meiste Süßwasser</w:t>
      </w:r>
      <w:r w:rsidRPr="00B934E4">
        <w:t xml:space="preserve"> befindet sich in </w:t>
      </w:r>
      <w:r w:rsidRPr="00B934E4">
        <w:rPr>
          <w:b/>
          <w:bCs/>
        </w:rPr>
        <w:t>Gletschern, Schnee und Eisbergen</w:t>
      </w:r>
      <w:r w:rsidRPr="00B934E4">
        <w:t>.</w:t>
      </w:r>
      <w:r w:rsidRPr="00B934E4">
        <w:br/>
        <w:t xml:space="preserve">Ein großer Teil ist auch als </w:t>
      </w:r>
      <w:r w:rsidRPr="00B934E4">
        <w:rPr>
          <w:b/>
          <w:bCs/>
        </w:rPr>
        <w:t>Bodenfeuchtigkeit</w:t>
      </w:r>
      <w:r w:rsidRPr="00B934E4">
        <w:t xml:space="preserve"> und </w:t>
      </w:r>
      <w:r w:rsidRPr="00B934E4">
        <w:rPr>
          <w:b/>
          <w:bCs/>
        </w:rPr>
        <w:t>Grundwasser</w:t>
      </w:r>
      <w:r w:rsidRPr="00B934E4">
        <w:t xml:space="preserve"> gespeichert.</w:t>
      </w:r>
      <w:r w:rsidRPr="00B934E4">
        <w:br/>
        <w:t xml:space="preserve">Nur etwa </w:t>
      </w:r>
      <w:r w:rsidRPr="00B934E4">
        <w:rPr>
          <w:b/>
          <w:bCs/>
        </w:rPr>
        <w:t>1 % des Süßwassers</w:t>
      </w:r>
      <w:r w:rsidRPr="00B934E4">
        <w:t xml:space="preserve"> befindet sich in </w:t>
      </w:r>
      <w:r w:rsidRPr="00B934E4">
        <w:rPr>
          <w:b/>
          <w:bCs/>
        </w:rPr>
        <w:t>Quellen, Bächen, Flüssen und Seen</w:t>
      </w:r>
      <w:r w:rsidRPr="00B934E4">
        <w:t xml:space="preserve"> –</w:t>
      </w:r>
      <w:r w:rsidRPr="00B934E4">
        <w:br/>
        <w:t xml:space="preserve">das sind die </w:t>
      </w:r>
      <w:r w:rsidRPr="00B934E4">
        <w:rPr>
          <w:b/>
          <w:bCs/>
        </w:rPr>
        <w:t>einzigen leicht zugänglichen Süßwasserquellen</w:t>
      </w:r>
      <w:r w:rsidRPr="00B934E4">
        <w:t xml:space="preserve"> für den Menschen.</w:t>
      </w:r>
    </w:p>
    <w:p w14:paraId="5F584E4A" w14:textId="42BBC500" w:rsidR="00B934E4" w:rsidRPr="00B934E4" w:rsidRDefault="00B934E4" w:rsidP="00B934E4">
      <w:pPr>
        <w:pStyle w:val="KeinLeerraum"/>
      </w:pPr>
    </w:p>
    <w:p w14:paraId="59C04C1E" w14:textId="77777777" w:rsidR="00B934E4" w:rsidRPr="00B934E4" w:rsidRDefault="00B934E4" w:rsidP="00B934E4">
      <w:pPr>
        <w:pStyle w:val="KeinLeerraum"/>
        <w:rPr>
          <w:bCs/>
        </w:rPr>
      </w:pPr>
      <w:r w:rsidRPr="00B934E4">
        <w:rPr>
          <w:rFonts w:ascii="Segoe UI Emoji" w:hAnsi="Segoe UI Emoji" w:cs="Segoe UI Emoji"/>
          <w:bCs/>
          <w:color w:val="auto"/>
        </w:rPr>
        <w:t>☁️🌧️</w:t>
      </w:r>
      <w:r w:rsidRPr="00B934E4">
        <w:rPr>
          <w:bCs/>
        </w:rPr>
        <w:t xml:space="preserve"> Der Wasserkreislauf</w:t>
      </w:r>
    </w:p>
    <w:p w14:paraId="4134EF91" w14:textId="77777777" w:rsidR="00B934E4" w:rsidRPr="00B934E4" w:rsidRDefault="00B934E4" w:rsidP="00B934E4">
      <w:pPr>
        <w:numPr>
          <w:ilvl w:val="0"/>
          <w:numId w:val="3"/>
        </w:numPr>
      </w:pPr>
      <w:r w:rsidRPr="00B934E4">
        <w:t xml:space="preserve">Wenn die </w:t>
      </w:r>
      <w:r w:rsidRPr="00B934E4">
        <w:rPr>
          <w:b/>
          <w:bCs/>
        </w:rPr>
        <w:t>Sonne die Ozeane erwärmt</w:t>
      </w:r>
      <w:r w:rsidRPr="00B934E4">
        <w:t xml:space="preserve">, </w:t>
      </w:r>
      <w:r w:rsidRPr="00B934E4">
        <w:rPr>
          <w:b/>
          <w:bCs/>
        </w:rPr>
        <w:t>verdunstet</w:t>
      </w:r>
      <w:r w:rsidRPr="00B934E4">
        <w:t xml:space="preserve"> Wasser.</w:t>
      </w:r>
    </w:p>
    <w:p w14:paraId="26D77142" w14:textId="77777777" w:rsidR="00B934E4" w:rsidRPr="00B934E4" w:rsidRDefault="00B934E4" w:rsidP="00B934E4">
      <w:pPr>
        <w:numPr>
          <w:ilvl w:val="0"/>
          <w:numId w:val="3"/>
        </w:numPr>
      </w:pPr>
      <w:r w:rsidRPr="00B934E4">
        <w:t xml:space="preserve">Der </w:t>
      </w:r>
      <w:r w:rsidRPr="00B934E4">
        <w:rPr>
          <w:b/>
          <w:bCs/>
        </w:rPr>
        <w:t>Wasserdampf steigt</w:t>
      </w:r>
      <w:r w:rsidRPr="00B934E4">
        <w:t xml:space="preserve"> in die Atmosphäre auf.</w:t>
      </w:r>
    </w:p>
    <w:p w14:paraId="3220B3D0" w14:textId="77777777" w:rsidR="00B934E4" w:rsidRPr="00B934E4" w:rsidRDefault="00B934E4" w:rsidP="00B934E4">
      <w:pPr>
        <w:numPr>
          <w:ilvl w:val="0"/>
          <w:numId w:val="3"/>
        </w:numPr>
      </w:pPr>
      <w:r w:rsidRPr="00B934E4">
        <w:t xml:space="preserve">Aus dem Wasserdampf entstehen </w:t>
      </w:r>
      <w:r w:rsidRPr="00B934E4">
        <w:rPr>
          <w:b/>
          <w:bCs/>
        </w:rPr>
        <w:t>Wolken</w:t>
      </w:r>
      <w:r w:rsidRPr="00B934E4">
        <w:t xml:space="preserve">, die meist </w:t>
      </w:r>
      <w:r w:rsidRPr="00B934E4">
        <w:rPr>
          <w:b/>
          <w:bCs/>
        </w:rPr>
        <w:t>über dem Meer abregnen</w:t>
      </w:r>
      <w:r w:rsidRPr="00B934E4">
        <w:t>.</w:t>
      </w:r>
    </w:p>
    <w:p w14:paraId="2B9F0D4D" w14:textId="77777777" w:rsidR="00B934E4" w:rsidRPr="00B934E4" w:rsidRDefault="00B934E4" w:rsidP="00B934E4">
      <w:pPr>
        <w:numPr>
          <w:ilvl w:val="0"/>
          <w:numId w:val="3"/>
        </w:numPr>
      </w:pPr>
      <w:r w:rsidRPr="00B934E4">
        <w:t xml:space="preserve">Nur etwa </w:t>
      </w:r>
      <w:r w:rsidRPr="00B934E4">
        <w:rPr>
          <w:b/>
          <w:bCs/>
        </w:rPr>
        <w:t>10 % der Wolken</w:t>
      </w:r>
      <w:r w:rsidRPr="00B934E4">
        <w:t xml:space="preserve"> ziehen weiter aufs </w:t>
      </w:r>
      <w:r w:rsidRPr="00B934E4">
        <w:rPr>
          <w:b/>
          <w:bCs/>
        </w:rPr>
        <w:t>Festland</w:t>
      </w:r>
      <w:r w:rsidRPr="00B934E4">
        <w:t xml:space="preserve"> und sorgen dort für Regen.</w:t>
      </w:r>
    </w:p>
    <w:p w14:paraId="0FCE1B8B" w14:textId="1ADF39F5" w:rsidR="00B934E4" w:rsidRPr="00B934E4" w:rsidRDefault="00B934E4" w:rsidP="00B934E4"/>
    <w:p w14:paraId="71034B6E" w14:textId="77777777" w:rsidR="00B934E4" w:rsidRPr="00B934E4" w:rsidRDefault="00B934E4" w:rsidP="00B934E4">
      <w:pPr>
        <w:pStyle w:val="KeinLeerraum"/>
      </w:pPr>
      <w:r w:rsidRPr="00B934E4">
        <w:rPr>
          <w:rFonts w:ascii="Segoe UI Emoji" w:hAnsi="Segoe UI Emoji" w:cs="Segoe UI Emoji"/>
          <w:color w:val="auto"/>
        </w:rPr>
        <w:t>🌱🏡</w:t>
      </w:r>
      <w:r w:rsidRPr="00B934E4">
        <w:t xml:space="preserve"> Wie das Land mit Regen umgeht</w:t>
      </w:r>
    </w:p>
    <w:p w14:paraId="2671B40C" w14:textId="0D4994B0" w:rsidR="00B934E4" w:rsidRPr="00B934E4" w:rsidRDefault="00B934E4" w:rsidP="00B934E4">
      <w:pPr>
        <w:numPr>
          <w:ilvl w:val="0"/>
          <w:numId w:val="4"/>
        </w:numPr>
      </w:pPr>
      <w:r w:rsidRPr="00B934E4">
        <w:t xml:space="preserve">Unser Land wird durch Regen </w:t>
      </w:r>
      <w:r w:rsidRPr="00B934E4">
        <w:rPr>
          <w:b/>
          <w:bCs/>
        </w:rPr>
        <w:t>nicht überschwemmt</w:t>
      </w:r>
      <w:r w:rsidRPr="00B934E4">
        <w:t>,</w:t>
      </w:r>
      <w:r w:rsidRPr="00B934E4">
        <w:br/>
        <w:t xml:space="preserve">weil </w:t>
      </w:r>
      <w:r w:rsidRPr="00B934E4">
        <w:rPr>
          <w:b/>
          <w:bCs/>
        </w:rPr>
        <w:t>Pflanzen, Böden, Moore und andere Landschaftsformen</w:t>
      </w:r>
      <w:r w:rsidRPr="00B934E4">
        <w:br/>
        <w:t xml:space="preserve">das Wasser </w:t>
      </w:r>
      <w:r w:rsidRPr="00B934E4">
        <w:rPr>
          <w:b/>
          <w:bCs/>
        </w:rPr>
        <w:t>speichern oder aufnehmen</w:t>
      </w:r>
      <w:r w:rsidRPr="00B934E4">
        <w:t xml:space="preserve"> können.</w:t>
      </w:r>
    </w:p>
    <w:p w14:paraId="62F6B71C" w14:textId="0ED08857" w:rsidR="00AB631C" w:rsidRDefault="00AB631C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br w:type="page"/>
      </w:r>
    </w:p>
    <w:p w14:paraId="30443B71" w14:textId="6C4C1DBA" w:rsidR="00AB631C" w:rsidRPr="00AB631C" w:rsidRDefault="00AB631C" w:rsidP="00AB631C">
      <w:pPr>
        <w:pStyle w:val="StandardWeb"/>
        <w:ind w:left="720"/>
      </w:pPr>
      <w:r w:rsidRPr="00AB631C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AC875FF" wp14:editId="4DFF5C42">
            <wp:simplePos x="0" y="0"/>
            <wp:positionH relativeFrom="margin">
              <wp:posOffset>1104170</wp:posOffset>
            </wp:positionH>
            <wp:positionV relativeFrom="paragraph">
              <wp:posOffset>418</wp:posOffset>
            </wp:positionV>
            <wp:extent cx="4080681" cy="3060148"/>
            <wp:effectExtent l="0" t="0" r="0" b="6985"/>
            <wp:wrapTight wrapText="bothSides">
              <wp:wrapPolygon edited="0">
                <wp:start x="0" y="0"/>
                <wp:lineTo x="0" y="21515"/>
                <wp:lineTo x="21479" y="21515"/>
                <wp:lineTo x="21479" y="0"/>
                <wp:lineTo x="0" y="0"/>
              </wp:wrapPolygon>
            </wp:wrapTight>
            <wp:docPr id="1459260326" name="Grafik 17" descr="Ein Bild, das Text, Screenshot, Diagramm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0326" name="Grafik 17" descr="Ein Bild, das Text, Screenshot, Diagramm, Zah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113" cy="307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E57D9" w14:textId="1F5B6EAD" w:rsidR="00B934E4" w:rsidRPr="00AB631C" w:rsidRDefault="00B934E4" w:rsidP="00AB631C">
      <w:pPr>
        <w:pStyle w:val="StandardWeb"/>
        <w:ind w:left="720"/>
      </w:pPr>
    </w:p>
    <w:p w14:paraId="4EC0EA01" w14:textId="1C64F307" w:rsidR="00AB631C" w:rsidRPr="00AB631C" w:rsidRDefault="00AB631C" w:rsidP="00AB631C"/>
    <w:p w14:paraId="0C84C23B" w14:textId="3AA2B914" w:rsidR="00AB631C" w:rsidRPr="00AB631C" w:rsidRDefault="00AB631C" w:rsidP="00AB631C"/>
    <w:p w14:paraId="1FE85A56" w14:textId="7576DEBE" w:rsidR="00AB631C" w:rsidRPr="00AB631C" w:rsidRDefault="00AB631C" w:rsidP="00AB631C"/>
    <w:p w14:paraId="0097C02F" w14:textId="22B6C890" w:rsidR="00AB631C" w:rsidRPr="00AB631C" w:rsidRDefault="00AB631C" w:rsidP="00AB631C"/>
    <w:p w14:paraId="37639A2B" w14:textId="19A6DBDD" w:rsidR="00AB631C" w:rsidRPr="00AB631C" w:rsidRDefault="00AB631C" w:rsidP="00AB631C"/>
    <w:p w14:paraId="64BBBE37" w14:textId="408E44ED" w:rsidR="00B34D73" w:rsidRDefault="00B34D73">
      <w:r w:rsidRPr="00AB631C">
        <w:rPr>
          <w:noProof/>
        </w:rPr>
        <w:drawing>
          <wp:anchor distT="0" distB="0" distL="114300" distR="114300" simplePos="0" relativeHeight="251660288" behindDoc="1" locked="0" layoutInCell="1" allowOverlap="1" wp14:anchorId="02CA2489" wp14:editId="2CF718FB">
            <wp:simplePos x="0" y="0"/>
            <wp:positionH relativeFrom="page">
              <wp:align>center</wp:align>
            </wp:positionH>
            <wp:positionV relativeFrom="paragraph">
              <wp:posOffset>927100</wp:posOffset>
            </wp:positionV>
            <wp:extent cx="4080510" cy="3060065"/>
            <wp:effectExtent l="0" t="0" r="0" b="6985"/>
            <wp:wrapTight wrapText="bothSides">
              <wp:wrapPolygon edited="0">
                <wp:start x="0" y="0"/>
                <wp:lineTo x="0" y="21515"/>
                <wp:lineTo x="21479" y="21515"/>
                <wp:lineTo x="21479" y="0"/>
                <wp:lineTo x="0" y="0"/>
              </wp:wrapPolygon>
            </wp:wrapTight>
            <wp:docPr id="2097629363" name="Grafik 13" descr="Ein Bild, das Text, Screenshot, Diagramm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9363" name="Grafik 13" descr="Ein Bild, das Text, Screenshot, Diagramm, Rechteck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31C">
        <w:rPr>
          <w:noProof/>
        </w:rPr>
        <w:drawing>
          <wp:anchor distT="0" distB="0" distL="114300" distR="114300" simplePos="0" relativeHeight="251658240" behindDoc="1" locked="0" layoutInCell="1" allowOverlap="1" wp14:anchorId="61DE19A1" wp14:editId="7389A89E">
            <wp:simplePos x="0" y="0"/>
            <wp:positionH relativeFrom="page">
              <wp:align>center</wp:align>
            </wp:positionH>
            <wp:positionV relativeFrom="paragraph">
              <wp:posOffset>4233228</wp:posOffset>
            </wp:positionV>
            <wp:extent cx="4080681" cy="3060148"/>
            <wp:effectExtent l="0" t="0" r="0" b="6985"/>
            <wp:wrapTight wrapText="bothSides">
              <wp:wrapPolygon edited="0">
                <wp:start x="0" y="0"/>
                <wp:lineTo x="0" y="21515"/>
                <wp:lineTo x="21479" y="21515"/>
                <wp:lineTo x="21479" y="0"/>
                <wp:lineTo x="0" y="0"/>
              </wp:wrapPolygon>
            </wp:wrapTight>
            <wp:docPr id="1844157877" name="Grafik 15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57877" name="Grafik 15" descr="Ein Bild, das Text, Screenshot,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681" cy="306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D785273" w14:textId="2075884F" w:rsidR="00DB75F7" w:rsidRDefault="00B34D73" w:rsidP="00686D30">
      <w:r>
        <w:rPr>
          <w:noProof/>
        </w:rPr>
        <w:lastRenderedPageBreak/>
        <w:drawing>
          <wp:inline distT="0" distB="0" distL="0" distR="0" wp14:anchorId="11B936E4" wp14:editId="69D4F036">
            <wp:extent cx="6562725" cy="3691255"/>
            <wp:effectExtent l="0" t="0" r="9525" b="4445"/>
            <wp:docPr id="7555727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B535" w14:textId="428F7FAB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Die </w:t>
      </w:r>
      <w:r w:rsidRPr="00B34D73">
        <w:rPr>
          <w:b/>
          <w:bCs/>
        </w:rPr>
        <w:t>Sonne erwärmt die Wasseroberflächen</w:t>
      </w:r>
      <w:r w:rsidRPr="00B34D73">
        <w:t xml:space="preserve"> von Meeren, Seen und Flüssen. </w:t>
      </w:r>
      <w:r>
        <w:br/>
      </w:r>
    </w:p>
    <w:p w14:paraId="6650801A" w14:textId="16219180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Dabei </w:t>
      </w:r>
      <w:r w:rsidRPr="00B34D73">
        <w:rPr>
          <w:b/>
          <w:bCs/>
        </w:rPr>
        <w:t>verdunstet Wasser</w:t>
      </w:r>
      <w:r w:rsidRPr="00B34D73">
        <w:t xml:space="preserve"> und steigt als </w:t>
      </w:r>
      <w:r w:rsidRPr="00B34D73">
        <w:rPr>
          <w:b/>
          <w:bCs/>
        </w:rPr>
        <w:t>Wasserdampf</w:t>
      </w:r>
      <w:r w:rsidRPr="00B34D73">
        <w:t xml:space="preserve"> in die Atmosphäre auf. </w:t>
      </w:r>
      <w:r>
        <w:br/>
      </w:r>
    </w:p>
    <w:p w14:paraId="394F5B15" w14:textId="20D78ED4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In der Höhe </w:t>
      </w:r>
      <w:r w:rsidRPr="00B34D73">
        <w:rPr>
          <w:b/>
          <w:bCs/>
        </w:rPr>
        <w:t>kühlt der Wasserdampf ab</w:t>
      </w:r>
      <w:r w:rsidRPr="00B34D73">
        <w:t xml:space="preserve"> und es entstehen </w:t>
      </w:r>
      <w:r w:rsidRPr="00B34D73">
        <w:rPr>
          <w:b/>
          <w:bCs/>
        </w:rPr>
        <w:t>Wolken</w:t>
      </w:r>
      <w:r w:rsidRPr="00B34D73">
        <w:t xml:space="preserve">. </w:t>
      </w:r>
      <w:r>
        <w:br/>
      </w:r>
    </w:p>
    <w:p w14:paraId="34661536" w14:textId="088F1EC1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Aus den Wolken fällt </w:t>
      </w:r>
      <w:r w:rsidRPr="00B34D73">
        <w:rPr>
          <w:b/>
          <w:bCs/>
        </w:rPr>
        <w:t>Niederschlag</w:t>
      </w:r>
      <w:r w:rsidRPr="00B34D73">
        <w:t xml:space="preserve"> – also </w:t>
      </w:r>
      <w:r w:rsidRPr="00B34D73">
        <w:rPr>
          <w:b/>
          <w:bCs/>
        </w:rPr>
        <w:t>Regen, Schnee oder Hagel</w:t>
      </w:r>
      <w:r w:rsidRPr="00B34D73">
        <w:t xml:space="preserve"> – zurück auf die Erde. </w:t>
      </w:r>
      <w:r>
        <w:br/>
      </w:r>
    </w:p>
    <w:p w14:paraId="4B4897A0" w14:textId="759B8D61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Das </w:t>
      </w:r>
      <w:r w:rsidRPr="00B34D73">
        <w:rPr>
          <w:b/>
          <w:bCs/>
        </w:rPr>
        <w:t>Regenwasser sickert in den Boden</w:t>
      </w:r>
      <w:r w:rsidRPr="00B34D73">
        <w:t xml:space="preserve">. </w:t>
      </w:r>
      <w:r>
        <w:br/>
      </w:r>
    </w:p>
    <w:p w14:paraId="3AEDBB41" w14:textId="6B8BB613" w:rsidR="00B34D73" w:rsidRPr="00B34D73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Auf seinem Weg durch den Boden </w:t>
      </w:r>
      <w:r w:rsidRPr="00B34D73">
        <w:rPr>
          <w:b/>
          <w:bCs/>
        </w:rPr>
        <w:t>nimmt das Wasser Mineralstoffe auf</w:t>
      </w:r>
      <w:r w:rsidRPr="00B34D73">
        <w:t xml:space="preserve">. </w:t>
      </w:r>
      <w:r>
        <w:br/>
      </w:r>
    </w:p>
    <w:p w14:paraId="528B0A1D" w14:textId="6FECF87E" w:rsidR="00B34D73" w:rsidRPr="00686D30" w:rsidRDefault="00B34D73" w:rsidP="00B34D73">
      <w:pPr>
        <w:pStyle w:val="Listenabsatz"/>
        <w:numPr>
          <w:ilvl w:val="0"/>
          <w:numId w:val="5"/>
        </w:numPr>
      </w:pPr>
      <w:r w:rsidRPr="00B34D73">
        <w:t xml:space="preserve">Über </w:t>
      </w:r>
      <w:r w:rsidRPr="00B34D73">
        <w:rPr>
          <w:b/>
          <w:bCs/>
        </w:rPr>
        <w:t>Fließgewässer</w:t>
      </w:r>
      <w:r w:rsidRPr="00B34D73">
        <w:t xml:space="preserve"> wie Bäche und Flüsse oder über das </w:t>
      </w:r>
      <w:r w:rsidRPr="00B34D73">
        <w:rPr>
          <w:b/>
          <w:bCs/>
        </w:rPr>
        <w:t>Grundwasser</w:t>
      </w:r>
      <w:r w:rsidRPr="00B34D73">
        <w:t xml:space="preserve"> gelangt das Wasser </w:t>
      </w:r>
      <w:r w:rsidRPr="00B34D73">
        <w:rPr>
          <w:b/>
          <w:bCs/>
        </w:rPr>
        <w:t>zurück ins Meer</w:t>
      </w:r>
      <w:r w:rsidRPr="00B34D73">
        <w:t xml:space="preserve"> – und der Kreislauf beginnt von vorn.</w:t>
      </w:r>
    </w:p>
    <w:sectPr w:rsidR="00B34D73" w:rsidRPr="00686D30" w:rsidSect="00920C97">
      <w:headerReference w:type="default" r:id="rId11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DDB8" w14:textId="77777777" w:rsidR="00B934E4" w:rsidRDefault="00B934E4" w:rsidP="001D7A24">
      <w:pPr>
        <w:spacing w:after="0" w:line="240" w:lineRule="auto"/>
      </w:pPr>
      <w:r>
        <w:separator/>
      </w:r>
    </w:p>
  </w:endnote>
  <w:endnote w:type="continuationSeparator" w:id="0">
    <w:p w14:paraId="42D96CE5" w14:textId="77777777" w:rsidR="00B934E4" w:rsidRDefault="00B934E4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1F81" w14:textId="77777777" w:rsidR="00B934E4" w:rsidRDefault="00B934E4" w:rsidP="001D7A24">
      <w:pPr>
        <w:spacing w:after="0" w:line="240" w:lineRule="auto"/>
      </w:pPr>
      <w:r>
        <w:separator/>
      </w:r>
    </w:p>
  </w:footnote>
  <w:footnote w:type="continuationSeparator" w:id="0">
    <w:p w14:paraId="31813960" w14:textId="77777777" w:rsidR="00B934E4" w:rsidRDefault="00B934E4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EF02" w14:textId="09ADA618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B934E4" w:rsidRPr="00B934E4">
      <w:rPr>
        <w:color w:val="0070C0"/>
        <w:sz w:val="20"/>
        <w:szCs w:val="20"/>
      </w:rPr>
      <w:t>03.10.</w:t>
    </w:r>
    <w:r w:rsidR="00B934E4">
      <w:rPr>
        <w:color w:val="0070C0"/>
        <w:sz w:val="20"/>
        <w:szCs w:val="20"/>
      </w:rPr>
      <w:t>2</w:t>
    </w:r>
    <w:r w:rsidR="00B934E4" w:rsidRPr="00B934E4">
      <w:rPr>
        <w:color w:val="0070C0"/>
        <w:sz w:val="20"/>
        <w:szCs w:val="20"/>
      </w:rPr>
      <w:t>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4F9E"/>
    <w:multiLevelType w:val="multilevel"/>
    <w:tmpl w:val="4E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0D58"/>
    <w:multiLevelType w:val="multilevel"/>
    <w:tmpl w:val="55C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00C8"/>
    <w:multiLevelType w:val="multilevel"/>
    <w:tmpl w:val="45F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25746"/>
    <w:multiLevelType w:val="hybridMultilevel"/>
    <w:tmpl w:val="A94E9A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3"/>
  </w:num>
  <w:num w:numId="2" w16cid:durableId="1098478687">
    <w:abstractNumId w:val="0"/>
  </w:num>
  <w:num w:numId="3" w16cid:durableId="1550216820">
    <w:abstractNumId w:val="2"/>
  </w:num>
  <w:num w:numId="4" w16cid:durableId="46496102">
    <w:abstractNumId w:val="1"/>
  </w:num>
  <w:num w:numId="5" w16cid:durableId="472480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E4"/>
    <w:rsid w:val="00113808"/>
    <w:rsid w:val="001D7A24"/>
    <w:rsid w:val="004044E4"/>
    <w:rsid w:val="00561A7D"/>
    <w:rsid w:val="00592F14"/>
    <w:rsid w:val="005E4AC6"/>
    <w:rsid w:val="006564F9"/>
    <w:rsid w:val="0068234E"/>
    <w:rsid w:val="00686D30"/>
    <w:rsid w:val="006B2766"/>
    <w:rsid w:val="00920C97"/>
    <w:rsid w:val="009B254F"/>
    <w:rsid w:val="00A444F9"/>
    <w:rsid w:val="00AB631C"/>
    <w:rsid w:val="00B34D73"/>
    <w:rsid w:val="00B445F8"/>
    <w:rsid w:val="00B934E4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AB526"/>
  <w15:chartTrackingRefBased/>
  <w15:docId w15:val="{B5BADA5D-DD21-470E-AC95-57AA6E95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paragraph" w:styleId="StandardWeb">
    <w:name w:val="Normal (Web)"/>
    <w:basedOn w:val="Standard"/>
    <w:uiPriority w:val="99"/>
    <w:semiHidden/>
    <w:unhideWhenUsed/>
    <w:rsid w:val="00B93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3</Pages>
  <Words>224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2025-10-03T18:51:00Z</dcterms:created>
  <dcterms:modified xsi:type="dcterms:W3CDTF">2025-10-03T18:51:00Z</dcterms:modified>
</cp:coreProperties>
</file>