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7E21A" w14:textId="77777777" w:rsidR="000029FA" w:rsidRDefault="000029FA" w:rsidP="008E26FD">
      <w:pPr>
        <w:jc w:val="center"/>
      </w:pPr>
    </w:p>
    <w:p w14:paraId="2FD9EECA" w14:textId="77777777" w:rsidR="008E26FD" w:rsidRDefault="008E26FD" w:rsidP="008E26FD">
      <w:pPr>
        <w:jc w:val="center"/>
      </w:pPr>
    </w:p>
    <w:p w14:paraId="56AA9213" w14:textId="77777777" w:rsidR="008E26FD" w:rsidRPr="00992FA5" w:rsidRDefault="008E26FD" w:rsidP="008E26FD">
      <w:pPr>
        <w:jc w:val="center"/>
        <w:rPr>
          <w:b/>
          <w:sz w:val="36"/>
          <w:szCs w:val="36"/>
        </w:rPr>
      </w:pPr>
      <w:r w:rsidRPr="00992FA5">
        <w:rPr>
          <w:b/>
          <w:sz w:val="36"/>
          <w:szCs w:val="36"/>
        </w:rPr>
        <w:t>Application Note</w:t>
      </w:r>
    </w:p>
    <w:p w14:paraId="68B2C2CF" w14:textId="77777777" w:rsidR="00992FA5" w:rsidRDefault="00992FA5" w:rsidP="00992FA5">
      <w:pPr>
        <w:spacing w:before="240"/>
        <w:jc w:val="center"/>
        <w:rPr>
          <w:b/>
          <w:sz w:val="40"/>
          <w:szCs w:val="40"/>
        </w:rPr>
      </w:pPr>
    </w:p>
    <w:p w14:paraId="2CE86C39" w14:textId="77777777" w:rsidR="00D00378" w:rsidRDefault="00D00378" w:rsidP="008E26FD">
      <w:pPr>
        <w:jc w:val="center"/>
        <w:rPr>
          <w:b/>
          <w:sz w:val="40"/>
          <w:szCs w:val="40"/>
        </w:rPr>
      </w:pPr>
      <w:r w:rsidRPr="00D00378">
        <w:rPr>
          <w:b/>
          <w:sz w:val="40"/>
          <w:szCs w:val="40"/>
        </w:rPr>
        <w:t xml:space="preserve">User Guide for </w:t>
      </w:r>
    </w:p>
    <w:p w14:paraId="6B8C8532" w14:textId="77777777" w:rsidR="00992FA5" w:rsidRDefault="00A835BF" w:rsidP="008E26FD">
      <w:pPr>
        <w:jc w:val="center"/>
        <w:rPr>
          <w:b/>
          <w:sz w:val="36"/>
          <w:szCs w:val="36"/>
        </w:rPr>
      </w:pPr>
      <w:r>
        <w:rPr>
          <w:b/>
          <w:sz w:val="40"/>
          <w:szCs w:val="40"/>
        </w:rPr>
        <w:t xml:space="preserve">FS1012 </w:t>
      </w:r>
      <w:r w:rsidR="00D00378">
        <w:rPr>
          <w:b/>
          <w:sz w:val="40"/>
          <w:szCs w:val="40"/>
        </w:rPr>
        <w:t>Flow Sensor</w:t>
      </w:r>
      <w:r w:rsidR="002273B1">
        <w:rPr>
          <w:b/>
          <w:sz w:val="40"/>
          <w:szCs w:val="40"/>
        </w:rPr>
        <w:t xml:space="preserve"> with Arduino Uno</w:t>
      </w:r>
    </w:p>
    <w:p w14:paraId="08DEBBBD" w14:textId="77777777" w:rsidR="002B7813" w:rsidRDefault="002B7813" w:rsidP="008E26FD">
      <w:pPr>
        <w:jc w:val="center"/>
        <w:rPr>
          <w:b/>
          <w:sz w:val="36"/>
          <w:szCs w:val="36"/>
        </w:rPr>
      </w:pPr>
    </w:p>
    <w:p w14:paraId="63D4FCC7" w14:textId="77777777" w:rsidR="008E26FD" w:rsidRPr="00992FA5" w:rsidRDefault="00E63A8B" w:rsidP="008E26FD">
      <w:pPr>
        <w:jc w:val="center"/>
        <w:rPr>
          <w:b/>
          <w:sz w:val="36"/>
          <w:szCs w:val="36"/>
        </w:rPr>
      </w:pPr>
      <w:r>
        <w:rPr>
          <w:b/>
          <w:sz w:val="36"/>
          <w:szCs w:val="36"/>
        </w:rPr>
        <w:t>Issue Date: 01/26/2017</w:t>
      </w:r>
    </w:p>
    <w:p w14:paraId="7CF24431" w14:textId="77777777" w:rsidR="008E26FD" w:rsidRDefault="008E26FD" w:rsidP="008E26FD">
      <w:pPr>
        <w:jc w:val="center"/>
      </w:pPr>
    </w:p>
    <w:p w14:paraId="752F0D33" w14:textId="77777777" w:rsidR="00992FA5" w:rsidRDefault="00992FA5" w:rsidP="008E26FD">
      <w:pPr>
        <w:jc w:val="center"/>
      </w:pPr>
    </w:p>
    <w:p w14:paraId="291A520B" w14:textId="77777777" w:rsidR="000815D7" w:rsidRPr="00992FA5" w:rsidRDefault="008E26FD" w:rsidP="008E26FD">
      <w:pPr>
        <w:jc w:val="center"/>
        <w:rPr>
          <w:sz w:val="24"/>
          <w:szCs w:val="24"/>
        </w:rPr>
      </w:pPr>
      <w:r w:rsidRPr="00992FA5">
        <w:rPr>
          <w:sz w:val="24"/>
          <w:szCs w:val="24"/>
        </w:rPr>
        <w:t>This application note</w:t>
      </w:r>
      <w:r w:rsidR="002A67E5" w:rsidRPr="00992FA5">
        <w:rPr>
          <w:sz w:val="24"/>
          <w:szCs w:val="24"/>
        </w:rPr>
        <w:t xml:space="preserve"> is a guide </w:t>
      </w:r>
      <w:r w:rsidR="00D00378">
        <w:rPr>
          <w:sz w:val="24"/>
          <w:szCs w:val="24"/>
        </w:rPr>
        <w:t xml:space="preserve">for how to use the </w:t>
      </w:r>
      <w:r w:rsidR="00A835BF">
        <w:rPr>
          <w:sz w:val="24"/>
          <w:szCs w:val="24"/>
        </w:rPr>
        <w:t>FS1012</w:t>
      </w:r>
      <w:r w:rsidR="00D00378">
        <w:rPr>
          <w:sz w:val="24"/>
          <w:szCs w:val="24"/>
        </w:rPr>
        <w:t xml:space="preserve"> </w:t>
      </w:r>
      <w:r w:rsidRPr="00992FA5">
        <w:rPr>
          <w:sz w:val="24"/>
          <w:szCs w:val="24"/>
        </w:rPr>
        <w:t>an analog</w:t>
      </w:r>
      <w:r w:rsidR="002A67E5" w:rsidRPr="00992FA5">
        <w:rPr>
          <w:sz w:val="24"/>
          <w:szCs w:val="24"/>
        </w:rPr>
        <w:t xml:space="preserve"> flow sensor </w:t>
      </w:r>
      <w:r w:rsidR="00D00378">
        <w:rPr>
          <w:sz w:val="24"/>
          <w:szCs w:val="24"/>
        </w:rPr>
        <w:t>with Arduino Uno</w:t>
      </w:r>
      <w:r w:rsidR="002A67E5" w:rsidRPr="00992FA5">
        <w:rPr>
          <w:sz w:val="24"/>
          <w:szCs w:val="24"/>
        </w:rPr>
        <w:t xml:space="preserve">. </w:t>
      </w:r>
    </w:p>
    <w:p w14:paraId="71CA34DA" w14:textId="77777777" w:rsidR="000815D7" w:rsidRDefault="000815D7" w:rsidP="00992FA5">
      <w:pPr>
        <w:spacing w:after="0"/>
        <w:jc w:val="center"/>
      </w:pPr>
      <w:r>
        <w:br w:type="page"/>
      </w:r>
    </w:p>
    <w:p w14:paraId="755A8C9F" w14:textId="77777777" w:rsidR="000815D7" w:rsidRDefault="000815D7" w:rsidP="000815D7"/>
    <w:sdt>
      <w:sdtPr>
        <w:rPr>
          <w:rFonts w:asciiTheme="minorHAnsi" w:eastAsiaTheme="minorHAnsi" w:hAnsiTheme="minorHAnsi" w:cstheme="minorBidi"/>
          <w:color w:val="auto"/>
          <w:sz w:val="22"/>
          <w:szCs w:val="22"/>
        </w:rPr>
        <w:id w:val="-1882699341"/>
        <w:docPartObj>
          <w:docPartGallery w:val="Table of Contents"/>
          <w:docPartUnique/>
        </w:docPartObj>
      </w:sdtPr>
      <w:sdtEndPr>
        <w:rPr>
          <w:b/>
          <w:bCs/>
          <w:noProof/>
        </w:rPr>
      </w:sdtEndPr>
      <w:sdtContent>
        <w:p w14:paraId="2DD1B2AA" w14:textId="77777777" w:rsidR="00F97E3D" w:rsidRDefault="00F97E3D" w:rsidP="00841B24">
          <w:pPr>
            <w:pStyle w:val="TOCHeading"/>
            <w:numPr>
              <w:ilvl w:val="0"/>
              <w:numId w:val="0"/>
            </w:numPr>
            <w:ind w:left="432" w:hanging="432"/>
          </w:pPr>
          <w:r>
            <w:t>Table of Contents</w:t>
          </w:r>
        </w:p>
        <w:p w14:paraId="60BFE3D2" w14:textId="77777777" w:rsidR="006C2413" w:rsidRDefault="00F97E3D">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8444817" w:history="1">
            <w:r w:rsidR="006C2413" w:rsidRPr="00175C9D">
              <w:rPr>
                <w:rStyle w:val="Hyperlink"/>
                <w:noProof/>
              </w:rPr>
              <w:t>1</w:t>
            </w:r>
            <w:r w:rsidR="006C2413">
              <w:rPr>
                <w:rFonts w:eastAsiaTheme="minorEastAsia"/>
                <w:noProof/>
              </w:rPr>
              <w:tab/>
            </w:r>
            <w:r w:rsidR="006C2413" w:rsidRPr="00175C9D">
              <w:rPr>
                <w:rStyle w:val="Hyperlink"/>
                <w:noProof/>
              </w:rPr>
              <w:t>Introduction</w:t>
            </w:r>
            <w:r w:rsidR="006C2413">
              <w:rPr>
                <w:noProof/>
                <w:webHidden/>
              </w:rPr>
              <w:tab/>
            </w:r>
            <w:r w:rsidR="006C2413">
              <w:rPr>
                <w:noProof/>
                <w:webHidden/>
              </w:rPr>
              <w:fldChar w:fldCharType="begin"/>
            </w:r>
            <w:r w:rsidR="006C2413">
              <w:rPr>
                <w:noProof/>
                <w:webHidden/>
              </w:rPr>
              <w:instrText xml:space="preserve"> PAGEREF _Toc38444817 \h </w:instrText>
            </w:r>
            <w:r w:rsidR="006C2413">
              <w:rPr>
                <w:noProof/>
                <w:webHidden/>
              </w:rPr>
            </w:r>
            <w:r w:rsidR="006C2413">
              <w:rPr>
                <w:noProof/>
                <w:webHidden/>
              </w:rPr>
              <w:fldChar w:fldCharType="separate"/>
            </w:r>
            <w:r w:rsidR="006C2413">
              <w:rPr>
                <w:noProof/>
                <w:webHidden/>
              </w:rPr>
              <w:t>3</w:t>
            </w:r>
            <w:r w:rsidR="006C2413">
              <w:rPr>
                <w:noProof/>
                <w:webHidden/>
              </w:rPr>
              <w:fldChar w:fldCharType="end"/>
            </w:r>
          </w:hyperlink>
        </w:p>
        <w:p w14:paraId="3C93D4BE" w14:textId="77777777" w:rsidR="006C2413" w:rsidRDefault="00B75FDC">
          <w:pPr>
            <w:pStyle w:val="TOC1"/>
            <w:tabs>
              <w:tab w:val="left" w:pos="440"/>
              <w:tab w:val="right" w:leader="dot" w:pos="10790"/>
            </w:tabs>
            <w:rPr>
              <w:rFonts w:eastAsiaTheme="minorEastAsia"/>
              <w:noProof/>
            </w:rPr>
          </w:pPr>
          <w:hyperlink w:anchor="_Toc38444818" w:history="1">
            <w:r w:rsidR="006C2413" w:rsidRPr="00175C9D">
              <w:rPr>
                <w:rStyle w:val="Hyperlink"/>
                <w:noProof/>
              </w:rPr>
              <w:t>2</w:t>
            </w:r>
            <w:r w:rsidR="006C2413">
              <w:rPr>
                <w:rFonts w:eastAsiaTheme="minorEastAsia"/>
                <w:noProof/>
              </w:rPr>
              <w:tab/>
            </w:r>
            <w:r w:rsidR="006C2413" w:rsidRPr="00175C9D">
              <w:rPr>
                <w:rStyle w:val="Hyperlink"/>
                <w:noProof/>
              </w:rPr>
              <w:t>Getting Started</w:t>
            </w:r>
            <w:r w:rsidR="006C2413">
              <w:rPr>
                <w:noProof/>
                <w:webHidden/>
              </w:rPr>
              <w:tab/>
            </w:r>
            <w:r w:rsidR="006C2413">
              <w:rPr>
                <w:noProof/>
                <w:webHidden/>
              </w:rPr>
              <w:fldChar w:fldCharType="begin"/>
            </w:r>
            <w:r w:rsidR="006C2413">
              <w:rPr>
                <w:noProof/>
                <w:webHidden/>
              </w:rPr>
              <w:instrText xml:space="preserve"> PAGEREF _Toc38444818 \h </w:instrText>
            </w:r>
            <w:r w:rsidR="006C2413">
              <w:rPr>
                <w:noProof/>
                <w:webHidden/>
              </w:rPr>
            </w:r>
            <w:r w:rsidR="006C2413">
              <w:rPr>
                <w:noProof/>
                <w:webHidden/>
              </w:rPr>
              <w:fldChar w:fldCharType="separate"/>
            </w:r>
            <w:r w:rsidR="006C2413">
              <w:rPr>
                <w:noProof/>
                <w:webHidden/>
              </w:rPr>
              <w:t>3</w:t>
            </w:r>
            <w:r w:rsidR="006C2413">
              <w:rPr>
                <w:noProof/>
                <w:webHidden/>
              </w:rPr>
              <w:fldChar w:fldCharType="end"/>
            </w:r>
          </w:hyperlink>
        </w:p>
        <w:p w14:paraId="0E55549E" w14:textId="77777777" w:rsidR="006C2413" w:rsidRDefault="00B75FDC">
          <w:pPr>
            <w:pStyle w:val="TOC1"/>
            <w:tabs>
              <w:tab w:val="left" w:pos="440"/>
              <w:tab w:val="right" w:leader="dot" w:pos="10790"/>
            </w:tabs>
            <w:rPr>
              <w:rFonts w:eastAsiaTheme="minorEastAsia"/>
              <w:noProof/>
            </w:rPr>
          </w:pPr>
          <w:hyperlink w:anchor="_Toc38444819" w:history="1">
            <w:r w:rsidR="006C2413" w:rsidRPr="00175C9D">
              <w:rPr>
                <w:rStyle w:val="Hyperlink"/>
                <w:noProof/>
              </w:rPr>
              <w:t>3</w:t>
            </w:r>
            <w:r w:rsidR="006C2413">
              <w:rPr>
                <w:rFonts w:eastAsiaTheme="minorEastAsia"/>
                <w:noProof/>
              </w:rPr>
              <w:tab/>
            </w:r>
            <w:r w:rsidR="006C2413" w:rsidRPr="00175C9D">
              <w:rPr>
                <w:rStyle w:val="Hyperlink"/>
                <w:noProof/>
              </w:rPr>
              <w:t>Materials</w:t>
            </w:r>
            <w:r w:rsidR="006C2413">
              <w:rPr>
                <w:noProof/>
                <w:webHidden/>
              </w:rPr>
              <w:tab/>
            </w:r>
            <w:r w:rsidR="006C2413">
              <w:rPr>
                <w:noProof/>
                <w:webHidden/>
              </w:rPr>
              <w:fldChar w:fldCharType="begin"/>
            </w:r>
            <w:r w:rsidR="006C2413">
              <w:rPr>
                <w:noProof/>
                <w:webHidden/>
              </w:rPr>
              <w:instrText xml:space="preserve"> PAGEREF _Toc38444819 \h </w:instrText>
            </w:r>
            <w:r w:rsidR="006C2413">
              <w:rPr>
                <w:noProof/>
                <w:webHidden/>
              </w:rPr>
            </w:r>
            <w:r w:rsidR="006C2413">
              <w:rPr>
                <w:noProof/>
                <w:webHidden/>
              </w:rPr>
              <w:fldChar w:fldCharType="separate"/>
            </w:r>
            <w:r w:rsidR="006C2413">
              <w:rPr>
                <w:noProof/>
                <w:webHidden/>
              </w:rPr>
              <w:t>3</w:t>
            </w:r>
            <w:r w:rsidR="006C2413">
              <w:rPr>
                <w:noProof/>
                <w:webHidden/>
              </w:rPr>
              <w:fldChar w:fldCharType="end"/>
            </w:r>
          </w:hyperlink>
        </w:p>
        <w:p w14:paraId="7A9BF1D5" w14:textId="77777777" w:rsidR="006C2413" w:rsidRDefault="00B75FDC">
          <w:pPr>
            <w:pStyle w:val="TOC1"/>
            <w:tabs>
              <w:tab w:val="left" w:pos="440"/>
              <w:tab w:val="right" w:leader="dot" w:pos="10790"/>
            </w:tabs>
            <w:rPr>
              <w:rFonts w:eastAsiaTheme="minorEastAsia"/>
              <w:noProof/>
            </w:rPr>
          </w:pPr>
          <w:hyperlink w:anchor="_Toc38444820" w:history="1">
            <w:r w:rsidR="006C2413" w:rsidRPr="00175C9D">
              <w:rPr>
                <w:rStyle w:val="Hyperlink"/>
                <w:noProof/>
              </w:rPr>
              <w:t>4</w:t>
            </w:r>
            <w:r w:rsidR="006C2413">
              <w:rPr>
                <w:rFonts w:eastAsiaTheme="minorEastAsia"/>
                <w:noProof/>
              </w:rPr>
              <w:tab/>
            </w:r>
            <w:r w:rsidR="006C2413" w:rsidRPr="00175C9D">
              <w:rPr>
                <w:rStyle w:val="Hyperlink"/>
                <w:noProof/>
              </w:rPr>
              <w:t>Hardware Setup</w:t>
            </w:r>
            <w:r w:rsidR="006C2413">
              <w:rPr>
                <w:noProof/>
                <w:webHidden/>
              </w:rPr>
              <w:tab/>
            </w:r>
            <w:r w:rsidR="006C2413">
              <w:rPr>
                <w:noProof/>
                <w:webHidden/>
              </w:rPr>
              <w:fldChar w:fldCharType="begin"/>
            </w:r>
            <w:r w:rsidR="006C2413">
              <w:rPr>
                <w:noProof/>
                <w:webHidden/>
              </w:rPr>
              <w:instrText xml:space="preserve"> PAGEREF _Toc38444820 \h </w:instrText>
            </w:r>
            <w:r w:rsidR="006C2413">
              <w:rPr>
                <w:noProof/>
                <w:webHidden/>
              </w:rPr>
            </w:r>
            <w:r w:rsidR="006C2413">
              <w:rPr>
                <w:noProof/>
                <w:webHidden/>
              </w:rPr>
              <w:fldChar w:fldCharType="separate"/>
            </w:r>
            <w:r w:rsidR="006C2413">
              <w:rPr>
                <w:noProof/>
                <w:webHidden/>
              </w:rPr>
              <w:t>4</w:t>
            </w:r>
            <w:r w:rsidR="006C2413">
              <w:rPr>
                <w:noProof/>
                <w:webHidden/>
              </w:rPr>
              <w:fldChar w:fldCharType="end"/>
            </w:r>
          </w:hyperlink>
        </w:p>
        <w:p w14:paraId="4B9980AC" w14:textId="77777777" w:rsidR="006C2413" w:rsidRDefault="00B75FDC">
          <w:pPr>
            <w:pStyle w:val="TOC1"/>
            <w:tabs>
              <w:tab w:val="left" w:pos="440"/>
              <w:tab w:val="right" w:leader="dot" w:pos="10790"/>
            </w:tabs>
            <w:rPr>
              <w:rFonts w:eastAsiaTheme="minorEastAsia"/>
              <w:noProof/>
            </w:rPr>
          </w:pPr>
          <w:hyperlink w:anchor="_Toc38444821" w:history="1">
            <w:r w:rsidR="006C2413" w:rsidRPr="00175C9D">
              <w:rPr>
                <w:rStyle w:val="Hyperlink"/>
                <w:noProof/>
              </w:rPr>
              <w:t>5</w:t>
            </w:r>
            <w:r w:rsidR="006C2413">
              <w:rPr>
                <w:rFonts w:eastAsiaTheme="minorEastAsia"/>
                <w:noProof/>
              </w:rPr>
              <w:tab/>
            </w:r>
            <w:r w:rsidR="006C2413" w:rsidRPr="00175C9D">
              <w:rPr>
                <w:rStyle w:val="Hyperlink"/>
                <w:noProof/>
              </w:rPr>
              <w:t>Software</w:t>
            </w:r>
            <w:r w:rsidR="006C2413">
              <w:rPr>
                <w:noProof/>
                <w:webHidden/>
              </w:rPr>
              <w:tab/>
            </w:r>
            <w:r w:rsidR="006C2413">
              <w:rPr>
                <w:noProof/>
                <w:webHidden/>
              </w:rPr>
              <w:fldChar w:fldCharType="begin"/>
            </w:r>
            <w:r w:rsidR="006C2413">
              <w:rPr>
                <w:noProof/>
                <w:webHidden/>
              </w:rPr>
              <w:instrText xml:space="preserve"> PAGEREF _Toc38444821 \h </w:instrText>
            </w:r>
            <w:r w:rsidR="006C2413">
              <w:rPr>
                <w:noProof/>
                <w:webHidden/>
              </w:rPr>
            </w:r>
            <w:r w:rsidR="006C2413">
              <w:rPr>
                <w:noProof/>
                <w:webHidden/>
              </w:rPr>
              <w:fldChar w:fldCharType="separate"/>
            </w:r>
            <w:r w:rsidR="006C2413">
              <w:rPr>
                <w:noProof/>
                <w:webHidden/>
              </w:rPr>
              <w:t>5</w:t>
            </w:r>
            <w:r w:rsidR="006C2413">
              <w:rPr>
                <w:noProof/>
                <w:webHidden/>
              </w:rPr>
              <w:fldChar w:fldCharType="end"/>
            </w:r>
          </w:hyperlink>
        </w:p>
        <w:p w14:paraId="5AEA2FE8" w14:textId="77777777" w:rsidR="006C2413" w:rsidRDefault="00B75FDC">
          <w:pPr>
            <w:pStyle w:val="TOC1"/>
            <w:tabs>
              <w:tab w:val="left" w:pos="440"/>
              <w:tab w:val="right" w:leader="dot" w:pos="10790"/>
            </w:tabs>
            <w:rPr>
              <w:rFonts w:eastAsiaTheme="minorEastAsia"/>
              <w:noProof/>
            </w:rPr>
          </w:pPr>
          <w:hyperlink w:anchor="_Toc38444822" w:history="1">
            <w:r w:rsidR="006C2413" w:rsidRPr="00175C9D">
              <w:rPr>
                <w:rStyle w:val="Hyperlink"/>
                <w:noProof/>
              </w:rPr>
              <w:t>6</w:t>
            </w:r>
            <w:r w:rsidR="006C2413">
              <w:rPr>
                <w:rFonts w:eastAsiaTheme="minorEastAsia"/>
                <w:noProof/>
              </w:rPr>
              <w:tab/>
            </w:r>
            <w:r w:rsidR="006C2413" w:rsidRPr="00175C9D">
              <w:rPr>
                <w:rStyle w:val="Hyperlink"/>
                <w:noProof/>
              </w:rPr>
              <w:t>Scripting</w:t>
            </w:r>
            <w:r w:rsidR="006C2413">
              <w:rPr>
                <w:noProof/>
                <w:webHidden/>
              </w:rPr>
              <w:tab/>
            </w:r>
            <w:r w:rsidR="006C2413">
              <w:rPr>
                <w:noProof/>
                <w:webHidden/>
              </w:rPr>
              <w:fldChar w:fldCharType="begin"/>
            </w:r>
            <w:r w:rsidR="006C2413">
              <w:rPr>
                <w:noProof/>
                <w:webHidden/>
              </w:rPr>
              <w:instrText xml:space="preserve"> PAGEREF _Toc38444822 \h </w:instrText>
            </w:r>
            <w:r w:rsidR="006C2413">
              <w:rPr>
                <w:noProof/>
                <w:webHidden/>
              </w:rPr>
            </w:r>
            <w:r w:rsidR="006C2413">
              <w:rPr>
                <w:noProof/>
                <w:webHidden/>
              </w:rPr>
              <w:fldChar w:fldCharType="separate"/>
            </w:r>
            <w:r w:rsidR="006C2413">
              <w:rPr>
                <w:noProof/>
                <w:webHidden/>
              </w:rPr>
              <w:t>5</w:t>
            </w:r>
            <w:r w:rsidR="006C2413">
              <w:rPr>
                <w:noProof/>
                <w:webHidden/>
              </w:rPr>
              <w:fldChar w:fldCharType="end"/>
            </w:r>
          </w:hyperlink>
        </w:p>
        <w:p w14:paraId="653CC6EC" w14:textId="77777777" w:rsidR="006C2413" w:rsidRDefault="00B75FDC">
          <w:pPr>
            <w:pStyle w:val="TOC1"/>
            <w:tabs>
              <w:tab w:val="left" w:pos="440"/>
              <w:tab w:val="right" w:leader="dot" w:pos="10790"/>
            </w:tabs>
            <w:rPr>
              <w:rFonts w:eastAsiaTheme="minorEastAsia"/>
              <w:noProof/>
            </w:rPr>
          </w:pPr>
          <w:hyperlink w:anchor="_Toc38444823" w:history="1">
            <w:r w:rsidR="006C2413" w:rsidRPr="00175C9D">
              <w:rPr>
                <w:rStyle w:val="Hyperlink"/>
                <w:noProof/>
              </w:rPr>
              <w:t>7</w:t>
            </w:r>
            <w:r w:rsidR="006C2413">
              <w:rPr>
                <w:rFonts w:eastAsiaTheme="minorEastAsia"/>
                <w:noProof/>
              </w:rPr>
              <w:tab/>
            </w:r>
            <w:r w:rsidR="006C2413" w:rsidRPr="00175C9D">
              <w:rPr>
                <w:rStyle w:val="Hyperlink"/>
                <w:noProof/>
              </w:rPr>
              <w:t>How to Run the Application</w:t>
            </w:r>
            <w:r w:rsidR="006C2413">
              <w:rPr>
                <w:noProof/>
                <w:webHidden/>
              </w:rPr>
              <w:tab/>
            </w:r>
            <w:r w:rsidR="006C2413">
              <w:rPr>
                <w:noProof/>
                <w:webHidden/>
              </w:rPr>
              <w:fldChar w:fldCharType="begin"/>
            </w:r>
            <w:r w:rsidR="006C2413">
              <w:rPr>
                <w:noProof/>
                <w:webHidden/>
              </w:rPr>
              <w:instrText xml:space="preserve"> PAGEREF _Toc38444823 \h </w:instrText>
            </w:r>
            <w:r w:rsidR="006C2413">
              <w:rPr>
                <w:noProof/>
                <w:webHidden/>
              </w:rPr>
            </w:r>
            <w:r w:rsidR="006C2413">
              <w:rPr>
                <w:noProof/>
                <w:webHidden/>
              </w:rPr>
              <w:fldChar w:fldCharType="separate"/>
            </w:r>
            <w:r w:rsidR="006C2413">
              <w:rPr>
                <w:noProof/>
                <w:webHidden/>
              </w:rPr>
              <w:t>7</w:t>
            </w:r>
            <w:r w:rsidR="006C2413">
              <w:rPr>
                <w:noProof/>
                <w:webHidden/>
              </w:rPr>
              <w:fldChar w:fldCharType="end"/>
            </w:r>
          </w:hyperlink>
        </w:p>
        <w:p w14:paraId="67A83E4C" w14:textId="77777777" w:rsidR="006C2413" w:rsidRDefault="00B75FDC">
          <w:pPr>
            <w:pStyle w:val="TOC1"/>
            <w:tabs>
              <w:tab w:val="left" w:pos="440"/>
              <w:tab w:val="right" w:leader="dot" w:pos="10790"/>
            </w:tabs>
            <w:rPr>
              <w:rFonts w:eastAsiaTheme="minorEastAsia"/>
              <w:noProof/>
            </w:rPr>
          </w:pPr>
          <w:hyperlink w:anchor="_Toc38444824" w:history="1">
            <w:r w:rsidR="006C2413" w:rsidRPr="00175C9D">
              <w:rPr>
                <w:rStyle w:val="Hyperlink"/>
                <w:noProof/>
              </w:rPr>
              <w:t>8</w:t>
            </w:r>
            <w:r w:rsidR="006C2413">
              <w:rPr>
                <w:rFonts w:eastAsiaTheme="minorEastAsia"/>
                <w:noProof/>
              </w:rPr>
              <w:tab/>
            </w:r>
            <w:r w:rsidR="006C2413" w:rsidRPr="00175C9D">
              <w:rPr>
                <w:rStyle w:val="Hyperlink"/>
                <w:noProof/>
              </w:rPr>
              <w:t>Arduino Uno Script</w:t>
            </w:r>
            <w:r w:rsidR="006C2413">
              <w:rPr>
                <w:noProof/>
                <w:webHidden/>
              </w:rPr>
              <w:tab/>
            </w:r>
            <w:r w:rsidR="006C2413">
              <w:rPr>
                <w:noProof/>
                <w:webHidden/>
              </w:rPr>
              <w:fldChar w:fldCharType="begin"/>
            </w:r>
            <w:r w:rsidR="006C2413">
              <w:rPr>
                <w:noProof/>
                <w:webHidden/>
              </w:rPr>
              <w:instrText xml:space="preserve"> PAGEREF _Toc38444824 \h </w:instrText>
            </w:r>
            <w:r w:rsidR="006C2413">
              <w:rPr>
                <w:noProof/>
                <w:webHidden/>
              </w:rPr>
            </w:r>
            <w:r w:rsidR="006C2413">
              <w:rPr>
                <w:noProof/>
                <w:webHidden/>
              </w:rPr>
              <w:fldChar w:fldCharType="separate"/>
            </w:r>
            <w:r w:rsidR="006C2413">
              <w:rPr>
                <w:noProof/>
                <w:webHidden/>
              </w:rPr>
              <w:t>8</w:t>
            </w:r>
            <w:r w:rsidR="006C2413">
              <w:rPr>
                <w:noProof/>
                <w:webHidden/>
              </w:rPr>
              <w:fldChar w:fldCharType="end"/>
            </w:r>
          </w:hyperlink>
        </w:p>
        <w:p w14:paraId="3C6ADF66" w14:textId="77777777" w:rsidR="006C2413" w:rsidRDefault="00B75FDC">
          <w:pPr>
            <w:pStyle w:val="TOC1"/>
            <w:tabs>
              <w:tab w:val="left" w:pos="440"/>
              <w:tab w:val="right" w:leader="dot" w:pos="10790"/>
            </w:tabs>
            <w:rPr>
              <w:rFonts w:eastAsiaTheme="minorEastAsia"/>
              <w:noProof/>
            </w:rPr>
          </w:pPr>
          <w:hyperlink w:anchor="_Toc38444825" w:history="1">
            <w:r w:rsidR="006C2413" w:rsidRPr="00175C9D">
              <w:rPr>
                <w:rStyle w:val="Hyperlink"/>
                <w:noProof/>
              </w:rPr>
              <w:t>9</w:t>
            </w:r>
            <w:r w:rsidR="006C2413">
              <w:rPr>
                <w:rFonts w:eastAsiaTheme="minorEastAsia"/>
                <w:noProof/>
              </w:rPr>
              <w:tab/>
            </w:r>
            <w:r w:rsidR="006C2413" w:rsidRPr="00175C9D">
              <w:rPr>
                <w:rStyle w:val="Hyperlink"/>
                <w:noProof/>
              </w:rPr>
              <w:t>Disclaimer</w:t>
            </w:r>
            <w:r w:rsidR="006C2413">
              <w:rPr>
                <w:noProof/>
                <w:webHidden/>
              </w:rPr>
              <w:tab/>
            </w:r>
            <w:r w:rsidR="006C2413">
              <w:rPr>
                <w:noProof/>
                <w:webHidden/>
              </w:rPr>
              <w:fldChar w:fldCharType="begin"/>
            </w:r>
            <w:r w:rsidR="006C2413">
              <w:rPr>
                <w:noProof/>
                <w:webHidden/>
              </w:rPr>
              <w:instrText xml:space="preserve"> PAGEREF _Toc38444825 \h </w:instrText>
            </w:r>
            <w:r w:rsidR="006C2413">
              <w:rPr>
                <w:noProof/>
                <w:webHidden/>
              </w:rPr>
            </w:r>
            <w:r w:rsidR="006C2413">
              <w:rPr>
                <w:noProof/>
                <w:webHidden/>
              </w:rPr>
              <w:fldChar w:fldCharType="separate"/>
            </w:r>
            <w:r w:rsidR="006C2413">
              <w:rPr>
                <w:noProof/>
                <w:webHidden/>
              </w:rPr>
              <w:t>9</w:t>
            </w:r>
            <w:r w:rsidR="006C2413">
              <w:rPr>
                <w:noProof/>
                <w:webHidden/>
              </w:rPr>
              <w:fldChar w:fldCharType="end"/>
            </w:r>
          </w:hyperlink>
        </w:p>
        <w:p w14:paraId="6B091435" w14:textId="77777777" w:rsidR="00F97E3D" w:rsidRDefault="00F97E3D">
          <w:r>
            <w:rPr>
              <w:b/>
              <w:bCs/>
              <w:noProof/>
            </w:rPr>
            <w:fldChar w:fldCharType="end"/>
          </w:r>
        </w:p>
      </w:sdtContent>
    </w:sdt>
    <w:p w14:paraId="56593262" w14:textId="77777777" w:rsidR="00F97E3D" w:rsidRDefault="00F97E3D">
      <w:r>
        <w:br w:type="page"/>
      </w:r>
    </w:p>
    <w:p w14:paraId="36EEC0A1" w14:textId="77777777" w:rsidR="000815D7" w:rsidRDefault="00F97E3D" w:rsidP="00B0658E">
      <w:pPr>
        <w:pStyle w:val="Heading1"/>
      </w:pPr>
      <w:bookmarkStart w:id="0" w:name="_Toc38444817"/>
      <w:r>
        <w:lastRenderedPageBreak/>
        <w:t>Introduction</w:t>
      </w:r>
      <w:bookmarkEnd w:id="0"/>
    </w:p>
    <w:p w14:paraId="0060B0F7" w14:textId="77777777" w:rsidR="0053342E" w:rsidRDefault="00D00378" w:rsidP="0023046F">
      <w:pPr>
        <w:spacing w:before="240"/>
        <w:jc w:val="both"/>
      </w:pPr>
      <w:r>
        <w:t xml:space="preserve">The </w:t>
      </w:r>
      <w:r w:rsidR="00A835BF">
        <w:t>FS1012</w:t>
      </w:r>
      <w:r w:rsidR="00D1335F">
        <w:t xml:space="preserve"> analog flow sensor </w:t>
      </w:r>
      <w:r w:rsidR="00834EB7">
        <w:t>is a ready to use flow sensor for gases and liquids</w:t>
      </w:r>
      <w:r w:rsidR="0053342E">
        <w:rPr>
          <w:rStyle w:val="FootnoteReference"/>
        </w:rPr>
        <w:footnoteReference w:id="1"/>
      </w:r>
      <w:r w:rsidR="00834EB7">
        <w:t xml:space="preserve">.  </w:t>
      </w:r>
      <w:r w:rsidR="005567F6">
        <w:t xml:space="preserve">The </w:t>
      </w:r>
      <w:r w:rsidR="00A835BF">
        <w:t>FS1012</w:t>
      </w:r>
      <w:r w:rsidR="0053342E">
        <w:t xml:space="preserve"> analog flow sensor includes a MEMS flow sensor die mounted on a</w:t>
      </w:r>
      <w:r w:rsidR="005567F6">
        <w:t xml:space="preserve"> printed circuit board (PCB), a </w:t>
      </w:r>
      <w:r w:rsidR="006B4ECC">
        <w:t xml:space="preserve">molded </w:t>
      </w:r>
      <w:r w:rsidR="0053342E">
        <w:t xml:space="preserve">flow housing and a standard </w:t>
      </w:r>
      <w:r w:rsidR="00BB04CA">
        <w:t xml:space="preserve">6-pin </w:t>
      </w:r>
      <w:r w:rsidR="0053342E">
        <w:t xml:space="preserve">male connector.  Getting started is easy.  Simply </w:t>
      </w:r>
      <w:r w:rsidR="0001721A">
        <w:t>connect</w:t>
      </w:r>
      <w:r w:rsidR="0053342E">
        <w:t xml:space="preserve"> a tube to the flow housing with a gas or fluid and supply power to the sensor to start measuring flow rates.</w:t>
      </w:r>
      <w:r w:rsidR="00BB04CA">
        <w:t xml:space="preserve">  </w:t>
      </w:r>
      <w:r w:rsidR="00754992">
        <w:t xml:space="preserve">A step-by-step procedure to measure flow using Arduino Uno has </w:t>
      </w:r>
      <w:r w:rsidR="00BB04CA">
        <w:t xml:space="preserve">been included in section </w:t>
      </w:r>
      <w:r w:rsidR="00754992">
        <w:t>4</w:t>
      </w:r>
      <w:r w:rsidR="00BB04CA">
        <w:t xml:space="preserve">. </w:t>
      </w:r>
      <w:r w:rsidR="0053342E">
        <w:t xml:space="preserve">  </w:t>
      </w:r>
    </w:p>
    <w:p w14:paraId="1871AA5B" w14:textId="77777777" w:rsidR="00F542D3" w:rsidRDefault="00834EB7" w:rsidP="0023046F">
      <w:pPr>
        <w:spacing w:before="240"/>
        <w:jc w:val="both"/>
      </w:pPr>
      <w:r>
        <w:rPr>
          <w:rFonts w:cs="Tahoma"/>
        </w:rPr>
        <w:t xml:space="preserve">The </w:t>
      </w:r>
      <w:r w:rsidR="00A835BF">
        <w:t>FS1012</w:t>
      </w:r>
      <w:r w:rsidR="00201D55">
        <w:t xml:space="preserve"> </w:t>
      </w:r>
      <w:r w:rsidR="000E5BEC">
        <w:t xml:space="preserve">analog </w:t>
      </w:r>
      <w:r w:rsidR="00201D55">
        <w:t>flow sensor is targeted for</w:t>
      </w:r>
      <w:r w:rsidR="000E5BEC">
        <w:t xml:space="preserve"> application</w:t>
      </w:r>
      <w:r w:rsidR="00201D55">
        <w:t xml:space="preserve">s with </w:t>
      </w:r>
      <w:r w:rsidR="0001721A">
        <w:t xml:space="preserve">gas </w:t>
      </w:r>
      <w:r w:rsidR="00201D55">
        <w:t xml:space="preserve">flow rates up to </w:t>
      </w:r>
      <w:r w:rsidR="000E5BEC">
        <w:t>10 liters per minute.</w:t>
      </w:r>
      <w:r w:rsidR="00484728">
        <w:t xml:space="preserve">  </w:t>
      </w:r>
      <w:r w:rsidR="00BB04CA">
        <w:t>A unique feature of this model is the ability to measure</w:t>
      </w:r>
      <w:r w:rsidR="00F542D3">
        <w:t xml:space="preserve"> flow </w:t>
      </w:r>
      <w:r w:rsidR="00BB04CA">
        <w:t>in two</w:t>
      </w:r>
      <w:r w:rsidR="00F542D3">
        <w:t xml:space="preserve"> directions, </w:t>
      </w:r>
      <w:r w:rsidR="00BB04CA">
        <w:t xml:space="preserve">from P1 to P2 and from P2 to P1. </w:t>
      </w:r>
      <w:r w:rsidR="00F542D3">
        <w:t>(</w:t>
      </w:r>
      <w:r w:rsidR="00BB04CA">
        <w:t xml:space="preserve">Please refer to </w:t>
      </w:r>
      <w:r w:rsidR="00F542D3">
        <w:t>Figure 1</w:t>
      </w:r>
      <w:r w:rsidR="00BB04CA">
        <w:t xml:space="preserve"> below</w:t>
      </w:r>
      <w:r w:rsidR="00F542D3">
        <w:t>).</w:t>
      </w:r>
    </w:p>
    <w:p w14:paraId="5BA1287F" w14:textId="77777777" w:rsidR="0047563C" w:rsidRDefault="0047563C" w:rsidP="00B112A8">
      <w:pPr>
        <w:spacing w:before="240"/>
        <w:jc w:val="center"/>
      </w:pPr>
      <w:r w:rsidRPr="00842024">
        <w:rPr>
          <w:rFonts w:cs="Tahoma"/>
          <w:b/>
          <w:noProof/>
          <w:color w:val="2E74B5" w:themeColor="accent1" w:themeShade="BF"/>
          <w:sz w:val="26"/>
          <w:szCs w:val="26"/>
        </w:rPr>
        <w:drawing>
          <wp:inline distT="0" distB="0" distL="0" distR="0" wp14:anchorId="32E252AE" wp14:editId="2F8AA704">
            <wp:extent cx="2696971" cy="179699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231.JPG"/>
                    <pic:cNvPicPr/>
                  </pic:nvPicPr>
                  <pic:blipFill rotWithShape="1">
                    <a:blip r:embed="rId8" cstate="print">
                      <a:extLst>
                        <a:ext uri="{28A0092B-C50C-407E-A947-70E740481C1C}">
                          <a14:useLocalDpi xmlns:a14="http://schemas.microsoft.com/office/drawing/2010/main" val="0"/>
                        </a:ext>
                      </a:extLst>
                    </a:blip>
                    <a:srcRect l="-274" t="17787" r="274" b="32213"/>
                    <a:stretch/>
                  </pic:blipFill>
                  <pic:spPr bwMode="auto">
                    <a:xfrm>
                      <a:off x="0" y="0"/>
                      <a:ext cx="2705790" cy="1802871"/>
                    </a:xfrm>
                    <a:prstGeom prst="rect">
                      <a:avLst/>
                    </a:prstGeom>
                    <a:ln>
                      <a:noFill/>
                    </a:ln>
                    <a:effectLst>
                      <a:softEdge rad="63500"/>
                    </a:effectLst>
                    <a:extLst>
                      <a:ext uri="{53640926-AAD7-44D8-BBD7-CCE9431645EC}">
                        <a14:shadowObscured xmlns:a14="http://schemas.microsoft.com/office/drawing/2010/main"/>
                      </a:ext>
                    </a:extLst>
                  </pic:spPr>
                </pic:pic>
              </a:graphicData>
            </a:graphic>
          </wp:inline>
        </w:drawing>
      </w:r>
    </w:p>
    <w:p w14:paraId="509B6443" w14:textId="77777777" w:rsidR="0047563C" w:rsidRPr="0047563C" w:rsidRDefault="0047563C" w:rsidP="0047563C">
      <w:pPr>
        <w:jc w:val="center"/>
        <w:rPr>
          <w:i/>
        </w:rPr>
      </w:pPr>
      <w:r w:rsidRPr="0047563C">
        <w:rPr>
          <w:b/>
          <w:i/>
        </w:rPr>
        <w:t>Figure 1:</w:t>
      </w:r>
      <w:r w:rsidRPr="0047563C">
        <w:rPr>
          <w:i/>
        </w:rPr>
        <w:t xml:space="preserve"> </w:t>
      </w:r>
      <w:r w:rsidR="00A835BF">
        <w:rPr>
          <w:i/>
        </w:rPr>
        <w:t>FS1012</w:t>
      </w:r>
      <w:r w:rsidR="00CB4D2C">
        <w:rPr>
          <w:i/>
        </w:rPr>
        <w:t xml:space="preserve"> </w:t>
      </w:r>
      <w:r w:rsidRPr="0047563C">
        <w:rPr>
          <w:i/>
        </w:rPr>
        <w:t>Analog Flow Sensor</w:t>
      </w:r>
    </w:p>
    <w:p w14:paraId="74623F5E" w14:textId="77777777" w:rsidR="0065124D" w:rsidRDefault="0065124D" w:rsidP="0065124D">
      <w:pPr>
        <w:pStyle w:val="Heading1"/>
      </w:pPr>
      <w:bookmarkStart w:id="1" w:name="_Toc38444818"/>
      <w:r>
        <w:t>Getting Started</w:t>
      </w:r>
      <w:bookmarkEnd w:id="1"/>
    </w:p>
    <w:p w14:paraId="782601F7" w14:textId="77777777" w:rsidR="00754992" w:rsidRPr="00754992" w:rsidRDefault="00756B31" w:rsidP="005C10EC">
      <w:pPr>
        <w:spacing w:before="240"/>
        <w:jc w:val="both"/>
      </w:pPr>
      <w:r>
        <w:t>The aim of this user guide is to show how easy it is to get started with measuring flow</w:t>
      </w:r>
      <w:r w:rsidR="005C10EC">
        <w:t xml:space="preserve"> using the Arduino Uno kit</w:t>
      </w:r>
      <w:r>
        <w:t xml:space="preserve">.  </w:t>
      </w:r>
      <w:r w:rsidR="005C10EC">
        <w:t>A flow sensor is a device for measuring t</w:t>
      </w:r>
      <w:r w:rsidR="005567F6">
        <w:t xml:space="preserve">he rate of fluid or gas.  The </w:t>
      </w:r>
      <w:r w:rsidR="00A835BF">
        <w:t>FS1012</w:t>
      </w:r>
      <w:r w:rsidR="005C10EC">
        <w:t xml:space="preserve"> is an analog sensor and the measurement setup described in this document performs analog measurements.  This is meant as starting point to develop applications to measure flow in various applications.  Note: Absolute accuracy of a measurement will require flow sensor calibration.    </w:t>
      </w:r>
    </w:p>
    <w:p w14:paraId="652654A5" w14:textId="77777777" w:rsidR="0065124D" w:rsidRDefault="0065124D" w:rsidP="0065124D">
      <w:pPr>
        <w:pStyle w:val="Heading1"/>
        <w:spacing w:after="240"/>
      </w:pPr>
      <w:bookmarkStart w:id="2" w:name="_Toc38444819"/>
      <w:r>
        <w:t>Materials</w:t>
      </w:r>
      <w:bookmarkEnd w:id="2"/>
    </w:p>
    <w:p w14:paraId="0A8A17C9" w14:textId="77777777" w:rsidR="0065124D" w:rsidRDefault="0065124D" w:rsidP="0065124D">
      <w:pPr>
        <w:pStyle w:val="ListParagraph"/>
        <w:numPr>
          <w:ilvl w:val="0"/>
          <w:numId w:val="6"/>
        </w:numPr>
      </w:pPr>
      <w:r>
        <w:t>Arduino UNO</w:t>
      </w:r>
    </w:p>
    <w:p w14:paraId="6EBF2553" w14:textId="77777777" w:rsidR="0065124D" w:rsidRDefault="00A835BF" w:rsidP="0065124D">
      <w:pPr>
        <w:pStyle w:val="ListParagraph"/>
        <w:numPr>
          <w:ilvl w:val="0"/>
          <w:numId w:val="6"/>
        </w:numPr>
      </w:pPr>
      <w:r>
        <w:t>FS1012</w:t>
      </w:r>
      <w:r w:rsidR="0065124D">
        <w:t xml:space="preserve"> analog flow sensor</w:t>
      </w:r>
    </w:p>
    <w:p w14:paraId="3607E0E8" w14:textId="77777777" w:rsidR="0065124D" w:rsidRDefault="0065124D" w:rsidP="0065124D">
      <w:pPr>
        <w:pStyle w:val="ListParagraph"/>
        <w:numPr>
          <w:ilvl w:val="0"/>
          <w:numId w:val="6"/>
        </w:numPr>
      </w:pPr>
      <w:r>
        <w:t>Hookup wires</w:t>
      </w:r>
    </w:p>
    <w:p w14:paraId="674BF294" w14:textId="77777777" w:rsidR="0065124D" w:rsidRPr="0065124D" w:rsidRDefault="0065124D" w:rsidP="0065124D">
      <w:pPr>
        <w:pStyle w:val="ListParagraph"/>
        <w:numPr>
          <w:ilvl w:val="0"/>
          <w:numId w:val="6"/>
        </w:numPr>
      </w:pPr>
      <w:r>
        <w:t>Optional: external power supply (Recommended)</w:t>
      </w:r>
    </w:p>
    <w:p w14:paraId="67A610D9" w14:textId="77777777" w:rsidR="00903286" w:rsidRDefault="003D75A4" w:rsidP="00D00378">
      <w:pPr>
        <w:pStyle w:val="Heading1"/>
      </w:pPr>
      <w:bookmarkStart w:id="3" w:name="_Toc38444820"/>
      <w:r>
        <w:lastRenderedPageBreak/>
        <w:t>Hardware Setup</w:t>
      </w:r>
      <w:bookmarkEnd w:id="3"/>
    </w:p>
    <w:p w14:paraId="68E1430D" w14:textId="77777777" w:rsidR="00EB0AE7" w:rsidRDefault="00EB0AE7" w:rsidP="0023046F">
      <w:pPr>
        <w:spacing w:before="240"/>
        <w:jc w:val="both"/>
      </w:pPr>
      <w:r>
        <w:t>Here follows a step-by-step guide for how to perform flow measurements</w:t>
      </w:r>
      <w:r w:rsidR="001B1C1D">
        <w:t xml:space="preserve"> </w:t>
      </w:r>
      <w:r w:rsidR="00676C6B">
        <w:t>using the Arduino Uno kit with</w:t>
      </w:r>
      <w:r w:rsidR="00272F8C">
        <w:t xml:space="preserve"> the flow direction </w:t>
      </w:r>
      <w:r w:rsidR="00281CBB">
        <w:t>from</w:t>
      </w:r>
      <w:r w:rsidR="00272F8C">
        <w:t xml:space="preserve"> P1 to P2 (Please refer to Figure 2 for a graphical depiction)</w:t>
      </w:r>
      <w:r>
        <w:t>:</w:t>
      </w:r>
    </w:p>
    <w:p w14:paraId="24D62AFB" w14:textId="77777777" w:rsidR="00676C6B" w:rsidRDefault="005567F6" w:rsidP="00236A7D">
      <w:pPr>
        <w:pStyle w:val="ListParagraph"/>
        <w:numPr>
          <w:ilvl w:val="0"/>
          <w:numId w:val="3"/>
        </w:numPr>
        <w:spacing w:before="240"/>
        <w:jc w:val="both"/>
      </w:pPr>
      <w:r>
        <w:t xml:space="preserve"> </w:t>
      </w:r>
      <w:r w:rsidR="00787D38">
        <w:t>Connect a</w:t>
      </w:r>
      <w:r w:rsidR="00676C6B">
        <w:t xml:space="preserve"> wire from 5V on the Arduino Uno board to </w:t>
      </w:r>
      <w:r w:rsidR="001B1C1D">
        <w:t xml:space="preserve">pin 3 </w:t>
      </w:r>
      <w:r w:rsidR="00273836">
        <w:t xml:space="preserve">(HTR1) </w:t>
      </w:r>
      <w:r w:rsidR="008121D6">
        <w:t xml:space="preserve">on </w:t>
      </w:r>
      <w:r w:rsidR="00A835BF">
        <w:t>FS1012</w:t>
      </w:r>
      <w:r w:rsidR="00676C6B">
        <w:t>.</w:t>
      </w:r>
    </w:p>
    <w:p w14:paraId="473BB02E" w14:textId="77777777" w:rsidR="001B1C1D" w:rsidRDefault="00787D38" w:rsidP="00EB0AE7">
      <w:pPr>
        <w:pStyle w:val="ListParagraph"/>
        <w:numPr>
          <w:ilvl w:val="0"/>
          <w:numId w:val="3"/>
        </w:numPr>
        <w:spacing w:before="240"/>
        <w:jc w:val="both"/>
      </w:pPr>
      <w:r>
        <w:t xml:space="preserve">Connect a </w:t>
      </w:r>
      <w:r w:rsidR="00676C6B">
        <w:t xml:space="preserve">wire from GND on the Arduino Uno board to </w:t>
      </w:r>
      <w:r w:rsidR="00A835BF">
        <w:t>pin 4</w:t>
      </w:r>
      <w:r w:rsidR="00273836">
        <w:t xml:space="preserve"> (HTR2)</w:t>
      </w:r>
      <w:r w:rsidR="008121D6">
        <w:t xml:space="preserve"> on </w:t>
      </w:r>
      <w:r w:rsidR="00A835BF">
        <w:t>FS1012</w:t>
      </w:r>
      <w:r w:rsidR="001B1C1D">
        <w:t>.</w:t>
      </w:r>
    </w:p>
    <w:p w14:paraId="57E2BC1C" w14:textId="77777777" w:rsidR="00676C6B" w:rsidRDefault="00787D38" w:rsidP="00EB0AE7">
      <w:pPr>
        <w:pStyle w:val="ListParagraph"/>
        <w:numPr>
          <w:ilvl w:val="0"/>
          <w:numId w:val="3"/>
        </w:numPr>
        <w:spacing w:before="240"/>
        <w:jc w:val="both"/>
      </w:pPr>
      <w:r>
        <w:t xml:space="preserve">Connect a </w:t>
      </w:r>
      <w:r w:rsidR="00676C6B">
        <w:t>wire from A0 on the Arduino Uno board to</w:t>
      </w:r>
      <w:r w:rsidR="00A835BF">
        <w:t xml:space="preserve"> pin 1 (TP1</w:t>
      </w:r>
      <w:r w:rsidR="00273836">
        <w:t xml:space="preserve">+) </w:t>
      </w:r>
      <w:r w:rsidR="008121D6">
        <w:t xml:space="preserve">on </w:t>
      </w:r>
      <w:r w:rsidR="00A835BF">
        <w:t>FS1012</w:t>
      </w:r>
      <w:r w:rsidR="00676C6B">
        <w:t>.</w:t>
      </w:r>
    </w:p>
    <w:p w14:paraId="3057717D" w14:textId="77777777" w:rsidR="00676C6B" w:rsidRDefault="00787D38" w:rsidP="00EB0AE7">
      <w:pPr>
        <w:pStyle w:val="ListParagraph"/>
        <w:numPr>
          <w:ilvl w:val="0"/>
          <w:numId w:val="3"/>
        </w:numPr>
        <w:spacing w:before="240"/>
        <w:jc w:val="both"/>
      </w:pPr>
      <w:r>
        <w:t xml:space="preserve">Connect a </w:t>
      </w:r>
      <w:r w:rsidR="00676C6B">
        <w:t xml:space="preserve">wire from GND on the Arduino Uno board to </w:t>
      </w:r>
      <w:r w:rsidR="00273836">
        <w:t>pin 2</w:t>
      </w:r>
      <w:r w:rsidR="00A835BF">
        <w:t xml:space="preserve"> (TP1</w:t>
      </w:r>
      <w:r w:rsidR="001B1C1D">
        <w:t>-)</w:t>
      </w:r>
      <w:r w:rsidR="008121D6">
        <w:t xml:space="preserve"> on </w:t>
      </w:r>
      <w:r w:rsidR="00A835BF">
        <w:t>FS1012</w:t>
      </w:r>
      <w:r w:rsidR="001B1C1D">
        <w:t xml:space="preserve">. </w:t>
      </w:r>
    </w:p>
    <w:p w14:paraId="25A990CB" w14:textId="77777777" w:rsidR="00142BD5" w:rsidRDefault="00142BD5" w:rsidP="00142BD5">
      <w:pPr>
        <w:spacing w:before="240"/>
        <w:jc w:val="both"/>
      </w:pPr>
      <w:r>
        <w:rPr>
          <w:noProof/>
        </w:rPr>
        <mc:AlternateContent>
          <mc:Choice Requires="wps">
            <w:drawing>
              <wp:inline distT="0" distB="0" distL="0" distR="0" wp14:anchorId="75361B11" wp14:editId="37B95A7B">
                <wp:extent cx="5868140" cy="461639"/>
                <wp:effectExtent l="0" t="0" r="18415"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140" cy="461639"/>
                        </a:xfrm>
                        <a:prstGeom prst="rect">
                          <a:avLst/>
                        </a:prstGeom>
                        <a:solidFill>
                          <a:srgbClr val="FFFFFF"/>
                        </a:solidFill>
                        <a:ln w="9525">
                          <a:solidFill>
                            <a:srgbClr val="000000"/>
                          </a:solidFill>
                          <a:miter lim="800000"/>
                          <a:headEnd/>
                          <a:tailEnd/>
                        </a:ln>
                      </wps:spPr>
                      <wps:txbx>
                        <w:txbxContent>
                          <w:p w14:paraId="604D47F7" w14:textId="77777777" w:rsidR="00272F8C" w:rsidRDefault="00272F8C" w:rsidP="00142BD5">
                            <w:r>
                              <w:rPr>
                                <w:b/>
                                <w:i/>
                              </w:rPr>
                              <w:t>Tip:</w:t>
                            </w:r>
                            <w:r w:rsidRPr="00142BD5">
                              <w:rPr>
                                <w:i/>
                              </w:rPr>
                              <w:t xml:space="preserve"> It is recommended to use a </w:t>
                            </w:r>
                            <w:r w:rsidR="005352FA">
                              <w:rPr>
                                <w:i/>
                              </w:rPr>
                              <w:t>separate power supply.</w:t>
                            </w:r>
                            <w:r w:rsidR="008F1B11">
                              <w:rPr>
                                <w:i/>
                              </w:rPr>
                              <w:t xml:space="preserve"> The 5V from the Arduino Uno board might not be </w:t>
                            </w:r>
                            <w:r w:rsidR="005352FA">
                              <w:rPr>
                                <w:i/>
                              </w:rPr>
                              <w:t>very stable.</w:t>
                            </w:r>
                          </w:p>
                        </w:txbxContent>
                      </wps:txbx>
                      <wps:bodyPr rot="0" vert="horz" wrap="square" lIns="91440" tIns="45720" rIns="91440" bIns="45720" anchor="t" anchorCtr="0">
                        <a:noAutofit/>
                      </wps:bodyPr>
                    </wps:wsp>
                  </a:graphicData>
                </a:graphic>
              </wp:inline>
            </w:drawing>
          </mc:Choice>
          <mc:Fallback>
            <w:pict>
              <v:shapetype w14:anchorId="5CEDD16A" id="_x0000_t202" coordsize="21600,21600" o:spt="202" path="m,l,21600r21600,l21600,xe">
                <v:stroke joinstyle="miter"/>
                <v:path gradientshapeok="t" o:connecttype="rect"/>
              </v:shapetype>
              <v:shape id="Text Box 2" o:spid="_x0000_s1026" type="#_x0000_t202" style="width:462.05pt;height:3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">
                <v:textbox>
                  <w:txbxContent>
                    <w:p w:rsidR="00272F8C" w:rsidRDefault="00272F8C" w:rsidP="00142BD5">
                      <w:r>
                        <w:rPr>
                          <w:b/>
                          <w:i/>
                        </w:rPr>
                        <w:t>Tip:</w:t>
                      </w:r>
                      <w:r w:rsidRPr="00142BD5">
                        <w:rPr>
                          <w:i/>
                        </w:rPr>
                        <w:t xml:space="preserve"> It is recommended to use a </w:t>
                      </w:r>
                      <w:r w:rsidR="005352FA">
                        <w:rPr>
                          <w:i/>
                        </w:rPr>
                        <w:t>separate power supply.</w:t>
                      </w:r>
                      <w:r w:rsidR="008F1B11">
                        <w:rPr>
                          <w:i/>
                        </w:rPr>
                        <w:t xml:space="preserve"> The 5V from the Arduino Uno board might not be </w:t>
                      </w:r>
                      <w:r w:rsidR="005352FA">
                        <w:rPr>
                          <w:i/>
                        </w:rPr>
                        <w:t>very stable.</w:t>
                      </w:r>
                    </w:p>
                  </w:txbxContent>
                </v:textbox>
                <w10:anchorlock/>
              </v:shape>
            </w:pict>
          </mc:Fallback>
        </mc:AlternateContent>
      </w:r>
    </w:p>
    <w:p w14:paraId="7524810D" w14:textId="77777777" w:rsidR="00866F9B" w:rsidRDefault="00EB0AE7" w:rsidP="00EB0AE7">
      <w:pPr>
        <w:pStyle w:val="ListParagraph"/>
        <w:numPr>
          <w:ilvl w:val="0"/>
          <w:numId w:val="3"/>
        </w:numPr>
        <w:spacing w:before="240"/>
        <w:jc w:val="both"/>
      </w:pPr>
      <w:r>
        <w:t xml:space="preserve">Connect a </w:t>
      </w:r>
      <w:r w:rsidR="00916566">
        <w:t xml:space="preserve">tube with </w:t>
      </w:r>
      <w:r w:rsidR="00866F9B" w:rsidRPr="00866F9B">
        <w:t>5</w:t>
      </w:r>
      <w:r w:rsidR="001B1C1D" w:rsidRPr="00866F9B">
        <w:rPr>
          <w:color w:val="FF0000"/>
        </w:rPr>
        <w:t xml:space="preserve"> </w:t>
      </w:r>
      <w:r w:rsidR="001B1C1D">
        <w:t>mm internal diameter to the flow housing port P1.</w:t>
      </w:r>
      <w:r w:rsidR="00866F9B">
        <w:t xml:space="preserve"> </w:t>
      </w:r>
    </w:p>
    <w:p w14:paraId="1477D09A" w14:textId="77777777" w:rsidR="00866F9B" w:rsidRDefault="00866F9B" w:rsidP="00866F9B">
      <w:pPr>
        <w:spacing w:before="240"/>
        <w:jc w:val="both"/>
      </w:pPr>
      <w:r>
        <w:rPr>
          <w:noProof/>
        </w:rPr>
        <mc:AlternateContent>
          <mc:Choice Requires="wps">
            <w:drawing>
              <wp:inline distT="0" distB="0" distL="0" distR="0" wp14:anchorId="5CD0EB89" wp14:editId="55E8D237">
                <wp:extent cx="5868140" cy="514904"/>
                <wp:effectExtent l="0" t="0" r="1841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140" cy="514904"/>
                        </a:xfrm>
                        <a:prstGeom prst="rect">
                          <a:avLst/>
                        </a:prstGeom>
                        <a:solidFill>
                          <a:srgbClr val="FFFFFF"/>
                        </a:solidFill>
                        <a:ln w="9525">
                          <a:solidFill>
                            <a:srgbClr val="000000"/>
                          </a:solidFill>
                          <a:miter lim="800000"/>
                          <a:headEnd/>
                          <a:tailEnd/>
                        </a:ln>
                      </wps:spPr>
                      <wps:txbx>
                        <w:txbxContent>
                          <w:p w14:paraId="0AF1237E" w14:textId="77777777" w:rsidR="00866F9B" w:rsidRDefault="00866F9B" w:rsidP="00866F9B">
                            <w:r>
                              <w:rPr>
                                <w:b/>
                                <w:i/>
                              </w:rPr>
                              <w:t>Tip:</w:t>
                            </w:r>
                            <w:r w:rsidRPr="00142BD5">
                              <w:rPr>
                                <w:i/>
                              </w:rPr>
                              <w:t xml:space="preserve"> It is recommended to use </w:t>
                            </w:r>
                            <w:r>
                              <w:rPr>
                                <w:i/>
                              </w:rPr>
                              <w:t xml:space="preserve">a flexible plastic tube that is made from a tacky material, for example, </w:t>
                            </w:r>
                            <w:r>
                              <w:rPr>
                                <w:i/>
                              </w:rPr>
                              <w:t>Tygon.  This helps seal the interface between the flow housing and tubing.</w:t>
                            </w:r>
                          </w:p>
                        </w:txbxContent>
                      </wps:txbx>
                      <wps:bodyPr rot="0" vert="horz" wrap="square" lIns="91440" tIns="45720" rIns="91440" bIns="45720" anchor="t" anchorCtr="0">
                        <a:noAutofit/>
                      </wps:bodyPr>
                    </wps:wsp>
                  </a:graphicData>
                </a:graphic>
              </wp:inline>
            </w:drawing>
          </mc:Choice>
          <mc:Fallback>
            <w:pict>
              <v:shape w14:anchorId="3E3BDA51" id="_x0000_s1027" type="#_x0000_t202" style="width:462.05pt;height: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">
                <v:textbox>
                  <w:txbxContent>
                    <w:p w:rsidR="00866F9B" w:rsidRDefault="00866F9B" w:rsidP="00866F9B">
                      <w:r>
                        <w:rPr>
                          <w:b/>
                          <w:i/>
                        </w:rPr>
                        <w:t>Tip:</w:t>
                      </w:r>
                      <w:r w:rsidRPr="00142BD5">
                        <w:rPr>
                          <w:i/>
                        </w:rPr>
                        <w:t xml:space="preserve"> It is recommended to use </w:t>
                      </w:r>
                      <w:r>
                        <w:rPr>
                          <w:i/>
                        </w:rPr>
                        <w:t xml:space="preserve">a flexible plastic tube that is made from a tacky material, for example, </w:t>
                      </w:r>
                      <w:proofErr w:type="spellStart"/>
                      <w:r>
                        <w:rPr>
                          <w:i/>
                        </w:rPr>
                        <w:t>Tygon</w:t>
                      </w:r>
                      <w:proofErr w:type="spellEnd"/>
                      <w:r>
                        <w:rPr>
                          <w:i/>
                        </w:rPr>
                        <w:t>.  This helps seal the interface between the flow housing and tubing.</w:t>
                      </w:r>
                    </w:p>
                  </w:txbxContent>
                </v:textbox>
                <w10:anchorlock/>
              </v:shape>
            </w:pict>
          </mc:Fallback>
        </mc:AlternateContent>
      </w:r>
    </w:p>
    <w:p w14:paraId="538A679B" w14:textId="77777777" w:rsidR="002B6B70" w:rsidRPr="0088069D" w:rsidRDefault="00916566" w:rsidP="0023046F">
      <w:pPr>
        <w:pStyle w:val="ListParagraph"/>
        <w:numPr>
          <w:ilvl w:val="0"/>
          <w:numId w:val="3"/>
        </w:numPr>
        <w:spacing w:before="240"/>
        <w:jc w:val="both"/>
      </w:pPr>
      <w:r>
        <w:t>The</w:t>
      </w:r>
      <w:r w:rsidR="001B1C1D">
        <w:t xml:space="preserve"> </w:t>
      </w:r>
      <w:r w:rsidR="008F1B11">
        <w:t>hardware setup is now ready to measure flow.</w:t>
      </w:r>
      <w:r w:rsidR="001B1C1D">
        <w:t xml:space="preserve"> </w:t>
      </w:r>
      <w:r w:rsidR="00395B29">
        <w:t xml:space="preserve"> </w:t>
      </w:r>
    </w:p>
    <w:p w14:paraId="7FB57FF8" w14:textId="77777777" w:rsidR="00F97E3D" w:rsidRDefault="008F4C2C" w:rsidP="0088069D">
      <w:pPr>
        <w:jc w:val="center"/>
      </w:pPr>
      <w:r>
        <w:rPr>
          <w:noProof/>
        </w:rPr>
        <w:drawing>
          <wp:inline distT="0" distB="0" distL="0" distR="0" wp14:anchorId="5FD573F3" wp14:editId="1ACE27AB">
            <wp:extent cx="2584579" cy="22860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579" cy="2286000"/>
                    </a:xfrm>
                    <a:prstGeom prst="rect">
                      <a:avLst/>
                    </a:prstGeom>
                    <a:noFill/>
                    <a:ln>
                      <a:noFill/>
                    </a:ln>
                  </pic:spPr>
                </pic:pic>
              </a:graphicData>
            </a:graphic>
          </wp:inline>
        </w:drawing>
      </w:r>
    </w:p>
    <w:p w14:paraId="70FB450D" w14:textId="77777777" w:rsidR="0088069D" w:rsidRPr="0088069D" w:rsidRDefault="0088069D" w:rsidP="0088069D">
      <w:pPr>
        <w:jc w:val="center"/>
        <w:rPr>
          <w:i/>
        </w:rPr>
      </w:pPr>
      <w:r w:rsidRPr="0088069D">
        <w:rPr>
          <w:b/>
          <w:i/>
        </w:rPr>
        <w:t>Figure 2:</w:t>
      </w:r>
      <w:r w:rsidR="00402900">
        <w:rPr>
          <w:i/>
        </w:rPr>
        <w:t xml:space="preserve"> Flow M</w:t>
      </w:r>
      <w:r w:rsidRPr="0088069D">
        <w:rPr>
          <w:i/>
        </w:rPr>
        <w:t>easurement, P1 -&gt; P2</w:t>
      </w:r>
    </w:p>
    <w:p w14:paraId="7294FC94" w14:textId="77777777" w:rsidR="00D00378" w:rsidRDefault="00D00378" w:rsidP="00A35833">
      <w:pPr>
        <w:pStyle w:val="Heading1"/>
      </w:pPr>
      <w:r>
        <w:br w:type="page"/>
      </w:r>
      <w:bookmarkStart w:id="4" w:name="_Toc38444821"/>
      <w:r w:rsidR="003D75A4">
        <w:lastRenderedPageBreak/>
        <w:t>Software</w:t>
      </w:r>
      <w:bookmarkEnd w:id="4"/>
    </w:p>
    <w:p w14:paraId="58AAB984" w14:textId="77777777" w:rsidR="0065124D" w:rsidRPr="0065124D" w:rsidRDefault="00B75FDC" w:rsidP="0065124D">
      <w:pPr>
        <w:spacing w:before="100" w:beforeAutospacing="1" w:after="100" w:afterAutospacing="1" w:line="315" w:lineRule="atLeast"/>
        <w:rPr>
          <w:color w:val="000000"/>
        </w:rPr>
      </w:pPr>
      <w:hyperlink r:id="rId10" w:anchor="toc2" w:tgtFrame="_blank" w:history="1">
        <w:r w:rsidR="0065124D" w:rsidRPr="0065124D">
          <w:rPr>
            <w:rStyle w:val="Hyperlink"/>
            <w:b/>
            <w:bCs/>
            <w:color w:val="447ADB"/>
          </w:rPr>
          <w:t>Latest Arduino software</w:t>
        </w:r>
      </w:hyperlink>
    </w:p>
    <w:p w14:paraId="289BF19E" w14:textId="77777777" w:rsidR="0065124D" w:rsidRDefault="0065124D" w:rsidP="0065124D">
      <w:r>
        <w:t>Download and install all libraries into your usual Arduino Library Folder.</w:t>
      </w:r>
    </w:p>
    <w:p w14:paraId="01910D20" w14:textId="77777777" w:rsidR="0065124D" w:rsidRDefault="0065124D" w:rsidP="0065124D">
      <w:r>
        <w:t>The default is usually at /User/Documents/Arduino/Libraries.</w:t>
      </w:r>
    </w:p>
    <w:p w14:paraId="34B1261E" w14:textId="77777777" w:rsidR="0065124D" w:rsidRDefault="0065124D" w:rsidP="0065124D">
      <w:pPr>
        <w:pStyle w:val="Heading1"/>
        <w:spacing w:after="240"/>
      </w:pPr>
      <w:bookmarkStart w:id="5" w:name="_Toc38444822"/>
      <w:r>
        <w:t>Scripting</w:t>
      </w:r>
      <w:bookmarkEnd w:id="5"/>
    </w:p>
    <w:p w14:paraId="0B102E29" w14:textId="77777777" w:rsidR="0065124D" w:rsidRDefault="0065124D" w:rsidP="0065124D">
      <w:r w:rsidRPr="0065124D">
        <w:t xml:space="preserve">Open up </w:t>
      </w:r>
      <w:r w:rsidR="00A835BF">
        <w:rPr>
          <w:color w:val="ED7D31" w:themeColor="accent2"/>
        </w:rPr>
        <w:t>FS1012</w:t>
      </w:r>
      <w:r w:rsidR="00A547F8" w:rsidRPr="00656AF9">
        <w:rPr>
          <w:color w:val="ED7D31" w:themeColor="accent2"/>
        </w:rPr>
        <w:t>_flow_sensor</w:t>
      </w:r>
      <w:r w:rsidRPr="00656AF9">
        <w:rPr>
          <w:color w:val="ED7D31" w:themeColor="accent2"/>
        </w:rPr>
        <w:t>.ino</w:t>
      </w:r>
      <w:r w:rsidR="00656AF9">
        <w:t xml:space="preserve"> or create a new project.  First we need to define a few constant, such as the analog input pin for the flow measurements.</w:t>
      </w:r>
      <w:r w:rsidR="000B733E">
        <w:t xml:space="preserve"> (The full source code is included in Section 8).</w:t>
      </w:r>
    </w:p>
    <w:p w14:paraId="06C79109" w14:textId="77777777" w:rsidR="00656AF9" w:rsidRDefault="00656AF9" w:rsidP="0065124D">
      <w:r>
        <w:rPr>
          <w:noProof/>
        </w:rPr>
        <mc:AlternateContent>
          <mc:Choice Requires="wps">
            <w:drawing>
              <wp:inline distT="0" distB="0" distL="0" distR="0" wp14:anchorId="71D47E4B" wp14:editId="7FFE05C5">
                <wp:extent cx="5930265" cy="754380"/>
                <wp:effectExtent l="0" t="0" r="13335" b="266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754602"/>
                        </a:xfrm>
                        <a:prstGeom prst="rect">
                          <a:avLst/>
                        </a:prstGeom>
                        <a:solidFill>
                          <a:schemeClr val="accent1">
                            <a:lumMod val="20000"/>
                            <a:lumOff val="8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61885D08" w14:textId="77777777" w:rsidR="00656AF9" w:rsidRPr="00CA5D8B" w:rsidRDefault="00656AF9" w:rsidP="00656AF9">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8000"/>
                                <w:sz w:val="16"/>
                                <w:szCs w:val="16"/>
                              </w:rPr>
                              <w:t>// Constants</w:t>
                            </w:r>
                          </w:p>
                          <w:p w14:paraId="4765E674" w14:textId="77777777" w:rsidR="00656AF9" w:rsidRPr="00CA5D8B" w:rsidRDefault="00656AF9" w:rsidP="00656AF9">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8000FF"/>
                                <w:sz w:val="16"/>
                                <w:szCs w:val="16"/>
                              </w:rPr>
                              <w:t>const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8000FF"/>
                                <w:sz w:val="16"/>
                                <w:szCs w:val="16"/>
                              </w:rPr>
                              <w:t>int</w:t>
                            </w:r>
                            <w:r w:rsidRPr="00CA5D8B">
                              <w:rPr>
                                <w:rFonts w:ascii="Courier New" w:eastAsia="Times New Roman" w:hAnsi="Courier New" w:cs="Courier New"/>
                                <w:color w:val="000000"/>
                                <w:sz w:val="16"/>
                                <w:szCs w:val="16"/>
                              </w:rPr>
                              <w:t xml:space="preserve"> analogInPin0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A0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analog input pin that the flow sensor is attached to</w:t>
                            </w:r>
                          </w:p>
                          <w:p w14:paraId="2B46D538" w14:textId="77777777" w:rsidR="00656AF9" w:rsidRPr="00CA5D8B" w:rsidRDefault="00656AF9" w:rsidP="00656AF9">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8000FF"/>
                                <w:sz w:val="16"/>
                                <w:szCs w:val="16"/>
                              </w:rPr>
                              <w:t>const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8000FF"/>
                                <w:sz w:val="16"/>
                                <w:szCs w:val="16"/>
                              </w:rPr>
                              <w:t>int</w:t>
                            </w:r>
                            <w:r w:rsidRPr="00CA5D8B">
                              <w:rPr>
                                <w:rFonts w:ascii="Courier New" w:eastAsia="Times New Roman" w:hAnsi="Courier New" w:cs="Courier New"/>
                                <w:color w:val="000000"/>
                                <w:sz w:val="16"/>
                                <w:szCs w:val="16"/>
                              </w:rPr>
                              <w:t xml:space="preserve"> sampleAverage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20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xml:space="preserve">// number of sensor samples to average    </w:t>
                            </w:r>
                          </w:p>
                          <w:p w14:paraId="576EA075" w14:textId="77777777" w:rsidR="00656AF9" w:rsidRPr="00CA5D8B" w:rsidRDefault="00656AF9" w:rsidP="00656AF9">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8000FF"/>
                                <w:sz w:val="16"/>
                                <w:szCs w:val="16"/>
                              </w:rPr>
                              <w:t>const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8000FF"/>
                                <w:sz w:val="16"/>
                                <w:szCs w:val="16"/>
                              </w:rPr>
                              <w:t>int</w:t>
                            </w:r>
                            <w:r w:rsidRPr="00CA5D8B">
                              <w:rPr>
                                <w:rFonts w:ascii="Courier New" w:eastAsia="Times New Roman" w:hAnsi="Courier New" w:cs="Courier New"/>
                                <w:color w:val="000000"/>
                                <w:sz w:val="16"/>
                                <w:szCs w:val="16"/>
                              </w:rPr>
                              <w:t xml:space="preserve"> serialRateOutput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100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sample output rate in ms</w:t>
                            </w:r>
                          </w:p>
                          <w:p w14:paraId="4A0E7D8C" w14:textId="77777777" w:rsidR="00656AF9" w:rsidRPr="00CA5D8B" w:rsidRDefault="00656AF9" w:rsidP="00656AF9">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8000FF"/>
                                <w:sz w:val="16"/>
                                <w:szCs w:val="16"/>
                              </w:rPr>
                              <w:t>const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8000FF"/>
                                <w:sz w:val="16"/>
                                <w:szCs w:val="16"/>
                              </w:rPr>
                              <w:t>int</w:t>
                            </w:r>
                            <w:r w:rsidRPr="00CA5D8B">
                              <w:rPr>
                                <w:rFonts w:ascii="Courier New" w:eastAsia="Times New Roman" w:hAnsi="Courier New" w:cs="Courier New"/>
                                <w:color w:val="000000"/>
                                <w:sz w:val="16"/>
                                <w:szCs w:val="16"/>
                              </w:rPr>
                              <w:t xml:space="preserve"> analogSampleDelay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2</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sample delay for analog sampling in ms</w:t>
                            </w:r>
                          </w:p>
                          <w:p w14:paraId="28F343EB" w14:textId="77777777" w:rsidR="00656AF9" w:rsidRDefault="00656AF9" w:rsidP="00656AF9"/>
                        </w:txbxContent>
                      </wps:txbx>
                      <wps:bodyPr rot="0" vert="horz" wrap="square" lIns="91440" tIns="45720" rIns="91440" bIns="45720" anchor="t" anchorCtr="0">
                        <a:noAutofit/>
                      </wps:bodyPr>
                    </wps:wsp>
                  </a:graphicData>
                </a:graphic>
              </wp:inline>
            </w:drawing>
          </mc:Choice>
          <mc:Fallback>
            <w:pict>
              <v:shape w14:anchorId="5D6FB092" id="_x0000_s1028" type="#_x0000_t202" style="width:466.95pt;height: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" fillcolor="#deeaf6 [660]" strokecolor="#5b9bd5 [3204]" strokeweight="1pt">
                <v:textbox>
                  <w:txbxContent>
                    <w:p w:rsidR="00656AF9" w:rsidRPr="00CA5D8B" w:rsidRDefault="00656AF9" w:rsidP="00656AF9">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8000"/>
                          <w:sz w:val="16"/>
                          <w:szCs w:val="16"/>
                        </w:rPr>
                        <w:t>// Constants</w:t>
                      </w:r>
                    </w:p>
                    <w:p w:rsidR="00656AF9" w:rsidRPr="00CA5D8B" w:rsidRDefault="00656AF9" w:rsidP="00656AF9">
                      <w:pPr>
                        <w:spacing w:after="0" w:line="240" w:lineRule="auto"/>
                        <w:rPr>
                          <w:rFonts w:ascii="Courier New" w:eastAsia="Times New Roman" w:hAnsi="Courier New" w:cs="Courier New"/>
                          <w:color w:val="008000"/>
                          <w:sz w:val="16"/>
                          <w:szCs w:val="16"/>
                        </w:rPr>
                      </w:pPr>
                      <w:proofErr w:type="spellStart"/>
                      <w:proofErr w:type="gramStart"/>
                      <w:r w:rsidRPr="00CA5D8B">
                        <w:rPr>
                          <w:rFonts w:ascii="Courier New" w:eastAsia="Times New Roman" w:hAnsi="Courier New" w:cs="Courier New"/>
                          <w:color w:val="8000FF"/>
                          <w:sz w:val="16"/>
                          <w:szCs w:val="16"/>
                        </w:rPr>
                        <w:t>const</w:t>
                      </w:r>
                      <w:proofErr w:type="spellEnd"/>
                      <w:proofErr w:type="gram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8000FF"/>
                          <w:sz w:val="16"/>
                          <w:szCs w:val="16"/>
                        </w:rPr>
                        <w:t>int</w:t>
                      </w:r>
                      <w:proofErr w:type="spellEnd"/>
                      <w:r w:rsidRPr="00CA5D8B">
                        <w:rPr>
                          <w:rFonts w:ascii="Courier New" w:eastAsia="Times New Roman" w:hAnsi="Courier New" w:cs="Courier New"/>
                          <w:color w:val="000000"/>
                          <w:sz w:val="16"/>
                          <w:szCs w:val="16"/>
                        </w:rPr>
                        <w:t xml:space="preserve"> analogInPin0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A0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analog input pin that the flow sensor is attached to</w:t>
                      </w:r>
                    </w:p>
                    <w:p w:rsidR="00656AF9" w:rsidRPr="00CA5D8B" w:rsidRDefault="00656AF9" w:rsidP="00656AF9">
                      <w:pPr>
                        <w:spacing w:after="0" w:line="240" w:lineRule="auto"/>
                        <w:rPr>
                          <w:rFonts w:ascii="Courier New" w:eastAsia="Times New Roman" w:hAnsi="Courier New" w:cs="Courier New"/>
                          <w:color w:val="008000"/>
                          <w:sz w:val="16"/>
                          <w:szCs w:val="16"/>
                        </w:rPr>
                      </w:pPr>
                      <w:proofErr w:type="spellStart"/>
                      <w:proofErr w:type="gramStart"/>
                      <w:r w:rsidRPr="00CA5D8B">
                        <w:rPr>
                          <w:rFonts w:ascii="Courier New" w:eastAsia="Times New Roman" w:hAnsi="Courier New" w:cs="Courier New"/>
                          <w:color w:val="8000FF"/>
                          <w:sz w:val="16"/>
                          <w:szCs w:val="16"/>
                        </w:rPr>
                        <w:t>const</w:t>
                      </w:r>
                      <w:proofErr w:type="spellEnd"/>
                      <w:proofErr w:type="gram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8000FF"/>
                          <w:sz w:val="16"/>
                          <w:szCs w:val="16"/>
                        </w:rPr>
                        <w:t>int</w:t>
                      </w:r>
                      <w:proofErr w:type="spell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sampleAverage</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20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xml:space="preserve">// number of sensor samples to average    </w:t>
                      </w:r>
                    </w:p>
                    <w:p w:rsidR="00656AF9" w:rsidRPr="00CA5D8B" w:rsidRDefault="00656AF9" w:rsidP="00656AF9">
                      <w:pPr>
                        <w:spacing w:after="0" w:line="240" w:lineRule="auto"/>
                        <w:rPr>
                          <w:rFonts w:ascii="Courier New" w:eastAsia="Times New Roman" w:hAnsi="Courier New" w:cs="Courier New"/>
                          <w:color w:val="008000"/>
                          <w:sz w:val="16"/>
                          <w:szCs w:val="16"/>
                        </w:rPr>
                      </w:pPr>
                      <w:proofErr w:type="spellStart"/>
                      <w:proofErr w:type="gramStart"/>
                      <w:r w:rsidRPr="00CA5D8B">
                        <w:rPr>
                          <w:rFonts w:ascii="Courier New" w:eastAsia="Times New Roman" w:hAnsi="Courier New" w:cs="Courier New"/>
                          <w:color w:val="8000FF"/>
                          <w:sz w:val="16"/>
                          <w:szCs w:val="16"/>
                        </w:rPr>
                        <w:t>const</w:t>
                      </w:r>
                      <w:proofErr w:type="spellEnd"/>
                      <w:proofErr w:type="gram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8000FF"/>
                          <w:sz w:val="16"/>
                          <w:szCs w:val="16"/>
                        </w:rPr>
                        <w:t>int</w:t>
                      </w:r>
                      <w:proofErr w:type="spell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serialRateOutput</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100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xml:space="preserve">// sample output rate in </w:t>
                      </w:r>
                      <w:proofErr w:type="spellStart"/>
                      <w:r w:rsidRPr="00CA5D8B">
                        <w:rPr>
                          <w:rFonts w:ascii="Courier New" w:eastAsia="Times New Roman" w:hAnsi="Courier New" w:cs="Courier New"/>
                          <w:color w:val="008000"/>
                          <w:sz w:val="16"/>
                          <w:szCs w:val="16"/>
                        </w:rPr>
                        <w:t>ms</w:t>
                      </w:r>
                      <w:proofErr w:type="spellEnd"/>
                    </w:p>
                    <w:p w:rsidR="00656AF9" w:rsidRPr="00CA5D8B" w:rsidRDefault="00656AF9" w:rsidP="00656AF9">
                      <w:pPr>
                        <w:spacing w:after="0" w:line="240" w:lineRule="auto"/>
                        <w:rPr>
                          <w:rFonts w:ascii="Courier New" w:eastAsia="Times New Roman" w:hAnsi="Courier New" w:cs="Courier New"/>
                          <w:color w:val="008000"/>
                          <w:sz w:val="16"/>
                          <w:szCs w:val="16"/>
                        </w:rPr>
                      </w:pPr>
                      <w:proofErr w:type="spellStart"/>
                      <w:proofErr w:type="gramStart"/>
                      <w:r w:rsidRPr="00CA5D8B">
                        <w:rPr>
                          <w:rFonts w:ascii="Courier New" w:eastAsia="Times New Roman" w:hAnsi="Courier New" w:cs="Courier New"/>
                          <w:color w:val="8000FF"/>
                          <w:sz w:val="16"/>
                          <w:szCs w:val="16"/>
                        </w:rPr>
                        <w:t>const</w:t>
                      </w:r>
                      <w:proofErr w:type="spellEnd"/>
                      <w:proofErr w:type="gram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8000FF"/>
                          <w:sz w:val="16"/>
                          <w:szCs w:val="16"/>
                        </w:rPr>
                        <w:t>int</w:t>
                      </w:r>
                      <w:proofErr w:type="spell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analogSampleDelay</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2</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xml:space="preserve">// sample delay for analog sampling in </w:t>
                      </w:r>
                      <w:proofErr w:type="spellStart"/>
                      <w:r w:rsidRPr="00CA5D8B">
                        <w:rPr>
                          <w:rFonts w:ascii="Courier New" w:eastAsia="Times New Roman" w:hAnsi="Courier New" w:cs="Courier New"/>
                          <w:color w:val="008000"/>
                          <w:sz w:val="16"/>
                          <w:szCs w:val="16"/>
                        </w:rPr>
                        <w:t>ms</w:t>
                      </w:r>
                      <w:proofErr w:type="spellEnd"/>
                    </w:p>
                    <w:p w:rsidR="00656AF9" w:rsidRDefault="00656AF9" w:rsidP="00656AF9"/>
                  </w:txbxContent>
                </v:textbox>
                <w10:anchorlock/>
              </v:shape>
            </w:pict>
          </mc:Fallback>
        </mc:AlternateContent>
      </w:r>
    </w:p>
    <w:p w14:paraId="3113AF98" w14:textId="77777777" w:rsidR="0065124D" w:rsidRPr="0065124D" w:rsidRDefault="00656AF9" w:rsidP="0065124D">
      <w:r>
        <w:t>Then we define a couple of variables, one for receiving flow measurements and one for calculating the average flow rate.</w:t>
      </w:r>
    </w:p>
    <w:p w14:paraId="5B442795" w14:textId="77777777" w:rsidR="005352FA" w:rsidRDefault="00A547F8" w:rsidP="00D00378">
      <w:r>
        <w:rPr>
          <w:noProof/>
        </w:rPr>
        <mc:AlternateContent>
          <mc:Choice Requires="wps">
            <w:drawing>
              <wp:inline distT="0" distB="0" distL="0" distR="0" wp14:anchorId="4F304097" wp14:editId="092ABB99">
                <wp:extent cx="5930265" cy="496570"/>
                <wp:effectExtent l="0" t="0" r="13335" b="1778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496570"/>
                        </a:xfrm>
                        <a:prstGeom prst="rect">
                          <a:avLst/>
                        </a:prstGeom>
                        <a:solidFill>
                          <a:schemeClr val="accent1">
                            <a:lumMod val="20000"/>
                            <a:lumOff val="8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59BE7A57" w14:textId="77777777"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8000"/>
                                <w:sz w:val="16"/>
                                <w:szCs w:val="16"/>
                              </w:rPr>
                              <w:t>// Variables</w:t>
                            </w:r>
                          </w:p>
                          <w:p w14:paraId="7B6848EC" w14:textId="77777777"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8000FF"/>
                                <w:sz w:val="16"/>
                                <w:szCs w:val="16"/>
                              </w:rPr>
                              <w:t>int</w:t>
                            </w:r>
                            <w:r w:rsidRPr="00CA5D8B">
                              <w:rPr>
                                <w:rFonts w:ascii="Courier New" w:eastAsia="Times New Roman" w:hAnsi="Courier New" w:cs="Courier New"/>
                                <w:color w:val="000000"/>
                                <w:sz w:val="16"/>
                                <w:szCs w:val="16"/>
                              </w:rPr>
                              <w:t xml:space="preserve"> sensorValue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value read from the flow sensor</w:t>
                            </w:r>
                          </w:p>
                          <w:p w14:paraId="6AC28675" w14:textId="77777777"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8000FF"/>
                                <w:sz w:val="16"/>
                                <w:szCs w:val="16"/>
                              </w:rPr>
                              <w:t>float</w:t>
                            </w:r>
                            <w:r w:rsidRPr="00CA5D8B">
                              <w:rPr>
                                <w:rFonts w:ascii="Courier New" w:eastAsia="Times New Roman" w:hAnsi="Courier New" w:cs="Courier New"/>
                                <w:color w:val="000000"/>
                                <w:sz w:val="16"/>
                                <w:szCs w:val="16"/>
                              </w:rPr>
                              <w:t xml:space="preserve"> sensorAverage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average sensor value</w:t>
                            </w:r>
                          </w:p>
                          <w:p w14:paraId="43AD391B" w14:textId="77777777" w:rsidR="00A547F8" w:rsidRDefault="00A547F8" w:rsidP="00A547F8"/>
                        </w:txbxContent>
                      </wps:txbx>
                      <wps:bodyPr rot="0" vert="horz" wrap="square" lIns="91440" tIns="45720" rIns="91440" bIns="45720" anchor="t" anchorCtr="0">
                        <a:noAutofit/>
                      </wps:bodyPr>
                    </wps:wsp>
                  </a:graphicData>
                </a:graphic>
              </wp:inline>
            </w:drawing>
          </mc:Choice>
          <mc:Fallback>
            <w:pict>
              <v:shape id="_x0000_s1029" type="#_x0000_t202" style="width:466.9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" fillcolor="#deeaf6 [660]" strokecolor="#5b9bd5 [3204]" strokeweight="1pt">
                <v:textbox>
                  <w:txbxContent>
                    <w:p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8000"/>
                          <w:sz w:val="16"/>
                          <w:szCs w:val="16"/>
                        </w:rPr>
                        <w:t>// Variables</w:t>
                      </w:r>
                    </w:p>
                    <w:p w:rsidR="00A547F8" w:rsidRPr="00CA5D8B" w:rsidRDefault="00A547F8" w:rsidP="00A547F8">
                      <w:pPr>
                        <w:spacing w:after="0" w:line="240" w:lineRule="auto"/>
                        <w:rPr>
                          <w:rFonts w:ascii="Courier New" w:eastAsia="Times New Roman" w:hAnsi="Courier New" w:cs="Courier New"/>
                          <w:color w:val="008000"/>
                          <w:sz w:val="16"/>
                          <w:szCs w:val="16"/>
                        </w:rPr>
                      </w:pPr>
                      <w:proofErr w:type="spellStart"/>
                      <w:proofErr w:type="gramStart"/>
                      <w:r w:rsidRPr="00CA5D8B">
                        <w:rPr>
                          <w:rFonts w:ascii="Courier New" w:eastAsia="Times New Roman" w:hAnsi="Courier New" w:cs="Courier New"/>
                          <w:color w:val="8000FF"/>
                          <w:sz w:val="16"/>
                          <w:szCs w:val="16"/>
                        </w:rPr>
                        <w:t>int</w:t>
                      </w:r>
                      <w:proofErr w:type="spellEnd"/>
                      <w:proofErr w:type="gram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sensorValue</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value read from the flow sensor</w:t>
                      </w:r>
                    </w:p>
                    <w:p w:rsidR="00A547F8" w:rsidRPr="00CA5D8B" w:rsidRDefault="00A547F8" w:rsidP="00A547F8">
                      <w:pPr>
                        <w:spacing w:after="0" w:line="240" w:lineRule="auto"/>
                        <w:rPr>
                          <w:rFonts w:ascii="Courier New" w:eastAsia="Times New Roman" w:hAnsi="Courier New" w:cs="Courier New"/>
                          <w:color w:val="008000"/>
                          <w:sz w:val="16"/>
                          <w:szCs w:val="16"/>
                        </w:rPr>
                      </w:pPr>
                      <w:proofErr w:type="gramStart"/>
                      <w:r w:rsidRPr="00CA5D8B">
                        <w:rPr>
                          <w:rFonts w:ascii="Courier New" w:eastAsia="Times New Roman" w:hAnsi="Courier New" w:cs="Courier New"/>
                          <w:color w:val="8000FF"/>
                          <w:sz w:val="16"/>
                          <w:szCs w:val="16"/>
                        </w:rPr>
                        <w:t>float</w:t>
                      </w:r>
                      <w:proofErr w:type="gram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sensorAverage</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average sensor value</w:t>
                      </w:r>
                    </w:p>
                    <w:p w:rsidR="00A547F8" w:rsidRDefault="00A547F8" w:rsidP="00A547F8"/>
                  </w:txbxContent>
                </v:textbox>
                <w10:anchorlock/>
              </v:shape>
            </w:pict>
          </mc:Fallback>
        </mc:AlternateContent>
      </w:r>
    </w:p>
    <w:p w14:paraId="60AF5AA7" w14:textId="77777777" w:rsidR="00D00378" w:rsidRDefault="00157CF2">
      <w:r>
        <w:t xml:space="preserve">In the </w:t>
      </w:r>
      <w:proofErr w:type="gramStart"/>
      <w:r w:rsidRPr="00157CF2">
        <w:rPr>
          <w:color w:val="ED7D31" w:themeColor="accent2"/>
        </w:rPr>
        <w:t>setup(</w:t>
      </w:r>
      <w:proofErr w:type="gramEnd"/>
      <w:r w:rsidRPr="00157CF2">
        <w:rPr>
          <w:color w:val="ED7D31" w:themeColor="accent2"/>
        </w:rPr>
        <w:t>)</w:t>
      </w:r>
      <w:r>
        <w:t xml:space="preserve"> </w:t>
      </w:r>
      <w:r w:rsidR="00656AF9">
        <w:t xml:space="preserve"> </w:t>
      </w:r>
      <w:r>
        <w:t xml:space="preserve">function, </w:t>
      </w:r>
      <w:r w:rsidR="00656AF9">
        <w:t>we initialize the serial port that we will use to send flow measurement data to the PC.</w:t>
      </w:r>
      <w:r>
        <w:t xml:space="preserve">  Then we set the internal reference voltage to 1.1V. (The output signal from the flow sensor is in the millivolt range so we want to configure the reference voltage as low as possible.  This will result in better measurement resolution).</w:t>
      </w:r>
    </w:p>
    <w:p w14:paraId="4235A0D2" w14:textId="77777777" w:rsidR="00D00378" w:rsidRDefault="00A547F8">
      <w:r>
        <w:rPr>
          <w:noProof/>
        </w:rPr>
        <mc:AlternateContent>
          <mc:Choice Requires="wps">
            <w:drawing>
              <wp:inline distT="0" distB="0" distL="0" distR="0" wp14:anchorId="476B8EC9" wp14:editId="04518353">
                <wp:extent cx="5930265" cy="1109345"/>
                <wp:effectExtent l="0" t="0" r="13335" b="1460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1109345"/>
                        </a:xfrm>
                        <a:prstGeom prst="rect">
                          <a:avLst/>
                        </a:prstGeom>
                        <a:solidFill>
                          <a:schemeClr val="accent1">
                            <a:lumMod val="20000"/>
                            <a:lumOff val="8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7D105E7C"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8000FF"/>
                                <w:sz w:val="16"/>
                                <w:szCs w:val="16"/>
                              </w:rPr>
                              <w:t>void</w:t>
                            </w:r>
                            <w:r w:rsidRPr="00CA5D8B">
                              <w:rPr>
                                <w:rFonts w:ascii="Courier New" w:eastAsia="Times New Roman" w:hAnsi="Courier New" w:cs="Courier New"/>
                                <w:color w:val="000000"/>
                                <w:sz w:val="16"/>
                                <w:szCs w:val="16"/>
                              </w:rPr>
                              <w:t xml:space="preserve"> setup</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7805BB9F"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80"/>
                                <w:sz w:val="16"/>
                                <w:szCs w:val="16"/>
                              </w:rPr>
                              <w:t>{</w:t>
                            </w:r>
                          </w:p>
                          <w:p w14:paraId="0EFBB747" w14:textId="77777777"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initialize serial communications at 9600 bps:</w:t>
                            </w:r>
                          </w:p>
                          <w:p w14:paraId="69B2E3A6"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00"/>
                                <w:sz w:val="16"/>
                                <w:szCs w:val="16"/>
                              </w:rPr>
                              <w:t>Serial</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begin</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FF8000"/>
                                <w:sz w:val="16"/>
                                <w:szCs w:val="16"/>
                              </w:rPr>
                              <w:t>9600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0ED454BD" w14:textId="77777777" w:rsidR="00A547F8" w:rsidRPr="00CA5D8B" w:rsidRDefault="00A547F8" w:rsidP="00A547F8">
                            <w:pPr>
                              <w:spacing w:after="0" w:line="240" w:lineRule="auto"/>
                              <w:rPr>
                                <w:rFonts w:ascii="Courier New" w:eastAsia="Times New Roman" w:hAnsi="Courier New" w:cs="Courier New"/>
                                <w:color w:val="000000"/>
                                <w:sz w:val="16"/>
                                <w:szCs w:val="16"/>
                              </w:rPr>
                            </w:pPr>
                          </w:p>
                          <w:p w14:paraId="02C38CB0" w14:textId="77777777"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set internal analog reference to 1.1V</w:t>
                            </w:r>
                          </w:p>
                          <w:p w14:paraId="22F8EDFE"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analogReference</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INTERNAL</w:t>
                            </w:r>
                            <w:r w:rsidRPr="00CA5D8B">
                              <w:rPr>
                                <w:rFonts w:ascii="Courier New" w:eastAsia="Times New Roman" w:hAnsi="Courier New" w:cs="Courier New"/>
                                <w:color w:val="000080"/>
                                <w:sz w:val="16"/>
                                <w:szCs w:val="16"/>
                              </w:rPr>
                              <w:t>);</w:t>
                            </w:r>
                          </w:p>
                          <w:p w14:paraId="42CEE9A4" w14:textId="77777777" w:rsidR="00A547F8" w:rsidRDefault="00A547F8" w:rsidP="00A547F8">
                            <w:pPr>
                              <w:spacing w:after="0" w:line="240" w:lineRule="auto"/>
                              <w:rPr>
                                <w:rFonts w:ascii="Courier New" w:eastAsia="Times New Roman" w:hAnsi="Courier New" w:cs="Courier New"/>
                                <w:color w:val="000080"/>
                                <w:sz w:val="16"/>
                                <w:szCs w:val="16"/>
                              </w:rPr>
                            </w:pPr>
                            <w:r w:rsidRPr="00CA5D8B">
                              <w:rPr>
                                <w:rFonts w:ascii="Courier New" w:eastAsia="Times New Roman" w:hAnsi="Courier New" w:cs="Courier New"/>
                                <w:color w:val="000080"/>
                                <w:sz w:val="16"/>
                                <w:szCs w:val="16"/>
                              </w:rPr>
                              <w:t>}</w:t>
                            </w:r>
                          </w:p>
                          <w:p w14:paraId="16E6042F" w14:textId="77777777" w:rsidR="00A547F8" w:rsidRDefault="00A547F8" w:rsidP="00A547F8"/>
                        </w:txbxContent>
                      </wps:txbx>
                      <wps:bodyPr rot="0" vert="horz" wrap="square" lIns="91440" tIns="45720" rIns="91440" bIns="45720" anchor="t" anchorCtr="0">
                        <a:noAutofit/>
                      </wps:bodyPr>
                    </wps:wsp>
                  </a:graphicData>
                </a:graphic>
              </wp:inline>
            </w:drawing>
          </mc:Choice>
          <mc:Fallback>
            <w:pict>
              <v:shape id="_x0000_s1030" type="#_x0000_t202" style="width:466.95pt;height:8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" fillcolor="#deeaf6 [660]" strokecolor="#5b9bd5 [3204]" strokeweight="1pt">
                <v:textbox>
                  <w:txbxContent>
                    <w:p w:rsidR="00A547F8" w:rsidRPr="00CA5D8B" w:rsidRDefault="00A547F8" w:rsidP="00A547F8">
                      <w:pPr>
                        <w:spacing w:after="0" w:line="240" w:lineRule="auto"/>
                        <w:rPr>
                          <w:rFonts w:ascii="Courier New" w:eastAsia="Times New Roman" w:hAnsi="Courier New" w:cs="Courier New"/>
                          <w:color w:val="000000"/>
                          <w:sz w:val="16"/>
                          <w:szCs w:val="16"/>
                        </w:rPr>
                      </w:pPr>
                      <w:proofErr w:type="gramStart"/>
                      <w:r w:rsidRPr="00CA5D8B">
                        <w:rPr>
                          <w:rFonts w:ascii="Courier New" w:eastAsia="Times New Roman" w:hAnsi="Courier New" w:cs="Courier New"/>
                          <w:color w:val="8000FF"/>
                          <w:sz w:val="16"/>
                          <w:szCs w:val="16"/>
                        </w:rPr>
                        <w:t>void</w:t>
                      </w:r>
                      <w:proofErr w:type="gramEnd"/>
                      <w:r w:rsidRPr="00CA5D8B">
                        <w:rPr>
                          <w:rFonts w:ascii="Courier New" w:eastAsia="Times New Roman" w:hAnsi="Courier New" w:cs="Courier New"/>
                          <w:color w:val="000000"/>
                          <w:sz w:val="16"/>
                          <w:szCs w:val="16"/>
                        </w:rPr>
                        <w:t xml:space="preserve"> setup</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80"/>
                          <w:sz w:val="16"/>
                          <w:szCs w:val="16"/>
                        </w:rPr>
                        <w:t>{</w:t>
                      </w:r>
                    </w:p>
                    <w:p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initialize serial communications at 9600 bps:</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Serial</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begin</w:t>
                      </w:r>
                      <w:proofErr w:type="spellEnd"/>
                      <w:r w:rsidRPr="00CA5D8B">
                        <w:rPr>
                          <w:rFonts w:ascii="Courier New" w:eastAsia="Times New Roman" w:hAnsi="Courier New" w:cs="Courier New"/>
                          <w:color w:val="000080"/>
                          <w:sz w:val="16"/>
                          <w:szCs w:val="16"/>
                        </w:rPr>
                        <w:t>(</w:t>
                      </w:r>
                      <w:proofErr w:type="gramEnd"/>
                      <w:r w:rsidRPr="00CA5D8B">
                        <w:rPr>
                          <w:rFonts w:ascii="Courier New" w:eastAsia="Times New Roman" w:hAnsi="Courier New" w:cs="Courier New"/>
                          <w:color w:val="FF8000"/>
                          <w:sz w:val="16"/>
                          <w:szCs w:val="16"/>
                        </w:rPr>
                        <w:t>9600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A547F8" w:rsidRPr="00CA5D8B" w:rsidRDefault="00A547F8" w:rsidP="00A547F8">
                      <w:pPr>
                        <w:spacing w:after="0" w:line="240" w:lineRule="auto"/>
                        <w:rPr>
                          <w:rFonts w:ascii="Courier New" w:eastAsia="Times New Roman" w:hAnsi="Courier New" w:cs="Courier New"/>
                          <w:color w:val="000000"/>
                          <w:sz w:val="16"/>
                          <w:szCs w:val="16"/>
                        </w:rPr>
                      </w:pPr>
                    </w:p>
                    <w:p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set internal analog reference to 1.1V</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analogReference</w:t>
                      </w:r>
                      <w:proofErr w:type="spellEnd"/>
                      <w:r w:rsidRPr="00CA5D8B">
                        <w:rPr>
                          <w:rFonts w:ascii="Courier New" w:eastAsia="Times New Roman" w:hAnsi="Courier New" w:cs="Courier New"/>
                          <w:color w:val="000080"/>
                          <w:sz w:val="16"/>
                          <w:szCs w:val="16"/>
                        </w:rPr>
                        <w:t>(</w:t>
                      </w:r>
                      <w:proofErr w:type="gramEnd"/>
                      <w:r w:rsidRPr="00CA5D8B">
                        <w:rPr>
                          <w:rFonts w:ascii="Courier New" w:eastAsia="Times New Roman" w:hAnsi="Courier New" w:cs="Courier New"/>
                          <w:color w:val="000000"/>
                          <w:sz w:val="16"/>
                          <w:szCs w:val="16"/>
                        </w:rPr>
                        <w:t>INTERNAL</w:t>
                      </w:r>
                      <w:r w:rsidRPr="00CA5D8B">
                        <w:rPr>
                          <w:rFonts w:ascii="Courier New" w:eastAsia="Times New Roman" w:hAnsi="Courier New" w:cs="Courier New"/>
                          <w:color w:val="000080"/>
                          <w:sz w:val="16"/>
                          <w:szCs w:val="16"/>
                        </w:rPr>
                        <w:t>);</w:t>
                      </w:r>
                    </w:p>
                    <w:p w:rsidR="00A547F8" w:rsidRDefault="00A547F8" w:rsidP="00A547F8">
                      <w:pPr>
                        <w:spacing w:after="0" w:line="240" w:lineRule="auto"/>
                        <w:rPr>
                          <w:rFonts w:ascii="Courier New" w:eastAsia="Times New Roman" w:hAnsi="Courier New" w:cs="Courier New"/>
                          <w:color w:val="000080"/>
                          <w:sz w:val="16"/>
                          <w:szCs w:val="16"/>
                        </w:rPr>
                      </w:pPr>
                      <w:r w:rsidRPr="00CA5D8B">
                        <w:rPr>
                          <w:rFonts w:ascii="Courier New" w:eastAsia="Times New Roman" w:hAnsi="Courier New" w:cs="Courier New"/>
                          <w:color w:val="000080"/>
                          <w:sz w:val="16"/>
                          <w:szCs w:val="16"/>
                        </w:rPr>
                        <w:t>}</w:t>
                      </w:r>
                    </w:p>
                    <w:p w:rsidR="00A547F8" w:rsidRDefault="00A547F8" w:rsidP="00A547F8"/>
                  </w:txbxContent>
                </v:textbox>
                <w10:anchorlock/>
              </v:shape>
            </w:pict>
          </mc:Fallback>
        </mc:AlternateContent>
      </w:r>
    </w:p>
    <w:p w14:paraId="1E675E33" w14:textId="77777777" w:rsidR="00157CF2" w:rsidRDefault="00157CF2">
      <w:r>
        <w:br w:type="page"/>
      </w:r>
    </w:p>
    <w:p w14:paraId="7E95900F" w14:textId="77777777" w:rsidR="00157CF2" w:rsidRDefault="00157CF2">
      <w:pPr>
        <w:rPr>
          <w:rFonts w:asciiTheme="majorHAnsi" w:eastAsiaTheme="majorEastAsia" w:hAnsiTheme="majorHAnsi" w:cstheme="majorBidi"/>
          <w:color w:val="2E74B5" w:themeColor="accent1" w:themeShade="BF"/>
          <w:sz w:val="32"/>
          <w:szCs w:val="32"/>
        </w:rPr>
      </w:pPr>
      <w:r>
        <w:lastRenderedPageBreak/>
        <w:t xml:space="preserve">The </w:t>
      </w:r>
      <w:proofErr w:type="gramStart"/>
      <w:r w:rsidRPr="00157CF2">
        <w:rPr>
          <w:color w:val="ED7D31" w:themeColor="accent2"/>
        </w:rPr>
        <w:t>loop(</w:t>
      </w:r>
      <w:proofErr w:type="gramEnd"/>
      <w:r w:rsidRPr="00157CF2">
        <w:rPr>
          <w:color w:val="ED7D31" w:themeColor="accent2"/>
        </w:rPr>
        <w:t xml:space="preserve">) </w:t>
      </w:r>
      <w:r>
        <w:t>function is the main part of the program.  This function will make flow measurements and output them to the serial port.  We start by clearing the average sensor measurement.  Then we read n number of flow measurement on analog input channel A0, where n is the number of average samples defined in the constants section.  Once the measurements have been completed, we calculate the average and send the average flow measurement to the serial port.</w:t>
      </w:r>
    </w:p>
    <w:p w14:paraId="4AC47EDE" w14:textId="77777777" w:rsidR="00A547F8" w:rsidRDefault="00A547F8">
      <w:pPr>
        <w:rPr>
          <w:rFonts w:asciiTheme="majorHAnsi" w:eastAsiaTheme="majorEastAsia" w:hAnsiTheme="majorHAnsi" w:cstheme="majorBidi"/>
          <w:color w:val="2E74B5" w:themeColor="accent1" w:themeShade="BF"/>
          <w:sz w:val="32"/>
          <w:szCs w:val="32"/>
        </w:rPr>
      </w:pPr>
      <w:r>
        <w:rPr>
          <w:noProof/>
        </w:rPr>
        <mc:AlternateContent>
          <mc:Choice Requires="wps">
            <w:drawing>
              <wp:inline distT="0" distB="0" distL="0" distR="0" wp14:anchorId="4627B383" wp14:editId="7C1E7071">
                <wp:extent cx="5930265" cy="3506470"/>
                <wp:effectExtent l="0" t="0" r="13335" b="1778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3506680"/>
                        </a:xfrm>
                        <a:prstGeom prst="rect">
                          <a:avLst/>
                        </a:prstGeom>
                        <a:solidFill>
                          <a:schemeClr val="accent1">
                            <a:lumMod val="20000"/>
                            <a:lumOff val="8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28A46AA9"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8000FF"/>
                                <w:sz w:val="16"/>
                                <w:szCs w:val="16"/>
                              </w:rPr>
                              <w:t>void</w:t>
                            </w:r>
                            <w:r w:rsidRPr="00CA5D8B">
                              <w:rPr>
                                <w:rFonts w:ascii="Courier New" w:eastAsia="Times New Roman" w:hAnsi="Courier New" w:cs="Courier New"/>
                                <w:color w:val="000000"/>
                                <w:sz w:val="16"/>
                                <w:szCs w:val="16"/>
                              </w:rPr>
                              <w:t xml:space="preserve"> loop</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469CA92A"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80"/>
                                <w:sz w:val="16"/>
                                <w:szCs w:val="16"/>
                              </w:rPr>
                              <w:t>{</w:t>
                            </w:r>
                          </w:p>
                          <w:p w14:paraId="03128CF3" w14:textId="77777777"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initialize average sensor value</w:t>
                            </w:r>
                          </w:p>
                          <w:p w14:paraId="79B5EDD6"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00"/>
                                <w:sz w:val="16"/>
                                <w:szCs w:val="16"/>
                              </w:rPr>
                              <w:t xml:space="preserve">sensorAverage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0.0</w:t>
                            </w:r>
                            <w:r w:rsidRPr="00CA5D8B">
                              <w:rPr>
                                <w:rFonts w:ascii="Courier New" w:eastAsia="Times New Roman" w:hAnsi="Courier New" w:cs="Courier New"/>
                                <w:color w:val="000080"/>
                                <w:sz w:val="16"/>
                                <w:szCs w:val="16"/>
                              </w:rPr>
                              <w:t>;</w:t>
                            </w:r>
                          </w:p>
                          <w:p w14:paraId="53722759"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5D5C74CC" w14:textId="77777777"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read and accumulate sensor measurements</w:t>
                            </w:r>
                          </w:p>
                          <w:p w14:paraId="3EF98C6D"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FF"/>
                                <w:sz w:val="16"/>
                                <w:szCs w:val="16"/>
                              </w:rPr>
                              <w:t>for</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8000FF"/>
                                <w:sz w:val="16"/>
                                <w:szCs w:val="16"/>
                              </w:rPr>
                              <w:t>int</w:t>
                            </w:r>
                            <w:r w:rsidRPr="00CA5D8B">
                              <w:rPr>
                                <w:rFonts w:ascii="Courier New" w:eastAsia="Times New Roman" w:hAnsi="Courier New" w:cs="Courier New"/>
                                <w:color w:val="000000"/>
                                <w:sz w:val="16"/>
                                <w:szCs w:val="16"/>
                              </w:rPr>
                              <w:t xml:space="preserve"> i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i </w:t>
                            </w:r>
                            <w:r w:rsidRPr="00CA5D8B">
                              <w:rPr>
                                <w:rFonts w:ascii="Courier New" w:eastAsia="Times New Roman" w:hAnsi="Courier New" w:cs="Courier New"/>
                                <w:color w:val="000080"/>
                                <w:sz w:val="16"/>
                                <w:szCs w:val="16"/>
                              </w:rPr>
                              <w:t>&lt;</w:t>
                            </w:r>
                            <w:r w:rsidRPr="00CA5D8B">
                              <w:rPr>
                                <w:rFonts w:ascii="Courier New" w:eastAsia="Times New Roman" w:hAnsi="Courier New" w:cs="Courier New"/>
                                <w:color w:val="000000"/>
                                <w:sz w:val="16"/>
                                <w:szCs w:val="16"/>
                              </w:rPr>
                              <w:t xml:space="preserve"> sampleAverage</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i</w:t>
                            </w:r>
                            <w:r w:rsidRPr="00CA5D8B">
                              <w:rPr>
                                <w:rFonts w:ascii="Courier New" w:eastAsia="Times New Roman" w:hAnsi="Courier New" w:cs="Courier New"/>
                                <w:color w:val="000080"/>
                                <w:sz w:val="16"/>
                                <w:szCs w:val="16"/>
                              </w:rPr>
                              <w:t>++)</w:t>
                            </w:r>
                          </w:p>
                          <w:p w14:paraId="068D1508"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p>
                          <w:p w14:paraId="6D6C88CE" w14:textId="77777777"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read the analog in value:</w:t>
                            </w:r>
                          </w:p>
                          <w:p w14:paraId="77C929D0"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sensorValue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analogRead</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analogInPin0</w:t>
                            </w:r>
                            <w:r w:rsidRPr="00CA5D8B">
                              <w:rPr>
                                <w:rFonts w:ascii="Courier New" w:eastAsia="Times New Roman" w:hAnsi="Courier New" w:cs="Courier New"/>
                                <w:color w:val="000080"/>
                                <w:sz w:val="16"/>
                                <w:szCs w:val="16"/>
                              </w:rPr>
                              <w:t>);</w:t>
                            </w:r>
                          </w:p>
                          <w:p w14:paraId="7B560ED0"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2F834450" w14:textId="77777777" w:rsidR="00A547F8"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xml:space="preserve">// wait for the analog-to-digital converter </w:t>
                            </w:r>
                          </w:p>
                          <w:p w14:paraId="59E0898D" w14:textId="77777777" w:rsidR="00A547F8" w:rsidRPr="00CA5D8B" w:rsidRDefault="00A547F8" w:rsidP="00A547F8">
                            <w:pPr>
                              <w:spacing w:after="0" w:line="240" w:lineRule="auto"/>
                              <w:rPr>
                                <w:rFonts w:ascii="Courier New" w:eastAsia="Times New Roman" w:hAnsi="Courier New" w:cs="Courier New"/>
                                <w:color w:val="008000"/>
                                <w:sz w:val="16"/>
                                <w:szCs w:val="16"/>
                              </w:rPr>
                            </w:pPr>
                            <w:r>
                              <w:rPr>
                                <w:rFonts w:ascii="Courier New" w:eastAsia="Times New Roman" w:hAnsi="Courier New" w:cs="Courier New"/>
                                <w:color w:val="008000"/>
                                <w:sz w:val="16"/>
                                <w:szCs w:val="16"/>
                              </w:rPr>
                              <w:t xml:space="preserve">    // </w:t>
                            </w:r>
                            <w:r w:rsidRPr="00CA5D8B">
                              <w:rPr>
                                <w:rFonts w:ascii="Courier New" w:eastAsia="Times New Roman" w:hAnsi="Courier New" w:cs="Courier New"/>
                                <w:color w:val="008000"/>
                                <w:sz w:val="16"/>
                                <w:szCs w:val="16"/>
                              </w:rPr>
                              <w:t>to settle</w:t>
                            </w:r>
                            <w:r>
                              <w:rPr>
                                <w:rFonts w:ascii="Courier New" w:eastAsia="Times New Roman" w:hAnsi="Courier New" w:cs="Courier New"/>
                                <w:color w:val="008000"/>
                                <w:sz w:val="16"/>
                                <w:szCs w:val="16"/>
                              </w:rPr>
                              <w:t xml:space="preserve"> </w:t>
                            </w:r>
                            <w:r w:rsidRPr="00CA5D8B">
                              <w:rPr>
                                <w:rFonts w:ascii="Courier New" w:eastAsia="Times New Roman" w:hAnsi="Courier New" w:cs="Courier New"/>
                                <w:color w:val="008000"/>
                                <w:sz w:val="16"/>
                                <w:szCs w:val="16"/>
                              </w:rPr>
                              <w:t>after the last reading:</w:t>
                            </w:r>
                          </w:p>
                          <w:p w14:paraId="1609D3EC"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delay</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analogSampleDelay</w:t>
                            </w:r>
                            <w:r w:rsidRPr="00CA5D8B">
                              <w:rPr>
                                <w:rFonts w:ascii="Courier New" w:eastAsia="Times New Roman" w:hAnsi="Courier New" w:cs="Courier New"/>
                                <w:color w:val="000080"/>
                                <w:sz w:val="16"/>
                                <w:szCs w:val="16"/>
                              </w:rPr>
                              <w:t>);</w:t>
                            </w:r>
                          </w:p>
                          <w:p w14:paraId="1213B537"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191BC677" w14:textId="77777777"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accumulate sensor data</w:t>
                            </w:r>
                          </w:p>
                          <w:p w14:paraId="599981A5"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sensorAverage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sensorAverage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sensorValue</w:t>
                            </w:r>
                            <w:r w:rsidRPr="00CA5D8B">
                              <w:rPr>
                                <w:rFonts w:ascii="Courier New" w:eastAsia="Times New Roman" w:hAnsi="Courier New" w:cs="Courier New"/>
                                <w:color w:val="000080"/>
                                <w:sz w:val="16"/>
                                <w:szCs w:val="16"/>
                              </w:rPr>
                              <w:t>;</w:t>
                            </w:r>
                          </w:p>
                          <w:p w14:paraId="710F7C8B"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7A29C605" w14:textId="77777777" w:rsidR="00A547F8" w:rsidRPr="00CA5D8B" w:rsidRDefault="00A547F8" w:rsidP="00A547F8">
                            <w:pPr>
                              <w:spacing w:after="0" w:line="240" w:lineRule="auto"/>
                              <w:rPr>
                                <w:rFonts w:ascii="Courier New" w:eastAsia="Times New Roman" w:hAnsi="Courier New" w:cs="Courier New"/>
                                <w:color w:val="000000"/>
                                <w:sz w:val="16"/>
                                <w:szCs w:val="16"/>
                              </w:rPr>
                            </w:pPr>
                          </w:p>
                          <w:p w14:paraId="2F9EB2D1" w14:textId="77777777"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calculate sensor average</w:t>
                            </w:r>
                          </w:p>
                          <w:p w14:paraId="763EBF49"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sensorAverage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sensorAverage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sampleAverage</w:t>
                            </w:r>
                            <w:r w:rsidRPr="00CA5D8B">
                              <w:rPr>
                                <w:rFonts w:ascii="Courier New" w:eastAsia="Times New Roman" w:hAnsi="Courier New" w:cs="Courier New"/>
                                <w:color w:val="000080"/>
                                <w:sz w:val="16"/>
                                <w:szCs w:val="16"/>
                              </w:rPr>
                              <w:t>;</w:t>
                            </w:r>
                          </w:p>
                          <w:p w14:paraId="603D38AC"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27B400B8" w14:textId="77777777"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print the results to the serial monitor:</w:t>
                            </w:r>
                          </w:p>
                          <w:p w14:paraId="3F8C4B57"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Serial</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print</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FF"/>
                                <w:sz w:val="16"/>
                                <w:szCs w:val="16"/>
                              </w:rPr>
                              <w:t>"</w:t>
                            </w:r>
                            <w:r w:rsidR="00A835BF">
                              <w:rPr>
                                <w:rFonts w:ascii="Courier New" w:eastAsia="Times New Roman" w:hAnsi="Courier New" w:cs="Courier New"/>
                                <w:color w:val="0000FF"/>
                                <w:sz w:val="16"/>
                                <w:szCs w:val="16"/>
                              </w:rPr>
                              <w:t>FS1012</w:t>
                            </w:r>
                            <w:r w:rsidRPr="00CA5D8B">
                              <w:rPr>
                                <w:rFonts w:ascii="Courier New" w:eastAsia="Times New Roman" w:hAnsi="Courier New" w:cs="Courier New"/>
                                <w:color w:val="0000FF"/>
                                <w:sz w:val="16"/>
                                <w:szCs w:val="16"/>
                              </w:rPr>
                              <w:t xml:space="preserve"> flow sensor = "</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043320CD"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Serial</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println</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sensorAverage</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387E03EF"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5569A8C9" w14:textId="77777777"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wait to ensure at least 100ms between each serial print</w:t>
                            </w:r>
                          </w:p>
                          <w:p w14:paraId="517D135D" w14:textId="77777777"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delay</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serialRateOutput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sampleAverage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analogSampleDelay</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465CC9A6" w14:textId="77777777" w:rsidR="00A547F8" w:rsidRPr="00CA5D8B" w:rsidRDefault="00A547F8" w:rsidP="00A547F8">
                            <w:pPr>
                              <w:spacing w:after="0" w:line="240" w:lineRule="auto"/>
                              <w:rPr>
                                <w:rFonts w:ascii="Times New Roman" w:eastAsia="Times New Roman" w:hAnsi="Times New Roman" w:cs="Times New Roman"/>
                                <w:sz w:val="16"/>
                                <w:szCs w:val="16"/>
                              </w:rPr>
                            </w:pPr>
                            <w:r w:rsidRPr="00CA5D8B">
                              <w:rPr>
                                <w:rFonts w:ascii="Courier New" w:eastAsia="Times New Roman" w:hAnsi="Courier New" w:cs="Courier New"/>
                                <w:color w:val="000080"/>
                                <w:sz w:val="16"/>
                                <w:szCs w:val="16"/>
                              </w:rPr>
                              <w:t>}</w:t>
                            </w:r>
                          </w:p>
                          <w:p w14:paraId="70B0D099" w14:textId="77777777" w:rsidR="00A547F8" w:rsidRDefault="00A547F8" w:rsidP="00A547F8"/>
                        </w:txbxContent>
                      </wps:txbx>
                      <wps:bodyPr rot="0" vert="horz" wrap="square" lIns="91440" tIns="45720" rIns="91440" bIns="45720" anchor="t" anchorCtr="0">
                        <a:noAutofit/>
                      </wps:bodyPr>
                    </wps:wsp>
                  </a:graphicData>
                </a:graphic>
              </wp:inline>
            </w:drawing>
          </mc:Choice>
          <mc:Fallback>
            <w:pict>
              <v:shape id="_x0000_s1031" type="#_x0000_t202" style="width:466.95pt;height:2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" fillcolor="#deeaf6 [660]" strokecolor="#5b9bd5 [3204]" strokeweight="1pt">
                <v:textbox>
                  <w:txbxContent>
                    <w:p w:rsidR="00A547F8" w:rsidRPr="00CA5D8B" w:rsidRDefault="00A547F8" w:rsidP="00A547F8">
                      <w:pPr>
                        <w:spacing w:after="0" w:line="240" w:lineRule="auto"/>
                        <w:rPr>
                          <w:rFonts w:ascii="Courier New" w:eastAsia="Times New Roman" w:hAnsi="Courier New" w:cs="Courier New"/>
                          <w:color w:val="000000"/>
                          <w:sz w:val="16"/>
                          <w:szCs w:val="16"/>
                        </w:rPr>
                      </w:pPr>
                      <w:proofErr w:type="gramStart"/>
                      <w:r w:rsidRPr="00CA5D8B">
                        <w:rPr>
                          <w:rFonts w:ascii="Courier New" w:eastAsia="Times New Roman" w:hAnsi="Courier New" w:cs="Courier New"/>
                          <w:color w:val="8000FF"/>
                          <w:sz w:val="16"/>
                          <w:szCs w:val="16"/>
                        </w:rPr>
                        <w:t>void</w:t>
                      </w:r>
                      <w:proofErr w:type="gramEnd"/>
                      <w:r w:rsidRPr="00CA5D8B">
                        <w:rPr>
                          <w:rFonts w:ascii="Courier New" w:eastAsia="Times New Roman" w:hAnsi="Courier New" w:cs="Courier New"/>
                          <w:color w:val="000000"/>
                          <w:sz w:val="16"/>
                          <w:szCs w:val="16"/>
                        </w:rPr>
                        <w:t xml:space="preserve"> loop</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80"/>
                          <w:sz w:val="16"/>
                          <w:szCs w:val="16"/>
                        </w:rPr>
                        <w:t>{</w:t>
                      </w:r>
                    </w:p>
                    <w:p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initialize average sensor value</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sensorAverage</w:t>
                      </w:r>
                      <w:proofErr w:type="spellEnd"/>
                      <w:proofErr w:type="gram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0.0</w:t>
                      </w:r>
                      <w:r w:rsidRPr="00CA5D8B">
                        <w:rPr>
                          <w:rFonts w:ascii="Courier New" w:eastAsia="Times New Roman" w:hAnsi="Courier New" w:cs="Courier New"/>
                          <w:color w:val="000080"/>
                          <w:sz w:val="16"/>
                          <w:szCs w:val="16"/>
                        </w:rPr>
                        <w:t>;</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read and accumulate sensor measurements</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gramStart"/>
                      <w:r w:rsidRPr="00CA5D8B">
                        <w:rPr>
                          <w:rFonts w:ascii="Courier New" w:eastAsia="Times New Roman" w:hAnsi="Courier New" w:cs="Courier New"/>
                          <w:color w:val="0000FF"/>
                          <w:sz w:val="16"/>
                          <w:szCs w:val="16"/>
                        </w:rPr>
                        <w:t>for</w:t>
                      </w:r>
                      <w:r w:rsidRPr="00CA5D8B">
                        <w:rPr>
                          <w:rFonts w:ascii="Courier New" w:eastAsia="Times New Roman" w:hAnsi="Courier New" w:cs="Courier New"/>
                          <w:color w:val="000080"/>
                          <w:sz w:val="16"/>
                          <w:szCs w:val="16"/>
                        </w:rPr>
                        <w:t>(</w:t>
                      </w:r>
                      <w:proofErr w:type="spellStart"/>
                      <w:proofErr w:type="gramEnd"/>
                      <w:r w:rsidRPr="00CA5D8B">
                        <w:rPr>
                          <w:rFonts w:ascii="Courier New" w:eastAsia="Times New Roman" w:hAnsi="Courier New" w:cs="Courier New"/>
                          <w:color w:val="8000FF"/>
                          <w:sz w:val="16"/>
                          <w:szCs w:val="16"/>
                        </w:rPr>
                        <w:t>int</w:t>
                      </w:r>
                      <w:proofErr w:type="spell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i</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i</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&lt;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sampleAverage</w:t>
                      </w:r>
                      <w:proofErr w:type="spellEnd"/>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i</w:t>
                      </w:r>
                      <w:proofErr w:type="spellEnd"/>
                      <w:r w:rsidRPr="00CA5D8B">
                        <w:rPr>
                          <w:rFonts w:ascii="Courier New" w:eastAsia="Times New Roman" w:hAnsi="Courier New" w:cs="Courier New"/>
                          <w:color w:val="000080"/>
                          <w:sz w:val="16"/>
                          <w:szCs w:val="16"/>
                        </w:rPr>
                        <w:t>++)</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p>
                    <w:p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read the analog in value:</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sensorValue</w:t>
                      </w:r>
                      <w:proofErr w:type="spellEnd"/>
                      <w:proofErr w:type="gram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analogRead</w:t>
                      </w:r>
                      <w:proofErr w:type="spellEnd"/>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analogInPin0</w:t>
                      </w:r>
                      <w:r w:rsidRPr="00CA5D8B">
                        <w:rPr>
                          <w:rFonts w:ascii="Courier New" w:eastAsia="Times New Roman" w:hAnsi="Courier New" w:cs="Courier New"/>
                          <w:color w:val="000080"/>
                          <w:sz w:val="16"/>
                          <w:szCs w:val="16"/>
                        </w:rPr>
                        <w:t>);</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A547F8"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xml:space="preserve">// wait for the analog-to-digital converter </w:t>
                      </w:r>
                    </w:p>
                    <w:p w:rsidR="00A547F8" w:rsidRPr="00CA5D8B" w:rsidRDefault="00A547F8" w:rsidP="00A547F8">
                      <w:pPr>
                        <w:spacing w:after="0" w:line="240" w:lineRule="auto"/>
                        <w:rPr>
                          <w:rFonts w:ascii="Courier New" w:eastAsia="Times New Roman" w:hAnsi="Courier New" w:cs="Courier New"/>
                          <w:color w:val="008000"/>
                          <w:sz w:val="16"/>
                          <w:szCs w:val="16"/>
                        </w:rPr>
                      </w:pPr>
                      <w:r>
                        <w:rPr>
                          <w:rFonts w:ascii="Courier New" w:eastAsia="Times New Roman" w:hAnsi="Courier New" w:cs="Courier New"/>
                          <w:color w:val="008000"/>
                          <w:sz w:val="16"/>
                          <w:szCs w:val="16"/>
                        </w:rPr>
                        <w:t xml:space="preserve">    // </w:t>
                      </w:r>
                      <w:r w:rsidRPr="00CA5D8B">
                        <w:rPr>
                          <w:rFonts w:ascii="Courier New" w:eastAsia="Times New Roman" w:hAnsi="Courier New" w:cs="Courier New"/>
                          <w:color w:val="008000"/>
                          <w:sz w:val="16"/>
                          <w:szCs w:val="16"/>
                        </w:rPr>
                        <w:t>to settle</w:t>
                      </w:r>
                      <w:r>
                        <w:rPr>
                          <w:rFonts w:ascii="Courier New" w:eastAsia="Times New Roman" w:hAnsi="Courier New" w:cs="Courier New"/>
                          <w:color w:val="008000"/>
                          <w:sz w:val="16"/>
                          <w:szCs w:val="16"/>
                        </w:rPr>
                        <w:t xml:space="preserve"> </w:t>
                      </w:r>
                      <w:r w:rsidRPr="00CA5D8B">
                        <w:rPr>
                          <w:rFonts w:ascii="Courier New" w:eastAsia="Times New Roman" w:hAnsi="Courier New" w:cs="Courier New"/>
                          <w:color w:val="008000"/>
                          <w:sz w:val="16"/>
                          <w:szCs w:val="16"/>
                        </w:rPr>
                        <w:t>after the last reading:</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gramStart"/>
                      <w:r w:rsidRPr="00CA5D8B">
                        <w:rPr>
                          <w:rFonts w:ascii="Courier New" w:eastAsia="Times New Roman" w:hAnsi="Courier New" w:cs="Courier New"/>
                          <w:color w:val="000000"/>
                          <w:sz w:val="16"/>
                          <w:szCs w:val="16"/>
                        </w:rPr>
                        <w:t>delay</w:t>
                      </w:r>
                      <w:r w:rsidRPr="00CA5D8B">
                        <w:rPr>
                          <w:rFonts w:ascii="Courier New" w:eastAsia="Times New Roman" w:hAnsi="Courier New" w:cs="Courier New"/>
                          <w:color w:val="000080"/>
                          <w:sz w:val="16"/>
                          <w:szCs w:val="16"/>
                        </w:rPr>
                        <w:t>(</w:t>
                      </w:r>
                      <w:proofErr w:type="spellStart"/>
                      <w:proofErr w:type="gramEnd"/>
                      <w:r w:rsidRPr="00CA5D8B">
                        <w:rPr>
                          <w:rFonts w:ascii="Courier New" w:eastAsia="Times New Roman" w:hAnsi="Courier New" w:cs="Courier New"/>
                          <w:color w:val="000000"/>
                          <w:sz w:val="16"/>
                          <w:szCs w:val="16"/>
                        </w:rPr>
                        <w:t>analogSampleDelay</w:t>
                      </w:r>
                      <w:proofErr w:type="spellEnd"/>
                      <w:r w:rsidRPr="00CA5D8B">
                        <w:rPr>
                          <w:rFonts w:ascii="Courier New" w:eastAsia="Times New Roman" w:hAnsi="Courier New" w:cs="Courier New"/>
                          <w:color w:val="000080"/>
                          <w:sz w:val="16"/>
                          <w:szCs w:val="16"/>
                        </w:rPr>
                        <w:t>);</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accumulate sensor data</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sensorAverage</w:t>
                      </w:r>
                      <w:proofErr w:type="spellEnd"/>
                      <w:proofErr w:type="gram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sensorAverage</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sensorValue</w:t>
                      </w:r>
                      <w:proofErr w:type="spellEnd"/>
                      <w:r w:rsidRPr="00CA5D8B">
                        <w:rPr>
                          <w:rFonts w:ascii="Courier New" w:eastAsia="Times New Roman" w:hAnsi="Courier New" w:cs="Courier New"/>
                          <w:color w:val="000080"/>
                          <w:sz w:val="16"/>
                          <w:szCs w:val="16"/>
                        </w:rPr>
                        <w:t>;</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A547F8" w:rsidRPr="00CA5D8B" w:rsidRDefault="00A547F8" w:rsidP="00A547F8">
                      <w:pPr>
                        <w:spacing w:after="0" w:line="240" w:lineRule="auto"/>
                        <w:rPr>
                          <w:rFonts w:ascii="Courier New" w:eastAsia="Times New Roman" w:hAnsi="Courier New" w:cs="Courier New"/>
                          <w:color w:val="000000"/>
                          <w:sz w:val="16"/>
                          <w:szCs w:val="16"/>
                        </w:rPr>
                      </w:pPr>
                    </w:p>
                    <w:p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calculate sensor average</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sensorAverage</w:t>
                      </w:r>
                      <w:proofErr w:type="spellEnd"/>
                      <w:proofErr w:type="gram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sensorAverage</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sampleAverage</w:t>
                      </w:r>
                      <w:proofErr w:type="spellEnd"/>
                      <w:r w:rsidRPr="00CA5D8B">
                        <w:rPr>
                          <w:rFonts w:ascii="Courier New" w:eastAsia="Times New Roman" w:hAnsi="Courier New" w:cs="Courier New"/>
                          <w:color w:val="000080"/>
                          <w:sz w:val="16"/>
                          <w:szCs w:val="16"/>
                        </w:rPr>
                        <w:t>;</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print the results to the serial monitor:</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Serial</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print</w:t>
                      </w:r>
                      <w:proofErr w:type="spellEnd"/>
                      <w:r w:rsidRPr="00CA5D8B">
                        <w:rPr>
                          <w:rFonts w:ascii="Courier New" w:eastAsia="Times New Roman" w:hAnsi="Courier New" w:cs="Courier New"/>
                          <w:color w:val="000080"/>
                          <w:sz w:val="16"/>
                          <w:szCs w:val="16"/>
                        </w:rPr>
                        <w:t>(</w:t>
                      </w:r>
                      <w:proofErr w:type="gramEnd"/>
                      <w:r w:rsidRPr="00CA5D8B">
                        <w:rPr>
                          <w:rFonts w:ascii="Courier New" w:eastAsia="Times New Roman" w:hAnsi="Courier New" w:cs="Courier New"/>
                          <w:color w:val="0000FF"/>
                          <w:sz w:val="16"/>
                          <w:szCs w:val="16"/>
                        </w:rPr>
                        <w:t>"</w:t>
                      </w:r>
                      <w:r w:rsidR="00A835BF">
                        <w:rPr>
                          <w:rFonts w:ascii="Courier New" w:eastAsia="Times New Roman" w:hAnsi="Courier New" w:cs="Courier New"/>
                          <w:color w:val="0000FF"/>
                          <w:sz w:val="16"/>
                          <w:szCs w:val="16"/>
                        </w:rPr>
                        <w:t>FS1012</w:t>
                      </w:r>
                      <w:r w:rsidRPr="00CA5D8B">
                        <w:rPr>
                          <w:rFonts w:ascii="Courier New" w:eastAsia="Times New Roman" w:hAnsi="Courier New" w:cs="Courier New"/>
                          <w:color w:val="0000FF"/>
                          <w:sz w:val="16"/>
                          <w:szCs w:val="16"/>
                        </w:rPr>
                        <w:t xml:space="preserve"> flow sensor = "</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Serial</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println</w:t>
                      </w:r>
                      <w:proofErr w:type="spellEnd"/>
                      <w:r w:rsidRPr="00CA5D8B">
                        <w:rPr>
                          <w:rFonts w:ascii="Courier New" w:eastAsia="Times New Roman" w:hAnsi="Courier New" w:cs="Courier New"/>
                          <w:color w:val="000080"/>
                          <w:sz w:val="16"/>
                          <w:szCs w:val="16"/>
                        </w:rPr>
                        <w:t>(</w:t>
                      </w:r>
                      <w:proofErr w:type="spellStart"/>
                      <w:proofErr w:type="gramEnd"/>
                      <w:r w:rsidRPr="00CA5D8B">
                        <w:rPr>
                          <w:rFonts w:ascii="Courier New" w:eastAsia="Times New Roman" w:hAnsi="Courier New" w:cs="Courier New"/>
                          <w:color w:val="000000"/>
                          <w:sz w:val="16"/>
                          <w:szCs w:val="16"/>
                        </w:rPr>
                        <w:t>sensorAverage</w:t>
                      </w:r>
                      <w:proofErr w:type="spellEnd"/>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A547F8" w:rsidRPr="00CA5D8B" w:rsidRDefault="00A547F8" w:rsidP="00A547F8">
                      <w:pPr>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wait to ensure at least 100ms between each serial print</w:t>
                      </w:r>
                    </w:p>
                    <w:p w:rsidR="00A547F8" w:rsidRPr="00CA5D8B" w:rsidRDefault="00A547F8" w:rsidP="00A547F8">
                      <w:pPr>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gramStart"/>
                      <w:r w:rsidRPr="00CA5D8B">
                        <w:rPr>
                          <w:rFonts w:ascii="Courier New" w:eastAsia="Times New Roman" w:hAnsi="Courier New" w:cs="Courier New"/>
                          <w:color w:val="000000"/>
                          <w:sz w:val="16"/>
                          <w:szCs w:val="16"/>
                        </w:rPr>
                        <w:t>delay</w:t>
                      </w:r>
                      <w:r w:rsidRPr="00CA5D8B">
                        <w:rPr>
                          <w:rFonts w:ascii="Courier New" w:eastAsia="Times New Roman" w:hAnsi="Courier New" w:cs="Courier New"/>
                          <w:color w:val="000080"/>
                          <w:sz w:val="16"/>
                          <w:szCs w:val="16"/>
                        </w:rPr>
                        <w:t>(</w:t>
                      </w:r>
                      <w:proofErr w:type="spellStart"/>
                      <w:proofErr w:type="gramEnd"/>
                      <w:r w:rsidRPr="00CA5D8B">
                        <w:rPr>
                          <w:rFonts w:ascii="Courier New" w:eastAsia="Times New Roman" w:hAnsi="Courier New" w:cs="Courier New"/>
                          <w:color w:val="000000"/>
                          <w:sz w:val="16"/>
                          <w:szCs w:val="16"/>
                        </w:rPr>
                        <w:t>serialRateOutput</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proofErr w:type="spellStart"/>
                      <w:r w:rsidRPr="00CA5D8B">
                        <w:rPr>
                          <w:rFonts w:ascii="Courier New" w:eastAsia="Times New Roman" w:hAnsi="Courier New" w:cs="Courier New"/>
                          <w:color w:val="000000"/>
                          <w:sz w:val="16"/>
                          <w:szCs w:val="16"/>
                        </w:rPr>
                        <w:t>sampleAverage</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analogSampleDelay</w:t>
                      </w:r>
                      <w:proofErr w:type="spellEnd"/>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A547F8" w:rsidRPr="00CA5D8B" w:rsidRDefault="00A547F8" w:rsidP="00A547F8">
                      <w:pPr>
                        <w:spacing w:after="0" w:line="240" w:lineRule="auto"/>
                        <w:rPr>
                          <w:rFonts w:ascii="Times New Roman" w:eastAsia="Times New Roman" w:hAnsi="Times New Roman" w:cs="Times New Roman"/>
                          <w:sz w:val="16"/>
                          <w:szCs w:val="16"/>
                        </w:rPr>
                      </w:pPr>
                      <w:r w:rsidRPr="00CA5D8B">
                        <w:rPr>
                          <w:rFonts w:ascii="Courier New" w:eastAsia="Times New Roman" w:hAnsi="Courier New" w:cs="Courier New"/>
                          <w:color w:val="000080"/>
                          <w:sz w:val="16"/>
                          <w:szCs w:val="16"/>
                        </w:rPr>
                        <w:t>}</w:t>
                      </w:r>
                    </w:p>
                    <w:p w:rsidR="00A547F8" w:rsidRDefault="00A547F8" w:rsidP="00A547F8"/>
                  </w:txbxContent>
                </v:textbox>
                <w10:anchorlock/>
              </v:shape>
            </w:pict>
          </mc:Fallback>
        </mc:AlternateContent>
      </w:r>
    </w:p>
    <w:p w14:paraId="6F43E862" w14:textId="77777777" w:rsidR="00392535" w:rsidRDefault="00157CF2">
      <w:pPr>
        <w:rPr>
          <w:rFonts w:asciiTheme="majorHAnsi" w:eastAsiaTheme="majorEastAsia" w:hAnsiTheme="majorHAnsi" w:cstheme="majorBidi"/>
          <w:color w:val="2E74B5" w:themeColor="accent1" w:themeShade="BF"/>
          <w:sz w:val="32"/>
          <w:szCs w:val="32"/>
        </w:rPr>
      </w:pPr>
      <w:r>
        <w:t>We are now ready to run the test setup.</w:t>
      </w:r>
      <w:r w:rsidR="00392535">
        <w:br w:type="page"/>
      </w:r>
    </w:p>
    <w:p w14:paraId="1B36DA5C" w14:textId="77777777" w:rsidR="00D00378" w:rsidRDefault="003D75A4" w:rsidP="009C47A4">
      <w:pPr>
        <w:pStyle w:val="Heading1"/>
        <w:spacing w:after="240"/>
      </w:pPr>
      <w:bookmarkStart w:id="6" w:name="_Toc38444823"/>
      <w:r>
        <w:lastRenderedPageBreak/>
        <w:t xml:space="preserve">How to Run the </w:t>
      </w:r>
      <w:r w:rsidR="00D00378">
        <w:t>Application</w:t>
      </w:r>
      <w:bookmarkEnd w:id="6"/>
    </w:p>
    <w:p w14:paraId="2263BE7C" w14:textId="77777777" w:rsidR="00157CF2" w:rsidRPr="00157CF2" w:rsidRDefault="00157CF2" w:rsidP="009C47A4">
      <w:pPr>
        <w:jc w:val="both"/>
      </w:pPr>
      <w:r>
        <w:t xml:space="preserve">Start your favorite </w:t>
      </w:r>
      <w:r w:rsidR="00B208C5">
        <w:t>serial terminal program. We are using Tera</w:t>
      </w:r>
      <w:r w:rsidR="009C47A4">
        <w:t xml:space="preserve"> </w:t>
      </w:r>
      <w:r w:rsidR="00B208C5">
        <w:t>Term in this example.  Make sure the terminal program is connected to the Arduino Uno serial port and the baud rate set to 9600.  Once the program runs on the Arduino Uno, you will be able to observe average flow measurements as depicted below (Figure 3).  The sample rate is set to 100ms, so you should see about 10 averaged measurements per second.</w:t>
      </w:r>
    </w:p>
    <w:p w14:paraId="678F6453" w14:textId="77777777" w:rsidR="00D00378" w:rsidRDefault="005352FA">
      <w:r>
        <w:rPr>
          <w:noProof/>
        </w:rPr>
        <w:drawing>
          <wp:inline distT="0" distB="0" distL="0" distR="0" wp14:anchorId="36CCA6AC" wp14:editId="6422E5A1">
            <wp:extent cx="5943600" cy="3084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4195"/>
                    </a:xfrm>
                    <a:prstGeom prst="rect">
                      <a:avLst/>
                    </a:prstGeom>
                  </pic:spPr>
                </pic:pic>
              </a:graphicData>
            </a:graphic>
          </wp:inline>
        </w:drawing>
      </w:r>
    </w:p>
    <w:p w14:paraId="0308B6B9" w14:textId="77777777" w:rsidR="000D5288" w:rsidRPr="00A67A19" w:rsidRDefault="000D5288" w:rsidP="00A67A19">
      <w:pPr>
        <w:jc w:val="center"/>
        <w:rPr>
          <w:rFonts w:asciiTheme="majorHAnsi" w:eastAsiaTheme="majorEastAsia" w:hAnsiTheme="majorHAnsi" w:cstheme="majorBidi"/>
          <w:i/>
          <w:color w:val="2E74B5" w:themeColor="accent1" w:themeShade="BF"/>
          <w:sz w:val="32"/>
          <w:szCs w:val="32"/>
        </w:rPr>
      </w:pPr>
      <w:r w:rsidRPr="00A67A19">
        <w:rPr>
          <w:b/>
          <w:i/>
        </w:rPr>
        <w:t>Figure</w:t>
      </w:r>
      <w:r w:rsidR="00A67A19" w:rsidRPr="00A67A19">
        <w:rPr>
          <w:b/>
          <w:i/>
        </w:rPr>
        <w:t xml:space="preserve"> 3</w:t>
      </w:r>
      <w:r w:rsidRPr="00A67A19">
        <w:rPr>
          <w:b/>
          <w:i/>
        </w:rPr>
        <w:t>:</w:t>
      </w:r>
      <w:r w:rsidRPr="00A67A19">
        <w:rPr>
          <w:i/>
        </w:rPr>
        <w:t xml:space="preserve"> Sensor </w:t>
      </w:r>
      <w:r w:rsidR="0062285A" w:rsidRPr="00A67A19">
        <w:rPr>
          <w:i/>
        </w:rPr>
        <w:t>o</w:t>
      </w:r>
      <w:r w:rsidRPr="00A67A19">
        <w:rPr>
          <w:i/>
        </w:rPr>
        <w:t>u</w:t>
      </w:r>
      <w:r w:rsidR="0062285A" w:rsidRPr="00A67A19">
        <w:rPr>
          <w:i/>
        </w:rPr>
        <w:t>t</w:t>
      </w:r>
      <w:r w:rsidRPr="00A67A19">
        <w:rPr>
          <w:i/>
        </w:rPr>
        <w:t>put, using external power supply</w:t>
      </w:r>
    </w:p>
    <w:p w14:paraId="00568046" w14:textId="77777777" w:rsidR="005352FA" w:rsidRDefault="005352FA"/>
    <w:p w14:paraId="11839F3A" w14:textId="77777777" w:rsidR="00E302C2" w:rsidRDefault="00052F5A" w:rsidP="00E302C2">
      <w:pPr>
        <w:pStyle w:val="Heading1"/>
        <w:spacing w:after="240"/>
      </w:pPr>
      <w:bookmarkStart w:id="7" w:name="_Toc38444824"/>
      <w:r>
        <w:lastRenderedPageBreak/>
        <w:t>Arduino Uno</w:t>
      </w:r>
      <w:r w:rsidR="004654D9">
        <w:t xml:space="preserve"> </w:t>
      </w:r>
      <w:r>
        <w:t>Script</w:t>
      </w:r>
      <w:bookmarkEnd w:id="7"/>
    </w:p>
    <w:p w14:paraId="01803B7A" w14:textId="77777777" w:rsidR="003D75A4" w:rsidRDefault="003D75A4" w:rsidP="00E302C2">
      <w:r>
        <w:rPr>
          <w:noProof/>
        </w:rPr>
        <mc:AlternateContent>
          <mc:Choice Requires="wps">
            <w:drawing>
              <wp:inline distT="0" distB="0" distL="0" distR="0" wp14:anchorId="29D046D4" wp14:editId="3639F7BA">
                <wp:extent cx="5930283" cy="7466120"/>
                <wp:effectExtent l="0" t="0" r="13335"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83" cy="7466120"/>
                        </a:xfrm>
                        <a:prstGeom prst="rect">
                          <a:avLst/>
                        </a:prstGeom>
                        <a:solidFill>
                          <a:srgbClr val="FFFFFF"/>
                        </a:solidFill>
                        <a:ln w="9525">
                          <a:solidFill>
                            <a:srgbClr val="000000"/>
                          </a:solidFill>
                          <a:miter lim="800000"/>
                          <a:headEnd/>
                          <a:tailEnd/>
                        </a:ln>
                      </wps:spPr>
                      <wps:txbx>
                        <w:txbxContent>
                          <w:p w14:paraId="016A5287" w14:textId="77777777" w:rsidR="00CA5D8B" w:rsidRPr="00CA5D8B" w:rsidRDefault="00693868" w:rsidP="00CA5D8B">
                            <w:pPr>
                              <w:shd w:val="clear" w:color="auto" w:fill="FFFFFF"/>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CA5D8B" w:rsidRPr="00CA5D8B">
                              <w:rPr>
                                <w:rFonts w:ascii="Courier New" w:eastAsia="Times New Roman" w:hAnsi="Courier New" w:cs="Courier New"/>
                                <w:color w:val="000000"/>
                                <w:sz w:val="16"/>
                                <w:szCs w:val="16"/>
                              </w:rPr>
                              <w:t>Analog input, serial output</w:t>
                            </w:r>
                          </w:p>
                          <w:p w14:paraId="66ECBE70"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2352ADC6"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00"/>
                                <w:sz w:val="16"/>
                                <w:szCs w:val="16"/>
                              </w:rPr>
                              <w:t>Reads an analog input pin, performs a simple averaging routine and prints the result to the serial monitor.</w:t>
                            </w:r>
                          </w:p>
                          <w:p w14:paraId="35E15721"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20D84A6F"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The circuit:</w:t>
                            </w:r>
                          </w:p>
                          <w:p w14:paraId="24AC35B4"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A835BF">
                              <w:rPr>
                                <w:rFonts w:ascii="Courier New" w:eastAsia="Times New Roman" w:hAnsi="Courier New" w:cs="Courier New"/>
                                <w:color w:val="000000"/>
                                <w:sz w:val="16"/>
                                <w:szCs w:val="16"/>
                              </w:rPr>
                              <w:t>FS1012</w:t>
                            </w:r>
                            <w:r w:rsidRPr="00CA5D8B">
                              <w:rPr>
                                <w:rFonts w:ascii="Courier New" w:eastAsia="Times New Roman" w:hAnsi="Courier New" w:cs="Courier New"/>
                                <w:color w:val="000000"/>
                                <w:sz w:val="16"/>
                                <w:szCs w:val="16"/>
                              </w:rPr>
                              <w:t xml:space="preserve"> Analog Flow Sensor:</w:t>
                            </w:r>
                          </w:p>
                          <w:p w14:paraId="7D9508C3"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 pin 1: connected to analog pin 0.</w:t>
                            </w:r>
                          </w:p>
                          <w:p w14:paraId="597E20E4"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 pin 2: connected to ground.</w:t>
                            </w:r>
                          </w:p>
                          <w:p w14:paraId="56C0B500"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 pin 4: connected to +5V.</w:t>
                            </w:r>
                          </w:p>
                          <w:p w14:paraId="39ECA99A"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 pin 6: connected to ground.</w:t>
                            </w:r>
                          </w:p>
                          <w:p w14:paraId="4733424D"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14835725"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00"/>
                                <w:sz w:val="16"/>
                                <w:szCs w:val="16"/>
                              </w:rPr>
                              <w:t>created 3 Jan. 2015</w:t>
                            </w:r>
                          </w:p>
                          <w:p w14:paraId="0DB2F1BF"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by MV</w:t>
                            </w:r>
                          </w:p>
                          <w:p w14:paraId="24F0F4EB"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w:t>
                            </w:r>
                          </w:p>
                          <w:p w14:paraId="4AF0AE9E"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p w14:paraId="0E67B5AC"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8000"/>
                                <w:sz w:val="16"/>
                                <w:szCs w:val="16"/>
                              </w:rPr>
                              <w:t>// Constants</w:t>
                            </w:r>
                          </w:p>
                          <w:p w14:paraId="3BB14BE5"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8000FF"/>
                                <w:sz w:val="16"/>
                                <w:szCs w:val="16"/>
                              </w:rPr>
                              <w:t>const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8000FF"/>
                                <w:sz w:val="16"/>
                                <w:szCs w:val="16"/>
                              </w:rPr>
                              <w:t>int</w:t>
                            </w:r>
                            <w:r w:rsidRPr="00CA5D8B">
                              <w:rPr>
                                <w:rFonts w:ascii="Courier New" w:eastAsia="Times New Roman" w:hAnsi="Courier New" w:cs="Courier New"/>
                                <w:color w:val="000000"/>
                                <w:sz w:val="16"/>
                                <w:szCs w:val="16"/>
                              </w:rPr>
                              <w:t xml:space="preserve"> analogInPin0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A0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analog input pin that the flow sensor is attached to</w:t>
                            </w:r>
                          </w:p>
                          <w:p w14:paraId="1BB963D0"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8000FF"/>
                                <w:sz w:val="16"/>
                                <w:szCs w:val="16"/>
                              </w:rPr>
                              <w:t>const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8000FF"/>
                                <w:sz w:val="16"/>
                                <w:szCs w:val="16"/>
                              </w:rPr>
                              <w:t>int</w:t>
                            </w:r>
                            <w:r w:rsidRPr="00CA5D8B">
                              <w:rPr>
                                <w:rFonts w:ascii="Courier New" w:eastAsia="Times New Roman" w:hAnsi="Courier New" w:cs="Courier New"/>
                                <w:color w:val="000000"/>
                                <w:sz w:val="16"/>
                                <w:szCs w:val="16"/>
                              </w:rPr>
                              <w:t xml:space="preserve"> sampleAverage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20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xml:space="preserve">// number of sensor samples to average    </w:t>
                            </w:r>
                          </w:p>
                          <w:p w14:paraId="3236F150"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8000FF"/>
                                <w:sz w:val="16"/>
                                <w:szCs w:val="16"/>
                              </w:rPr>
                              <w:t>const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8000FF"/>
                                <w:sz w:val="16"/>
                                <w:szCs w:val="16"/>
                              </w:rPr>
                              <w:t>int</w:t>
                            </w:r>
                            <w:r w:rsidRPr="00CA5D8B">
                              <w:rPr>
                                <w:rFonts w:ascii="Courier New" w:eastAsia="Times New Roman" w:hAnsi="Courier New" w:cs="Courier New"/>
                                <w:color w:val="000000"/>
                                <w:sz w:val="16"/>
                                <w:szCs w:val="16"/>
                              </w:rPr>
                              <w:t xml:space="preserve"> serialRateOutput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100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sample output rate in ms</w:t>
                            </w:r>
                          </w:p>
                          <w:p w14:paraId="00D4603C"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8000FF"/>
                                <w:sz w:val="16"/>
                                <w:szCs w:val="16"/>
                              </w:rPr>
                              <w:t>const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8000FF"/>
                                <w:sz w:val="16"/>
                                <w:szCs w:val="16"/>
                              </w:rPr>
                              <w:t>int</w:t>
                            </w:r>
                            <w:r w:rsidRPr="00CA5D8B">
                              <w:rPr>
                                <w:rFonts w:ascii="Courier New" w:eastAsia="Times New Roman" w:hAnsi="Courier New" w:cs="Courier New"/>
                                <w:color w:val="000000"/>
                                <w:sz w:val="16"/>
                                <w:szCs w:val="16"/>
                              </w:rPr>
                              <w:t xml:space="preserve"> analogSampleDelay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2</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sample delay for analog sampling in ms</w:t>
                            </w:r>
                          </w:p>
                          <w:p w14:paraId="6E7C8CED"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p w14:paraId="3B37439B"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8000"/>
                                <w:sz w:val="16"/>
                                <w:szCs w:val="16"/>
                              </w:rPr>
                              <w:t>// Variables</w:t>
                            </w:r>
                          </w:p>
                          <w:p w14:paraId="522958B7"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8000FF"/>
                                <w:sz w:val="16"/>
                                <w:szCs w:val="16"/>
                              </w:rPr>
                              <w:t>int</w:t>
                            </w:r>
                            <w:r w:rsidRPr="00CA5D8B">
                              <w:rPr>
                                <w:rFonts w:ascii="Courier New" w:eastAsia="Times New Roman" w:hAnsi="Courier New" w:cs="Courier New"/>
                                <w:color w:val="000000"/>
                                <w:sz w:val="16"/>
                                <w:szCs w:val="16"/>
                              </w:rPr>
                              <w:t xml:space="preserve"> sensorValue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value read from the flow sensor</w:t>
                            </w:r>
                          </w:p>
                          <w:p w14:paraId="173D424B"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8000FF"/>
                                <w:sz w:val="16"/>
                                <w:szCs w:val="16"/>
                              </w:rPr>
                              <w:t>float</w:t>
                            </w:r>
                            <w:r w:rsidRPr="00CA5D8B">
                              <w:rPr>
                                <w:rFonts w:ascii="Courier New" w:eastAsia="Times New Roman" w:hAnsi="Courier New" w:cs="Courier New"/>
                                <w:color w:val="000000"/>
                                <w:sz w:val="16"/>
                                <w:szCs w:val="16"/>
                              </w:rPr>
                              <w:t xml:space="preserve"> sensorAverage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average sensor value</w:t>
                            </w:r>
                          </w:p>
                          <w:p w14:paraId="2424FA9C"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p w14:paraId="39AEF176"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8000FF"/>
                                <w:sz w:val="16"/>
                                <w:szCs w:val="16"/>
                              </w:rPr>
                              <w:t>void</w:t>
                            </w:r>
                            <w:r w:rsidRPr="00CA5D8B">
                              <w:rPr>
                                <w:rFonts w:ascii="Courier New" w:eastAsia="Times New Roman" w:hAnsi="Courier New" w:cs="Courier New"/>
                                <w:color w:val="000000"/>
                                <w:sz w:val="16"/>
                                <w:szCs w:val="16"/>
                              </w:rPr>
                              <w:t xml:space="preserve"> setup</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07721DF4"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80"/>
                                <w:sz w:val="16"/>
                                <w:szCs w:val="16"/>
                              </w:rPr>
                              <w:t>{</w:t>
                            </w:r>
                          </w:p>
                          <w:p w14:paraId="3FF3C433"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initialize serial communications at 9600 bps:</w:t>
                            </w:r>
                          </w:p>
                          <w:p w14:paraId="05BAB8F7"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Serial</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begin</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FF8000"/>
                                <w:sz w:val="16"/>
                                <w:szCs w:val="16"/>
                              </w:rPr>
                              <w:t>9600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67568670"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p w14:paraId="7D70650E"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set internal analog reference to 1.1V</w:t>
                            </w:r>
                          </w:p>
                          <w:p w14:paraId="5BE1B947"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analogReference</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INTERNAL</w:t>
                            </w:r>
                            <w:r w:rsidRPr="00CA5D8B">
                              <w:rPr>
                                <w:rFonts w:ascii="Courier New" w:eastAsia="Times New Roman" w:hAnsi="Courier New" w:cs="Courier New"/>
                                <w:color w:val="000080"/>
                                <w:sz w:val="16"/>
                                <w:szCs w:val="16"/>
                              </w:rPr>
                              <w:t>);</w:t>
                            </w:r>
                          </w:p>
                          <w:p w14:paraId="7D8DC7E8" w14:textId="77777777" w:rsidR="00CA5D8B" w:rsidRDefault="00CA5D8B" w:rsidP="00CA5D8B">
                            <w:pPr>
                              <w:shd w:val="clear" w:color="auto" w:fill="FFFFFF"/>
                              <w:spacing w:after="0" w:line="240" w:lineRule="auto"/>
                              <w:rPr>
                                <w:rFonts w:ascii="Courier New" w:eastAsia="Times New Roman" w:hAnsi="Courier New" w:cs="Courier New"/>
                                <w:color w:val="000080"/>
                                <w:sz w:val="16"/>
                                <w:szCs w:val="16"/>
                              </w:rPr>
                            </w:pPr>
                            <w:r w:rsidRPr="00CA5D8B">
                              <w:rPr>
                                <w:rFonts w:ascii="Courier New" w:eastAsia="Times New Roman" w:hAnsi="Courier New" w:cs="Courier New"/>
                                <w:color w:val="000080"/>
                                <w:sz w:val="16"/>
                                <w:szCs w:val="16"/>
                              </w:rPr>
                              <w:t>}</w:t>
                            </w:r>
                          </w:p>
                          <w:p w14:paraId="433B1DCC"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p w14:paraId="4DF2E12B"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8000FF"/>
                                <w:sz w:val="16"/>
                                <w:szCs w:val="16"/>
                              </w:rPr>
                              <w:t>void</w:t>
                            </w:r>
                            <w:r w:rsidRPr="00CA5D8B">
                              <w:rPr>
                                <w:rFonts w:ascii="Courier New" w:eastAsia="Times New Roman" w:hAnsi="Courier New" w:cs="Courier New"/>
                                <w:color w:val="000000"/>
                                <w:sz w:val="16"/>
                                <w:szCs w:val="16"/>
                              </w:rPr>
                              <w:t xml:space="preserve"> loop</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79B50217"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80"/>
                                <w:sz w:val="16"/>
                                <w:szCs w:val="16"/>
                              </w:rPr>
                              <w:t>{</w:t>
                            </w:r>
                          </w:p>
                          <w:p w14:paraId="301E1388"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initialize average sensor value</w:t>
                            </w:r>
                          </w:p>
                          <w:p w14:paraId="0CE026E5"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sensorAverage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0.0</w:t>
                            </w:r>
                            <w:r w:rsidRPr="00CA5D8B">
                              <w:rPr>
                                <w:rFonts w:ascii="Courier New" w:eastAsia="Times New Roman" w:hAnsi="Courier New" w:cs="Courier New"/>
                                <w:color w:val="000080"/>
                                <w:sz w:val="16"/>
                                <w:szCs w:val="16"/>
                              </w:rPr>
                              <w:t>;</w:t>
                            </w:r>
                          </w:p>
                          <w:p w14:paraId="0E40D48B"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6826988F"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read and accumulate sensor measurements</w:t>
                            </w:r>
                          </w:p>
                          <w:p w14:paraId="2BB78B67"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FF"/>
                                <w:sz w:val="16"/>
                                <w:szCs w:val="16"/>
                              </w:rPr>
                              <w:t>for</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8000FF"/>
                                <w:sz w:val="16"/>
                                <w:szCs w:val="16"/>
                              </w:rPr>
                              <w:t>int</w:t>
                            </w:r>
                            <w:r w:rsidRPr="00CA5D8B">
                              <w:rPr>
                                <w:rFonts w:ascii="Courier New" w:eastAsia="Times New Roman" w:hAnsi="Courier New" w:cs="Courier New"/>
                                <w:color w:val="000000"/>
                                <w:sz w:val="16"/>
                                <w:szCs w:val="16"/>
                              </w:rPr>
                              <w:t xml:space="preserve"> i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i </w:t>
                            </w:r>
                            <w:r w:rsidRPr="00CA5D8B">
                              <w:rPr>
                                <w:rFonts w:ascii="Courier New" w:eastAsia="Times New Roman" w:hAnsi="Courier New" w:cs="Courier New"/>
                                <w:color w:val="000080"/>
                                <w:sz w:val="16"/>
                                <w:szCs w:val="16"/>
                              </w:rPr>
                              <w:t>&lt;</w:t>
                            </w:r>
                            <w:r w:rsidRPr="00CA5D8B">
                              <w:rPr>
                                <w:rFonts w:ascii="Courier New" w:eastAsia="Times New Roman" w:hAnsi="Courier New" w:cs="Courier New"/>
                                <w:color w:val="000000"/>
                                <w:sz w:val="16"/>
                                <w:szCs w:val="16"/>
                              </w:rPr>
                              <w:t xml:space="preserve"> sampleAverage</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i</w:t>
                            </w:r>
                            <w:r w:rsidRPr="00CA5D8B">
                              <w:rPr>
                                <w:rFonts w:ascii="Courier New" w:eastAsia="Times New Roman" w:hAnsi="Courier New" w:cs="Courier New"/>
                                <w:color w:val="000080"/>
                                <w:sz w:val="16"/>
                                <w:szCs w:val="16"/>
                              </w:rPr>
                              <w:t>++)</w:t>
                            </w:r>
                          </w:p>
                          <w:p w14:paraId="3B6BC602"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p>
                          <w:p w14:paraId="30982188"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read the analog in value:</w:t>
                            </w:r>
                          </w:p>
                          <w:p w14:paraId="574B19F9"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sensorValue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analogRead</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analogInPin0</w:t>
                            </w:r>
                            <w:r w:rsidRPr="00CA5D8B">
                              <w:rPr>
                                <w:rFonts w:ascii="Courier New" w:eastAsia="Times New Roman" w:hAnsi="Courier New" w:cs="Courier New"/>
                                <w:color w:val="000080"/>
                                <w:sz w:val="16"/>
                                <w:szCs w:val="16"/>
                              </w:rPr>
                              <w:t>);</w:t>
                            </w:r>
                          </w:p>
                          <w:p w14:paraId="77304ECE"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134C1D84" w14:textId="77777777" w:rsidR="00693868" w:rsidRDefault="00CA5D8B" w:rsidP="00693868">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xml:space="preserve">// wait for the analog-to-digital converter </w:t>
                            </w:r>
                          </w:p>
                          <w:p w14:paraId="6A14FAFC" w14:textId="77777777" w:rsidR="00CA5D8B" w:rsidRPr="00CA5D8B" w:rsidRDefault="00693868" w:rsidP="00CA5D8B">
                            <w:pPr>
                              <w:shd w:val="clear" w:color="auto" w:fill="FFFFFF"/>
                              <w:spacing w:after="0" w:line="240" w:lineRule="auto"/>
                              <w:rPr>
                                <w:rFonts w:ascii="Courier New" w:eastAsia="Times New Roman" w:hAnsi="Courier New" w:cs="Courier New"/>
                                <w:color w:val="008000"/>
                                <w:sz w:val="16"/>
                                <w:szCs w:val="16"/>
                              </w:rPr>
                            </w:pPr>
                            <w:r>
                              <w:rPr>
                                <w:rFonts w:ascii="Courier New" w:eastAsia="Times New Roman" w:hAnsi="Courier New" w:cs="Courier New"/>
                                <w:color w:val="008000"/>
                                <w:sz w:val="16"/>
                                <w:szCs w:val="16"/>
                              </w:rPr>
                              <w:t xml:space="preserve">    // </w:t>
                            </w:r>
                            <w:r w:rsidR="00CA5D8B" w:rsidRPr="00CA5D8B">
                              <w:rPr>
                                <w:rFonts w:ascii="Courier New" w:eastAsia="Times New Roman" w:hAnsi="Courier New" w:cs="Courier New"/>
                                <w:color w:val="008000"/>
                                <w:sz w:val="16"/>
                                <w:szCs w:val="16"/>
                              </w:rPr>
                              <w:t>to settle</w:t>
                            </w:r>
                            <w:r>
                              <w:rPr>
                                <w:rFonts w:ascii="Courier New" w:eastAsia="Times New Roman" w:hAnsi="Courier New" w:cs="Courier New"/>
                                <w:color w:val="008000"/>
                                <w:sz w:val="16"/>
                                <w:szCs w:val="16"/>
                              </w:rPr>
                              <w:t xml:space="preserve"> </w:t>
                            </w:r>
                            <w:r w:rsidR="00CA5D8B" w:rsidRPr="00CA5D8B">
                              <w:rPr>
                                <w:rFonts w:ascii="Courier New" w:eastAsia="Times New Roman" w:hAnsi="Courier New" w:cs="Courier New"/>
                                <w:color w:val="008000"/>
                                <w:sz w:val="16"/>
                                <w:szCs w:val="16"/>
                              </w:rPr>
                              <w:t>after the last reading:</w:t>
                            </w:r>
                          </w:p>
                          <w:p w14:paraId="41ED91EE"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delay</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analogSampleDelay</w:t>
                            </w:r>
                            <w:r w:rsidRPr="00CA5D8B">
                              <w:rPr>
                                <w:rFonts w:ascii="Courier New" w:eastAsia="Times New Roman" w:hAnsi="Courier New" w:cs="Courier New"/>
                                <w:color w:val="000080"/>
                                <w:sz w:val="16"/>
                                <w:szCs w:val="16"/>
                              </w:rPr>
                              <w:t>);</w:t>
                            </w:r>
                          </w:p>
                          <w:p w14:paraId="52041F04"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0326C834"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accumulate sensor data</w:t>
                            </w:r>
                          </w:p>
                          <w:p w14:paraId="01DB2E03"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sensorAverage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sensorAverage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sensorValue</w:t>
                            </w:r>
                            <w:r w:rsidRPr="00CA5D8B">
                              <w:rPr>
                                <w:rFonts w:ascii="Courier New" w:eastAsia="Times New Roman" w:hAnsi="Courier New" w:cs="Courier New"/>
                                <w:color w:val="000080"/>
                                <w:sz w:val="16"/>
                                <w:szCs w:val="16"/>
                              </w:rPr>
                              <w:t>;</w:t>
                            </w:r>
                          </w:p>
                          <w:p w14:paraId="5080E8A1"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7C695A85"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p w14:paraId="70C2AA68"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calculate sensor average</w:t>
                            </w:r>
                          </w:p>
                          <w:p w14:paraId="77104EFD"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sensorAverage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sensorAverage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sampleAverage</w:t>
                            </w:r>
                            <w:r w:rsidRPr="00CA5D8B">
                              <w:rPr>
                                <w:rFonts w:ascii="Courier New" w:eastAsia="Times New Roman" w:hAnsi="Courier New" w:cs="Courier New"/>
                                <w:color w:val="000080"/>
                                <w:sz w:val="16"/>
                                <w:szCs w:val="16"/>
                              </w:rPr>
                              <w:t>;</w:t>
                            </w:r>
                          </w:p>
                          <w:p w14:paraId="47B33FD0"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42A3EACD"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print the results to the serial monitor:</w:t>
                            </w:r>
                          </w:p>
                          <w:p w14:paraId="257384F4"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Serial</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print</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FF"/>
                                <w:sz w:val="16"/>
                                <w:szCs w:val="16"/>
                              </w:rPr>
                              <w:t>"</w:t>
                            </w:r>
                            <w:r w:rsidR="00A835BF">
                              <w:rPr>
                                <w:rFonts w:ascii="Courier New" w:eastAsia="Times New Roman" w:hAnsi="Courier New" w:cs="Courier New"/>
                                <w:color w:val="0000FF"/>
                                <w:sz w:val="16"/>
                                <w:szCs w:val="16"/>
                              </w:rPr>
                              <w:t>FS1012</w:t>
                            </w:r>
                            <w:r w:rsidRPr="00CA5D8B">
                              <w:rPr>
                                <w:rFonts w:ascii="Courier New" w:eastAsia="Times New Roman" w:hAnsi="Courier New" w:cs="Courier New"/>
                                <w:color w:val="0000FF"/>
                                <w:sz w:val="16"/>
                                <w:szCs w:val="16"/>
                              </w:rPr>
                              <w:t xml:space="preserve"> flow sensor = "</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5BC04D3F"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Serial</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println</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sensorAverage</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7B604419"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14:paraId="37216799" w14:textId="77777777"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wait to ensure at least 100ms between each serial print</w:t>
                            </w:r>
                          </w:p>
                          <w:p w14:paraId="17901D72"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delay</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serialRateOutput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sampleAverage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analogSampleDelay</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14:paraId="0EC64F1F" w14:textId="77777777" w:rsidR="00CA5D8B" w:rsidRPr="00CA5D8B" w:rsidRDefault="00CA5D8B" w:rsidP="00CA5D8B">
                            <w:pPr>
                              <w:shd w:val="clear" w:color="auto" w:fill="FFFFFF"/>
                              <w:spacing w:after="0" w:line="240" w:lineRule="auto"/>
                              <w:rPr>
                                <w:rFonts w:ascii="Times New Roman" w:eastAsia="Times New Roman" w:hAnsi="Times New Roman" w:cs="Times New Roman"/>
                                <w:sz w:val="16"/>
                                <w:szCs w:val="16"/>
                              </w:rPr>
                            </w:pPr>
                            <w:r w:rsidRPr="00CA5D8B">
                              <w:rPr>
                                <w:rFonts w:ascii="Courier New" w:eastAsia="Times New Roman" w:hAnsi="Courier New" w:cs="Courier New"/>
                                <w:color w:val="000080"/>
                                <w:sz w:val="16"/>
                                <w:szCs w:val="16"/>
                              </w:rPr>
                              <w:t>}</w:t>
                            </w:r>
                          </w:p>
                          <w:p w14:paraId="68D60E48" w14:textId="77777777"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txbxContent>
                      </wps:txbx>
                      <wps:bodyPr rot="0" vert="horz" wrap="square" lIns="91440" tIns="45720" rIns="91440" bIns="45720" anchor="t" anchorCtr="0">
                        <a:noAutofit/>
                      </wps:bodyPr>
                    </wps:wsp>
                  </a:graphicData>
                </a:graphic>
              </wp:inline>
            </w:drawing>
          </mc:Choice>
          <mc:Fallback>
            <w:pict>
              <v:shape w14:anchorId="6A673A9E" id="_x0000_s1032" type="#_x0000_t202" style="width:466.95pt;height:58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xF3Kg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">
                <v:textbox>
                  <w:txbxContent>
                    <w:p w:rsidR="00CA5D8B" w:rsidRPr="00CA5D8B" w:rsidRDefault="00693868" w:rsidP="00CA5D8B">
                      <w:pPr>
                        <w:shd w:val="clear" w:color="auto" w:fill="FFFFFF"/>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CA5D8B" w:rsidRPr="00CA5D8B">
                        <w:rPr>
                          <w:rFonts w:ascii="Courier New" w:eastAsia="Times New Roman" w:hAnsi="Courier New" w:cs="Courier New"/>
                          <w:color w:val="000000"/>
                          <w:sz w:val="16"/>
                          <w:szCs w:val="16"/>
                        </w:rPr>
                        <w:t>Analog input, serial output</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00"/>
                          <w:sz w:val="16"/>
                          <w:szCs w:val="16"/>
                        </w:rPr>
                        <w:t>Reads an analog input pin, performs a simple averaging routine and prints the result to the serial monitor.</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The circuit:</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A835BF">
                        <w:rPr>
                          <w:rFonts w:ascii="Courier New" w:eastAsia="Times New Roman" w:hAnsi="Courier New" w:cs="Courier New"/>
                          <w:color w:val="000000"/>
                          <w:sz w:val="16"/>
                          <w:szCs w:val="16"/>
                        </w:rPr>
                        <w:t>FS1012</w:t>
                      </w:r>
                      <w:r w:rsidRPr="00CA5D8B">
                        <w:rPr>
                          <w:rFonts w:ascii="Courier New" w:eastAsia="Times New Roman" w:hAnsi="Courier New" w:cs="Courier New"/>
                          <w:color w:val="000000"/>
                          <w:sz w:val="16"/>
                          <w:szCs w:val="16"/>
                        </w:rPr>
                        <w:t xml:space="preserve"> Analog Flow Sensor:</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 pin 1: connected to analog pin 0.</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 pin 2: connected to ground.</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 pin 4: connected to +5V.</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 pin 6: connected to ground.</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gramStart"/>
                      <w:r w:rsidRPr="00CA5D8B">
                        <w:rPr>
                          <w:rFonts w:ascii="Courier New" w:eastAsia="Times New Roman" w:hAnsi="Courier New" w:cs="Courier New"/>
                          <w:color w:val="000000"/>
                          <w:sz w:val="16"/>
                          <w:szCs w:val="16"/>
                        </w:rPr>
                        <w:t>created</w:t>
                      </w:r>
                      <w:proofErr w:type="gramEnd"/>
                      <w:r w:rsidRPr="00CA5D8B">
                        <w:rPr>
                          <w:rFonts w:ascii="Courier New" w:eastAsia="Times New Roman" w:hAnsi="Courier New" w:cs="Courier New"/>
                          <w:color w:val="000000"/>
                          <w:sz w:val="16"/>
                          <w:szCs w:val="16"/>
                        </w:rPr>
                        <w:t xml:space="preserve"> 3 Jan. 2015</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gramStart"/>
                      <w:r w:rsidRPr="00CA5D8B">
                        <w:rPr>
                          <w:rFonts w:ascii="Courier New" w:eastAsia="Times New Roman" w:hAnsi="Courier New" w:cs="Courier New"/>
                          <w:color w:val="000000"/>
                          <w:sz w:val="16"/>
                          <w:szCs w:val="16"/>
                        </w:rPr>
                        <w:t>by</w:t>
                      </w:r>
                      <w:proofErr w:type="gramEnd"/>
                      <w:r w:rsidRPr="00CA5D8B">
                        <w:rPr>
                          <w:rFonts w:ascii="Courier New" w:eastAsia="Times New Roman" w:hAnsi="Courier New" w:cs="Courier New"/>
                          <w:color w:val="000000"/>
                          <w:sz w:val="16"/>
                          <w:szCs w:val="16"/>
                        </w:rPr>
                        <w:t xml:space="preserve"> MV</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8000"/>
                          <w:sz w:val="16"/>
                          <w:szCs w:val="16"/>
                        </w:rPr>
                        <w:t>// Constants</w:t>
                      </w: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proofErr w:type="spellStart"/>
                      <w:proofErr w:type="gramStart"/>
                      <w:r w:rsidRPr="00CA5D8B">
                        <w:rPr>
                          <w:rFonts w:ascii="Courier New" w:eastAsia="Times New Roman" w:hAnsi="Courier New" w:cs="Courier New"/>
                          <w:color w:val="8000FF"/>
                          <w:sz w:val="16"/>
                          <w:szCs w:val="16"/>
                        </w:rPr>
                        <w:t>const</w:t>
                      </w:r>
                      <w:proofErr w:type="spellEnd"/>
                      <w:proofErr w:type="gram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8000FF"/>
                          <w:sz w:val="16"/>
                          <w:szCs w:val="16"/>
                        </w:rPr>
                        <w:t>int</w:t>
                      </w:r>
                      <w:proofErr w:type="spellEnd"/>
                      <w:r w:rsidRPr="00CA5D8B">
                        <w:rPr>
                          <w:rFonts w:ascii="Courier New" w:eastAsia="Times New Roman" w:hAnsi="Courier New" w:cs="Courier New"/>
                          <w:color w:val="000000"/>
                          <w:sz w:val="16"/>
                          <w:szCs w:val="16"/>
                        </w:rPr>
                        <w:t xml:space="preserve"> analogInPin0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A0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analog input pin that the flow sensor is attached to</w:t>
                      </w: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proofErr w:type="spellStart"/>
                      <w:proofErr w:type="gramStart"/>
                      <w:r w:rsidRPr="00CA5D8B">
                        <w:rPr>
                          <w:rFonts w:ascii="Courier New" w:eastAsia="Times New Roman" w:hAnsi="Courier New" w:cs="Courier New"/>
                          <w:color w:val="8000FF"/>
                          <w:sz w:val="16"/>
                          <w:szCs w:val="16"/>
                        </w:rPr>
                        <w:t>const</w:t>
                      </w:r>
                      <w:proofErr w:type="spellEnd"/>
                      <w:proofErr w:type="gram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8000FF"/>
                          <w:sz w:val="16"/>
                          <w:szCs w:val="16"/>
                        </w:rPr>
                        <w:t>int</w:t>
                      </w:r>
                      <w:proofErr w:type="spell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sampleAverage</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20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xml:space="preserve">// number of sensor samples to average    </w:t>
                      </w: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proofErr w:type="spellStart"/>
                      <w:proofErr w:type="gramStart"/>
                      <w:r w:rsidRPr="00CA5D8B">
                        <w:rPr>
                          <w:rFonts w:ascii="Courier New" w:eastAsia="Times New Roman" w:hAnsi="Courier New" w:cs="Courier New"/>
                          <w:color w:val="8000FF"/>
                          <w:sz w:val="16"/>
                          <w:szCs w:val="16"/>
                        </w:rPr>
                        <w:t>const</w:t>
                      </w:r>
                      <w:proofErr w:type="spellEnd"/>
                      <w:proofErr w:type="gram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8000FF"/>
                          <w:sz w:val="16"/>
                          <w:szCs w:val="16"/>
                        </w:rPr>
                        <w:t>int</w:t>
                      </w:r>
                      <w:proofErr w:type="spell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serialRateOutput</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100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xml:space="preserve">// sample output rate in </w:t>
                      </w:r>
                      <w:proofErr w:type="spellStart"/>
                      <w:r w:rsidRPr="00CA5D8B">
                        <w:rPr>
                          <w:rFonts w:ascii="Courier New" w:eastAsia="Times New Roman" w:hAnsi="Courier New" w:cs="Courier New"/>
                          <w:color w:val="008000"/>
                          <w:sz w:val="16"/>
                          <w:szCs w:val="16"/>
                        </w:rPr>
                        <w:t>ms</w:t>
                      </w:r>
                      <w:proofErr w:type="spellEnd"/>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proofErr w:type="spellStart"/>
                      <w:proofErr w:type="gramStart"/>
                      <w:r w:rsidRPr="00CA5D8B">
                        <w:rPr>
                          <w:rFonts w:ascii="Courier New" w:eastAsia="Times New Roman" w:hAnsi="Courier New" w:cs="Courier New"/>
                          <w:color w:val="8000FF"/>
                          <w:sz w:val="16"/>
                          <w:szCs w:val="16"/>
                        </w:rPr>
                        <w:t>const</w:t>
                      </w:r>
                      <w:proofErr w:type="spellEnd"/>
                      <w:proofErr w:type="gram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8000FF"/>
                          <w:sz w:val="16"/>
                          <w:szCs w:val="16"/>
                        </w:rPr>
                        <w:t>int</w:t>
                      </w:r>
                      <w:proofErr w:type="spell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analogSampleDelay</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2</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xml:space="preserve">// sample delay for analog sampling in </w:t>
                      </w:r>
                      <w:proofErr w:type="spellStart"/>
                      <w:r w:rsidRPr="00CA5D8B">
                        <w:rPr>
                          <w:rFonts w:ascii="Courier New" w:eastAsia="Times New Roman" w:hAnsi="Courier New" w:cs="Courier New"/>
                          <w:color w:val="008000"/>
                          <w:sz w:val="16"/>
                          <w:szCs w:val="16"/>
                        </w:rPr>
                        <w:t>ms</w:t>
                      </w:r>
                      <w:proofErr w:type="spellEnd"/>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8000"/>
                          <w:sz w:val="16"/>
                          <w:szCs w:val="16"/>
                        </w:rPr>
                        <w:t>// Variables</w:t>
                      </w: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proofErr w:type="spellStart"/>
                      <w:proofErr w:type="gramStart"/>
                      <w:r w:rsidRPr="00CA5D8B">
                        <w:rPr>
                          <w:rFonts w:ascii="Courier New" w:eastAsia="Times New Roman" w:hAnsi="Courier New" w:cs="Courier New"/>
                          <w:color w:val="8000FF"/>
                          <w:sz w:val="16"/>
                          <w:szCs w:val="16"/>
                        </w:rPr>
                        <w:t>int</w:t>
                      </w:r>
                      <w:proofErr w:type="spellEnd"/>
                      <w:proofErr w:type="gram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sensorValue</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value read from the flow sensor</w:t>
                      </w: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proofErr w:type="gramStart"/>
                      <w:r w:rsidRPr="00CA5D8B">
                        <w:rPr>
                          <w:rFonts w:ascii="Courier New" w:eastAsia="Times New Roman" w:hAnsi="Courier New" w:cs="Courier New"/>
                          <w:color w:val="8000FF"/>
                          <w:sz w:val="16"/>
                          <w:szCs w:val="16"/>
                        </w:rPr>
                        <w:t>float</w:t>
                      </w:r>
                      <w:proofErr w:type="gram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sensorAverage</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average sensor value</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roofErr w:type="gramStart"/>
                      <w:r w:rsidRPr="00CA5D8B">
                        <w:rPr>
                          <w:rFonts w:ascii="Courier New" w:eastAsia="Times New Roman" w:hAnsi="Courier New" w:cs="Courier New"/>
                          <w:color w:val="8000FF"/>
                          <w:sz w:val="16"/>
                          <w:szCs w:val="16"/>
                        </w:rPr>
                        <w:t>void</w:t>
                      </w:r>
                      <w:proofErr w:type="gramEnd"/>
                      <w:r w:rsidRPr="00CA5D8B">
                        <w:rPr>
                          <w:rFonts w:ascii="Courier New" w:eastAsia="Times New Roman" w:hAnsi="Courier New" w:cs="Courier New"/>
                          <w:color w:val="000000"/>
                          <w:sz w:val="16"/>
                          <w:szCs w:val="16"/>
                        </w:rPr>
                        <w:t xml:space="preserve"> setup</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80"/>
                          <w:sz w:val="16"/>
                          <w:szCs w:val="16"/>
                        </w:rPr>
                        <w:t>{</w:t>
                      </w: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initialize serial communications at 9600 bps:</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Serial</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begin</w:t>
                      </w:r>
                      <w:proofErr w:type="spellEnd"/>
                      <w:r w:rsidRPr="00CA5D8B">
                        <w:rPr>
                          <w:rFonts w:ascii="Courier New" w:eastAsia="Times New Roman" w:hAnsi="Courier New" w:cs="Courier New"/>
                          <w:color w:val="000080"/>
                          <w:sz w:val="16"/>
                          <w:szCs w:val="16"/>
                        </w:rPr>
                        <w:t>(</w:t>
                      </w:r>
                      <w:proofErr w:type="gramEnd"/>
                      <w:r w:rsidRPr="00CA5D8B">
                        <w:rPr>
                          <w:rFonts w:ascii="Courier New" w:eastAsia="Times New Roman" w:hAnsi="Courier New" w:cs="Courier New"/>
                          <w:color w:val="FF8000"/>
                          <w:sz w:val="16"/>
                          <w:szCs w:val="16"/>
                        </w:rPr>
                        <w:t>9600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set internal analog reference to 1.1V</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analogReference</w:t>
                      </w:r>
                      <w:proofErr w:type="spellEnd"/>
                      <w:r w:rsidRPr="00CA5D8B">
                        <w:rPr>
                          <w:rFonts w:ascii="Courier New" w:eastAsia="Times New Roman" w:hAnsi="Courier New" w:cs="Courier New"/>
                          <w:color w:val="000080"/>
                          <w:sz w:val="16"/>
                          <w:szCs w:val="16"/>
                        </w:rPr>
                        <w:t>(</w:t>
                      </w:r>
                      <w:proofErr w:type="gramEnd"/>
                      <w:r w:rsidRPr="00CA5D8B">
                        <w:rPr>
                          <w:rFonts w:ascii="Courier New" w:eastAsia="Times New Roman" w:hAnsi="Courier New" w:cs="Courier New"/>
                          <w:color w:val="000000"/>
                          <w:sz w:val="16"/>
                          <w:szCs w:val="16"/>
                        </w:rPr>
                        <w:t>INTERNAL</w:t>
                      </w:r>
                      <w:r w:rsidRPr="00CA5D8B">
                        <w:rPr>
                          <w:rFonts w:ascii="Courier New" w:eastAsia="Times New Roman" w:hAnsi="Courier New" w:cs="Courier New"/>
                          <w:color w:val="000080"/>
                          <w:sz w:val="16"/>
                          <w:szCs w:val="16"/>
                        </w:rPr>
                        <w:t>);</w:t>
                      </w:r>
                    </w:p>
                    <w:p w:rsidR="00CA5D8B" w:rsidRDefault="00CA5D8B" w:rsidP="00CA5D8B">
                      <w:pPr>
                        <w:shd w:val="clear" w:color="auto" w:fill="FFFFFF"/>
                        <w:spacing w:after="0" w:line="240" w:lineRule="auto"/>
                        <w:rPr>
                          <w:rFonts w:ascii="Courier New" w:eastAsia="Times New Roman" w:hAnsi="Courier New" w:cs="Courier New"/>
                          <w:color w:val="000080"/>
                          <w:sz w:val="16"/>
                          <w:szCs w:val="16"/>
                        </w:rPr>
                      </w:pPr>
                      <w:r w:rsidRPr="00CA5D8B">
                        <w:rPr>
                          <w:rFonts w:ascii="Courier New" w:eastAsia="Times New Roman" w:hAnsi="Courier New" w:cs="Courier New"/>
                          <w:color w:val="000080"/>
                          <w:sz w:val="16"/>
                          <w:szCs w:val="16"/>
                        </w:rPr>
                        <w:t>}</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roofErr w:type="gramStart"/>
                      <w:r w:rsidRPr="00CA5D8B">
                        <w:rPr>
                          <w:rFonts w:ascii="Courier New" w:eastAsia="Times New Roman" w:hAnsi="Courier New" w:cs="Courier New"/>
                          <w:color w:val="8000FF"/>
                          <w:sz w:val="16"/>
                          <w:szCs w:val="16"/>
                        </w:rPr>
                        <w:t>void</w:t>
                      </w:r>
                      <w:proofErr w:type="gramEnd"/>
                      <w:r w:rsidRPr="00CA5D8B">
                        <w:rPr>
                          <w:rFonts w:ascii="Courier New" w:eastAsia="Times New Roman" w:hAnsi="Courier New" w:cs="Courier New"/>
                          <w:color w:val="000000"/>
                          <w:sz w:val="16"/>
                          <w:szCs w:val="16"/>
                        </w:rPr>
                        <w:t xml:space="preserve"> loop</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80"/>
                          <w:sz w:val="16"/>
                          <w:szCs w:val="16"/>
                        </w:rPr>
                        <w:t>{</w:t>
                      </w: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initialize average sensor value</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sensorAverage</w:t>
                      </w:r>
                      <w:proofErr w:type="spellEnd"/>
                      <w:proofErr w:type="gram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0.0</w:t>
                      </w:r>
                      <w:r w:rsidRPr="00CA5D8B">
                        <w:rPr>
                          <w:rFonts w:ascii="Courier New" w:eastAsia="Times New Roman" w:hAnsi="Courier New" w:cs="Courier New"/>
                          <w:color w:val="000080"/>
                          <w:sz w:val="16"/>
                          <w:szCs w:val="16"/>
                        </w:rPr>
                        <w:t>;</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read and accumulate sensor measurements</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gramStart"/>
                      <w:r w:rsidRPr="00CA5D8B">
                        <w:rPr>
                          <w:rFonts w:ascii="Courier New" w:eastAsia="Times New Roman" w:hAnsi="Courier New" w:cs="Courier New"/>
                          <w:color w:val="0000FF"/>
                          <w:sz w:val="16"/>
                          <w:szCs w:val="16"/>
                        </w:rPr>
                        <w:t>for</w:t>
                      </w:r>
                      <w:r w:rsidRPr="00CA5D8B">
                        <w:rPr>
                          <w:rFonts w:ascii="Courier New" w:eastAsia="Times New Roman" w:hAnsi="Courier New" w:cs="Courier New"/>
                          <w:color w:val="000080"/>
                          <w:sz w:val="16"/>
                          <w:szCs w:val="16"/>
                        </w:rPr>
                        <w:t>(</w:t>
                      </w:r>
                      <w:proofErr w:type="spellStart"/>
                      <w:proofErr w:type="gramEnd"/>
                      <w:r w:rsidRPr="00CA5D8B">
                        <w:rPr>
                          <w:rFonts w:ascii="Courier New" w:eastAsia="Times New Roman" w:hAnsi="Courier New" w:cs="Courier New"/>
                          <w:color w:val="8000FF"/>
                          <w:sz w:val="16"/>
                          <w:szCs w:val="16"/>
                        </w:rPr>
                        <w:t>int</w:t>
                      </w:r>
                      <w:proofErr w:type="spellEnd"/>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i</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FF8000"/>
                          <w:sz w:val="16"/>
                          <w:szCs w:val="16"/>
                        </w:rPr>
                        <w:t>0</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i</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&lt;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sampleAverage</w:t>
                      </w:r>
                      <w:proofErr w:type="spellEnd"/>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i</w:t>
                      </w:r>
                      <w:proofErr w:type="spellEnd"/>
                      <w:r w:rsidRPr="00CA5D8B">
                        <w:rPr>
                          <w:rFonts w:ascii="Courier New" w:eastAsia="Times New Roman" w:hAnsi="Courier New" w:cs="Courier New"/>
                          <w:color w:val="000080"/>
                          <w:sz w:val="16"/>
                          <w:szCs w:val="16"/>
                        </w:rPr>
                        <w:t>++)</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read the analog in value:</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sensorValue</w:t>
                      </w:r>
                      <w:proofErr w:type="spellEnd"/>
                      <w:proofErr w:type="gram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analogRead</w:t>
                      </w:r>
                      <w:proofErr w:type="spellEnd"/>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analogInPin0</w:t>
                      </w:r>
                      <w:r w:rsidRPr="00CA5D8B">
                        <w:rPr>
                          <w:rFonts w:ascii="Courier New" w:eastAsia="Times New Roman" w:hAnsi="Courier New" w:cs="Courier New"/>
                          <w:color w:val="000080"/>
                          <w:sz w:val="16"/>
                          <w:szCs w:val="16"/>
                        </w:rPr>
                        <w:t>);</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693868" w:rsidRDefault="00CA5D8B" w:rsidP="00693868">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xml:space="preserve">// wait for the analog-to-digital converter </w:t>
                      </w:r>
                    </w:p>
                    <w:p w:rsidR="00CA5D8B" w:rsidRPr="00CA5D8B" w:rsidRDefault="00693868" w:rsidP="00CA5D8B">
                      <w:pPr>
                        <w:shd w:val="clear" w:color="auto" w:fill="FFFFFF"/>
                        <w:spacing w:after="0" w:line="240" w:lineRule="auto"/>
                        <w:rPr>
                          <w:rFonts w:ascii="Courier New" w:eastAsia="Times New Roman" w:hAnsi="Courier New" w:cs="Courier New"/>
                          <w:color w:val="008000"/>
                          <w:sz w:val="16"/>
                          <w:szCs w:val="16"/>
                        </w:rPr>
                      </w:pPr>
                      <w:r>
                        <w:rPr>
                          <w:rFonts w:ascii="Courier New" w:eastAsia="Times New Roman" w:hAnsi="Courier New" w:cs="Courier New"/>
                          <w:color w:val="008000"/>
                          <w:sz w:val="16"/>
                          <w:szCs w:val="16"/>
                        </w:rPr>
                        <w:t xml:space="preserve">    // </w:t>
                      </w:r>
                      <w:r w:rsidR="00CA5D8B" w:rsidRPr="00CA5D8B">
                        <w:rPr>
                          <w:rFonts w:ascii="Courier New" w:eastAsia="Times New Roman" w:hAnsi="Courier New" w:cs="Courier New"/>
                          <w:color w:val="008000"/>
                          <w:sz w:val="16"/>
                          <w:szCs w:val="16"/>
                        </w:rPr>
                        <w:t>to settle</w:t>
                      </w:r>
                      <w:r>
                        <w:rPr>
                          <w:rFonts w:ascii="Courier New" w:eastAsia="Times New Roman" w:hAnsi="Courier New" w:cs="Courier New"/>
                          <w:color w:val="008000"/>
                          <w:sz w:val="16"/>
                          <w:szCs w:val="16"/>
                        </w:rPr>
                        <w:t xml:space="preserve"> </w:t>
                      </w:r>
                      <w:r w:rsidR="00CA5D8B" w:rsidRPr="00CA5D8B">
                        <w:rPr>
                          <w:rFonts w:ascii="Courier New" w:eastAsia="Times New Roman" w:hAnsi="Courier New" w:cs="Courier New"/>
                          <w:color w:val="008000"/>
                          <w:sz w:val="16"/>
                          <w:szCs w:val="16"/>
                        </w:rPr>
                        <w:t>after the last reading:</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gramStart"/>
                      <w:r w:rsidRPr="00CA5D8B">
                        <w:rPr>
                          <w:rFonts w:ascii="Courier New" w:eastAsia="Times New Roman" w:hAnsi="Courier New" w:cs="Courier New"/>
                          <w:color w:val="000000"/>
                          <w:sz w:val="16"/>
                          <w:szCs w:val="16"/>
                        </w:rPr>
                        <w:t>delay</w:t>
                      </w:r>
                      <w:r w:rsidRPr="00CA5D8B">
                        <w:rPr>
                          <w:rFonts w:ascii="Courier New" w:eastAsia="Times New Roman" w:hAnsi="Courier New" w:cs="Courier New"/>
                          <w:color w:val="000080"/>
                          <w:sz w:val="16"/>
                          <w:szCs w:val="16"/>
                        </w:rPr>
                        <w:t>(</w:t>
                      </w:r>
                      <w:proofErr w:type="spellStart"/>
                      <w:proofErr w:type="gramEnd"/>
                      <w:r w:rsidRPr="00CA5D8B">
                        <w:rPr>
                          <w:rFonts w:ascii="Courier New" w:eastAsia="Times New Roman" w:hAnsi="Courier New" w:cs="Courier New"/>
                          <w:color w:val="000000"/>
                          <w:sz w:val="16"/>
                          <w:szCs w:val="16"/>
                        </w:rPr>
                        <w:t>analogSampleDelay</w:t>
                      </w:r>
                      <w:proofErr w:type="spellEnd"/>
                      <w:r w:rsidRPr="00CA5D8B">
                        <w:rPr>
                          <w:rFonts w:ascii="Courier New" w:eastAsia="Times New Roman" w:hAnsi="Courier New" w:cs="Courier New"/>
                          <w:color w:val="000080"/>
                          <w:sz w:val="16"/>
                          <w:szCs w:val="16"/>
                        </w:rPr>
                        <w:t>);</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accumulate sensor data</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sensorAverage</w:t>
                      </w:r>
                      <w:proofErr w:type="spellEnd"/>
                      <w:proofErr w:type="gram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sensorAverage</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sensorValue</w:t>
                      </w:r>
                      <w:proofErr w:type="spellEnd"/>
                      <w:r w:rsidRPr="00CA5D8B">
                        <w:rPr>
                          <w:rFonts w:ascii="Courier New" w:eastAsia="Times New Roman" w:hAnsi="Courier New" w:cs="Courier New"/>
                          <w:color w:val="000080"/>
                          <w:sz w:val="16"/>
                          <w:szCs w:val="16"/>
                        </w:rPr>
                        <w:t>;</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calculate sensor average</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sensorAverage</w:t>
                      </w:r>
                      <w:proofErr w:type="spellEnd"/>
                      <w:proofErr w:type="gram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sensorAverage</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sampleAverage</w:t>
                      </w:r>
                      <w:proofErr w:type="spellEnd"/>
                      <w:r w:rsidRPr="00CA5D8B">
                        <w:rPr>
                          <w:rFonts w:ascii="Courier New" w:eastAsia="Times New Roman" w:hAnsi="Courier New" w:cs="Courier New"/>
                          <w:color w:val="000080"/>
                          <w:sz w:val="16"/>
                          <w:szCs w:val="16"/>
                        </w:rPr>
                        <w:t>;</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print the results to the serial monitor:</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Serial</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print</w:t>
                      </w:r>
                      <w:proofErr w:type="spellEnd"/>
                      <w:r w:rsidRPr="00CA5D8B">
                        <w:rPr>
                          <w:rFonts w:ascii="Courier New" w:eastAsia="Times New Roman" w:hAnsi="Courier New" w:cs="Courier New"/>
                          <w:color w:val="000080"/>
                          <w:sz w:val="16"/>
                          <w:szCs w:val="16"/>
                        </w:rPr>
                        <w:t>(</w:t>
                      </w:r>
                      <w:proofErr w:type="gramEnd"/>
                      <w:r w:rsidRPr="00CA5D8B">
                        <w:rPr>
                          <w:rFonts w:ascii="Courier New" w:eastAsia="Times New Roman" w:hAnsi="Courier New" w:cs="Courier New"/>
                          <w:color w:val="0000FF"/>
                          <w:sz w:val="16"/>
                          <w:szCs w:val="16"/>
                        </w:rPr>
                        <w:t>"</w:t>
                      </w:r>
                      <w:r w:rsidR="00A835BF">
                        <w:rPr>
                          <w:rFonts w:ascii="Courier New" w:eastAsia="Times New Roman" w:hAnsi="Courier New" w:cs="Courier New"/>
                          <w:color w:val="0000FF"/>
                          <w:sz w:val="16"/>
                          <w:szCs w:val="16"/>
                        </w:rPr>
                        <w:t>FS1012</w:t>
                      </w:r>
                      <w:r w:rsidRPr="00CA5D8B">
                        <w:rPr>
                          <w:rFonts w:ascii="Courier New" w:eastAsia="Times New Roman" w:hAnsi="Courier New" w:cs="Courier New"/>
                          <w:color w:val="0000FF"/>
                          <w:sz w:val="16"/>
                          <w:szCs w:val="16"/>
                        </w:rPr>
                        <w:t xml:space="preserve"> flow sensor = "</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spellStart"/>
                      <w:proofErr w:type="gramStart"/>
                      <w:r w:rsidRPr="00CA5D8B">
                        <w:rPr>
                          <w:rFonts w:ascii="Courier New" w:eastAsia="Times New Roman" w:hAnsi="Courier New" w:cs="Courier New"/>
                          <w:color w:val="000000"/>
                          <w:sz w:val="16"/>
                          <w:szCs w:val="16"/>
                        </w:rPr>
                        <w:t>Serial</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println</w:t>
                      </w:r>
                      <w:proofErr w:type="spellEnd"/>
                      <w:r w:rsidRPr="00CA5D8B">
                        <w:rPr>
                          <w:rFonts w:ascii="Courier New" w:eastAsia="Times New Roman" w:hAnsi="Courier New" w:cs="Courier New"/>
                          <w:color w:val="000080"/>
                          <w:sz w:val="16"/>
                          <w:szCs w:val="16"/>
                        </w:rPr>
                        <w:t>(</w:t>
                      </w:r>
                      <w:proofErr w:type="spellStart"/>
                      <w:proofErr w:type="gramEnd"/>
                      <w:r w:rsidRPr="00CA5D8B">
                        <w:rPr>
                          <w:rFonts w:ascii="Courier New" w:eastAsia="Times New Roman" w:hAnsi="Courier New" w:cs="Courier New"/>
                          <w:color w:val="000000"/>
                          <w:sz w:val="16"/>
                          <w:szCs w:val="16"/>
                        </w:rPr>
                        <w:t>sensorAverage</w:t>
                      </w:r>
                      <w:proofErr w:type="spellEnd"/>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Courier New" w:eastAsia="Times New Roman" w:hAnsi="Courier New" w:cs="Courier New"/>
                          <w:color w:val="008000"/>
                          <w:sz w:val="16"/>
                          <w:szCs w:val="16"/>
                        </w:rPr>
                      </w:pP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8000"/>
                          <w:sz w:val="16"/>
                          <w:szCs w:val="16"/>
                        </w:rPr>
                        <w:t>// wait to ensure at least 100ms between each serial print</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r w:rsidRPr="00CA5D8B">
                        <w:rPr>
                          <w:rFonts w:ascii="Courier New" w:eastAsia="Times New Roman" w:hAnsi="Courier New" w:cs="Courier New"/>
                          <w:color w:val="000000"/>
                          <w:sz w:val="16"/>
                          <w:szCs w:val="16"/>
                        </w:rPr>
                        <w:t xml:space="preserve">  </w:t>
                      </w:r>
                      <w:proofErr w:type="gramStart"/>
                      <w:r w:rsidRPr="00CA5D8B">
                        <w:rPr>
                          <w:rFonts w:ascii="Courier New" w:eastAsia="Times New Roman" w:hAnsi="Courier New" w:cs="Courier New"/>
                          <w:color w:val="000000"/>
                          <w:sz w:val="16"/>
                          <w:szCs w:val="16"/>
                        </w:rPr>
                        <w:t>delay</w:t>
                      </w:r>
                      <w:r w:rsidRPr="00CA5D8B">
                        <w:rPr>
                          <w:rFonts w:ascii="Courier New" w:eastAsia="Times New Roman" w:hAnsi="Courier New" w:cs="Courier New"/>
                          <w:color w:val="000080"/>
                          <w:sz w:val="16"/>
                          <w:szCs w:val="16"/>
                        </w:rPr>
                        <w:t>(</w:t>
                      </w:r>
                      <w:proofErr w:type="spellStart"/>
                      <w:proofErr w:type="gramEnd"/>
                      <w:r w:rsidRPr="00CA5D8B">
                        <w:rPr>
                          <w:rFonts w:ascii="Courier New" w:eastAsia="Times New Roman" w:hAnsi="Courier New" w:cs="Courier New"/>
                          <w:color w:val="000000"/>
                          <w:sz w:val="16"/>
                          <w:szCs w:val="16"/>
                        </w:rPr>
                        <w:t>serialRateOutput</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proofErr w:type="spellStart"/>
                      <w:r w:rsidRPr="00CA5D8B">
                        <w:rPr>
                          <w:rFonts w:ascii="Courier New" w:eastAsia="Times New Roman" w:hAnsi="Courier New" w:cs="Courier New"/>
                          <w:color w:val="000000"/>
                          <w:sz w:val="16"/>
                          <w:szCs w:val="16"/>
                        </w:rPr>
                        <w:t>sampleAverage</w:t>
                      </w:r>
                      <w:proofErr w:type="spellEnd"/>
                      <w:r w:rsidRPr="00CA5D8B">
                        <w:rPr>
                          <w:rFonts w:ascii="Courier New" w:eastAsia="Times New Roman" w:hAnsi="Courier New" w:cs="Courier New"/>
                          <w:color w:val="000000"/>
                          <w:sz w:val="16"/>
                          <w:szCs w:val="16"/>
                        </w:rPr>
                        <w:t xml:space="preserve"> </w:t>
                      </w:r>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roofErr w:type="spellStart"/>
                      <w:r w:rsidRPr="00CA5D8B">
                        <w:rPr>
                          <w:rFonts w:ascii="Courier New" w:eastAsia="Times New Roman" w:hAnsi="Courier New" w:cs="Courier New"/>
                          <w:color w:val="000000"/>
                          <w:sz w:val="16"/>
                          <w:szCs w:val="16"/>
                        </w:rPr>
                        <w:t>analogSampleDelay</w:t>
                      </w:r>
                      <w:proofErr w:type="spellEnd"/>
                      <w:r w:rsidRPr="00CA5D8B">
                        <w:rPr>
                          <w:rFonts w:ascii="Courier New" w:eastAsia="Times New Roman" w:hAnsi="Courier New" w:cs="Courier New"/>
                          <w:color w:val="000080"/>
                          <w:sz w:val="16"/>
                          <w:szCs w:val="16"/>
                        </w:rPr>
                        <w:t>));</w:t>
                      </w:r>
                      <w:r w:rsidRPr="00CA5D8B">
                        <w:rPr>
                          <w:rFonts w:ascii="Courier New" w:eastAsia="Times New Roman" w:hAnsi="Courier New" w:cs="Courier New"/>
                          <w:color w:val="000000"/>
                          <w:sz w:val="16"/>
                          <w:szCs w:val="16"/>
                        </w:rPr>
                        <w:t xml:space="preserve">         </w:t>
                      </w:r>
                    </w:p>
                    <w:p w:rsidR="00CA5D8B" w:rsidRPr="00CA5D8B" w:rsidRDefault="00CA5D8B" w:rsidP="00CA5D8B">
                      <w:pPr>
                        <w:shd w:val="clear" w:color="auto" w:fill="FFFFFF"/>
                        <w:spacing w:after="0" w:line="240" w:lineRule="auto"/>
                        <w:rPr>
                          <w:rFonts w:ascii="Times New Roman" w:eastAsia="Times New Roman" w:hAnsi="Times New Roman" w:cs="Times New Roman"/>
                          <w:sz w:val="16"/>
                          <w:szCs w:val="16"/>
                        </w:rPr>
                      </w:pPr>
                      <w:r w:rsidRPr="00CA5D8B">
                        <w:rPr>
                          <w:rFonts w:ascii="Courier New" w:eastAsia="Times New Roman" w:hAnsi="Courier New" w:cs="Courier New"/>
                          <w:color w:val="000080"/>
                          <w:sz w:val="16"/>
                          <w:szCs w:val="16"/>
                        </w:rPr>
                        <w:t>}</w:t>
                      </w:r>
                    </w:p>
                    <w:p w:rsidR="00CA5D8B" w:rsidRPr="00CA5D8B" w:rsidRDefault="00CA5D8B" w:rsidP="00CA5D8B">
                      <w:pPr>
                        <w:shd w:val="clear" w:color="auto" w:fill="FFFFFF"/>
                        <w:spacing w:after="0" w:line="240" w:lineRule="auto"/>
                        <w:rPr>
                          <w:rFonts w:ascii="Courier New" w:eastAsia="Times New Roman" w:hAnsi="Courier New" w:cs="Courier New"/>
                          <w:color w:val="000000"/>
                          <w:sz w:val="16"/>
                          <w:szCs w:val="16"/>
                        </w:rPr>
                      </w:pPr>
                    </w:p>
                  </w:txbxContent>
                </v:textbox>
                <w10:anchorlock/>
              </v:shape>
            </w:pict>
          </mc:Fallback>
        </mc:AlternateContent>
      </w:r>
    </w:p>
    <w:p w14:paraId="2F765E82" w14:textId="77777777" w:rsidR="00787D38" w:rsidRPr="00787D38" w:rsidRDefault="00787D38" w:rsidP="00787D38"/>
    <w:p w14:paraId="6B147AFD" w14:textId="77777777" w:rsidR="00AA627B" w:rsidRDefault="00DE17E6" w:rsidP="00903286">
      <w:pPr>
        <w:pStyle w:val="Heading1"/>
      </w:pPr>
      <w:r>
        <w:lastRenderedPageBreak/>
        <w:t xml:space="preserve"> </w:t>
      </w:r>
      <w:bookmarkStart w:id="8" w:name="_Toc38444825"/>
      <w:r w:rsidR="009F3170">
        <w:t>Disclaimer</w:t>
      </w:r>
      <w:bookmarkEnd w:id="8"/>
    </w:p>
    <w:p w14:paraId="0BBF387B" w14:textId="77777777" w:rsidR="00AA627B" w:rsidRDefault="00AA627B" w:rsidP="004D6783">
      <w:pPr>
        <w:spacing w:before="240"/>
        <w:jc w:val="both"/>
      </w:pPr>
      <w:r>
        <w:t xml:space="preserve">Information in this </w:t>
      </w:r>
      <w:r w:rsidR="005533C9">
        <w:t>document</w:t>
      </w:r>
      <w:r>
        <w:t xml:space="preserve"> is provided solely to enable implementation and use of </w:t>
      </w:r>
      <w:r w:rsidR="00787D38">
        <w:t>Renesas</w:t>
      </w:r>
      <w:r>
        <w:t xml:space="preserve"> products. The specifications and characteristics are subject to change without notice. </w:t>
      </w:r>
      <w:r w:rsidR="00787D38">
        <w:t>Renesas</w:t>
      </w:r>
      <w:r>
        <w:t xml:space="preserve"> reserves the right to make changes without further notice to any products herein.</w:t>
      </w:r>
    </w:p>
    <w:p w14:paraId="41E68C98" w14:textId="77777777" w:rsidR="00AA627B" w:rsidRDefault="00AA627B" w:rsidP="00903286">
      <w:pPr>
        <w:jc w:val="both"/>
      </w:pPr>
      <w:r>
        <w:t xml:space="preserve">“Typical” parameters provided in this </w:t>
      </w:r>
      <w:r w:rsidR="005533C9">
        <w:t>document</w:t>
      </w:r>
      <w:r>
        <w:t xml:space="preserve"> can and do vary in different applications and actual performance may vary over time. Customers must validate all operating parameters for their application.</w:t>
      </w:r>
    </w:p>
    <w:p w14:paraId="44AC68C1" w14:textId="77777777" w:rsidR="00AA627B" w:rsidRDefault="00787D38" w:rsidP="00903286">
      <w:pPr>
        <w:jc w:val="both"/>
      </w:pPr>
      <w:r>
        <w:t>Renesas</w:t>
      </w:r>
      <w:r w:rsidR="00AA627B">
        <w:t xml:space="preserve"> is not responsible for direct, indirect, incidental or consequential damages resulting from any defect, error or failure to perform. In no event, regardless of cause, shall </w:t>
      </w:r>
      <w:r>
        <w:t>Renesas</w:t>
      </w:r>
      <w:r w:rsidR="00AA627B">
        <w:t xml:space="preserve"> incur any liability for any damages of any kind, including, but not limited to, any direct, indirect, special, incidental, punitive or consequential damages arising out of, resulting from, or any way connected to the use of the product, whether arising under breach of contract, tort (including negligence), strict liability or otherwise, and whether based on this agreement or otherwise, even if advised of the possibility of such damages, and whether or not injury was sustained by persons or property or otherwise; and whether or not loss was sustained from, or arose out of, the results of, the product, or any services that may be provided by </w:t>
      </w:r>
      <w:r>
        <w:t>Renesas</w:t>
      </w:r>
      <w:r w:rsidR="00AA627B">
        <w:t>.</w:t>
      </w:r>
    </w:p>
    <w:p w14:paraId="253B7D2C" w14:textId="77777777" w:rsidR="00AA627B" w:rsidRDefault="00AA627B" w:rsidP="00903286">
      <w:pPr>
        <w:jc w:val="both"/>
      </w:pPr>
      <w:r>
        <w:t>The customer assumes all responsibility and liability for proper and safe handling of the goods. It is the customer’s responsibility to take any and all appropriate precautions with regard to electrostatic discharge. Also be aware that the products herein may not be regulatory compliant or agency certified (FCC, UL, CE, etc.).</w:t>
      </w:r>
    </w:p>
    <w:p w14:paraId="763DB847" w14:textId="77777777" w:rsidR="000815D7" w:rsidRDefault="00AA627B" w:rsidP="00903286">
      <w:pPr>
        <w:jc w:val="both"/>
      </w:pPr>
      <w:r>
        <w:t xml:space="preserve">No License is granted under any patent right or other intellectual property whatsoever. </w:t>
      </w:r>
      <w:r w:rsidR="00787D38">
        <w:t>Renesas</w:t>
      </w:r>
      <w:r>
        <w:t xml:space="preserve"> assumes no liability for applications assistance, customer product design, software performance, or infringement of patents or any other Intellectual property rights of any kind.</w:t>
      </w:r>
    </w:p>
    <w:p w14:paraId="38D37DF2" w14:textId="77777777" w:rsidR="000815D7" w:rsidRDefault="000815D7" w:rsidP="000815D7"/>
    <w:p w14:paraId="24937406" w14:textId="77777777" w:rsidR="000815D7" w:rsidRDefault="000815D7" w:rsidP="000815D7"/>
    <w:p w14:paraId="47D6CC1E" w14:textId="77777777" w:rsidR="000815D7" w:rsidRDefault="000815D7" w:rsidP="000815D7"/>
    <w:p w14:paraId="16616EBF" w14:textId="77777777" w:rsidR="000815D7" w:rsidRDefault="000815D7" w:rsidP="000815D7"/>
    <w:sectPr w:rsidR="000815D7" w:rsidSect="00E63A8B">
      <w:headerReference w:type="default" r:id="rId12"/>
      <w:footerReference w:type="default" r:id="rId13"/>
      <w:headerReference w:type="first" r:id="rId14"/>
      <w:footerReference w:type="first" r:id="rId15"/>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EFC36" w14:textId="77777777" w:rsidR="004169B4" w:rsidRDefault="004169B4" w:rsidP="000815D7">
      <w:pPr>
        <w:spacing w:after="0" w:line="240" w:lineRule="auto"/>
      </w:pPr>
      <w:r>
        <w:separator/>
      </w:r>
    </w:p>
  </w:endnote>
  <w:endnote w:type="continuationSeparator" w:id="0">
    <w:p w14:paraId="762CBDF1" w14:textId="77777777" w:rsidR="004169B4" w:rsidRDefault="004169B4" w:rsidP="00081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992F" w14:textId="77777777" w:rsidR="002B7813" w:rsidRPr="0073504F" w:rsidRDefault="00A835BF" w:rsidP="002B7813">
    <w:pPr>
      <w:pStyle w:val="Footeraddress"/>
      <w:spacing w:line="200" w:lineRule="exact"/>
      <w:jc w:val="both"/>
      <w:rPr>
        <w:b w:val="0"/>
        <w:color w:val="000000"/>
      </w:rPr>
    </w:pPr>
    <w:r w:rsidRPr="003C1D2A">
      <w:t xml:space="preserve">© </w:t>
    </w:r>
    <w:r>
      <w:t>2020</w:t>
    </w:r>
    <w:r w:rsidRPr="003C1D2A">
      <w:t xml:space="preserve"> </w:t>
    </w:r>
    <w:r w:rsidR="00787D38">
      <w:t>Renesas</w:t>
    </w:r>
    <w:r>
      <w:t xml:space="preserve"> Electronics Corporation</w:t>
    </w:r>
  </w:p>
  <w:p w14:paraId="7DFF4E87" w14:textId="77777777" w:rsidR="00272F8C" w:rsidRDefault="002B7813">
    <w:pPr>
      <w:pStyle w:val="Footer"/>
    </w:pPr>
    <w:r>
      <w:t xml:space="preserve">                                                                                                                                                                                                          </w:t>
    </w:r>
    <w:r w:rsidR="00272F8C">
      <w:tab/>
    </w:r>
    <w:r>
      <w:t xml:space="preserve">  </w:t>
    </w:r>
    <w:r w:rsidR="00272F8C" w:rsidRPr="002B5459">
      <w:fldChar w:fldCharType="begin"/>
    </w:r>
    <w:r w:rsidR="00272F8C" w:rsidRPr="002B5459">
      <w:instrText xml:space="preserve"> PAGE   \* MERGEFORMAT </w:instrText>
    </w:r>
    <w:r w:rsidR="00272F8C" w:rsidRPr="002B5459">
      <w:fldChar w:fldCharType="separate"/>
    </w:r>
    <w:r w:rsidR="006C2413">
      <w:rPr>
        <w:noProof/>
      </w:rPr>
      <w:t>9</w:t>
    </w:r>
    <w:r w:rsidR="00272F8C" w:rsidRPr="002B5459">
      <w:rPr>
        <w:noProof/>
      </w:rPr>
      <w:fldChar w:fldCharType="end"/>
    </w:r>
    <w:r w:rsidR="00272F8C">
      <w:ptab w:relativeTo="margin" w:alignment="right" w:leader="none"/>
    </w:r>
  </w:p>
  <w:p w14:paraId="46748290" w14:textId="77777777" w:rsidR="00272F8C" w:rsidRDefault="00272F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ACEB" w14:textId="77777777" w:rsidR="00E63A8B" w:rsidRDefault="00A835BF">
    <w:pPr>
      <w:pStyle w:val="Footer"/>
    </w:pPr>
    <w:r w:rsidRPr="003C1D2A">
      <w:t xml:space="preserve">© </w:t>
    </w:r>
    <w:r>
      <w:t>2020</w:t>
    </w:r>
    <w:r w:rsidRPr="003C1D2A">
      <w:t xml:space="preserve"> </w:t>
    </w:r>
    <w:r w:rsidR="00787D38">
      <w:t>Renesas</w:t>
    </w:r>
    <w:r>
      <w:t xml:space="preserve"> Electronics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163B3" w14:textId="77777777" w:rsidR="004169B4" w:rsidRDefault="004169B4" w:rsidP="000815D7">
      <w:pPr>
        <w:spacing w:after="0" w:line="240" w:lineRule="auto"/>
      </w:pPr>
      <w:r>
        <w:separator/>
      </w:r>
    </w:p>
  </w:footnote>
  <w:footnote w:type="continuationSeparator" w:id="0">
    <w:p w14:paraId="79CB3AB2" w14:textId="77777777" w:rsidR="004169B4" w:rsidRDefault="004169B4" w:rsidP="000815D7">
      <w:pPr>
        <w:spacing w:after="0" w:line="240" w:lineRule="auto"/>
      </w:pPr>
      <w:r>
        <w:continuationSeparator/>
      </w:r>
    </w:p>
  </w:footnote>
  <w:footnote w:id="1">
    <w:p w14:paraId="13333CAD" w14:textId="77777777" w:rsidR="00272F8C" w:rsidRDefault="00272F8C">
      <w:pPr>
        <w:pStyle w:val="FootnoteText"/>
      </w:pPr>
      <w:r>
        <w:rPr>
          <w:rStyle w:val="FootnoteReference"/>
        </w:rPr>
        <w:footnoteRef/>
      </w:r>
      <w:r>
        <w:t xml:space="preserve"> </w:t>
      </w:r>
      <w:r w:rsidRPr="00135839">
        <w:t xml:space="preserve">Hazardous gases </w:t>
      </w:r>
      <w:r>
        <w:t>or</w:t>
      </w:r>
      <w:r w:rsidRPr="00135839">
        <w:t xml:space="preserve"> liquids should not be used with </w:t>
      </w:r>
      <w:r w:rsidR="00A835BF">
        <w:t>FS1012</w:t>
      </w:r>
      <w:r w:rsidRPr="00135839">
        <w:t xml:space="preserve">.  This includes, but is not limited to, gases or liquids that are flammable, </w:t>
      </w:r>
      <w:r>
        <w:t xml:space="preserve">combustible, </w:t>
      </w:r>
      <w:r w:rsidRPr="00135839">
        <w:t>toxic or otherwise harmful.  Gases and liquids that cannot be clearly identifie</w:t>
      </w:r>
      <w:r w:rsidR="005567F6">
        <w:t xml:space="preserve">d should never be used with </w:t>
      </w:r>
      <w:r w:rsidR="00A835BF">
        <w:t>FS1012</w:t>
      </w:r>
      <w:r w:rsidRPr="0013583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3D11" w14:textId="77777777" w:rsidR="00272F8C" w:rsidRDefault="002B7813" w:rsidP="002B7813">
    <w:pPr>
      <w:pStyle w:val="Header"/>
      <w:tabs>
        <w:tab w:val="left" w:pos="588"/>
        <w:tab w:val="right" w:pos="10800"/>
      </w:tabs>
    </w:pPr>
    <w:r>
      <w:tab/>
    </w:r>
    <w:r w:rsidR="00A835BF">
      <w:rPr>
        <w:noProof/>
      </w:rPr>
      <w:drawing>
        <wp:inline distT="0" distB="0" distL="0" distR="0" wp14:anchorId="54A77FE9" wp14:editId="38E2F1AD">
          <wp:extent cx="1517515" cy="263984"/>
          <wp:effectExtent l="0" t="0" r="6985" b="3175"/>
          <wp:docPr id="14" name="Picture 14" descr="C:\Users\cpiercey\Documents and Settings\b1900215.RKS-DOMAIN\Desktop\DS_e0600\renesas_ds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piercey\Documents and Settings\b1900215.RKS-DOMAIN\Desktop\DS_e0600\renesas_ds_blue.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9589" cy="276522"/>
                  </a:xfrm>
                  <a:prstGeom prst="rect">
                    <a:avLst/>
                  </a:prstGeom>
                  <a:noFill/>
                  <a:ln>
                    <a:noFill/>
                  </a:ln>
                </pic:spPr>
              </pic:pic>
            </a:graphicData>
          </a:graphic>
        </wp:inline>
      </w:drawing>
    </w:r>
    <w:r>
      <w:tab/>
      <w:t xml:space="preserve">                                     </w:t>
    </w:r>
    <w:r w:rsidR="0054791B">
      <w:t xml:space="preserve">         </w:t>
    </w:r>
    <w:r w:rsidR="002273B1">
      <w:t xml:space="preserve">User Guide for </w:t>
    </w:r>
    <w:r w:rsidR="00A835BF">
      <w:t>FS1012</w:t>
    </w:r>
    <w:r w:rsidR="002273B1">
      <w:t xml:space="preserve"> Analog Flow Sensor with Arduino Uno</w:t>
    </w:r>
  </w:p>
  <w:p w14:paraId="7D8A6893" w14:textId="77777777" w:rsidR="00272F8C" w:rsidRDefault="00272F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C101A" w14:textId="77777777" w:rsidR="00E63A8B" w:rsidRDefault="00A835BF">
    <w:pPr>
      <w:pStyle w:val="Header"/>
    </w:pPr>
    <w:r>
      <w:rPr>
        <w:noProof/>
      </w:rPr>
      <w:drawing>
        <wp:inline distT="0" distB="0" distL="0" distR="0" wp14:anchorId="755E4021" wp14:editId="3BCF1A5D">
          <wp:extent cx="2117511" cy="365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7511" cy="36576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B1DB3"/>
    <w:multiLevelType w:val="multilevel"/>
    <w:tmpl w:val="2304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2417B"/>
    <w:multiLevelType w:val="hybridMultilevel"/>
    <w:tmpl w:val="AE466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976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DA7E39"/>
    <w:multiLevelType w:val="hybridMultilevel"/>
    <w:tmpl w:val="6568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34700"/>
    <w:multiLevelType w:val="hybridMultilevel"/>
    <w:tmpl w:val="09BC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60856"/>
    <w:multiLevelType w:val="hybridMultilevel"/>
    <w:tmpl w:val="09BC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05AB0"/>
    <w:multiLevelType w:val="hybridMultilevel"/>
    <w:tmpl w:val="09BC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443667">
    <w:abstractNumId w:val="2"/>
  </w:num>
  <w:num w:numId="2" w16cid:durableId="2096776790">
    <w:abstractNumId w:val="1"/>
  </w:num>
  <w:num w:numId="3" w16cid:durableId="1028605622">
    <w:abstractNumId w:val="6"/>
  </w:num>
  <w:num w:numId="4" w16cid:durableId="1868061041">
    <w:abstractNumId w:val="5"/>
  </w:num>
  <w:num w:numId="5" w16cid:durableId="963534563">
    <w:abstractNumId w:val="4"/>
  </w:num>
  <w:num w:numId="6" w16cid:durableId="1615014172">
    <w:abstractNumId w:val="3"/>
  </w:num>
  <w:num w:numId="7" w16cid:durableId="179247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FD"/>
    <w:rsid w:val="00001E9F"/>
    <w:rsid w:val="0000209A"/>
    <w:rsid w:val="000029FA"/>
    <w:rsid w:val="0000646E"/>
    <w:rsid w:val="0000669B"/>
    <w:rsid w:val="000076D5"/>
    <w:rsid w:val="00010AB6"/>
    <w:rsid w:val="00010BFE"/>
    <w:rsid w:val="00010F89"/>
    <w:rsid w:val="000115D2"/>
    <w:rsid w:val="00015ED4"/>
    <w:rsid w:val="000164D3"/>
    <w:rsid w:val="00016CD6"/>
    <w:rsid w:val="0001721A"/>
    <w:rsid w:val="000175FA"/>
    <w:rsid w:val="00017626"/>
    <w:rsid w:val="00020449"/>
    <w:rsid w:val="000209A0"/>
    <w:rsid w:val="00022ABE"/>
    <w:rsid w:val="0002319F"/>
    <w:rsid w:val="000243A4"/>
    <w:rsid w:val="00025E4F"/>
    <w:rsid w:val="00026C79"/>
    <w:rsid w:val="000275F0"/>
    <w:rsid w:val="000324DC"/>
    <w:rsid w:val="00032F97"/>
    <w:rsid w:val="00036DB1"/>
    <w:rsid w:val="00040549"/>
    <w:rsid w:val="00040592"/>
    <w:rsid w:val="00042B04"/>
    <w:rsid w:val="00044365"/>
    <w:rsid w:val="0004477B"/>
    <w:rsid w:val="0004568B"/>
    <w:rsid w:val="00052F5A"/>
    <w:rsid w:val="00053188"/>
    <w:rsid w:val="000547D5"/>
    <w:rsid w:val="00057247"/>
    <w:rsid w:val="0005795B"/>
    <w:rsid w:val="000601E5"/>
    <w:rsid w:val="0006052C"/>
    <w:rsid w:val="00061EBF"/>
    <w:rsid w:val="0006266D"/>
    <w:rsid w:val="00066DF4"/>
    <w:rsid w:val="000704F7"/>
    <w:rsid w:val="00073141"/>
    <w:rsid w:val="00075B39"/>
    <w:rsid w:val="00076DEE"/>
    <w:rsid w:val="000815D7"/>
    <w:rsid w:val="00081DA2"/>
    <w:rsid w:val="00081E9E"/>
    <w:rsid w:val="00083BD5"/>
    <w:rsid w:val="00084174"/>
    <w:rsid w:val="00084773"/>
    <w:rsid w:val="00085A07"/>
    <w:rsid w:val="00085BE7"/>
    <w:rsid w:val="00087172"/>
    <w:rsid w:val="00091702"/>
    <w:rsid w:val="00096F92"/>
    <w:rsid w:val="000A1208"/>
    <w:rsid w:val="000A201E"/>
    <w:rsid w:val="000A2109"/>
    <w:rsid w:val="000A3599"/>
    <w:rsid w:val="000A4785"/>
    <w:rsid w:val="000A5076"/>
    <w:rsid w:val="000A6F71"/>
    <w:rsid w:val="000A7100"/>
    <w:rsid w:val="000A72D8"/>
    <w:rsid w:val="000B07AF"/>
    <w:rsid w:val="000B160D"/>
    <w:rsid w:val="000B5F4D"/>
    <w:rsid w:val="000B6698"/>
    <w:rsid w:val="000B66AE"/>
    <w:rsid w:val="000B6B44"/>
    <w:rsid w:val="000B6EA9"/>
    <w:rsid w:val="000B733E"/>
    <w:rsid w:val="000B785E"/>
    <w:rsid w:val="000C2E53"/>
    <w:rsid w:val="000C36F8"/>
    <w:rsid w:val="000C439A"/>
    <w:rsid w:val="000C4435"/>
    <w:rsid w:val="000C465E"/>
    <w:rsid w:val="000C46EC"/>
    <w:rsid w:val="000C4B24"/>
    <w:rsid w:val="000C5BCA"/>
    <w:rsid w:val="000C5D7D"/>
    <w:rsid w:val="000C6A68"/>
    <w:rsid w:val="000C6AD8"/>
    <w:rsid w:val="000C7D5D"/>
    <w:rsid w:val="000C7EFF"/>
    <w:rsid w:val="000D0DCB"/>
    <w:rsid w:val="000D1771"/>
    <w:rsid w:val="000D2C43"/>
    <w:rsid w:val="000D4487"/>
    <w:rsid w:val="000D47F8"/>
    <w:rsid w:val="000D5288"/>
    <w:rsid w:val="000D65EF"/>
    <w:rsid w:val="000E20E9"/>
    <w:rsid w:val="000E3158"/>
    <w:rsid w:val="000E5741"/>
    <w:rsid w:val="000E5BEC"/>
    <w:rsid w:val="000E65C5"/>
    <w:rsid w:val="000F2F15"/>
    <w:rsid w:val="000F3548"/>
    <w:rsid w:val="000F604F"/>
    <w:rsid w:val="000F74AD"/>
    <w:rsid w:val="0010052A"/>
    <w:rsid w:val="001009B5"/>
    <w:rsid w:val="00100BD1"/>
    <w:rsid w:val="0010237D"/>
    <w:rsid w:val="0010417D"/>
    <w:rsid w:val="00104F2E"/>
    <w:rsid w:val="00105037"/>
    <w:rsid w:val="00106D0E"/>
    <w:rsid w:val="00107FEF"/>
    <w:rsid w:val="00112174"/>
    <w:rsid w:val="0011230F"/>
    <w:rsid w:val="00115EB7"/>
    <w:rsid w:val="0011633A"/>
    <w:rsid w:val="00130DA9"/>
    <w:rsid w:val="001310B3"/>
    <w:rsid w:val="001311D2"/>
    <w:rsid w:val="0013393B"/>
    <w:rsid w:val="00134036"/>
    <w:rsid w:val="00135470"/>
    <w:rsid w:val="00135774"/>
    <w:rsid w:val="00135839"/>
    <w:rsid w:val="00140436"/>
    <w:rsid w:val="00142BD5"/>
    <w:rsid w:val="001438DA"/>
    <w:rsid w:val="00143CF0"/>
    <w:rsid w:val="00143EF8"/>
    <w:rsid w:val="00145EE0"/>
    <w:rsid w:val="001521C0"/>
    <w:rsid w:val="001525B9"/>
    <w:rsid w:val="00154396"/>
    <w:rsid w:val="00156DC9"/>
    <w:rsid w:val="001574E9"/>
    <w:rsid w:val="00157CEA"/>
    <w:rsid w:val="00157CF2"/>
    <w:rsid w:val="0016404F"/>
    <w:rsid w:val="00166B87"/>
    <w:rsid w:val="00167574"/>
    <w:rsid w:val="00170145"/>
    <w:rsid w:val="0017185E"/>
    <w:rsid w:val="00172EC1"/>
    <w:rsid w:val="00173263"/>
    <w:rsid w:val="00175C7F"/>
    <w:rsid w:val="00180822"/>
    <w:rsid w:val="0018167A"/>
    <w:rsid w:val="00181DFE"/>
    <w:rsid w:val="00185442"/>
    <w:rsid w:val="00185B9E"/>
    <w:rsid w:val="001869EA"/>
    <w:rsid w:val="00187E43"/>
    <w:rsid w:val="00190508"/>
    <w:rsid w:val="001A02E2"/>
    <w:rsid w:val="001A1A27"/>
    <w:rsid w:val="001A206D"/>
    <w:rsid w:val="001A572C"/>
    <w:rsid w:val="001A775F"/>
    <w:rsid w:val="001A7E3B"/>
    <w:rsid w:val="001B1525"/>
    <w:rsid w:val="001B1C1D"/>
    <w:rsid w:val="001B24A9"/>
    <w:rsid w:val="001B2C93"/>
    <w:rsid w:val="001B3B49"/>
    <w:rsid w:val="001B676B"/>
    <w:rsid w:val="001B714C"/>
    <w:rsid w:val="001B7908"/>
    <w:rsid w:val="001B7BB3"/>
    <w:rsid w:val="001C033B"/>
    <w:rsid w:val="001C1BA4"/>
    <w:rsid w:val="001C7529"/>
    <w:rsid w:val="001D02AC"/>
    <w:rsid w:val="001D0ACB"/>
    <w:rsid w:val="001D2D45"/>
    <w:rsid w:val="001D3AEA"/>
    <w:rsid w:val="001D50E5"/>
    <w:rsid w:val="001D5D0D"/>
    <w:rsid w:val="001E2E97"/>
    <w:rsid w:val="001E6569"/>
    <w:rsid w:val="001E7358"/>
    <w:rsid w:val="001E7EDD"/>
    <w:rsid w:val="001F0098"/>
    <w:rsid w:val="001F1796"/>
    <w:rsid w:val="001F208A"/>
    <w:rsid w:val="001F3DBF"/>
    <w:rsid w:val="001F6122"/>
    <w:rsid w:val="001F7B03"/>
    <w:rsid w:val="00201D55"/>
    <w:rsid w:val="00202340"/>
    <w:rsid w:val="0020247E"/>
    <w:rsid w:val="0020697B"/>
    <w:rsid w:val="00206E2D"/>
    <w:rsid w:val="00207A88"/>
    <w:rsid w:val="00213949"/>
    <w:rsid w:val="00217345"/>
    <w:rsid w:val="002217D8"/>
    <w:rsid w:val="00222A1C"/>
    <w:rsid w:val="00222AA8"/>
    <w:rsid w:val="00222C50"/>
    <w:rsid w:val="00222D4C"/>
    <w:rsid w:val="0022311C"/>
    <w:rsid w:val="0022604D"/>
    <w:rsid w:val="00226BCE"/>
    <w:rsid w:val="002273B1"/>
    <w:rsid w:val="0023046F"/>
    <w:rsid w:val="00230CAD"/>
    <w:rsid w:val="0023113B"/>
    <w:rsid w:val="00231FB7"/>
    <w:rsid w:val="0023213E"/>
    <w:rsid w:val="00233011"/>
    <w:rsid w:val="0023423C"/>
    <w:rsid w:val="002361B5"/>
    <w:rsid w:val="002372B0"/>
    <w:rsid w:val="00241BB2"/>
    <w:rsid w:val="002421A9"/>
    <w:rsid w:val="002425E0"/>
    <w:rsid w:val="002452DA"/>
    <w:rsid w:val="002508F4"/>
    <w:rsid w:val="00250B34"/>
    <w:rsid w:val="00251801"/>
    <w:rsid w:val="00252752"/>
    <w:rsid w:val="00252CD6"/>
    <w:rsid w:val="002548AE"/>
    <w:rsid w:val="0025746C"/>
    <w:rsid w:val="00257A9E"/>
    <w:rsid w:val="00257D21"/>
    <w:rsid w:val="00260D5C"/>
    <w:rsid w:val="002618A1"/>
    <w:rsid w:val="00261AB3"/>
    <w:rsid w:val="00261D48"/>
    <w:rsid w:val="0026370F"/>
    <w:rsid w:val="002637B8"/>
    <w:rsid w:val="00264511"/>
    <w:rsid w:val="00264861"/>
    <w:rsid w:val="0026742D"/>
    <w:rsid w:val="00271120"/>
    <w:rsid w:val="00271FD2"/>
    <w:rsid w:val="00272606"/>
    <w:rsid w:val="00272F8C"/>
    <w:rsid w:val="00273836"/>
    <w:rsid w:val="00273A03"/>
    <w:rsid w:val="00276129"/>
    <w:rsid w:val="002806C9"/>
    <w:rsid w:val="00281CBB"/>
    <w:rsid w:val="00282492"/>
    <w:rsid w:val="00282EB1"/>
    <w:rsid w:val="0028470D"/>
    <w:rsid w:val="0028663B"/>
    <w:rsid w:val="00287594"/>
    <w:rsid w:val="00290E51"/>
    <w:rsid w:val="00291423"/>
    <w:rsid w:val="0029162C"/>
    <w:rsid w:val="00291E8E"/>
    <w:rsid w:val="002953CF"/>
    <w:rsid w:val="00295C44"/>
    <w:rsid w:val="002A2FD7"/>
    <w:rsid w:val="002A40D4"/>
    <w:rsid w:val="002A4BA2"/>
    <w:rsid w:val="002A635E"/>
    <w:rsid w:val="002A67E5"/>
    <w:rsid w:val="002A71E6"/>
    <w:rsid w:val="002B0067"/>
    <w:rsid w:val="002B5271"/>
    <w:rsid w:val="002B5459"/>
    <w:rsid w:val="002B65D0"/>
    <w:rsid w:val="002B6B70"/>
    <w:rsid w:val="002B728E"/>
    <w:rsid w:val="002B7813"/>
    <w:rsid w:val="002C029C"/>
    <w:rsid w:val="002C043E"/>
    <w:rsid w:val="002C05AE"/>
    <w:rsid w:val="002C0EBD"/>
    <w:rsid w:val="002C16CB"/>
    <w:rsid w:val="002C2170"/>
    <w:rsid w:val="002C27CF"/>
    <w:rsid w:val="002C2847"/>
    <w:rsid w:val="002C2F4F"/>
    <w:rsid w:val="002C3525"/>
    <w:rsid w:val="002C39D4"/>
    <w:rsid w:val="002C3A66"/>
    <w:rsid w:val="002C4A57"/>
    <w:rsid w:val="002C7C70"/>
    <w:rsid w:val="002C7DCF"/>
    <w:rsid w:val="002D0565"/>
    <w:rsid w:val="002D0A3C"/>
    <w:rsid w:val="002D204F"/>
    <w:rsid w:val="002D53ED"/>
    <w:rsid w:val="002E353A"/>
    <w:rsid w:val="002E49C0"/>
    <w:rsid w:val="002E6032"/>
    <w:rsid w:val="002E7A88"/>
    <w:rsid w:val="002F0045"/>
    <w:rsid w:val="002F13FF"/>
    <w:rsid w:val="002F179B"/>
    <w:rsid w:val="002F2B15"/>
    <w:rsid w:val="002F317D"/>
    <w:rsid w:val="002F5A0E"/>
    <w:rsid w:val="00301AAC"/>
    <w:rsid w:val="0030304F"/>
    <w:rsid w:val="0030367D"/>
    <w:rsid w:val="0030370D"/>
    <w:rsid w:val="00306A17"/>
    <w:rsid w:val="00311C1B"/>
    <w:rsid w:val="00314BCC"/>
    <w:rsid w:val="00320B28"/>
    <w:rsid w:val="00325367"/>
    <w:rsid w:val="00325DFB"/>
    <w:rsid w:val="00327110"/>
    <w:rsid w:val="0033053D"/>
    <w:rsid w:val="003305B1"/>
    <w:rsid w:val="00331305"/>
    <w:rsid w:val="00332E03"/>
    <w:rsid w:val="003341AD"/>
    <w:rsid w:val="003344ED"/>
    <w:rsid w:val="003422CD"/>
    <w:rsid w:val="00343802"/>
    <w:rsid w:val="00344568"/>
    <w:rsid w:val="00344A88"/>
    <w:rsid w:val="00344F64"/>
    <w:rsid w:val="003454FF"/>
    <w:rsid w:val="003457EF"/>
    <w:rsid w:val="0035193F"/>
    <w:rsid w:val="00351ACE"/>
    <w:rsid w:val="00353F9F"/>
    <w:rsid w:val="003541E0"/>
    <w:rsid w:val="00356989"/>
    <w:rsid w:val="00356EA7"/>
    <w:rsid w:val="003576B3"/>
    <w:rsid w:val="00357803"/>
    <w:rsid w:val="003614F2"/>
    <w:rsid w:val="0036175D"/>
    <w:rsid w:val="00361C54"/>
    <w:rsid w:val="00361DDF"/>
    <w:rsid w:val="00363555"/>
    <w:rsid w:val="00364540"/>
    <w:rsid w:val="00364853"/>
    <w:rsid w:val="00364E46"/>
    <w:rsid w:val="00365C4C"/>
    <w:rsid w:val="00367811"/>
    <w:rsid w:val="00370006"/>
    <w:rsid w:val="00371749"/>
    <w:rsid w:val="0037421B"/>
    <w:rsid w:val="003755F7"/>
    <w:rsid w:val="003760F1"/>
    <w:rsid w:val="00380558"/>
    <w:rsid w:val="00381003"/>
    <w:rsid w:val="003816E0"/>
    <w:rsid w:val="003853FA"/>
    <w:rsid w:val="00385EA6"/>
    <w:rsid w:val="00386D0A"/>
    <w:rsid w:val="00387A7A"/>
    <w:rsid w:val="003915E9"/>
    <w:rsid w:val="00391FAB"/>
    <w:rsid w:val="00392535"/>
    <w:rsid w:val="00393484"/>
    <w:rsid w:val="00393F62"/>
    <w:rsid w:val="00395B29"/>
    <w:rsid w:val="003967A3"/>
    <w:rsid w:val="00397CB1"/>
    <w:rsid w:val="00397E6B"/>
    <w:rsid w:val="003A1E1C"/>
    <w:rsid w:val="003A29C4"/>
    <w:rsid w:val="003A7144"/>
    <w:rsid w:val="003A7394"/>
    <w:rsid w:val="003A7912"/>
    <w:rsid w:val="003B20FC"/>
    <w:rsid w:val="003B2DBF"/>
    <w:rsid w:val="003B3A31"/>
    <w:rsid w:val="003B4D4F"/>
    <w:rsid w:val="003B6E54"/>
    <w:rsid w:val="003B7AF6"/>
    <w:rsid w:val="003C1F5D"/>
    <w:rsid w:val="003C2895"/>
    <w:rsid w:val="003C2B3A"/>
    <w:rsid w:val="003C371A"/>
    <w:rsid w:val="003C383C"/>
    <w:rsid w:val="003C39F1"/>
    <w:rsid w:val="003C6EAA"/>
    <w:rsid w:val="003C7550"/>
    <w:rsid w:val="003D174C"/>
    <w:rsid w:val="003D1C5B"/>
    <w:rsid w:val="003D2686"/>
    <w:rsid w:val="003D4B3F"/>
    <w:rsid w:val="003D556F"/>
    <w:rsid w:val="003D579E"/>
    <w:rsid w:val="003D5D68"/>
    <w:rsid w:val="003D5DB3"/>
    <w:rsid w:val="003D606D"/>
    <w:rsid w:val="003D618F"/>
    <w:rsid w:val="003D65AC"/>
    <w:rsid w:val="003D75A4"/>
    <w:rsid w:val="003D7D70"/>
    <w:rsid w:val="003E022C"/>
    <w:rsid w:val="003E13F6"/>
    <w:rsid w:val="003E1CCF"/>
    <w:rsid w:val="003E1D01"/>
    <w:rsid w:val="003E2323"/>
    <w:rsid w:val="003E38E5"/>
    <w:rsid w:val="003E4962"/>
    <w:rsid w:val="003E4AB7"/>
    <w:rsid w:val="003E5738"/>
    <w:rsid w:val="003E63B6"/>
    <w:rsid w:val="003F08F6"/>
    <w:rsid w:val="003F33BE"/>
    <w:rsid w:val="003F4DE8"/>
    <w:rsid w:val="003F662C"/>
    <w:rsid w:val="004020FF"/>
    <w:rsid w:val="00402900"/>
    <w:rsid w:val="004031B5"/>
    <w:rsid w:val="00404223"/>
    <w:rsid w:val="00404F1D"/>
    <w:rsid w:val="00407E3D"/>
    <w:rsid w:val="00411CAE"/>
    <w:rsid w:val="004123D3"/>
    <w:rsid w:val="00412944"/>
    <w:rsid w:val="004169B4"/>
    <w:rsid w:val="00417884"/>
    <w:rsid w:val="00417F31"/>
    <w:rsid w:val="0042037E"/>
    <w:rsid w:val="00420A7B"/>
    <w:rsid w:val="004215AB"/>
    <w:rsid w:val="00424684"/>
    <w:rsid w:val="00431AFF"/>
    <w:rsid w:val="00432243"/>
    <w:rsid w:val="0043255F"/>
    <w:rsid w:val="00432D88"/>
    <w:rsid w:val="004333E3"/>
    <w:rsid w:val="0043544E"/>
    <w:rsid w:val="004370A7"/>
    <w:rsid w:val="004370CB"/>
    <w:rsid w:val="004377C2"/>
    <w:rsid w:val="004401F8"/>
    <w:rsid w:val="0044080A"/>
    <w:rsid w:val="00441149"/>
    <w:rsid w:val="00441DD0"/>
    <w:rsid w:val="00446EEB"/>
    <w:rsid w:val="00451041"/>
    <w:rsid w:val="004511DD"/>
    <w:rsid w:val="00452265"/>
    <w:rsid w:val="00452B3B"/>
    <w:rsid w:val="00457388"/>
    <w:rsid w:val="00460F6F"/>
    <w:rsid w:val="00463643"/>
    <w:rsid w:val="00464FF8"/>
    <w:rsid w:val="004654D9"/>
    <w:rsid w:val="00467AE8"/>
    <w:rsid w:val="00470D51"/>
    <w:rsid w:val="00472B10"/>
    <w:rsid w:val="00472DD0"/>
    <w:rsid w:val="00473E44"/>
    <w:rsid w:val="00474B3F"/>
    <w:rsid w:val="0047563C"/>
    <w:rsid w:val="00480474"/>
    <w:rsid w:val="00480F8E"/>
    <w:rsid w:val="00481D4C"/>
    <w:rsid w:val="004824AD"/>
    <w:rsid w:val="00482503"/>
    <w:rsid w:val="004828A8"/>
    <w:rsid w:val="00482FDB"/>
    <w:rsid w:val="00483C2C"/>
    <w:rsid w:val="00484728"/>
    <w:rsid w:val="00485D3D"/>
    <w:rsid w:val="00490948"/>
    <w:rsid w:val="00491ABB"/>
    <w:rsid w:val="00492E5D"/>
    <w:rsid w:val="00493C03"/>
    <w:rsid w:val="00494A61"/>
    <w:rsid w:val="0049659E"/>
    <w:rsid w:val="00496B8E"/>
    <w:rsid w:val="004977E1"/>
    <w:rsid w:val="004A006C"/>
    <w:rsid w:val="004A25BB"/>
    <w:rsid w:val="004A27B6"/>
    <w:rsid w:val="004A3B9B"/>
    <w:rsid w:val="004A448E"/>
    <w:rsid w:val="004A4DA4"/>
    <w:rsid w:val="004A5534"/>
    <w:rsid w:val="004A785B"/>
    <w:rsid w:val="004B12BB"/>
    <w:rsid w:val="004B6C88"/>
    <w:rsid w:val="004B703D"/>
    <w:rsid w:val="004C2B3B"/>
    <w:rsid w:val="004C4C01"/>
    <w:rsid w:val="004C5537"/>
    <w:rsid w:val="004C5694"/>
    <w:rsid w:val="004C59BA"/>
    <w:rsid w:val="004C6496"/>
    <w:rsid w:val="004C7006"/>
    <w:rsid w:val="004C7CCB"/>
    <w:rsid w:val="004C7FF0"/>
    <w:rsid w:val="004D0E18"/>
    <w:rsid w:val="004D6783"/>
    <w:rsid w:val="004D7402"/>
    <w:rsid w:val="004D7ECA"/>
    <w:rsid w:val="004E312A"/>
    <w:rsid w:val="004E4BE1"/>
    <w:rsid w:val="004E67F6"/>
    <w:rsid w:val="004E7655"/>
    <w:rsid w:val="004F00B2"/>
    <w:rsid w:val="004F1FC4"/>
    <w:rsid w:val="004F2AF8"/>
    <w:rsid w:val="004F2C20"/>
    <w:rsid w:val="004F617D"/>
    <w:rsid w:val="0050548F"/>
    <w:rsid w:val="005071BF"/>
    <w:rsid w:val="005076DC"/>
    <w:rsid w:val="00512B25"/>
    <w:rsid w:val="00515516"/>
    <w:rsid w:val="00515F07"/>
    <w:rsid w:val="00520614"/>
    <w:rsid w:val="00522339"/>
    <w:rsid w:val="005229E5"/>
    <w:rsid w:val="00522D68"/>
    <w:rsid w:val="00523050"/>
    <w:rsid w:val="00523822"/>
    <w:rsid w:val="005264BC"/>
    <w:rsid w:val="00527611"/>
    <w:rsid w:val="005276B6"/>
    <w:rsid w:val="0053030F"/>
    <w:rsid w:val="00530C8E"/>
    <w:rsid w:val="00531D83"/>
    <w:rsid w:val="00531FDB"/>
    <w:rsid w:val="005324D3"/>
    <w:rsid w:val="00532D30"/>
    <w:rsid w:val="0053342E"/>
    <w:rsid w:val="00535250"/>
    <w:rsid w:val="005352FA"/>
    <w:rsid w:val="0053533D"/>
    <w:rsid w:val="00541514"/>
    <w:rsid w:val="00541752"/>
    <w:rsid w:val="0054180F"/>
    <w:rsid w:val="00541936"/>
    <w:rsid w:val="00542483"/>
    <w:rsid w:val="00544105"/>
    <w:rsid w:val="005464B2"/>
    <w:rsid w:val="0054791B"/>
    <w:rsid w:val="00550ACF"/>
    <w:rsid w:val="005518FE"/>
    <w:rsid w:val="005533C9"/>
    <w:rsid w:val="005552B5"/>
    <w:rsid w:val="005567F6"/>
    <w:rsid w:val="0055737C"/>
    <w:rsid w:val="005626ED"/>
    <w:rsid w:val="00564E04"/>
    <w:rsid w:val="00567800"/>
    <w:rsid w:val="00570CCF"/>
    <w:rsid w:val="00571A9E"/>
    <w:rsid w:val="00572005"/>
    <w:rsid w:val="00573E48"/>
    <w:rsid w:val="005774A8"/>
    <w:rsid w:val="00577D25"/>
    <w:rsid w:val="005845AB"/>
    <w:rsid w:val="00584627"/>
    <w:rsid w:val="00587BCC"/>
    <w:rsid w:val="00587F42"/>
    <w:rsid w:val="00595374"/>
    <w:rsid w:val="005968BC"/>
    <w:rsid w:val="0059761F"/>
    <w:rsid w:val="005A050F"/>
    <w:rsid w:val="005A184E"/>
    <w:rsid w:val="005A29E5"/>
    <w:rsid w:val="005A5BFD"/>
    <w:rsid w:val="005A656F"/>
    <w:rsid w:val="005A713F"/>
    <w:rsid w:val="005A7DBD"/>
    <w:rsid w:val="005B02F9"/>
    <w:rsid w:val="005B069E"/>
    <w:rsid w:val="005B14A7"/>
    <w:rsid w:val="005B2575"/>
    <w:rsid w:val="005B32B7"/>
    <w:rsid w:val="005B3EB9"/>
    <w:rsid w:val="005B3FF9"/>
    <w:rsid w:val="005B502B"/>
    <w:rsid w:val="005B5202"/>
    <w:rsid w:val="005B6069"/>
    <w:rsid w:val="005B7548"/>
    <w:rsid w:val="005C10EC"/>
    <w:rsid w:val="005C131A"/>
    <w:rsid w:val="005C29BC"/>
    <w:rsid w:val="005C3A80"/>
    <w:rsid w:val="005D0CD3"/>
    <w:rsid w:val="005D0FE1"/>
    <w:rsid w:val="005D1379"/>
    <w:rsid w:val="005D205D"/>
    <w:rsid w:val="005D6164"/>
    <w:rsid w:val="005D61FD"/>
    <w:rsid w:val="005D64E9"/>
    <w:rsid w:val="005D6A64"/>
    <w:rsid w:val="005E0C7E"/>
    <w:rsid w:val="005E1AE6"/>
    <w:rsid w:val="005E1BB3"/>
    <w:rsid w:val="005E5FEE"/>
    <w:rsid w:val="005F02CD"/>
    <w:rsid w:val="005F06FD"/>
    <w:rsid w:val="005F2250"/>
    <w:rsid w:val="005F2374"/>
    <w:rsid w:val="005F3DD4"/>
    <w:rsid w:val="005F4731"/>
    <w:rsid w:val="005F4E7D"/>
    <w:rsid w:val="005F4FC5"/>
    <w:rsid w:val="00600FFE"/>
    <w:rsid w:val="006015AB"/>
    <w:rsid w:val="006050E7"/>
    <w:rsid w:val="006051BD"/>
    <w:rsid w:val="00605D89"/>
    <w:rsid w:val="0060656E"/>
    <w:rsid w:val="006079E5"/>
    <w:rsid w:val="0061095E"/>
    <w:rsid w:val="00610E07"/>
    <w:rsid w:val="00612A06"/>
    <w:rsid w:val="006134C4"/>
    <w:rsid w:val="00615027"/>
    <w:rsid w:val="00616F14"/>
    <w:rsid w:val="0062285A"/>
    <w:rsid w:val="00622BA8"/>
    <w:rsid w:val="006234B4"/>
    <w:rsid w:val="00623A08"/>
    <w:rsid w:val="00623EF5"/>
    <w:rsid w:val="00624155"/>
    <w:rsid w:val="00626A7C"/>
    <w:rsid w:val="00627251"/>
    <w:rsid w:val="0062792C"/>
    <w:rsid w:val="00627AB3"/>
    <w:rsid w:val="00627E7C"/>
    <w:rsid w:val="00636459"/>
    <w:rsid w:val="00637ADB"/>
    <w:rsid w:val="00637BEC"/>
    <w:rsid w:val="00640BA2"/>
    <w:rsid w:val="00641CDC"/>
    <w:rsid w:val="00642BA3"/>
    <w:rsid w:val="00642F1E"/>
    <w:rsid w:val="00643DDA"/>
    <w:rsid w:val="00644532"/>
    <w:rsid w:val="00644AEB"/>
    <w:rsid w:val="00646129"/>
    <w:rsid w:val="00647163"/>
    <w:rsid w:val="00647C4E"/>
    <w:rsid w:val="00647E8C"/>
    <w:rsid w:val="0065049E"/>
    <w:rsid w:val="00650CCC"/>
    <w:rsid w:val="006511B1"/>
    <w:rsid w:val="0065124D"/>
    <w:rsid w:val="00651AB0"/>
    <w:rsid w:val="006533CC"/>
    <w:rsid w:val="00655434"/>
    <w:rsid w:val="0065662C"/>
    <w:rsid w:val="00656AF9"/>
    <w:rsid w:val="006574E4"/>
    <w:rsid w:val="006574EC"/>
    <w:rsid w:val="006610F0"/>
    <w:rsid w:val="00661732"/>
    <w:rsid w:val="00663B93"/>
    <w:rsid w:val="00666B73"/>
    <w:rsid w:val="00667D08"/>
    <w:rsid w:val="00672554"/>
    <w:rsid w:val="00672772"/>
    <w:rsid w:val="00672E84"/>
    <w:rsid w:val="00676141"/>
    <w:rsid w:val="00676C6B"/>
    <w:rsid w:val="0068290C"/>
    <w:rsid w:val="0068421E"/>
    <w:rsid w:val="00686AE7"/>
    <w:rsid w:val="00687549"/>
    <w:rsid w:val="00687BEF"/>
    <w:rsid w:val="00690546"/>
    <w:rsid w:val="00693239"/>
    <w:rsid w:val="00693868"/>
    <w:rsid w:val="00693DF2"/>
    <w:rsid w:val="006A142F"/>
    <w:rsid w:val="006A21DF"/>
    <w:rsid w:val="006A2B47"/>
    <w:rsid w:val="006A36FE"/>
    <w:rsid w:val="006A67A2"/>
    <w:rsid w:val="006A737E"/>
    <w:rsid w:val="006A788F"/>
    <w:rsid w:val="006B0BD6"/>
    <w:rsid w:val="006B3EA6"/>
    <w:rsid w:val="006B4441"/>
    <w:rsid w:val="006B49B6"/>
    <w:rsid w:val="006B4B86"/>
    <w:rsid w:val="006B4ECC"/>
    <w:rsid w:val="006B71D7"/>
    <w:rsid w:val="006B7795"/>
    <w:rsid w:val="006B7D4D"/>
    <w:rsid w:val="006B7E34"/>
    <w:rsid w:val="006C2413"/>
    <w:rsid w:val="006C3833"/>
    <w:rsid w:val="006C6D31"/>
    <w:rsid w:val="006D01D6"/>
    <w:rsid w:val="006D0819"/>
    <w:rsid w:val="006D1357"/>
    <w:rsid w:val="006D1A1A"/>
    <w:rsid w:val="006D2489"/>
    <w:rsid w:val="006D3514"/>
    <w:rsid w:val="006D3788"/>
    <w:rsid w:val="006D4B34"/>
    <w:rsid w:val="006D51CE"/>
    <w:rsid w:val="006D51ED"/>
    <w:rsid w:val="006E0149"/>
    <w:rsid w:val="006E385B"/>
    <w:rsid w:val="006E603F"/>
    <w:rsid w:val="006F07FA"/>
    <w:rsid w:val="006F0961"/>
    <w:rsid w:val="006F0B8F"/>
    <w:rsid w:val="006F0F6D"/>
    <w:rsid w:val="006F2D8C"/>
    <w:rsid w:val="006F36DE"/>
    <w:rsid w:val="006F3724"/>
    <w:rsid w:val="006F40A4"/>
    <w:rsid w:val="0070112E"/>
    <w:rsid w:val="00703791"/>
    <w:rsid w:val="007038A9"/>
    <w:rsid w:val="007043C6"/>
    <w:rsid w:val="00705BB1"/>
    <w:rsid w:val="0070785B"/>
    <w:rsid w:val="00711890"/>
    <w:rsid w:val="0071578A"/>
    <w:rsid w:val="00716944"/>
    <w:rsid w:val="00723D10"/>
    <w:rsid w:val="00725123"/>
    <w:rsid w:val="00732393"/>
    <w:rsid w:val="00733B47"/>
    <w:rsid w:val="007360AB"/>
    <w:rsid w:val="00737EA3"/>
    <w:rsid w:val="00742BE6"/>
    <w:rsid w:val="00746FCA"/>
    <w:rsid w:val="00751BFA"/>
    <w:rsid w:val="00752595"/>
    <w:rsid w:val="007529D8"/>
    <w:rsid w:val="007531D4"/>
    <w:rsid w:val="00754992"/>
    <w:rsid w:val="00756B31"/>
    <w:rsid w:val="00757CB2"/>
    <w:rsid w:val="00760038"/>
    <w:rsid w:val="007602D1"/>
    <w:rsid w:val="0076128A"/>
    <w:rsid w:val="00761852"/>
    <w:rsid w:val="00762D08"/>
    <w:rsid w:val="00764E69"/>
    <w:rsid w:val="00771C46"/>
    <w:rsid w:val="00771FC7"/>
    <w:rsid w:val="00775DCE"/>
    <w:rsid w:val="00776D7A"/>
    <w:rsid w:val="00777473"/>
    <w:rsid w:val="007841AE"/>
    <w:rsid w:val="00785E84"/>
    <w:rsid w:val="00787D38"/>
    <w:rsid w:val="00787DB6"/>
    <w:rsid w:val="00790979"/>
    <w:rsid w:val="007919C9"/>
    <w:rsid w:val="00792A82"/>
    <w:rsid w:val="00794CA8"/>
    <w:rsid w:val="00797261"/>
    <w:rsid w:val="00797D8B"/>
    <w:rsid w:val="007A0A8F"/>
    <w:rsid w:val="007A727C"/>
    <w:rsid w:val="007A7917"/>
    <w:rsid w:val="007B285A"/>
    <w:rsid w:val="007B2CBE"/>
    <w:rsid w:val="007B380A"/>
    <w:rsid w:val="007B3FB2"/>
    <w:rsid w:val="007B434C"/>
    <w:rsid w:val="007B4C73"/>
    <w:rsid w:val="007B647C"/>
    <w:rsid w:val="007C1D18"/>
    <w:rsid w:val="007C257D"/>
    <w:rsid w:val="007C2B72"/>
    <w:rsid w:val="007C2FA3"/>
    <w:rsid w:val="007C42F4"/>
    <w:rsid w:val="007C4E09"/>
    <w:rsid w:val="007C5423"/>
    <w:rsid w:val="007C6038"/>
    <w:rsid w:val="007C798F"/>
    <w:rsid w:val="007C7BC1"/>
    <w:rsid w:val="007C7C37"/>
    <w:rsid w:val="007D2119"/>
    <w:rsid w:val="007D2C7F"/>
    <w:rsid w:val="007D5246"/>
    <w:rsid w:val="007D58AD"/>
    <w:rsid w:val="007D713B"/>
    <w:rsid w:val="007D7DB5"/>
    <w:rsid w:val="007E2DD8"/>
    <w:rsid w:val="007E3F17"/>
    <w:rsid w:val="007E4347"/>
    <w:rsid w:val="007E4680"/>
    <w:rsid w:val="007E478F"/>
    <w:rsid w:val="007E62CA"/>
    <w:rsid w:val="007F0FE2"/>
    <w:rsid w:val="007F164D"/>
    <w:rsid w:val="007F16D4"/>
    <w:rsid w:val="007F35DF"/>
    <w:rsid w:val="007F39E6"/>
    <w:rsid w:val="007F4DDE"/>
    <w:rsid w:val="007F789C"/>
    <w:rsid w:val="00802401"/>
    <w:rsid w:val="00804C35"/>
    <w:rsid w:val="008078DE"/>
    <w:rsid w:val="00807D1A"/>
    <w:rsid w:val="0081060E"/>
    <w:rsid w:val="008121D6"/>
    <w:rsid w:val="00814E55"/>
    <w:rsid w:val="00815193"/>
    <w:rsid w:val="00820264"/>
    <w:rsid w:val="00820C1C"/>
    <w:rsid w:val="00820FDF"/>
    <w:rsid w:val="0082104C"/>
    <w:rsid w:val="008212B0"/>
    <w:rsid w:val="00821B22"/>
    <w:rsid w:val="00822435"/>
    <w:rsid w:val="00822C0D"/>
    <w:rsid w:val="00823061"/>
    <w:rsid w:val="00823A27"/>
    <w:rsid w:val="00825B3A"/>
    <w:rsid w:val="00826FA3"/>
    <w:rsid w:val="008343E2"/>
    <w:rsid w:val="00834D9C"/>
    <w:rsid w:val="00834EB7"/>
    <w:rsid w:val="00837030"/>
    <w:rsid w:val="00837B54"/>
    <w:rsid w:val="0084150E"/>
    <w:rsid w:val="00841B24"/>
    <w:rsid w:val="00842469"/>
    <w:rsid w:val="00846D7E"/>
    <w:rsid w:val="00847E1B"/>
    <w:rsid w:val="00847E6A"/>
    <w:rsid w:val="00847EA1"/>
    <w:rsid w:val="008524F0"/>
    <w:rsid w:val="0085414D"/>
    <w:rsid w:val="00854B53"/>
    <w:rsid w:val="0085585A"/>
    <w:rsid w:val="008571B8"/>
    <w:rsid w:val="008577F7"/>
    <w:rsid w:val="00860298"/>
    <w:rsid w:val="008605CE"/>
    <w:rsid w:val="00861D7D"/>
    <w:rsid w:val="0086269D"/>
    <w:rsid w:val="00865E13"/>
    <w:rsid w:val="00865E81"/>
    <w:rsid w:val="00866F9B"/>
    <w:rsid w:val="00867EE8"/>
    <w:rsid w:val="008742B8"/>
    <w:rsid w:val="00874745"/>
    <w:rsid w:val="0088069D"/>
    <w:rsid w:val="00881472"/>
    <w:rsid w:val="0088262F"/>
    <w:rsid w:val="0088410C"/>
    <w:rsid w:val="00884646"/>
    <w:rsid w:val="00890B57"/>
    <w:rsid w:val="00893AC5"/>
    <w:rsid w:val="00896435"/>
    <w:rsid w:val="00897218"/>
    <w:rsid w:val="0089730C"/>
    <w:rsid w:val="0089796D"/>
    <w:rsid w:val="00897DCE"/>
    <w:rsid w:val="008A04F2"/>
    <w:rsid w:val="008A33FF"/>
    <w:rsid w:val="008A34BA"/>
    <w:rsid w:val="008A4672"/>
    <w:rsid w:val="008A6580"/>
    <w:rsid w:val="008A7775"/>
    <w:rsid w:val="008A7B39"/>
    <w:rsid w:val="008B1754"/>
    <w:rsid w:val="008B1833"/>
    <w:rsid w:val="008B28C5"/>
    <w:rsid w:val="008B5A2A"/>
    <w:rsid w:val="008B7C45"/>
    <w:rsid w:val="008C02D6"/>
    <w:rsid w:val="008C0FF7"/>
    <w:rsid w:val="008C1DF9"/>
    <w:rsid w:val="008C360D"/>
    <w:rsid w:val="008D04AD"/>
    <w:rsid w:val="008D1C9D"/>
    <w:rsid w:val="008D31BA"/>
    <w:rsid w:val="008D34CF"/>
    <w:rsid w:val="008D5896"/>
    <w:rsid w:val="008D6E9C"/>
    <w:rsid w:val="008E17F3"/>
    <w:rsid w:val="008E1A4B"/>
    <w:rsid w:val="008E26FD"/>
    <w:rsid w:val="008E3714"/>
    <w:rsid w:val="008E5136"/>
    <w:rsid w:val="008F1261"/>
    <w:rsid w:val="008F1B11"/>
    <w:rsid w:val="008F4B5D"/>
    <w:rsid w:val="008F4C2C"/>
    <w:rsid w:val="008F7520"/>
    <w:rsid w:val="00901123"/>
    <w:rsid w:val="00903286"/>
    <w:rsid w:val="009033F5"/>
    <w:rsid w:val="009040E2"/>
    <w:rsid w:val="009066F1"/>
    <w:rsid w:val="00907CFC"/>
    <w:rsid w:val="00907D04"/>
    <w:rsid w:val="00912783"/>
    <w:rsid w:val="00914055"/>
    <w:rsid w:val="00915CDA"/>
    <w:rsid w:val="00916566"/>
    <w:rsid w:val="0092443F"/>
    <w:rsid w:val="00925C95"/>
    <w:rsid w:val="00927083"/>
    <w:rsid w:val="009276EB"/>
    <w:rsid w:val="00931254"/>
    <w:rsid w:val="009318BC"/>
    <w:rsid w:val="00931ADF"/>
    <w:rsid w:val="00931B5F"/>
    <w:rsid w:val="0093221B"/>
    <w:rsid w:val="00932304"/>
    <w:rsid w:val="009335C5"/>
    <w:rsid w:val="00934E23"/>
    <w:rsid w:val="009379C1"/>
    <w:rsid w:val="00942521"/>
    <w:rsid w:val="009430CF"/>
    <w:rsid w:val="0094528E"/>
    <w:rsid w:val="009459C3"/>
    <w:rsid w:val="00946A99"/>
    <w:rsid w:val="00946E84"/>
    <w:rsid w:val="00952304"/>
    <w:rsid w:val="009563B7"/>
    <w:rsid w:val="00956820"/>
    <w:rsid w:val="00960DEF"/>
    <w:rsid w:val="00961010"/>
    <w:rsid w:val="00961AFD"/>
    <w:rsid w:val="00962CBC"/>
    <w:rsid w:val="00962F35"/>
    <w:rsid w:val="009630B7"/>
    <w:rsid w:val="009641CB"/>
    <w:rsid w:val="00964B24"/>
    <w:rsid w:val="009662EE"/>
    <w:rsid w:val="00967E38"/>
    <w:rsid w:val="009730F4"/>
    <w:rsid w:val="00973525"/>
    <w:rsid w:val="00974944"/>
    <w:rsid w:val="009762C5"/>
    <w:rsid w:val="0098382E"/>
    <w:rsid w:val="00984990"/>
    <w:rsid w:val="00987C41"/>
    <w:rsid w:val="0099293C"/>
    <w:rsid w:val="00992FA5"/>
    <w:rsid w:val="00996BA2"/>
    <w:rsid w:val="009A0ACD"/>
    <w:rsid w:val="009A1996"/>
    <w:rsid w:val="009A1F17"/>
    <w:rsid w:val="009A1FB4"/>
    <w:rsid w:val="009A296C"/>
    <w:rsid w:val="009A5F65"/>
    <w:rsid w:val="009A64A5"/>
    <w:rsid w:val="009A6EDE"/>
    <w:rsid w:val="009B1345"/>
    <w:rsid w:val="009B2835"/>
    <w:rsid w:val="009B4860"/>
    <w:rsid w:val="009B5899"/>
    <w:rsid w:val="009B5BDB"/>
    <w:rsid w:val="009B5CF8"/>
    <w:rsid w:val="009B7B18"/>
    <w:rsid w:val="009C2E17"/>
    <w:rsid w:val="009C42B0"/>
    <w:rsid w:val="009C47A4"/>
    <w:rsid w:val="009C5C7F"/>
    <w:rsid w:val="009C6BD9"/>
    <w:rsid w:val="009C74E5"/>
    <w:rsid w:val="009D11C9"/>
    <w:rsid w:val="009D1ABD"/>
    <w:rsid w:val="009D2886"/>
    <w:rsid w:val="009D2B55"/>
    <w:rsid w:val="009D6F0B"/>
    <w:rsid w:val="009D7738"/>
    <w:rsid w:val="009E35E8"/>
    <w:rsid w:val="009E3816"/>
    <w:rsid w:val="009E73AD"/>
    <w:rsid w:val="009E787F"/>
    <w:rsid w:val="009E7DB0"/>
    <w:rsid w:val="009F1304"/>
    <w:rsid w:val="009F3170"/>
    <w:rsid w:val="009F45CF"/>
    <w:rsid w:val="00A0108A"/>
    <w:rsid w:val="00A03321"/>
    <w:rsid w:val="00A044EA"/>
    <w:rsid w:val="00A1065C"/>
    <w:rsid w:val="00A11BD8"/>
    <w:rsid w:val="00A13B8E"/>
    <w:rsid w:val="00A13C61"/>
    <w:rsid w:val="00A20C60"/>
    <w:rsid w:val="00A24016"/>
    <w:rsid w:val="00A3372D"/>
    <w:rsid w:val="00A33C59"/>
    <w:rsid w:val="00A34BA8"/>
    <w:rsid w:val="00A351AF"/>
    <w:rsid w:val="00A356DA"/>
    <w:rsid w:val="00A35833"/>
    <w:rsid w:val="00A36807"/>
    <w:rsid w:val="00A3705A"/>
    <w:rsid w:val="00A3708A"/>
    <w:rsid w:val="00A41B23"/>
    <w:rsid w:val="00A41FAB"/>
    <w:rsid w:val="00A45568"/>
    <w:rsid w:val="00A47413"/>
    <w:rsid w:val="00A501B5"/>
    <w:rsid w:val="00A5355C"/>
    <w:rsid w:val="00A542F3"/>
    <w:rsid w:val="00A5435E"/>
    <w:rsid w:val="00A547F8"/>
    <w:rsid w:val="00A576DE"/>
    <w:rsid w:val="00A6064C"/>
    <w:rsid w:val="00A60BCC"/>
    <w:rsid w:val="00A6206D"/>
    <w:rsid w:val="00A67A19"/>
    <w:rsid w:val="00A712A5"/>
    <w:rsid w:val="00A7244C"/>
    <w:rsid w:val="00A72EB2"/>
    <w:rsid w:val="00A73136"/>
    <w:rsid w:val="00A762C0"/>
    <w:rsid w:val="00A769D5"/>
    <w:rsid w:val="00A80810"/>
    <w:rsid w:val="00A835BF"/>
    <w:rsid w:val="00A84545"/>
    <w:rsid w:val="00A876C0"/>
    <w:rsid w:val="00A87D56"/>
    <w:rsid w:val="00A9167D"/>
    <w:rsid w:val="00A91969"/>
    <w:rsid w:val="00A91B00"/>
    <w:rsid w:val="00A92C2D"/>
    <w:rsid w:val="00A9438A"/>
    <w:rsid w:val="00A947E2"/>
    <w:rsid w:val="00A96BB3"/>
    <w:rsid w:val="00A96CF2"/>
    <w:rsid w:val="00A97E34"/>
    <w:rsid w:val="00AA21ED"/>
    <w:rsid w:val="00AA2A6E"/>
    <w:rsid w:val="00AA627B"/>
    <w:rsid w:val="00AB0978"/>
    <w:rsid w:val="00AB0997"/>
    <w:rsid w:val="00AB0F07"/>
    <w:rsid w:val="00AB1648"/>
    <w:rsid w:val="00AB18C5"/>
    <w:rsid w:val="00AB2760"/>
    <w:rsid w:val="00AB2C35"/>
    <w:rsid w:val="00AB6ECE"/>
    <w:rsid w:val="00AC3FE0"/>
    <w:rsid w:val="00AC673D"/>
    <w:rsid w:val="00AC7F31"/>
    <w:rsid w:val="00AD0ED6"/>
    <w:rsid w:val="00AD1012"/>
    <w:rsid w:val="00AD2B6D"/>
    <w:rsid w:val="00AE0D4B"/>
    <w:rsid w:val="00AE64AE"/>
    <w:rsid w:val="00AE7C96"/>
    <w:rsid w:val="00AF1C68"/>
    <w:rsid w:val="00AF1E10"/>
    <w:rsid w:val="00AF45D2"/>
    <w:rsid w:val="00AF5367"/>
    <w:rsid w:val="00AF5A85"/>
    <w:rsid w:val="00AF5C4F"/>
    <w:rsid w:val="00B00E47"/>
    <w:rsid w:val="00B02B95"/>
    <w:rsid w:val="00B03A1B"/>
    <w:rsid w:val="00B04CCA"/>
    <w:rsid w:val="00B0658E"/>
    <w:rsid w:val="00B112A8"/>
    <w:rsid w:val="00B12800"/>
    <w:rsid w:val="00B1350E"/>
    <w:rsid w:val="00B16705"/>
    <w:rsid w:val="00B17604"/>
    <w:rsid w:val="00B20608"/>
    <w:rsid w:val="00B208C5"/>
    <w:rsid w:val="00B22319"/>
    <w:rsid w:val="00B27046"/>
    <w:rsid w:val="00B27CC9"/>
    <w:rsid w:val="00B30DAC"/>
    <w:rsid w:val="00B311B7"/>
    <w:rsid w:val="00B31A08"/>
    <w:rsid w:val="00B31F97"/>
    <w:rsid w:val="00B341BC"/>
    <w:rsid w:val="00B366DD"/>
    <w:rsid w:val="00B37601"/>
    <w:rsid w:val="00B37DFD"/>
    <w:rsid w:val="00B4032E"/>
    <w:rsid w:val="00B437EE"/>
    <w:rsid w:val="00B439BC"/>
    <w:rsid w:val="00B43FBF"/>
    <w:rsid w:val="00B44548"/>
    <w:rsid w:val="00B45279"/>
    <w:rsid w:val="00B454A3"/>
    <w:rsid w:val="00B477C5"/>
    <w:rsid w:val="00B4796A"/>
    <w:rsid w:val="00B47CBA"/>
    <w:rsid w:val="00B47DC8"/>
    <w:rsid w:val="00B50391"/>
    <w:rsid w:val="00B50698"/>
    <w:rsid w:val="00B51FF9"/>
    <w:rsid w:val="00B52BB3"/>
    <w:rsid w:val="00B562FD"/>
    <w:rsid w:val="00B565E4"/>
    <w:rsid w:val="00B57680"/>
    <w:rsid w:val="00B61D69"/>
    <w:rsid w:val="00B627AA"/>
    <w:rsid w:val="00B62BE9"/>
    <w:rsid w:val="00B65994"/>
    <w:rsid w:val="00B66044"/>
    <w:rsid w:val="00B6660C"/>
    <w:rsid w:val="00B672BA"/>
    <w:rsid w:val="00B73582"/>
    <w:rsid w:val="00B73FA3"/>
    <w:rsid w:val="00B75B68"/>
    <w:rsid w:val="00B75FDC"/>
    <w:rsid w:val="00B800B2"/>
    <w:rsid w:val="00B81F95"/>
    <w:rsid w:val="00B825EF"/>
    <w:rsid w:val="00B8629D"/>
    <w:rsid w:val="00B86C23"/>
    <w:rsid w:val="00B8743A"/>
    <w:rsid w:val="00B90041"/>
    <w:rsid w:val="00B92986"/>
    <w:rsid w:val="00B9356D"/>
    <w:rsid w:val="00B936E0"/>
    <w:rsid w:val="00B94254"/>
    <w:rsid w:val="00B95A52"/>
    <w:rsid w:val="00BA31B1"/>
    <w:rsid w:val="00BA6581"/>
    <w:rsid w:val="00BA702B"/>
    <w:rsid w:val="00BB02A9"/>
    <w:rsid w:val="00BB04CA"/>
    <w:rsid w:val="00BB18DD"/>
    <w:rsid w:val="00BB5CCC"/>
    <w:rsid w:val="00BB75AC"/>
    <w:rsid w:val="00BC1653"/>
    <w:rsid w:val="00BC184E"/>
    <w:rsid w:val="00BC1EAC"/>
    <w:rsid w:val="00BC4C7A"/>
    <w:rsid w:val="00BC63D2"/>
    <w:rsid w:val="00BD43A4"/>
    <w:rsid w:val="00BD50EB"/>
    <w:rsid w:val="00BD5ADB"/>
    <w:rsid w:val="00BD734F"/>
    <w:rsid w:val="00BD7ACB"/>
    <w:rsid w:val="00BE0DC3"/>
    <w:rsid w:val="00BE20A6"/>
    <w:rsid w:val="00BE4FCB"/>
    <w:rsid w:val="00BE5409"/>
    <w:rsid w:val="00BE5680"/>
    <w:rsid w:val="00BE6A4C"/>
    <w:rsid w:val="00BE709C"/>
    <w:rsid w:val="00BE7B78"/>
    <w:rsid w:val="00BF13C1"/>
    <w:rsid w:val="00BF20A7"/>
    <w:rsid w:val="00BF27F3"/>
    <w:rsid w:val="00BF4F60"/>
    <w:rsid w:val="00BF5983"/>
    <w:rsid w:val="00BF5C0A"/>
    <w:rsid w:val="00BF6ABD"/>
    <w:rsid w:val="00BF7239"/>
    <w:rsid w:val="00BF7E9B"/>
    <w:rsid w:val="00C00C55"/>
    <w:rsid w:val="00C00D30"/>
    <w:rsid w:val="00C018A6"/>
    <w:rsid w:val="00C01B2F"/>
    <w:rsid w:val="00C02903"/>
    <w:rsid w:val="00C02DB5"/>
    <w:rsid w:val="00C0745D"/>
    <w:rsid w:val="00C1089D"/>
    <w:rsid w:val="00C113A6"/>
    <w:rsid w:val="00C1541B"/>
    <w:rsid w:val="00C22CC2"/>
    <w:rsid w:val="00C24B43"/>
    <w:rsid w:val="00C309B4"/>
    <w:rsid w:val="00C30ADD"/>
    <w:rsid w:val="00C30F5E"/>
    <w:rsid w:val="00C3124B"/>
    <w:rsid w:val="00C35687"/>
    <w:rsid w:val="00C3590E"/>
    <w:rsid w:val="00C37D59"/>
    <w:rsid w:val="00C400CC"/>
    <w:rsid w:val="00C40E3D"/>
    <w:rsid w:val="00C44754"/>
    <w:rsid w:val="00C47FED"/>
    <w:rsid w:val="00C5052A"/>
    <w:rsid w:val="00C52C90"/>
    <w:rsid w:val="00C540AA"/>
    <w:rsid w:val="00C5616F"/>
    <w:rsid w:val="00C56812"/>
    <w:rsid w:val="00C56B09"/>
    <w:rsid w:val="00C56C3D"/>
    <w:rsid w:val="00C5745E"/>
    <w:rsid w:val="00C62CD3"/>
    <w:rsid w:val="00C62D9C"/>
    <w:rsid w:val="00C630D7"/>
    <w:rsid w:val="00C64787"/>
    <w:rsid w:val="00C65548"/>
    <w:rsid w:val="00C675C0"/>
    <w:rsid w:val="00C70C16"/>
    <w:rsid w:val="00C72859"/>
    <w:rsid w:val="00C75C16"/>
    <w:rsid w:val="00C765AC"/>
    <w:rsid w:val="00C76C6F"/>
    <w:rsid w:val="00C837B9"/>
    <w:rsid w:val="00C85D6D"/>
    <w:rsid w:val="00C93BCF"/>
    <w:rsid w:val="00C9404A"/>
    <w:rsid w:val="00C949D0"/>
    <w:rsid w:val="00C951B9"/>
    <w:rsid w:val="00C97550"/>
    <w:rsid w:val="00C97B59"/>
    <w:rsid w:val="00CA005C"/>
    <w:rsid w:val="00CA2EB5"/>
    <w:rsid w:val="00CA5D8B"/>
    <w:rsid w:val="00CA6E05"/>
    <w:rsid w:val="00CB03B2"/>
    <w:rsid w:val="00CB1FE9"/>
    <w:rsid w:val="00CB30A1"/>
    <w:rsid w:val="00CB3427"/>
    <w:rsid w:val="00CB3CEC"/>
    <w:rsid w:val="00CB4D2C"/>
    <w:rsid w:val="00CC4863"/>
    <w:rsid w:val="00CC6580"/>
    <w:rsid w:val="00CC6D64"/>
    <w:rsid w:val="00CC7345"/>
    <w:rsid w:val="00CD1EF3"/>
    <w:rsid w:val="00CD72E0"/>
    <w:rsid w:val="00CE1C34"/>
    <w:rsid w:val="00CE34C1"/>
    <w:rsid w:val="00CE38A7"/>
    <w:rsid w:val="00CE5D28"/>
    <w:rsid w:val="00CE77BD"/>
    <w:rsid w:val="00CF18C9"/>
    <w:rsid w:val="00CF6B10"/>
    <w:rsid w:val="00D00378"/>
    <w:rsid w:val="00D0392B"/>
    <w:rsid w:val="00D067A5"/>
    <w:rsid w:val="00D067E9"/>
    <w:rsid w:val="00D079FB"/>
    <w:rsid w:val="00D10BBA"/>
    <w:rsid w:val="00D1335F"/>
    <w:rsid w:val="00D2074C"/>
    <w:rsid w:val="00D209B7"/>
    <w:rsid w:val="00D21162"/>
    <w:rsid w:val="00D216A0"/>
    <w:rsid w:val="00D21DDC"/>
    <w:rsid w:val="00D24A1F"/>
    <w:rsid w:val="00D32F48"/>
    <w:rsid w:val="00D4007B"/>
    <w:rsid w:val="00D427F8"/>
    <w:rsid w:val="00D44935"/>
    <w:rsid w:val="00D47B1D"/>
    <w:rsid w:val="00D52993"/>
    <w:rsid w:val="00D54366"/>
    <w:rsid w:val="00D54D20"/>
    <w:rsid w:val="00D56076"/>
    <w:rsid w:val="00D577B3"/>
    <w:rsid w:val="00D57E7B"/>
    <w:rsid w:val="00D6274A"/>
    <w:rsid w:val="00D63201"/>
    <w:rsid w:val="00D70670"/>
    <w:rsid w:val="00D70D20"/>
    <w:rsid w:val="00D712CE"/>
    <w:rsid w:val="00D74C51"/>
    <w:rsid w:val="00D7600B"/>
    <w:rsid w:val="00D82EEA"/>
    <w:rsid w:val="00D92C9A"/>
    <w:rsid w:val="00D938DB"/>
    <w:rsid w:val="00D95318"/>
    <w:rsid w:val="00D97EB7"/>
    <w:rsid w:val="00DA0538"/>
    <w:rsid w:val="00DA0BA0"/>
    <w:rsid w:val="00DA2C79"/>
    <w:rsid w:val="00DA3264"/>
    <w:rsid w:val="00DA5E96"/>
    <w:rsid w:val="00DA6786"/>
    <w:rsid w:val="00DA67D3"/>
    <w:rsid w:val="00DA6E93"/>
    <w:rsid w:val="00DA7758"/>
    <w:rsid w:val="00DA7D35"/>
    <w:rsid w:val="00DB2F53"/>
    <w:rsid w:val="00DB3D52"/>
    <w:rsid w:val="00DB44DC"/>
    <w:rsid w:val="00DB48CA"/>
    <w:rsid w:val="00DB4EBD"/>
    <w:rsid w:val="00DB58FE"/>
    <w:rsid w:val="00DB6088"/>
    <w:rsid w:val="00DB7008"/>
    <w:rsid w:val="00DB72A9"/>
    <w:rsid w:val="00DC0031"/>
    <w:rsid w:val="00DC16E7"/>
    <w:rsid w:val="00DC2478"/>
    <w:rsid w:val="00DC2F65"/>
    <w:rsid w:val="00DC618D"/>
    <w:rsid w:val="00DC6438"/>
    <w:rsid w:val="00DC6F05"/>
    <w:rsid w:val="00DC7576"/>
    <w:rsid w:val="00DD0E12"/>
    <w:rsid w:val="00DD24B4"/>
    <w:rsid w:val="00DD2EF7"/>
    <w:rsid w:val="00DD6E3C"/>
    <w:rsid w:val="00DD7271"/>
    <w:rsid w:val="00DE061E"/>
    <w:rsid w:val="00DE17E6"/>
    <w:rsid w:val="00DE3252"/>
    <w:rsid w:val="00DE5639"/>
    <w:rsid w:val="00DE7C14"/>
    <w:rsid w:val="00DF0508"/>
    <w:rsid w:val="00DF241D"/>
    <w:rsid w:val="00DF364C"/>
    <w:rsid w:val="00DF4801"/>
    <w:rsid w:val="00DF5DD7"/>
    <w:rsid w:val="00E00DA0"/>
    <w:rsid w:val="00E0208F"/>
    <w:rsid w:val="00E0604D"/>
    <w:rsid w:val="00E07A3D"/>
    <w:rsid w:val="00E07D16"/>
    <w:rsid w:val="00E104F4"/>
    <w:rsid w:val="00E12346"/>
    <w:rsid w:val="00E14987"/>
    <w:rsid w:val="00E1739D"/>
    <w:rsid w:val="00E20621"/>
    <w:rsid w:val="00E208D8"/>
    <w:rsid w:val="00E22429"/>
    <w:rsid w:val="00E226A3"/>
    <w:rsid w:val="00E24766"/>
    <w:rsid w:val="00E25C11"/>
    <w:rsid w:val="00E27780"/>
    <w:rsid w:val="00E302C2"/>
    <w:rsid w:val="00E303E7"/>
    <w:rsid w:val="00E309CF"/>
    <w:rsid w:val="00E31481"/>
    <w:rsid w:val="00E32AD4"/>
    <w:rsid w:val="00E34DD7"/>
    <w:rsid w:val="00E37433"/>
    <w:rsid w:val="00E40A1A"/>
    <w:rsid w:val="00E42729"/>
    <w:rsid w:val="00E43DB9"/>
    <w:rsid w:val="00E52847"/>
    <w:rsid w:val="00E529E0"/>
    <w:rsid w:val="00E55469"/>
    <w:rsid w:val="00E5607D"/>
    <w:rsid w:val="00E60715"/>
    <w:rsid w:val="00E60766"/>
    <w:rsid w:val="00E60988"/>
    <w:rsid w:val="00E6149F"/>
    <w:rsid w:val="00E6324F"/>
    <w:rsid w:val="00E63A8B"/>
    <w:rsid w:val="00E66F54"/>
    <w:rsid w:val="00E71087"/>
    <w:rsid w:val="00E76382"/>
    <w:rsid w:val="00E773F0"/>
    <w:rsid w:val="00E77917"/>
    <w:rsid w:val="00E77CE3"/>
    <w:rsid w:val="00E824D7"/>
    <w:rsid w:val="00E853F0"/>
    <w:rsid w:val="00E859C0"/>
    <w:rsid w:val="00E90241"/>
    <w:rsid w:val="00E9092B"/>
    <w:rsid w:val="00E9461E"/>
    <w:rsid w:val="00E94CAC"/>
    <w:rsid w:val="00E95733"/>
    <w:rsid w:val="00E96874"/>
    <w:rsid w:val="00E976C3"/>
    <w:rsid w:val="00EA14EE"/>
    <w:rsid w:val="00EA55A3"/>
    <w:rsid w:val="00EA6D6A"/>
    <w:rsid w:val="00EA6F68"/>
    <w:rsid w:val="00EA7B8E"/>
    <w:rsid w:val="00EB01E5"/>
    <w:rsid w:val="00EB0AE7"/>
    <w:rsid w:val="00EB1894"/>
    <w:rsid w:val="00EB7B03"/>
    <w:rsid w:val="00EC132E"/>
    <w:rsid w:val="00EC36A9"/>
    <w:rsid w:val="00EC45CA"/>
    <w:rsid w:val="00EC50F1"/>
    <w:rsid w:val="00EC5F51"/>
    <w:rsid w:val="00EC7210"/>
    <w:rsid w:val="00ED2839"/>
    <w:rsid w:val="00ED2E71"/>
    <w:rsid w:val="00ED3F17"/>
    <w:rsid w:val="00ED5BD4"/>
    <w:rsid w:val="00ED69EB"/>
    <w:rsid w:val="00ED7B21"/>
    <w:rsid w:val="00ED7BEA"/>
    <w:rsid w:val="00ED7F75"/>
    <w:rsid w:val="00EE3DA5"/>
    <w:rsid w:val="00EE566E"/>
    <w:rsid w:val="00EE70C8"/>
    <w:rsid w:val="00EF0AA9"/>
    <w:rsid w:val="00EF26CD"/>
    <w:rsid w:val="00EF2D07"/>
    <w:rsid w:val="00EF35CB"/>
    <w:rsid w:val="00F002D1"/>
    <w:rsid w:val="00F00B44"/>
    <w:rsid w:val="00F0122D"/>
    <w:rsid w:val="00F05956"/>
    <w:rsid w:val="00F05E44"/>
    <w:rsid w:val="00F06195"/>
    <w:rsid w:val="00F0691B"/>
    <w:rsid w:val="00F07454"/>
    <w:rsid w:val="00F106C3"/>
    <w:rsid w:val="00F110F5"/>
    <w:rsid w:val="00F11E54"/>
    <w:rsid w:val="00F11EBF"/>
    <w:rsid w:val="00F124D3"/>
    <w:rsid w:val="00F12546"/>
    <w:rsid w:val="00F151CD"/>
    <w:rsid w:val="00F170D8"/>
    <w:rsid w:val="00F20B48"/>
    <w:rsid w:val="00F21925"/>
    <w:rsid w:val="00F25EA0"/>
    <w:rsid w:val="00F2712C"/>
    <w:rsid w:val="00F30776"/>
    <w:rsid w:val="00F3477D"/>
    <w:rsid w:val="00F3661B"/>
    <w:rsid w:val="00F36919"/>
    <w:rsid w:val="00F37838"/>
    <w:rsid w:val="00F37AF5"/>
    <w:rsid w:val="00F405EE"/>
    <w:rsid w:val="00F40B49"/>
    <w:rsid w:val="00F41C01"/>
    <w:rsid w:val="00F4284E"/>
    <w:rsid w:val="00F43CE1"/>
    <w:rsid w:val="00F467E0"/>
    <w:rsid w:val="00F5054F"/>
    <w:rsid w:val="00F50928"/>
    <w:rsid w:val="00F5193F"/>
    <w:rsid w:val="00F52182"/>
    <w:rsid w:val="00F53176"/>
    <w:rsid w:val="00F542D3"/>
    <w:rsid w:val="00F54B52"/>
    <w:rsid w:val="00F555BC"/>
    <w:rsid w:val="00F56A53"/>
    <w:rsid w:val="00F56DA7"/>
    <w:rsid w:val="00F60154"/>
    <w:rsid w:val="00F6106E"/>
    <w:rsid w:val="00F6132E"/>
    <w:rsid w:val="00F61AE3"/>
    <w:rsid w:val="00F61E65"/>
    <w:rsid w:val="00F62FC5"/>
    <w:rsid w:val="00F64B6B"/>
    <w:rsid w:val="00F66860"/>
    <w:rsid w:val="00F67CA8"/>
    <w:rsid w:val="00F67FFA"/>
    <w:rsid w:val="00F72CFB"/>
    <w:rsid w:val="00F73D1F"/>
    <w:rsid w:val="00F7503F"/>
    <w:rsid w:val="00F75E66"/>
    <w:rsid w:val="00F81000"/>
    <w:rsid w:val="00F81073"/>
    <w:rsid w:val="00F82540"/>
    <w:rsid w:val="00F83DF6"/>
    <w:rsid w:val="00F8617E"/>
    <w:rsid w:val="00F912AE"/>
    <w:rsid w:val="00F91532"/>
    <w:rsid w:val="00F9253A"/>
    <w:rsid w:val="00F925ED"/>
    <w:rsid w:val="00F927D4"/>
    <w:rsid w:val="00F933A9"/>
    <w:rsid w:val="00F97E3D"/>
    <w:rsid w:val="00FA1693"/>
    <w:rsid w:val="00FA189C"/>
    <w:rsid w:val="00FA19F1"/>
    <w:rsid w:val="00FA27D4"/>
    <w:rsid w:val="00FA49F3"/>
    <w:rsid w:val="00FA55E2"/>
    <w:rsid w:val="00FB096C"/>
    <w:rsid w:val="00FB4E57"/>
    <w:rsid w:val="00FB58C4"/>
    <w:rsid w:val="00FB5BDC"/>
    <w:rsid w:val="00FB5EB7"/>
    <w:rsid w:val="00FB7F26"/>
    <w:rsid w:val="00FC04DD"/>
    <w:rsid w:val="00FC118D"/>
    <w:rsid w:val="00FC4496"/>
    <w:rsid w:val="00FC5C64"/>
    <w:rsid w:val="00FC5F18"/>
    <w:rsid w:val="00FC75CB"/>
    <w:rsid w:val="00FD1B8F"/>
    <w:rsid w:val="00FD25C6"/>
    <w:rsid w:val="00FD27AA"/>
    <w:rsid w:val="00FD2F86"/>
    <w:rsid w:val="00FD4390"/>
    <w:rsid w:val="00FD7B59"/>
    <w:rsid w:val="00FE0413"/>
    <w:rsid w:val="00FE0681"/>
    <w:rsid w:val="00FE279C"/>
    <w:rsid w:val="00FE2E36"/>
    <w:rsid w:val="00FE4C22"/>
    <w:rsid w:val="00FE5588"/>
    <w:rsid w:val="00FE578D"/>
    <w:rsid w:val="00FE7058"/>
    <w:rsid w:val="00FE72DB"/>
    <w:rsid w:val="00FF171B"/>
    <w:rsid w:val="00FF1D8B"/>
    <w:rsid w:val="00FF38B5"/>
    <w:rsid w:val="00FF5A28"/>
    <w:rsid w:val="00FF7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4C696A"/>
  <w15:docId w15:val="{06AB271F-5682-4C21-91A6-18CB4ACE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F8"/>
  </w:style>
  <w:style w:type="paragraph" w:styleId="Heading1">
    <w:name w:val="heading 1"/>
    <w:basedOn w:val="Normal"/>
    <w:next w:val="Normal"/>
    <w:link w:val="Heading1Char"/>
    <w:uiPriority w:val="9"/>
    <w:qFormat/>
    <w:rsid w:val="00F97E3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58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658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658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658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658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658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65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65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5D7"/>
  </w:style>
  <w:style w:type="paragraph" w:styleId="Footer">
    <w:name w:val="footer"/>
    <w:basedOn w:val="Normal"/>
    <w:link w:val="FooterChar"/>
    <w:uiPriority w:val="99"/>
    <w:unhideWhenUsed/>
    <w:rsid w:val="00081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5D7"/>
  </w:style>
  <w:style w:type="character" w:customStyle="1" w:styleId="Heading1Char">
    <w:name w:val="Heading 1 Char"/>
    <w:basedOn w:val="DefaultParagraphFont"/>
    <w:link w:val="Heading1"/>
    <w:uiPriority w:val="9"/>
    <w:rsid w:val="00F97E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7E3D"/>
    <w:pPr>
      <w:outlineLvl w:val="9"/>
    </w:pPr>
  </w:style>
  <w:style w:type="paragraph" w:styleId="TOC1">
    <w:name w:val="toc 1"/>
    <w:basedOn w:val="Normal"/>
    <w:next w:val="Normal"/>
    <w:autoRedefine/>
    <w:uiPriority w:val="39"/>
    <w:unhideWhenUsed/>
    <w:rsid w:val="00F97E3D"/>
    <w:pPr>
      <w:spacing w:after="100"/>
    </w:pPr>
  </w:style>
  <w:style w:type="character" w:styleId="Hyperlink">
    <w:name w:val="Hyperlink"/>
    <w:basedOn w:val="DefaultParagraphFont"/>
    <w:uiPriority w:val="99"/>
    <w:unhideWhenUsed/>
    <w:rsid w:val="00F97E3D"/>
    <w:rPr>
      <w:color w:val="0563C1" w:themeColor="hyperlink"/>
      <w:u w:val="single"/>
    </w:rPr>
  </w:style>
  <w:style w:type="character" w:customStyle="1" w:styleId="Heading2Char">
    <w:name w:val="Heading 2 Char"/>
    <w:basedOn w:val="DefaultParagraphFont"/>
    <w:link w:val="Heading2"/>
    <w:uiPriority w:val="9"/>
    <w:rsid w:val="00B065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065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65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65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65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65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65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658E"/>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03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286"/>
    <w:rPr>
      <w:rFonts w:ascii="Segoe UI" w:hAnsi="Segoe UI" w:cs="Segoe UI"/>
      <w:sz w:val="18"/>
      <w:szCs w:val="18"/>
    </w:rPr>
  </w:style>
  <w:style w:type="paragraph" w:styleId="TOC2">
    <w:name w:val="toc 2"/>
    <w:basedOn w:val="Normal"/>
    <w:next w:val="Normal"/>
    <w:autoRedefine/>
    <w:uiPriority w:val="39"/>
    <w:unhideWhenUsed/>
    <w:rsid w:val="009F3170"/>
    <w:pPr>
      <w:spacing w:after="100"/>
      <w:ind w:left="220"/>
    </w:pPr>
  </w:style>
  <w:style w:type="character" w:styleId="FollowedHyperlink">
    <w:name w:val="FollowedHyperlink"/>
    <w:basedOn w:val="DefaultParagraphFont"/>
    <w:uiPriority w:val="99"/>
    <w:semiHidden/>
    <w:unhideWhenUsed/>
    <w:rsid w:val="00992FA5"/>
    <w:rPr>
      <w:color w:val="954F72" w:themeColor="followedHyperlink"/>
      <w:u w:val="single"/>
    </w:rPr>
  </w:style>
  <w:style w:type="table" w:styleId="TableGrid">
    <w:name w:val="Table Grid"/>
    <w:basedOn w:val="TableNormal"/>
    <w:uiPriority w:val="59"/>
    <w:rsid w:val="004B7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334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342E"/>
    <w:rPr>
      <w:sz w:val="20"/>
      <w:szCs w:val="20"/>
    </w:rPr>
  </w:style>
  <w:style w:type="character" w:styleId="FootnoteReference">
    <w:name w:val="footnote reference"/>
    <w:basedOn w:val="DefaultParagraphFont"/>
    <w:uiPriority w:val="99"/>
    <w:semiHidden/>
    <w:unhideWhenUsed/>
    <w:rsid w:val="0053342E"/>
    <w:rPr>
      <w:vertAlign w:val="superscript"/>
    </w:rPr>
  </w:style>
  <w:style w:type="paragraph" w:styleId="ListParagraph">
    <w:name w:val="List Paragraph"/>
    <w:basedOn w:val="Normal"/>
    <w:uiPriority w:val="34"/>
    <w:qFormat/>
    <w:rsid w:val="00B37601"/>
    <w:pPr>
      <w:ind w:left="720"/>
      <w:contextualSpacing/>
    </w:pPr>
  </w:style>
  <w:style w:type="character" w:styleId="CommentReference">
    <w:name w:val="annotation reference"/>
    <w:basedOn w:val="DefaultParagraphFont"/>
    <w:uiPriority w:val="99"/>
    <w:semiHidden/>
    <w:unhideWhenUsed/>
    <w:rsid w:val="005352FA"/>
    <w:rPr>
      <w:sz w:val="16"/>
      <w:szCs w:val="16"/>
    </w:rPr>
  </w:style>
  <w:style w:type="paragraph" w:styleId="CommentText">
    <w:name w:val="annotation text"/>
    <w:basedOn w:val="Normal"/>
    <w:link w:val="CommentTextChar"/>
    <w:uiPriority w:val="99"/>
    <w:semiHidden/>
    <w:unhideWhenUsed/>
    <w:rsid w:val="005352FA"/>
    <w:pPr>
      <w:spacing w:line="240" w:lineRule="auto"/>
    </w:pPr>
    <w:rPr>
      <w:sz w:val="20"/>
      <w:szCs w:val="20"/>
    </w:rPr>
  </w:style>
  <w:style w:type="character" w:customStyle="1" w:styleId="CommentTextChar">
    <w:name w:val="Comment Text Char"/>
    <w:basedOn w:val="DefaultParagraphFont"/>
    <w:link w:val="CommentText"/>
    <w:uiPriority w:val="99"/>
    <w:semiHidden/>
    <w:rsid w:val="005352FA"/>
    <w:rPr>
      <w:sz w:val="20"/>
      <w:szCs w:val="20"/>
    </w:rPr>
  </w:style>
  <w:style w:type="paragraph" w:styleId="CommentSubject">
    <w:name w:val="annotation subject"/>
    <w:basedOn w:val="CommentText"/>
    <w:next w:val="CommentText"/>
    <w:link w:val="CommentSubjectChar"/>
    <w:uiPriority w:val="99"/>
    <w:semiHidden/>
    <w:unhideWhenUsed/>
    <w:rsid w:val="005352FA"/>
    <w:rPr>
      <w:b/>
      <w:bCs/>
    </w:rPr>
  </w:style>
  <w:style w:type="character" w:customStyle="1" w:styleId="CommentSubjectChar">
    <w:name w:val="Comment Subject Char"/>
    <w:basedOn w:val="CommentTextChar"/>
    <w:link w:val="CommentSubject"/>
    <w:uiPriority w:val="99"/>
    <w:semiHidden/>
    <w:rsid w:val="005352FA"/>
    <w:rPr>
      <w:b/>
      <w:bCs/>
      <w:sz w:val="20"/>
      <w:szCs w:val="20"/>
    </w:rPr>
  </w:style>
  <w:style w:type="character" w:customStyle="1" w:styleId="sc11">
    <w:name w:val="sc11"/>
    <w:basedOn w:val="DefaultParagraphFont"/>
    <w:rsid w:val="00CA5D8B"/>
    <w:rPr>
      <w:rFonts w:ascii="Courier New" w:hAnsi="Courier New" w:cs="Courier New" w:hint="default"/>
      <w:color w:val="000000"/>
      <w:sz w:val="20"/>
      <w:szCs w:val="20"/>
    </w:rPr>
  </w:style>
  <w:style w:type="character" w:customStyle="1" w:styleId="sc0">
    <w:name w:val="sc0"/>
    <w:basedOn w:val="DefaultParagraphFont"/>
    <w:rsid w:val="00CA5D8B"/>
    <w:rPr>
      <w:rFonts w:ascii="Courier New" w:hAnsi="Courier New" w:cs="Courier New" w:hint="default"/>
      <w:color w:val="000000"/>
      <w:sz w:val="20"/>
      <w:szCs w:val="20"/>
    </w:rPr>
  </w:style>
  <w:style w:type="character" w:customStyle="1" w:styleId="sc21">
    <w:name w:val="sc21"/>
    <w:basedOn w:val="DefaultParagraphFont"/>
    <w:rsid w:val="00CA5D8B"/>
    <w:rPr>
      <w:rFonts w:ascii="Courier New" w:hAnsi="Courier New" w:cs="Courier New" w:hint="default"/>
      <w:color w:val="008000"/>
      <w:sz w:val="20"/>
      <w:szCs w:val="20"/>
    </w:rPr>
  </w:style>
  <w:style w:type="character" w:customStyle="1" w:styleId="sc161">
    <w:name w:val="sc161"/>
    <w:basedOn w:val="DefaultParagraphFont"/>
    <w:rsid w:val="00CA5D8B"/>
    <w:rPr>
      <w:rFonts w:ascii="Courier New" w:hAnsi="Courier New" w:cs="Courier New" w:hint="default"/>
      <w:color w:val="8000FF"/>
      <w:sz w:val="20"/>
      <w:szCs w:val="20"/>
    </w:rPr>
  </w:style>
  <w:style w:type="character" w:customStyle="1" w:styleId="sc101">
    <w:name w:val="sc101"/>
    <w:basedOn w:val="DefaultParagraphFont"/>
    <w:rsid w:val="00CA5D8B"/>
    <w:rPr>
      <w:rFonts w:ascii="Courier New" w:hAnsi="Courier New" w:cs="Courier New" w:hint="default"/>
      <w:color w:val="000080"/>
      <w:sz w:val="20"/>
      <w:szCs w:val="20"/>
    </w:rPr>
  </w:style>
  <w:style w:type="character" w:customStyle="1" w:styleId="sc41">
    <w:name w:val="sc41"/>
    <w:basedOn w:val="DefaultParagraphFont"/>
    <w:rsid w:val="00CA5D8B"/>
    <w:rPr>
      <w:rFonts w:ascii="Courier New" w:hAnsi="Courier New" w:cs="Courier New" w:hint="default"/>
      <w:color w:val="FF8000"/>
      <w:sz w:val="20"/>
      <w:szCs w:val="20"/>
    </w:rPr>
  </w:style>
  <w:style w:type="character" w:customStyle="1" w:styleId="sc51">
    <w:name w:val="sc51"/>
    <w:basedOn w:val="DefaultParagraphFont"/>
    <w:rsid w:val="00CA5D8B"/>
    <w:rPr>
      <w:rFonts w:ascii="Courier New" w:hAnsi="Courier New" w:cs="Courier New" w:hint="default"/>
      <w:color w:val="0000FF"/>
      <w:sz w:val="20"/>
      <w:szCs w:val="20"/>
    </w:rPr>
  </w:style>
  <w:style w:type="character" w:customStyle="1" w:styleId="sc61">
    <w:name w:val="sc61"/>
    <w:basedOn w:val="DefaultParagraphFont"/>
    <w:rsid w:val="00CA5D8B"/>
    <w:rPr>
      <w:rFonts w:ascii="Courier New" w:hAnsi="Courier New" w:cs="Courier New" w:hint="default"/>
      <w:color w:val="0000FF"/>
      <w:sz w:val="20"/>
      <w:szCs w:val="20"/>
    </w:rPr>
  </w:style>
  <w:style w:type="paragraph" w:styleId="NoSpacing">
    <w:name w:val="No Spacing"/>
    <w:uiPriority w:val="1"/>
    <w:qFormat/>
    <w:rsid w:val="0001721A"/>
    <w:pPr>
      <w:spacing w:after="0" w:line="240" w:lineRule="auto"/>
    </w:pPr>
  </w:style>
  <w:style w:type="paragraph" w:customStyle="1" w:styleId="Footeraddress">
    <w:name w:val="Footer_address"/>
    <w:basedOn w:val="Normal"/>
    <w:rsid w:val="00E63A8B"/>
    <w:pPr>
      <w:autoSpaceDE w:val="0"/>
      <w:autoSpaceDN w:val="0"/>
      <w:adjustRightInd w:val="0"/>
      <w:spacing w:after="0" w:line="240" w:lineRule="exact"/>
      <w:jc w:val="center"/>
    </w:pPr>
    <w:rPr>
      <w:rFonts w:ascii="Arial" w:eastAsia="Times" w:hAnsi="Arial" w:cs="Times New Roman"/>
      <w:b/>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16858">
      <w:bodyDiv w:val="1"/>
      <w:marLeft w:val="0"/>
      <w:marRight w:val="0"/>
      <w:marTop w:val="0"/>
      <w:marBottom w:val="0"/>
      <w:divBdr>
        <w:top w:val="none" w:sz="0" w:space="0" w:color="auto"/>
        <w:left w:val="none" w:sz="0" w:space="0" w:color="auto"/>
        <w:bottom w:val="none" w:sz="0" w:space="0" w:color="auto"/>
        <w:right w:val="none" w:sz="0" w:space="0" w:color="auto"/>
      </w:divBdr>
    </w:div>
    <w:div w:id="1590239502">
      <w:bodyDiv w:val="1"/>
      <w:marLeft w:val="0"/>
      <w:marRight w:val="0"/>
      <w:marTop w:val="0"/>
      <w:marBottom w:val="0"/>
      <w:divBdr>
        <w:top w:val="none" w:sz="0" w:space="0" w:color="auto"/>
        <w:left w:val="none" w:sz="0" w:space="0" w:color="auto"/>
        <w:bottom w:val="none" w:sz="0" w:space="0" w:color="auto"/>
        <w:right w:val="none" w:sz="0" w:space="0" w:color="auto"/>
      </w:divBdr>
    </w:div>
    <w:div w:id="1715040144">
      <w:bodyDiv w:val="1"/>
      <w:marLeft w:val="0"/>
      <w:marRight w:val="0"/>
      <w:marTop w:val="0"/>
      <w:marBottom w:val="0"/>
      <w:divBdr>
        <w:top w:val="none" w:sz="0" w:space="0" w:color="auto"/>
        <w:left w:val="none" w:sz="0" w:space="0" w:color="auto"/>
        <w:bottom w:val="none" w:sz="0" w:space="0" w:color="auto"/>
        <w:right w:val="none" w:sz="0" w:space="0" w:color="auto"/>
      </w:divBdr>
      <w:divsChild>
        <w:div w:id="963542815">
          <w:marLeft w:val="0"/>
          <w:marRight w:val="0"/>
          <w:marTop w:val="0"/>
          <w:marBottom w:val="0"/>
          <w:divBdr>
            <w:top w:val="none" w:sz="0" w:space="0" w:color="auto"/>
            <w:left w:val="none" w:sz="0" w:space="0" w:color="auto"/>
            <w:bottom w:val="none" w:sz="0" w:space="0" w:color="auto"/>
            <w:right w:val="none" w:sz="0" w:space="0" w:color="auto"/>
          </w:divBdr>
        </w:div>
      </w:divsChild>
    </w:div>
    <w:div w:id="1780026716">
      <w:bodyDiv w:val="1"/>
      <w:marLeft w:val="0"/>
      <w:marRight w:val="0"/>
      <w:marTop w:val="0"/>
      <w:marBottom w:val="0"/>
      <w:divBdr>
        <w:top w:val="none" w:sz="0" w:space="0" w:color="auto"/>
        <w:left w:val="none" w:sz="0" w:space="0" w:color="auto"/>
        <w:bottom w:val="none" w:sz="0" w:space="0" w:color="auto"/>
        <w:right w:val="none" w:sz="0" w:space="0" w:color="auto"/>
      </w:divBdr>
      <w:divsChild>
        <w:div w:id="43328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arduino.cc/en/Main/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90B69-0945-4478-BCF0-D924BD453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Renesas</dc:creator>
  <cp:lastModifiedBy>Raja Kumar</cp:lastModifiedBy>
  <cp:revision>2</cp:revision>
  <cp:lastPrinted>2015-01-19T04:25:00Z</cp:lastPrinted>
  <dcterms:created xsi:type="dcterms:W3CDTF">2023-03-09T09:06:00Z</dcterms:created>
  <dcterms:modified xsi:type="dcterms:W3CDTF">2023-03-09T09:06:00Z</dcterms:modified>
</cp:coreProperties>
</file>