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0"/>
          <w:szCs w:val="30"/>
        </w:rPr>
      </w:pPr>
      <w:r>
        <w:rPr>
          <w:rFonts w:ascii="Verdana" w:hAnsi="Verdana"/>
          <w:b w:val="1"/>
          <w:bCs w:val="1"/>
          <w:sz w:val="30"/>
          <w:szCs w:val="30"/>
          <w:rtl w:val="0"/>
        </w:rPr>
        <w:t>U Ledeni park na Tomislavcu sti</w:t>
      </w:r>
      <w:r>
        <w:rPr>
          <w:rFonts w:ascii="Verdana" w:hAnsi="Verdana" w:hint="default"/>
          <w:b w:val="1"/>
          <w:bCs w:val="1"/>
          <w:sz w:val="30"/>
          <w:szCs w:val="30"/>
          <w:rtl w:val="0"/>
        </w:rPr>
        <w:t>ž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 xml:space="preserve">e Sveti Nikola - 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0"/>
          <w:szCs w:val="30"/>
        </w:rPr>
      </w:pPr>
      <w:r>
        <w:rPr>
          <w:rFonts w:ascii="Verdana" w:hAnsi="Verdana"/>
          <w:b w:val="1"/>
          <w:bCs w:val="1"/>
          <w:sz w:val="30"/>
          <w:szCs w:val="30"/>
          <w:rtl w:val="0"/>
        </w:rPr>
        <w:t>p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 xml:space="preserve">oseban 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>p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 xml:space="preserve">rogram za 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>najmla</w:t>
      </w:r>
      <w:r>
        <w:rPr>
          <w:rFonts w:ascii="Verdana" w:hAnsi="Verdana" w:hint="default"/>
          <w:b w:val="1"/>
          <w:bCs w:val="1"/>
          <w:sz w:val="30"/>
          <w:szCs w:val="30"/>
          <w:rtl w:val="0"/>
        </w:rPr>
        <w:t>đ</w:t>
      </w:r>
      <w:r>
        <w:rPr>
          <w:rFonts w:ascii="Verdana" w:hAnsi="Verdana"/>
          <w:b w:val="1"/>
          <w:bCs w:val="1"/>
          <w:sz w:val="30"/>
          <w:szCs w:val="30"/>
          <w:rtl w:val="0"/>
        </w:rPr>
        <w:t xml:space="preserve">e posjetitelje </w:t>
      </w:r>
    </w:p>
    <w:p>
      <w:pPr>
        <w:pStyle w:val="Body"/>
        <w:jc w:val="left"/>
        <w:rPr>
          <w:rFonts w:ascii="Verdana" w:cs="Verdana" w:hAnsi="Verdana" w:eastAsia="Verdana"/>
          <w:b w:val="1"/>
          <w:bCs w:val="1"/>
          <w:sz w:val="28"/>
          <w:szCs w:val="28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  <w:sz w:val="24"/>
          <w:szCs w:val="24"/>
        </w:rPr>
      </w:pP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Zagreb, 05. prosinca 2023. godine: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 U blistavoj 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č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aroliji predstoje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ć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ih blagdana, Ledeni park na Tomislavcu sprema se za nezaboravno iskustvo koje 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ć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e obogatiti srca najmla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đ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ih posjetitelja.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Sveti Nikola dolazi pro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š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etati ledenom pozornicom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a ovogodi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š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nji program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odvijat 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ć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e se 6. prosinca 2023. godine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od 17 do 19 sati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Pozivaju se svi roditelji i dobra dje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č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ica da se pridru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ž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e ovoj posebnoj ve</w:t>
      </w:r>
      <w:r>
        <w:rPr>
          <w:rFonts w:ascii="Verdana" w:hAnsi="Verdana" w:hint="default"/>
          <w:b w:val="1"/>
          <w:bCs w:val="1"/>
          <w:i w:val="1"/>
          <w:iCs w:val="1"/>
          <w:sz w:val="24"/>
          <w:szCs w:val="24"/>
          <w:rtl w:val="0"/>
        </w:rPr>
        <w:t>č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</w:rPr>
        <w:t>eri, ispunjenoj smijehom, toplinom i, naravno, darovima.</w:t>
      </w: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 xml:space="preserve">U srcu Zagreba, </w:t>
      </w:r>
      <w:r>
        <w:rPr>
          <w:rFonts w:ascii="Verdana" w:hAnsi="Verdana"/>
          <w:b w:val="1"/>
          <w:bCs w:val="1"/>
          <w:sz w:val="22"/>
          <w:szCs w:val="22"/>
          <w:rtl w:val="0"/>
        </w:rPr>
        <w:t>6. prosinca 2023., od 17 do 19 sati</w:t>
      </w:r>
      <w:r>
        <w:rPr>
          <w:rFonts w:ascii="Verdana" w:hAnsi="Verdana"/>
          <w:sz w:val="22"/>
          <w:szCs w:val="22"/>
          <w:rtl w:val="0"/>
        </w:rPr>
        <w:t xml:space="preserve">, Ledeni park </w:t>
      </w:r>
      <w:r>
        <w:rPr>
          <w:rFonts w:ascii="Verdana" w:hAnsi="Verdana"/>
          <w:sz w:val="22"/>
          <w:szCs w:val="22"/>
          <w:rtl w:val="0"/>
        </w:rPr>
        <w:t xml:space="preserve">na Trgu kralja Tomislava </w:t>
      </w:r>
      <w:r>
        <w:rPr>
          <w:rFonts w:ascii="Verdana" w:hAnsi="Verdana"/>
          <w:sz w:val="22"/>
          <w:szCs w:val="22"/>
          <w:rtl w:val="0"/>
        </w:rPr>
        <w:t>postaje pozornica posebnog programa namijenjenog najmla</w:t>
      </w:r>
      <w:r>
        <w:rPr>
          <w:rFonts w:ascii="Verdana" w:hAnsi="Verdana" w:hint="default"/>
          <w:sz w:val="22"/>
          <w:szCs w:val="22"/>
          <w:rtl w:val="0"/>
        </w:rPr>
        <w:t>đ</w:t>
      </w:r>
      <w:r>
        <w:rPr>
          <w:rFonts w:ascii="Verdana" w:hAnsi="Verdana"/>
          <w:sz w:val="22"/>
          <w:szCs w:val="22"/>
          <w:rtl w:val="0"/>
        </w:rPr>
        <w:t>im posjetiteljima.</w:t>
      </w:r>
      <w:r>
        <w:rPr>
          <w:rFonts w:ascii="Verdana" w:hAnsi="Verdana"/>
          <w:sz w:val="22"/>
          <w:szCs w:val="22"/>
          <w:rtl w:val="0"/>
        </w:rPr>
        <w:t xml:space="preserve"> </w:t>
      </w:r>
      <w:r>
        <w:rPr>
          <w:rFonts w:ascii="Verdana" w:hAnsi="Verdana"/>
          <w:sz w:val="22"/>
          <w:szCs w:val="22"/>
          <w:rtl w:val="0"/>
        </w:rPr>
        <w:t xml:space="preserve">Sveti Nikola, neizostavni gost u ovo doba godine, dolazi </w:t>
      </w:r>
      <w:r>
        <w:rPr>
          <w:rFonts w:ascii="Verdana" w:hAnsi="Verdana"/>
          <w:sz w:val="22"/>
          <w:szCs w:val="22"/>
          <w:rtl w:val="0"/>
        </w:rPr>
        <w:t>razveseliti srca mali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>ana</w:t>
      </w:r>
      <w:r>
        <w:rPr>
          <w:rFonts w:ascii="Verdana" w:hAnsi="Verdana"/>
          <w:sz w:val="22"/>
          <w:szCs w:val="22"/>
          <w:rtl w:val="0"/>
        </w:rPr>
        <w:t>, nose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i sa sobom vre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 xml:space="preserve">u </w:t>
      </w:r>
      <w:r>
        <w:rPr>
          <w:rFonts w:ascii="Verdana" w:hAnsi="Verdana"/>
          <w:sz w:val="22"/>
          <w:szCs w:val="22"/>
          <w:rtl w:val="0"/>
        </w:rPr>
        <w:t xml:space="preserve">punu </w:t>
      </w:r>
      <w:r>
        <w:rPr>
          <w:rFonts w:ascii="Verdana" w:hAnsi="Verdana"/>
          <w:sz w:val="22"/>
          <w:szCs w:val="22"/>
          <w:rtl w:val="0"/>
        </w:rPr>
        <w:t>darova</w:t>
      </w:r>
      <w:r>
        <w:rPr>
          <w:rFonts w:ascii="Verdana" w:hAnsi="Verdana"/>
          <w:sz w:val="22"/>
          <w:szCs w:val="22"/>
          <w:rtl w:val="0"/>
        </w:rPr>
        <w:t xml:space="preserve">, </w:t>
      </w:r>
      <w:r>
        <w:rPr>
          <w:rFonts w:ascii="Verdana" w:hAnsi="Verdana"/>
          <w:sz w:val="22"/>
          <w:szCs w:val="22"/>
          <w:rtl w:val="0"/>
        </w:rPr>
        <w:t>smijeha</w:t>
      </w:r>
      <w:r>
        <w:rPr>
          <w:rFonts w:ascii="Verdana" w:hAnsi="Verdana"/>
          <w:sz w:val="22"/>
          <w:szCs w:val="22"/>
          <w:rtl w:val="0"/>
        </w:rPr>
        <w:t xml:space="preserve"> i veselja</w:t>
      </w:r>
      <w:r>
        <w:rPr>
          <w:rFonts w:ascii="Verdana" w:hAnsi="Verdana"/>
          <w:sz w:val="22"/>
          <w:szCs w:val="22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b w:val="1"/>
          <w:bCs w:val="1"/>
          <w:rtl w:val="0"/>
        </w:rPr>
      </w:pPr>
      <w:r>
        <w:rPr>
          <w:rFonts w:ascii="Verdana" w:hAnsi="Verdana" w:hint="default"/>
          <w:b w:val="1"/>
          <w:bCs w:val="1"/>
          <w:rtl w:val="0"/>
        </w:rPr>
        <w:t>Š</w:t>
      </w:r>
      <w:r>
        <w:rPr>
          <w:rFonts w:ascii="Verdana" w:hAnsi="Verdana"/>
          <w:b w:val="1"/>
          <w:bCs w:val="1"/>
          <w:rtl w:val="0"/>
        </w:rPr>
        <w:t>to vas o</w:t>
      </w:r>
      <w:r>
        <w:rPr>
          <w:rFonts w:ascii="Verdana" w:hAnsi="Verdana" w:hint="default"/>
          <w:b w:val="1"/>
          <w:bCs w:val="1"/>
          <w:rtl w:val="0"/>
        </w:rPr>
        <w:t>č</w:t>
      </w:r>
      <w:r>
        <w:rPr>
          <w:rFonts w:ascii="Verdana" w:hAnsi="Verdana"/>
          <w:b w:val="1"/>
          <w:bCs w:val="1"/>
          <w:rtl w:val="0"/>
        </w:rPr>
        <w:t xml:space="preserve">ekuje?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b w:val="1"/>
          <w:bCs w:val="1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 xml:space="preserve">Veseli program trajat 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 xml:space="preserve">e </w:t>
      </w:r>
      <w:r>
        <w:rPr>
          <w:rFonts w:ascii="Verdana" w:hAnsi="Verdana"/>
          <w:b w:val="1"/>
          <w:bCs w:val="1"/>
          <w:sz w:val="22"/>
          <w:szCs w:val="22"/>
          <w:rtl w:val="0"/>
        </w:rPr>
        <w:t>od 17 do 19 sati</w:t>
      </w:r>
      <w:r>
        <w:rPr>
          <w:rFonts w:ascii="Verdana" w:hAnsi="Verdana"/>
          <w:sz w:val="22"/>
          <w:szCs w:val="22"/>
          <w:rtl w:val="0"/>
        </w:rPr>
        <w:t>, a uklju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>uje prigodan glazbeni do</w:t>
      </w:r>
      <w:r>
        <w:rPr>
          <w:rFonts w:ascii="Verdana" w:hAnsi="Verdana" w:hint="default"/>
          <w:sz w:val="22"/>
          <w:szCs w:val="22"/>
          <w:rtl w:val="0"/>
        </w:rPr>
        <w:t>ž</w:t>
      </w:r>
      <w:r>
        <w:rPr>
          <w:rFonts w:ascii="Verdana" w:hAnsi="Verdana"/>
          <w:sz w:val="22"/>
          <w:szCs w:val="22"/>
          <w:rtl w:val="0"/>
        </w:rPr>
        <w:t xml:space="preserve">ivljaj u ritmu blagdanske </w:t>
      </w:r>
      <w:r>
        <w:rPr>
          <w:rFonts w:ascii="Verdana" w:hAnsi="Verdana"/>
          <w:sz w:val="22"/>
          <w:szCs w:val="22"/>
          <w:rtl w:val="0"/>
        </w:rPr>
        <w:t>atomsfere</w:t>
      </w:r>
      <w:r>
        <w:rPr>
          <w:rFonts w:ascii="Verdana" w:hAnsi="Verdana"/>
          <w:sz w:val="22"/>
          <w:szCs w:val="22"/>
          <w:rtl w:val="0"/>
        </w:rPr>
        <w:t>, dru</w:t>
      </w:r>
      <w:r>
        <w:rPr>
          <w:rFonts w:ascii="Verdana" w:hAnsi="Verdana" w:hint="default"/>
          <w:sz w:val="22"/>
          <w:szCs w:val="22"/>
          <w:rtl w:val="0"/>
        </w:rPr>
        <w:t>ž</w:t>
      </w:r>
      <w:r>
        <w:rPr>
          <w:rFonts w:ascii="Verdana" w:hAnsi="Verdana"/>
          <w:sz w:val="22"/>
          <w:szCs w:val="22"/>
          <w:rtl w:val="0"/>
        </w:rPr>
        <w:t>enje i fotografiranje sa Svetim Nikolom, klizanje u veli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 xml:space="preserve">anstvenoj svjetlucavoj atmosferi, </w:t>
      </w:r>
      <w:r>
        <w:rPr>
          <w:rFonts w:ascii="Verdana" w:hAnsi="Verdana"/>
          <w:sz w:val="22"/>
          <w:szCs w:val="22"/>
          <w:rtl w:val="0"/>
        </w:rPr>
        <w:t>reprizu kliza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>ke revije na ledu u ne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 xml:space="preserve">to skromnijem, ali i dalje 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>arobnom formatu te pregr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>t</w:t>
      </w:r>
      <w:r>
        <w:rPr>
          <w:rFonts w:ascii="Verdana" w:hAnsi="Verdana"/>
          <w:sz w:val="22"/>
          <w:szCs w:val="22"/>
          <w:rtl w:val="0"/>
        </w:rPr>
        <w:t xml:space="preserve"> finih i ukusnih delicija</w:t>
      </w:r>
      <w:r>
        <w:rPr>
          <w:rFonts w:ascii="Verdana" w:hAnsi="Verdana"/>
          <w:sz w:val="22"/>
          <w:szCs w:val="22"/>
          <w:rtl w:val="0"/>
        </w:rPr>
        <w:t xml:space="preserve"> za velike i male</w:t>
      </w:r>
      <w:r>
        <w:rPr>
          <w:rFonts w:ascii="Verdana" w:hAnsi="Verdana"/>
          <w:sz w:val="22"/>
          <w:szCs w:val="22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rtl w:val="0"/>
        </w:rPr>
        <w:t xml:space="preserve">Ali, </w:t>
      </w:r>
      <w:r>
        <w:rPr>
          <w:rFonts w:ascii="Verdana" w:hAnsi="Verdana" w:hint="default"/>
          <w:b w:val="1"/>
          <w:bCs w:val="1"/>
          <w:sz w:val="24"/>
          <w:szCs w:val="24"/>
          <w:rtl w:val="0"/>
        </w:rPr>
        <w:t>š</w:t>
      </w:r>
      <w:r>
        <w:rPr>
          <w:rFonts w:ascii="Verdana" w:hAnsi="Verdana"/>
          <w:b w:val="1"/>
          <w:bCs w:val="1"/>
          <w:sz w:val="24"/>
          <w:szCs w:val="24"/>
          <w:rtl w:val="0"/>
        </w:rPr>
        <w:t xml:space="preserve">to je Sveti Nikola bez poklona? </w:t>
      </w:r>
      <w:r>
        <w:rPr>
          <w:rFonts w:ascii="Verdana" w:hAnsi="Verdana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>Ne brinite, organizatori su mislili na sve, pa tako va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>e mali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>ane o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 xml:space="preserve">ekuju </w:t>
      </w:r>
      <w:r>
        <w:rPr>
          <w:rFonts w:ascii="Verdana" w:hAnsi="Verdana"/>
          <w:sz w:val="22"/>
          <w:szCs w:val="22"/>
          <w:rtl w:val="0"/>
        </w:rPr>
        <w:t>nezaobilazni</w:t>
      </w:r>
      <w:r>
        <w:rPr>
          <w:rFonts w:ascii="Verdana" w:hAnsi="Verdana"/>
          <w:sz w:val="22"/>
          <w:szCs w:val="22"/>
          <w:rtl w:val="0"/>
        </w:rPr>
        <w:t xml:space="preserve"> trenuci darivanja i slatkih iznena</w:t>
      </w:r>
      <w:r>
        <w:rPr>
          <w:rFonts w:ascii="Verdana" w:hAnsi="Verdana" w:hint="default"/>
          <w:sz w:val="22"/>
          <w:szCs w:val="22"/>
          <w:rtl w:val="0"/>
        </w:rPr>
        <w:t>đ</w:t>
      </w:r>
      <w:r>
        <w:rPr>
          <w:rFonts w:ascii="Verdana" w:hAnsi="Verdana"/>
          <w:sz w:val="22"/>
          <w:szCs w:val="22"/>
          <w:rtl w:val="0"/>
        </w:rPr>
        <w:t xml:space="preserve">enja. Svaki kutak Ledenog parka bit 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e ispunjen toplinom i rado</w:t>
      </w:r>
      <w:r>
        <w:rPr>
          <w:rFonts w:ascii="Verdana" w:hAnsi="Verdana" w:hint="default"/>
          <w:sz w:val="22"/>
          <w:szCs w:val="22"/>
          <w:rtl w:val="0"/>
        </w:rPr>
        <w:t>šć</w:t>
      </w:r>
      <w:r>
        <w:rPr>
          <w:rFonts w:ascii="Verdana" w:hAnsi="Verdana"/>
          <w:sz w:val="22"/>
          <w:szCs w:val="22"/>
          <w:rtl w:val="0"/>
        </w:rPr>
        <w:t>u, a va</w:t>
      </w:r>
      <w:r>
        <w:rPr>
          <w:rFonts w:ascii="Verdana" w:hAnsi="Verdana" w:hint="default"/>
          <w:sz w:val="22"/>
          <w:szCs w:val="22"/>
          <w:rtl w:val="0"/>
        </w:rPr>
        <w:t>š</w:t>
      </w:r>
      <w:r>
        <w:rPr>
          <w:rFonts w:ascii="Verdana" w:hAnsi="Verdana"/>
          <w:sz w:val="22"/>
          <w:szCs w:val="22"/>
          <w:rtl w:val="0"/>
        </w:rPr>
        <w:t>i najmla</w:t>
      </w:r>
      <w:r>
        <w:rPr>
          <w:rFonts w:ascii="Verdana" w:hAnsi="Verdana" w:hint="default"/>
          <w:sz w:val="22"/>
          <w:szCs w:val="22"/>
          <w:rtl w:val="0"/>
        </w:rPr>
        <w:t>đ</w:t>
      </w:r>
      <w:r>
        <w:rPr>
          <w:rFonts w:ascii="Verdana" w:hAnsi="Verdana"/>
          <w:sz w:val="22"/>
          <w:szCs w:val="22"/>
          <w:rtl w:val="0"/>
        </w:rPr>
        <w:t xml:space="preserve">i 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e u</w:t>
      </w:r>
      <w:r>
        <w:rPr>
          <w:rFonts w:ascii="Verdana" w:hAnsi="Verdana" w:hint="default"/>
          <w:sz w:val="22"/>
          <w:szCs w:val="22"/>
          <w:rtl w:val="0"/>
        </w:rPr>
        <w:t>ž</w:t>
      </w:r>
      <w:r>
        <w:rPr>
          <w:rFonts w:ascii="Verdana" w:hAnsi="Verdana"/>
          <w:sz w:val="22"/>
          <w:szCs w:val="22"/>
          <w:rtl w:val="0"/>
        </w:rPr>
        <w:t xml:space="preserve">ivati dok </w:t>
      </w:r>
      <w:r>
        <w:rPr>
          <w:rFonts w:ascii="Verdana" w:hAnsi="Verdana"/>
          <w:sz w:val="22"/>
          <w:szCs w:val="22"/>
          <w:rtl w:val="0"/>
        </w:rPr>
        <w:t xml:space="preserve">s nestrpljenejm </w:t>
      </w:r>
      <w:r>
        <w:rPr>
          <w:rFonts w:ascii="Verdana" w:hAnsi="Verdana"/>
          <w:sz w:val="22"/>
          <w:szCs w:val="22"/>
          <w:rtl w:val="0"/>
        </w:rPr>
        <w:t>otvaraju poklone s osmijehom na licu.</w:t>
      </w:r>
      <w:r>
        <w:rPr>
          <w:rFonts w:ascii="Verdana" w:hAnsi="Verdana"/>
          <w:sz w:val="22"/>
          <w:szCs w:val="22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>Roditelje pak o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>ekuju vau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 xml:space="preserve">eri s kojima 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e se mo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i po</w:t>
      </w:r>
      <w:r>
        <w:rPr>
          <w:rFonts w:ascii="Verdana" w:hAnsi="Verdana" w:hint="default"/>
          <w:sz w:val="22"/>
          <w:szCs w:val="22"/>
          <w:rtl w:val="0"/>
        </w:rPr>
        <w:t>č</w:t>
      </w:r>
      <w:r>
        <w:rPr>
          <w:rFonts w:ascii="Verdana" w:hAnsi="Verdana"/>
          <w:sz w:val="22"/>
          <w:szCs w:val="22"/>
          <w:rtl w:val="0"/>
        </w:rPr>
        <w:t>astiti u jednoj od 15 ugostiteljskih ku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>ica raznovrsne ponude. I naravno, neprocjenjiva i nezamjenjiva sre</w:t>
      </w:r>
      <w:r>
        <w:rPr>
          <w:rFonts w:ascii="Verdana" w:hAnsi="Verdana" w:hint="default"/>
          <w:sz w:val="22"/>
          <w:szCs w:val="22"/>
          <w:rtl w:val="0"/>
        </w:rPr>
        <w:t>ć</w:t>
      </w:r>
      <w:r>
        <w:rPr>
          <w:rFonts w:ascii="Verdana" w:hAnsi="Verdana"/>
          <w:sz w:val="22"/>
          <w:szCs w:val="22"/>
          <w:rtl w:val="0"/>
        </w:rPr>
        <w:t xml:space="preserve">a na licima njihovih najmilijih.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 xml:space="preserve">Pozivaju se roditelji da se odazovu na proslavu jer Sveti Nikola </w:t>
      </w:r>
      <w:r>
        <w:rPr>
          <w:rFonts w:ascii="Verdana" w:hAnsi="Verdana"/>
          <w:sz w:val="22"/>
          <w:szCs w:val="22"/>
          <w:rtl w:val="0"/>
        </w:rPr>
        <w:t>za svako dobro dijete ima stvarcu koju</w:t>
      </w:r>
      <w:r>
        <w:rPr>
          <w:rFonts w:ascii="Verdana" w:hAnsi="Verdana"/>
          <w:sz w:val="22"/>
          <w:szCs w:val="22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  <w:r>
        <w:rPr>
          <w:rFonts w:ascii="Verdana" w:hAnsi="Verdana"/>
          <w:sz w:val="22"/>
          <w:szCs w:val="22"/>
          <w:rtl w:val="0"/>
        </w:rPr>
        <w:t>Organizatori tako</w:t>
      </w:r>
      <w:r>
        <w:rPr>
          <w:rFonts w:ascii="Verdana" w:hAnsi="Verdana" w:hint="default"/>
          <w:sz w:val="22"/>
          <w:szCs w:val="22"/>
          <w:rtl w:val="0"/>
        </w:rPr>
        <w:t>đ</w:t>
      </w:r>
      <w:r>
        <w:rPr>
          <w:rFonts w:ascii="Verdana" w:hAnsi="Verdana"/>
          <w:sz w:val="22"/>
          <w:szCs w:val="22"/>
          <w:rtl w:val="0"/>
        </w:rPr>
        <w:t>er najavljuju poseban program za najmla</w:t>
      </w:r>
      <w:r>
        <w:rPr>
          <w:rFonts w:ascii="Verdana" w:hAnsi="Verdana" w:hint="default"/>
          <w:sz w:val="22"/>
          <w:szCs w:val="22"/>
          <w:rtl w:val="0"/>
        </w:rPr>
        <w:t>đ</w:t>
      </w:r>
      <w:r>
        <w:rPr>
          <w:rFonts w:ascii="Verdana" w:hAnsi="Verdana"/>
          <w:sz w:val="22"/>
          <w:szCs w:val="22"/>
          <w:rtl w:val="0"/>
        </w:rPr>
        <w:t xml:space="preserve">e za Badnjak i Silvestrovo.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 xml:space="preserve"> 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b w:val="1"/>
          <w:bCs w:val="1"/>
          <w:rtl w:val="0"/>
        </w:rPr>
      </w:pPr>
      <w:r>
        <w:rPr>
          <w:rFonts w:ascii="Verdana" w:hAnsi="Verdana"/>
          <w:b w:val="1"/>
          <w:bCs w:val="1"/>
          <w:rtl w:val="0"/>
        </w:rPr>
        <w:t xml:space="preserve">Vidimo se na Ledenom!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Verdana" w:cs="Verdana" w:hAnsi="Verdana" w:eastAsia="Verdana"/>
          <w:sz w:val="20"/>
          <w:szCs w:val="2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Verdana" w:hAnsi="Verdana"/>
        <w:sz w:val="20"/>
        <w:szCs w:val="20"/>
        <w:rtl w:val="0"/>
      </w:rPr>
      <w:t>PR_Vol4_Sveti Nikola</w:t>
    </w:r>
    <w:r>
      <w:rPr>
        <w:rFonts w:ascii="Verdana" w:cs="Verdana" w:hAnsi="Verdana" w:eastAsia="Verdana"/>
        <w:sz w:val="20"/>
        <w:szCs w:val="20"/>
      </w:rPr>
      <w:tab/>
      <w:tab/>
    </w:r>
    <w:r>
      <w:rPr>
        <w:rFonts w:ascii="Verdana" w:hAnsi="Verdana"/>
        <w:sz w:val="20"/>
        <w:szCs w:val="20"/>
        <w:rtl w:val="0"/>
      </w:rPr>
      <w:t>Ledeni park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