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A1168" w:rsidR="00D7522C" w:rsidP="009A1168" w:rsidRDefault="00611BE8" w14:paraId="27AF8102" w14:textId="137714C3">
      <w:pPr>
        <w:pStyle w:val="papertitle"/>
        <w:spacing w:before="100" w:beforeAutospacing="1" w:after="100" w:afterAutospacing="1"/>
        <w:rPr>
          <w:kern w:val="48"/>
          <w:sz w:val="52"/>
          <w:szCs w:val="52"/>
        </w:rPr>
      </w:pPr>
      <w:r w:rsidRPr="009A1168">
        <w:rPr>
          <w:kern w:val="48"/>
          <w:sz w:val="52"/>
          <w:szCs w:val="52"/>
        </w:rPr>
        <w:t>Cap</w:t>
      </w:r>
      <w:r w:rsidRPr="009A1168" w:rsidR="00F23ED1">
        <w:rPr>
          <w:kern w:val="48"/>
          <w:sz w:val="52"/>
          <w:szCs w:val="52"/>
        </w:rPr>
        <w:t>í</w:t>
      </w:r>
      <w:r w:rsidRPr="009A1168">
        <w:rPr>
          <w:kern w:val="48"/>
          <w:sz w:val="52"/>
          <w:szCs w:val="52"/>
        </w:rPr>
        <w:t xml:space="preserve">tulo </w:t>
      </w:r>
      <w:r w:rsidRPr="009A1168" w:rsidR="005126F4">
        <w:rPr>
          <w:kern w:val="48"/>
          <w:sz w:val="52"/>
          <w:szCs w:val="52"/>
        </w:rPr>
        <w:t>2</w:t>
      </w:r>
    </w:p>
    <w:p w:rsidRPr="009A1168" w:rsidR="00F34BE4" w:rsidP="009A1168" w:rsidRDefault="00F34BE4" w14:paraId="5ACAB80A" w14:textId="77777777">
      <w:pPr>
        <w:pStyle w:val="Author"/>
        <w:spacing w:before="100" w:beforeAutospacing="1" w:after="100" w:afterAutospacing="1"/>
        <w:rPr>
          <w:sz w:val="18"/>
          <w:szCs w:val="18"/>
        </w:rPr>
      </w:pPr>
    </w:p>
    <w:tbl>
      <w:tblPr>
        <w:tblStyle w:val="TableGrid"/>
        <w:tblW w:w="10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70"/>
        <w:gridCol w:w="3370"/>
        <w:gridCol w:w="3370"/>
      </w:tblGrid>
      <w:tr w:rsidRPr="00914DED" w:rsidR="00502CAC" w:rsidTr="00502CAC" w14:paraId="1375F7BC" w14:textId="77777777">
        <w:tc>
          <w:tcPr>
            <w:tcW w:w="3370" w:type="dxa"/>
          </w:tcPr>
          <w:p w:rsidRPr="009A1168" w:rsidR="00502CAC" w:rsidP="009A1168" w:rsidRDefault="00502CAC" w14:paraId="5C37BC15" w14:textId="690ACF5A">
            <w:pPr>
              <w:pStyle w:val="Author"/>
              <w:spacing w:before="100" w:beforeAutospacing="1"/>
              <w:rPr>
                <w:sz w:val="20"/>
                <w:szCs w:val="20"/>
                <w:lang w:val="es-ES"/>
              </w:rPr>
            </w:pPr>
            <w:r w:rsidRPr="009A1168">
              <w:rPr>
                <w:sz w:val="20"/>
                <w:szCs w:val="20"/>
                <w:lang w:val="es-ES"/>
              </w:rPr>
              <w:t xml:space="preserve">Jonathan Zinzan Salisbury Vega 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>
              <w:rPr>
                <w:i/>
                <w:sz w:val="20"/>
                <w:szCs w:val="20"/>
                <w:lang w:val="es-ES"/>
              </w:rPr>
              <w:t>Universitat de les Illes Balears</w:t>
            </w:r>
            <w:r w:rsidRPr="009A1168">
              <w:rPr>
                <w:i/>
                <w:sz w:val="20"/>
                <w:szCs w:val="20"/>
                <w:lang w:val="es-ES"/>
              </w:rPr>
              <w:br/>
            </w:r>
            <w:r w:rsidRPr="009A1168">
              <w:rPr>
                <w:sz w:val="20"/>
                <w:szCs w:val="20"/>
                <w:lang w:val="es-ES"/>
              </w:rPr>
              <w:t>Palma, España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>
              <w:rPr>
                <w:sz w:val="20"/>
                <w:szCs w:val="20"/>
                <w:lang w:val="es-ES"/>
              </w:rPr>
              <w:t>jonathan.salisbury1@estudiant.uib.cat</w:t>
            </w:r>
          </w:p>
        </w:tc>
        <w:tc>
          <w:tcPr>
            <w:tcW w:w="3370" w:type="dxa"/>
          </w:tcPr>
          <w:p w:rsidRPr="009A1168" w:rsidR="00502CAC" w:rsidP="009A1168" w:rsidRDefault="00502CAC" w14:paraId="119FC83F" w14:textId="3341B712">
            <w:pPr>
              <w:pStyle w:val="Author"/>
              <w:spacing w:before="100" w:beforeAutospacing="1"/>
              <w:rPr>
                <w:sz w:val="18"/>
                <w:szCs w:val="18"/>
                <w:lang w:val="es-ES"/>
              </w:rPr>
            </w:pPr>
            <w:r w:rsidRPr="009A1168">
              <w:rPr>
                <w:sz w:val="20"/>
                <w:szCs w:val="20"/>
                <w:lang w:val="es-ES"/>
              </w:rPr>
              <w:t xml:space="preserve">Joan Sansó Pericás 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>
              <w:rPr>
                <w:i/>
                <w:sz w:val="20"/>
                <w:szCs w:val="20"/>
                <w:lang w:val="es-ES"/>
              </w:rPr>
              <w:t>Universitat de les Illes Balears</w:t>
            </w:r>
            <w:r w:rsidRPr="009A1168">
              <w:rPr>
                <w:i/>
                <w:sz w:val="20"/>
                <w:szCs w:val="20"/>
                <w:lang w:val="es-ES"/>
              </w:rPr>
              <w:br/>
            </w:r>
            <w:r w:rsidRPr="009A1168">
              <w:rPr>
                <w:sz w:val="20"/>
                <w:szCs w:val="20"/>
                <w:lang w:val="es-ES"/>
              </w:rPr>
              <w:t>Palma, España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 w:rsidR="006145E4">
              <w:rPr>
                <w:sz w:val="20"/>
                <w:szCs w:val="20"/>
                <w:lang w:val="es-ES"/>
              </w:rPr>
              <w:t>joan.sanso4@estudiant.uib.cat</w:t>
            </w:r>
          </w:p>
        </w:tc>
        <w:tc>
          <w:tcPr>
            <w:tcW w:w="3370" w:type="dxa"/>
          </w:tcPr>
          <w:p w:rsidRPr="009A1168" w:rsidR="00502CAC" w:rsidP="009A1168" w:rsidRDefault="00502CAC" w14:paraId="3EDF3160" w14:textId="065D6F31">
            <w:pPr>
              <w:pStyle w:val="Author"/>
              <w:spacing w:before="100" w:beforeAutospacing="1"/>
              <w:rPr>
                <w:sz w:val="18"/>
                <w:szCs w:val="18"/>
                <w:lang w:val="es-ES"/>
              </w:rPr>
            </w:pPr>
            <w:r w:rsidRPr="009A1168">
              <w:rPr>
                <w:sz w:val="20"/>
                <w:szCs w:val="20"/>
                <w:lang w:val="es-ES"/>
              </w:rPr>
              <w:t xml:space="preserve">Joan Vilella Candia 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>
              <w:rPr>
                <w:i/>
                <w:sz w:val="20"/>
                <w:szCs w:val="20"/>
                <w:lang w:val="es-ES"/>
              </w:rPr>
              <w:t>Universitat de les Illes Balears</w:t>
            </w:r>
            <w:r w:rsidRPr="009A1168">
              <w:rPr>
                <w:i/>
                <w:sz w:val="20"/>
                <w:szCs w:val="20"/>
                <w:lang w:val="es-ES"/>
              </w:rPr>
              <w:br/>
            </w:r>
            <w:r w:rsidRPr="009A1168">
              <w:rPr>
                <w:sz w:val="20"/>
                <w:szCs w:val="20"/>
                <w:lang w:val="es-ES"/>
              </w:rPr>
              <w:t>Palma, España</w:t>
            </w:r>
            <w:r w:rsidRPr="009A1168">
              <w:rPr>
                <w:sz w:val="20"/>
                <w:szCs w:val="20"/>
                <w:lang w:val="es-ES"/>
              </w:rPr>
              <w:br/>
            </w:r>
            <w:r w:rsidRPr="009A1168">
              <w:rPr>
                <w:sz w:val="20"/>
                <w:szCs w:val="20"/>
                <w:lang w:val="es-ES"/>
              </w:rPr>
              <w:t>joan.vilella1@estudiant.uib.cat</w:t>
            </w:r>
          </w:p>
        </w:tc>
      </w:tr>
    </w:tbl>
    <w:p w:rsidRPr="009A1168" w:rsidR="00F34BE4" w:rsidP="009A1168" w:rsidRDefault="00F34BE4" w14:paraId="1F6EE95D" w14:textId="33AF3D55">
      <w:pPr>
        <w:rPr>
          <w:szCs w:val="22"/>
          <w:lang w:val="es-ES"/>
        </w:rPr>
        <w:sectPr w:rsidRPr="009A1168" w:rsidR="00F34BE4" w:rsidSect="003B4E0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Pr="009A1168" w:rsidR="009303D9" w:rsidP="009A1168" w:rsidRDefault="009303D9" w14:paraId="1F6EE963" w14:textId="5ECB3805">
      <w:pPr>
        <w:rPr>
          <w:szCs w:val="22"/>
          <w:lang w:val="es-ES"/>
        </w:rPr>
        <w:sectPr w:rsidRPr="009A1168" w:rsidR="009303D9" w:rsidSect="003B4E04">
          <w:type w:val="continuous"/>
          <w:pgSz w:w="11906" w:h="16838" w:code="9"/>
          <w:pgMar w:top="450" w:right="893" w:bottom="1440" w:left="893" w:header="720" w:footer="720" w:gutter="0"/>
          <w:cols w:space="720" w:num="3"/>
          <w:docGrid w:linePitch="360"/>
        </w:sectPr>
      </w:pPr>
    </w:p>
    <w:p w:rsidRPr="009A1168" w:rsidR="004D72B5" w:rsidP="009A1168" w:rsidRDefault="00316D5C" w14:paraId="1F6EE964" w14:textId="2AB0F9F8">
      <w:pPr>
        <w:pStyle w:val="Abstract"/>
        <w:ind w:firstLine="0"/>
        <w:rPr>
          <w:i/>
          <w:sz w:val="20"/>
          <w:szCs w:val="20"/>
          <w:lang w:val="es-ES_tradnl"/>
        </w:rPr>
      </w:pPr>
      <w:r w:rsidRPr="009A1168">
        <w:rPr>
          <w:i/>
          <w:sz w:val="20"/>
          <w:szCs w:val="20"/>
          <w:lang w:val="es-ES_tradnl"/>
        </w:rPr>
        <w:t xml:space="preserve">El coste asintótico de los </w:t>
      </w:r>
      <w:r w:rsidRPr="009A1168" w:rsidR="00CF47BD">
        <w:rPr>
          <w:i/>
          <w:sz w:val="20"/>
          <w:szCs w:val="20"/>
          <w:lang w:val="es-ES_tradnl"/>
        </w:rPr>
        <w:t xml:space="preserve">algoritmos ha sido </w:t>
      </w:r>
      <w:r w:rsidRPr="009A1168" w:rsidR="001F340D">
        <w:rPr>
          <w:i/>
          <w:sz w:val="20"/>
          <w:szCs w:val="20"/>
          <w:lang w:val="es-ES_tradnl"/>
        </w:rPr>
        <w:t>uno de los principales focos de estudio</w:t>
      </w:r>
      <w:r w:rsidRPr="009A1168" w:rsidR="0054611C">
        <w:rPr>
          <w:i/>
          <w:sz w:val="20"/>
          <w:szCs w:val="20"/>
          <w:lang w:val="es-ES_tradnl"/>
        </w:rPr>
        <w:t xml:space="preserve"> (y de problemas) a lo largo de </w:t>
      </w:r>
      <w:r w:rsidRPr="009A1168" w:rsidR="00F61F04">
        <w:rPr>
          <w:i/>
          <w:sz w:val="20"/>
          <w:szCs w:val="20"/>
          <w:lang w:val="es-ES_tradnl"/>
        </w:rPr>
        <w:t xml:space="preserve">la </w:t>
      </w:r>
      <w:r w:rsidRPr="009A1168" w:rsidR="008A1667">
        <w:rPr>
          <w:i/>
          <w:sz w:val="20"/>
          <w:szCs w:val="20"/>
          <w:lang w:val="es-ES_tradnl"/>
        </w:rPr>
        <w:t>historia de la informática</w:t>
      </w:r>
      <w:r w:rsidRPr="009A1168" w:rsidR="0072688B">
        <w:rPr>
          <w:i/>
          <w:sz w:val="20"/>
          <w:szCs w:val="20"/>
          <w:lang w:val="es-ES_tradnl"/>
        </w:rPr>
        <w:t xml:space="preserve">. </w:t>
      </w:r>
      <w:r w:rsidRPr="009A1168" w:rsidR="00AD629F">
        <w:rPr>
          <w:i/>
          <w:sz w:val="20"/>
          <w:szCs w:val="20"/>
          <w:lang w:val="es-ES_tradnl"/>
        </w:rPr>
        <w:t xml:space="preserve">Las soluciones más </w:t>
      </w:r>
      <w:r w:rsidRPr="009A1168" w:rsidR="001414E9">
        <w:rPr>
          <w:i/>
          <w:sz w:val="20"/>
          <w:szCs w:val="20"/>
          <w:lang w:val="es-ES_tradnl"/>
        </w:rPr>
        <w:t xml:space="preserve">sencillas suelen tener costes asintóticos </w:t>
      </w:r>
      <w:r w:rsidRPr="009A1168" w:rsidR="00DA29DD">
        <w:rPr>
          <w:i/>
          <w:sz w:val="20"/>
          <w:szCs w:val="20"/>
          <w:lang w:val="es-ES_tradnl"/>
        </w:rPr>
        <w:t>n</w:t>
      </w:r>
      <w:r w:rsidRPr="009A1168" w:rsidR="00BC385F">
        <w:rPr>
          <w:i/>
          <w:sz w:val="20"/>
          <w:szCs w:val="20"/>
          <w:lang w:val="es-ES_tradnl"/>
        </w:rPr>
        <w:t xml:space="preserve">o deseables dependiendo del problema a resolver. Además, encontrar soluciones </w:t>
      </w:r>
      <w:r w:rsidRPr="009A1168" w:rsidR="00437159">
        <w:rPr>
          <w:i/>
          <w:sz w:val="20"/>
          <w:szCs w:val="20"/>
          <w:lang w:val="es-ES_tradnl"/>
        </w:rPr>
        <w:t>óptimas</w:t>
      </w:r>
      <w:r w:rsidRPr="009A1168" w:rsidR="00BC385F">
        <w:rPr>
          <w:i/>
          <w:sz w:val="20"/>
          <w:szCs w:val="20"/>
          <w:lang w:val="es-ES_tradnl"/>
        </w:rPr>
        <w:t xml:space="preserve"> suele</w:t>
      </w:r>
      <w:r w:rsidRPr="009A1168" w:rsidR="00496674">
        <w:rPr>
          <w:i/>
          <w:sz w:val="20"/>
          <w:szCs w:val="20"/>
          <w:lang w:val="es-ES_tradnl"/>
        </w:rPr>
        <w:t xml:space="preserve"> traer </w:t>
      </w:r>
      <w:r w:rsidRPr="009A1168" w:rsidR="00256000">
        <w:rPr>
          <w:i/>
          <w:sz w:val="20"/>
          <w:szCs w:val="20"/>
          <w:lang w:val="es-ES_tradnl"/>
        </w:rPr>
        <w:t>verdaderos quebraderos de cabeza a los distintos programadores</w:t>
      </w:r>
      <w:r w:rsidRPr="009A1168" w:rsidR="00437159">
        <w:rPr>
          <w:i/>
          <w:sz w:val="20"/>
          <w:szCs w:val="20"/>
          <w:lang w:val="es-ES_tradnl"/>
        </w:rPr>
        <w:t>.</w:t>
      </w:r>
      <w:r w:rsidRPr="009A1168" w:rsidR="004C5A1E">
        <w:rPr>
          <w:i/>
          <w:sz w:val="20"/>
          <w:szCs w:val="20"/>
          <w:lang w:val="es-ES_tradnl"/>
        </w:rPr>
        <w:t xml:space="preserve"> En este proyecto se ha implementado una aplicación capaz </w:t>
      </w:r>
      <w:r w:rsidRPr="009A1168" w:rsidR="00F6592D">
        <w:rPr>
          <w:i/>
          <w:sz w:val="20"/>
          <w:szCs w:val="20"/>
          <w:lang w:val="es-ES_tradnl"/>
        </w:rPr>
        <w:t>de visualizar los distintos tiempos que tienen estos algoritmos</w:t>
      </w:r>
      <w:r w:rsidRPr="009A1168" w:rsidR="003529A6">
        <w:rPr>
          <w:i/>
          <w:sz w:val="20"/>
          <w:szCs w:val="20"/>
          <w:lang w:val="es-ES_tradnl"/>
        </w:rPr>
        <w:t>. Para</w:t>
      </w:r>
      <w:r w:rsidRPr="009A1168" w:rsidR="0046535C">
        <w:rPr>
          <w:i/>
          <w:sz w:val="20"/>
          <w:szCs w:val="20"/>
          <w:lang w:val="es-ES_tradnl"/>
        </w:rPr>
        <w:t xml:space="preserve"> ello</w:t>
      </w:r>
      <w:r w:rsidRPr="009A1168" w:rsidR="003529A6">
        <w:rPr>
          <w:i/>
          <w:sz w:val="20"/>
          <w:szCs w:val="20"/>
          <w:lang w:val="es-ES_tradnl"/>
        </w:rPr>
        <w:t xml:space="preserve"> </w:t>
      </w:r>
      <w:r w:rsidRPr="009A1168" w:rsidR="0046535C">
        <w:rPr>
          <w:i/>
          <w:sz w:val="20"/>
          <w:szCs w:val="20"/>
          <w:lang w:val="es-ES_tradnl"/>
        </w:rPr>
        <w:t xml:space="preserve">se ha utilizado el Modelo Vista Controlador. Utilizar esta arquitectura </w:t>
      </w:r>
      <w:r w:rsidRPr="009A1168" w:rsidR="001A7F49">
        <w:rPr>
          <w:i/>
          <w:sz w:val="20"/>
          <w:szCs w:val="20"/>
          <w:lang w:val="es-ES_tradnl"/>
        </w:rPr>
        <w:t xml:space="preserve">permite un mayor control de errores </w:t>
      </w:r>
      <w:r w:rsidRPr="009A1168" w:rsidR="00EC41F0">
        <w:rPr>
          <w:i/>
          <w:sz w:val="20"/>
          <w:szCs w:val="20"/>
          <w:lang w:val="es-ES_tradnl"/>
        </w:rPr>
        <w:t xml:space="preserve">del programa y facilidad de reutilización como de escalado. Todo esto a coste de una mayor complejidad de código. Con esta práctica se busca </w:t>
      </w:r>
      <w:r w:rsidRPr="009A1168" w:rsidR="00F23B02">
        <w:rPr>
          <w:i/>
          <w:sz w:val="20"/>
          <w:szCs w:val="20"/>
          <w:lang w:val="es-ES_tradnl"/>
        </w:rPr>
        <w:t xml:space="preserve">poner en práctica la arquitectura MVC y ofrecer una herramienta al programador para poder discernir de una </w:t>
      </w:r>
      <w:r w:rsidRPr="009A1168" w:rsidR="00E37F76">
        <w:rPr>
          <w:i/>
          <w:sz w:val="20"/>
          <w:szCs w:val="20"/>
          <w:lang w:val="es-ES_tradnl"/>
        </w:rPr>
        <w:t>manera gráfica</w:t>
      </w:r>
      <w:r w:rsidRPr="009A1168" w:rsidR="00F23B02">
        <w:rPr>
          <w:i/>
          <w:sz w:val="20"/>
          <w:szCs w:val="20"/>
          <w:lang w:val="es-ES_tradnl"/>
        </w:rPr>
        <w:t xml:space="preserve"> c</w:t>
      </w:r>
      <w:r w:rsidRPr="009A1168" w:rsidR="00E37F76">
        <w:rPr>
          <w:i/>
          <w:sz w:val="20"/>
          <w:szCs w:val="20"/>
          <w:lang w:val="es-ES_tradnl"/>
        </w:rPr>
        <w:t>on la que estudiar la viabilidad de los distintos algoritmos.</w:t>
      </w:r>
    </w:p>
    <w:p w:rsidRPr="009A1168" w:rsidR="009303D9" w:rsidP="009A1168" w:rsidRDefault="004D72B5" w14:paraId="1F6EE965" w14:textId="0E7984B8">
      <w:pPr>
        <w:pStyle w:val="Keywords"/>
        <w:rPr>
          <w:sz w:val="20"/>
          <w:szCs w:val="20"/>
          <w:lang w:val="es-ES_tradnl"/>
        </w:rPr>
      </w:pPr>
      <w:proofErr w:type="spellStart"/>
      <w:r w:rsidRPr="009A1168">
        <w:rPr>
          <w:sz w:val="20"/>
          <w:szCs w:val="20"/>
          <w:lang w:val="es-ES_tradnl"/>
        </w:rPr>
        <w:t>Keywords</w:t>
      </w:r>
      <w:proofErr w:type="spellEnd"/>
      <w:r w:rsidRPr="009A1168">
        <w:rPr>
          <w:sz w:val="20"/>
          <w:szCs w:val="20"/>
          <w:lang w:val="es-ES_tradnl"/>
        </w:rPr>
        <w:t>—</w:t>
      </w:r>
      <w:r w:rsidRPr="009A1168" w:rsidR="005A42D8">
        <w:rPr>
          <w:sz w:val="20"/>
          <w:szCs w:val="20"/>
          <w:lang w:val="es-ES_tradnl"/>
        </w:rPr>
        <w:t xml:space="preserve">MVC, </w:t>
      </w:r>
      <w:r w:rsidRPr="009A1168" w:rsidR="000B63CF">
        <w:rPr>
          <w:sz w:val="20"/>
          <w:szCs w:val="20"/>
          <w:lang w:val="es-ES_tradnl"/>
        </w:rPr>
        <w:t>rendimiento, coste asintótico</w:t>
      </w:r>
      <w:r w:rsidRPr="009A1168" w:rsidR="008C1F67">
        <w:rPr>
          <w:sz w:val="20"/>
          <w:szCs w:val="20"/>
          <w:lang w:val="es-ES_tradnl"/>
        </w:rPr>
        <w:t>, algoritmo</w:t>
      </w:r>
      <w:r w:rsidRPr="009A1168" w:rsidR="007374EE">
        <w:rPr>
          <w:sz w:val="20"/>
          <w:szCs w:val="20"/>
          <w:lang w:val="es-ES_tradnl"/>
        </w:rPr>
        <w:t>.</w:t>
      </w:r>
    </w:p>
    <w:p w:rsidRPr="009A1168" w:rsidR="00E51AC7" w:rsidP="009A1168" w:rsidRDefault="00E51AC7" w14:paraId="282A1BDD" w14:textId="77777777">
      <w:pPr>
        <w:pStyle w:val="Keywords"/>
        <w:rPr>
          <w:i w:val="0"/>
          <w:sz w:val="20"/>
          <w:szCs w:val="20"/>
          <w:lang w:val="es-ES_tradnl"/>
        </w:rPr>
      </w:pPr>
    </w:p>
    <w:p w:rsidRPr="009A1168" w:rsidR="009303D9" w:rsidP="009A1168" w:rsidRDefault="00321452" w14:paraId="1F6EE966" w14:textId="0FAF2A84">
      <w:pPr>
        <w:pStyle w:val="Heading1"/>
        <w:rPr>
          <w:szCs w:val="22"/>
          <w:lang w:val="es-ES_tradnl"/>
        </w:rPr>
      </w:pPr>
      <w:bookmarkStart w:name="_Toc98696878" w:id="0"/>
      <w:r w:rsidRPr="009A1168">
        <w:rPr>
          <w:szCs w:val="22"/>
          <w:lang w:val="es-ES_tradnl"/>
        </w:rPr>
        <w:t>I</w:t>
      </w:r>
      <w:r w:rsidRPr="009A1168" w:rsidR="00842AC0">
        <w:rPr>
          <w:szCs w:val="22"/>
          <w:lang w:val="es-ES_tradnl"/>
        </w:rPr>
        <w:t>ntroducción</w:t>
      </w:r>
      <w:bookmarkEnd w:id="0"/>
    </w:p>
    <w:p w:rsidRPr="009A1168" w:rsidR="003B541C" w:rsidP="009A1168" w:rsidRDefault="007E57EE" w14:paraId="51A1AD30" w14:textId="741E77E0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Una de las </w:t>
      </w:r>
      <w:r w:rsidRPr="009A1168" w:rsidR="00586CFD">
        <w:rPr>
          <w:szCs w:val="22"/>
          <w:lang w:val="es-ES_tradnl"/>
        </w:rPr>
        <w:t>máx</w:t>
      </w:r>
      <w:r w:rsidRPr="009A1168" w:rsidR="00D84A7F">
        <w:rPr>
          <w:szCs w:val="22"/>
          <w:lang w:val="es-ES_tradnl"/>
        </w:rPr>
        <w:t xml:space="preserve">imas que ha de tener un programador a la hora de diseñar sus algoritmos, es el coste asintótico de los mismos. </w:t>
      </w:r>
      <w:r w:rsidRPr="009A1168" w:rsidR="00294960">
        <w:rPr>
          <w:szCs w:val="22"/>
          <w:lang w:val="es-ES_tradnl"/>
        </w:rPr>
        <w:t xml:space="preserve">Muchas veces, </w:t>
      </w:r>
      <w:r w:rsidRPr="009A1168" w:rsidR="00553335">
        <w:rPr>
          <w:szCs w:val="22"/>
          <w:lang w:val="es-ES_tradnl"/>
        </w:rPr>
        <w:t xml:space="preserve">por un simple descuido o por desconocimiento sobre la materia, se acaban implementando soluciones muy alejadas de lo que podríamos </w:t>
      </w:r>
      <w:r w:rsidRPr="009A1168" w:rsidR="003B541C">
        <w:rPr>
          <w:szCs w:val="22"/>
          <w:lang w:val="es-ES_tradnl"/>
        </w:rPr>
        <w:t>considerar como aceptable.</w:t>
      </w:r>
    </w:p>
    <w:p w:rsidRPr="009A1168" w:rsidR="00057CED" w:rsidP="009A1168" w:rsidRDefault="003B541C" w14:paraId="6B3AC3E4" w14:textId="04E44760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La herramienta que </w:t>
      </w:r>
      <w:r w:rsidRPr="009A1168" w:rsidR="000C0DB2">
        <w:rPr>
          <w:szCs w:val="22"/>
          <w:lang w:val="es-ES_tradnl"/>
        </w:rPr>
        <w:t>se ha</w:t>
      </w:r>
      <w:r w:rsidRPr="009A1168">
        <w:rPr>
          <w:szCs w:val="22"/>
          <w:lang w:val="es-ES_tradnl"/>
        </w:rPr>
        <w:t xml:space="preserve"> desarrollado permite visual</w:t>
      </w:r>
      <w:r w:rsidRPr="009A1168" w:rsidR="00405CF0">
        <w:rPr>
          <w:szCs w:val="22"/>
          <w:lang w:val="es-ES_tradnl"/>
        </w:rPr>
        <w:t xml:space="preserve">izar de una manera más fácil </w:t>
      </w:r>
      <w:r w:rsidRPr="009A1168" w:rsidR="00D70FAB">
        <w:rPr>
          <w:szCs w:val="22"/>
          <w:lang w:val="es-ES_tradnl"/>
        </w:rPr>
        <w:t xml:space="preserve">el coste asintótico de los distintos órdenes de complejidad. </w:t>
      </w:r>
      <w:r w:rsidRPr="009A1168" w:rsidR="00455753">
        <w:rPr>
          <w:szCs w:val="22"/>
          <w:lang w:val="es-ES_tradnl"/>
        </w:rPr>
        <w:t xml:space="preserve">Esto </w:t>
      </w:r>
      <w:r w:rsidRPr="009A1168" w:rsidR="00F9327C">
        <w:rPr>
          <w:szCs w:val="22"/>
          <w:lang w:val="es-ES_tradnl"/>
        </w:rPr>
        <w:t>permite</w:t>
      </w:r>
      <w:r w:rsidRPr="009A1168" w:rsidR="00455753">
        <w:rPr>
          <w:szCs w:val="22"/>
          <w:lang w:val="es-ES_tradnl"/>
        </w:rPr>
        <w:t xml:space="preserve"> al usuario hacerse una idea </w:t>
      </w:r>
      <w:r w:rsidRPr="009A1168" w:rsidR="00234A5B">
        <w:rPr>
          <w:szCs w:val="22"/>
          <w:lang w:val="es-ES_tradnl"/>
        </w:rPr>
        <w:t>de la viabilidad de sus soluciones, no necesariamente para que sea</w:t>
      </w:r>
      <w:r w:rsidRPr="009A1168" w:rsidR="00057CED">
        <w:rPr>
          <w:szCs w:val="22"/>
          <w:lang w:val="es-ES_tradnl"/>
        </w:rPr>
        <w:t>n</w:t>
      </w:r>
      <w:r w:rsidRPr="009A1168" w:rsidR="00234A5B">
        <w:rPr>
          <w:szCs w:val="22"/>
          <w:lang w:val="es-ES_tradnl"/>
        </w:rPr>
        <w:t xml:space="preserve"> la</w:t>
      </w:r>
      <w:r w:rsidRPr="009A1168" w:rsidR="00057CED">
        <w:rPr>
          <w:szCs w:val="22"/>
          <w:lang w:val="es-ES_tradnl"/>
        </w:rPr>
        <w:t>s óptimas</w:t>
      </w:r>
      <w:r w:rsidRPr="009A1168" w:rsidR="00234A5B">
        <w:rPr>
          <w:szCs w:val="22"/>
          <w:lang w:val="es-ES_tradnl"/>
        </w:rPr>
        <w:t xml:space="preserve">, pero sí para que se </w:t>
      </w:r>
      <w:r w:rsidRPr="009A1168" w:rsidR="00057CED">
        <w:rPr>
          <w:szCs w:val="22"/>
          <w:lang w:val="es-ES_tradnl"/>
        </w:rPr>
        <w:t>puedan realizar en un tiempo aceptable.</w:t>
      </w:r>
    </w:p>
    <w:p w:rsidRPr="009A1168" w:rsidR="00057CED" w:rsidP="009A1168" w:rsidRDefault="00512546" w14:paraId="098EE712" w14:textId="33921713">
      <w:pPr>
        <w:pStyle w:val="BodyText"/>
        <w:spacing w:line="240" w:lineRule="auto"/>
        <w:rPr>
          <w:szCs w:val="22"/>
          <w:lang w:val="es-ES_tradnl"/>
        </w:rPr>
      </w:pPr>
      <w:commentRangeStart w:id="1"/>
      <w:r w:rsidRPr="009A1168">
        <w:rPr>
          <w:szCs w:val="22"/>
          <w:lang w:val="es-ES_tradnl"/>
        </w:rPr>
        <w:t>El segundo objet</w:t>
      </w:r>
      <w:r w:rsidRPr="009A1168" w:rsidR="00EA0408">
        <w:rPr>
          <w:szCs w:val="22"/>
          <w:lang w:val="es-ES_tradnl"/>
        </w:rPr>
        <w:t>iv</w:t>
      </w:r>
      <w:r w:rsidRPr="009A1168">
        <w:rPr>
          <w:szCs w:val="22"/>
          <w:lang w:val="es-ES_tradnl"/>
        </w:rPr>
        <w:t xml:space="preserve">o de la práctica ha sido la puesta en práctica del </w:t>
      </w:r>
      <w:r w:rsidRPr="009A1168" w:rsidR="001537C6">
        <w:rPr>
          <w:szCs w:val="22"/>
          <w:lang w:val="es-ES_tradnl"/>
        </w:rPr>
        <w:t>MVC (Modelo Vista Controlador) visto en clase</w:t>
      </w:r>
      <w:commentRangeEnd w:id="1"/>
      <w:r w:rsidRPr="009A1168" w:rsidR="006D25CE">
        <w:rPr>
          <w:szCs w:val="22"/>
          <w:lang w:val="es-ES_tradnl"/>
        </w:rPr>
        <w:t xml:space="preserve">. </w:t>
      </w:r>
      <w:r w:rsidRPr="009A1168" w:rsidR="00CD7AC5">
        <w:rPr>
          <w:szCs w:val="22"/>
          <w:lang w:val="es-ES_tradnl"/>
        </w:rPr>
        <w:commentReference w:id="1"/>
      </w:r>
      <w:r w:rsidRPr="009A1168" w:rsidR="00864492">
        <w:rPr>
          <w:szCs w:val="22"/>
          <w:lang w:val="es-ES_tradnl"/>
        </w:rPr>
        <w:t xml:space="preserve">La estructura del documento será la siguiente, en primer </w:t>
      </w:r>
      <w:r w:rsidRPr="009A1168" w:rsidR="007D4E4D">
        <w:rPr>
          <w:szCs w:val="22"/>
          <w:lang w:val="es-ES_tradnl"/>
        </w:rPr>
        <w:t>lugar,</w:t>
      </w:r>
      <w:r w:rsidRPr="009A1168" w:rsidR="00864492">
        <w:rPr>
          <w:szCs w:val="22"/>
          <w:lang w:val="es-ES_tradnl"/>
        </w:rPr>
        <w:t xml:space="preserve"> </w:t>
      </w:r>
      <w:r w:rsidRPr="009A1168" w:rsidR="003736EB">
        <w:rPr>
          <w:szCs w:val="22"/>
          <w:lang w:val="es-ES_tradnl"/>
        </w:rPr>
        <w:t>se describe</w:t>
      </w:r>
      <w:r w:rsidRPr="009A1168" w:rsidR="00BB3206">
        <w:rPr>
          <w:szCs w:val="22"/>
          <w:lang w:val="es-ES_tradnl"/>
        </w:rPr>
        <w:t xml:space="preserve"> </w:t>
      </w:r>
      <w:r w:rsidRPr="009A1168" w:rsidR="003736EB">
        <w:rPr>
          <w:szCs w:val="22"/>
          <w:lang w:val="es-ES_tradnl"/>
        </w:rPr>
        <w:t>la</w:t>
      </w:r>
      <w:r w:rsidRPr="009A1168" w:rsidR="00BB3206">
        <w:rPr>
          <w:szCs w:val="22"/>
          <w:lang w:val="es-ES_tradnl"/>
        </w:rPr>
        <w:t xml:space="preserve"> implementación del modelo MVC y después </w:t>
      </w:r>
      <w:r w:rsidRPr="009A1168" w:rsidR="001469A6">
        <w:rPr>
          <w:szCs w:val="22"/>
          <w:lang w:val="es-ES_tradnl"/>
        </w:rPr>
        <w:t>se comenta</w:t>
      </w:r>
      <w:r w:rsidRPr="009A1168" w:rsidR="007F5CF4">
        <w:rPr>
          <w:szCs w:val="22"/>
          <w:lang w:val="es-ES_tradnl"/>
        </w:rPr>
        <w:t>n</w:t>
      </w:r>
      <w:r w:rsidRPr="009A1168" w:rsidR="00BB3206">
        <w:rPr>
          <w:szCs w:val="22"/>
          <w:lang w:val="es-ES_tradnl"/>
        </w:rPr>
        <w:t xml:space="preserve"> los resultados de </w:t>
      </w:r>
      <w:r w:rsidRPr="009A1168" w:rsidR="009646E0">
        <w:rPr>
          <w:szCs w:val="22"/>
          <w:lang w:val="es-ES_tradnl"/>
        </w:rPr>
        <w:t>los distintos costes asintóticos</w:t>
      </w:r>
      <w:r w:rsidRPr="009A1168" w:rsidR="00CF4A4D">
        <w:rPr>
          <w:szCs w:val="22"/>
          <w:lang w:val="es-ES_tradnl"/>
        </w:rPr>
        <w:t>.</w:t>
      </w:r>
    </w:p>
    <w:p w:rsidRPr="009A1168" w:rsidR="00E51AC7" w:rsidP="009A1168" w:rsidRDefault="00E51AC7" w14:paraId="5D2C7239" w14:textId="77777777">
      <w:pPr>
        <w:pStyle w:val="BodyText"/>
        <w:spacing w:line="240" w:lineRule="auto"/>
        <w:rPr>
          <w:szCs w:val="22"/>
          <w:lang w:val="es-ES_tradnl"/>
        </w:rPr>
      </w:pPr>
    </w:p>
    <w:p w:rsidRPr="009A1168" w:rsidR="00A04334" w:rsidP="009A1168" w:rsidRDefault="003A16D7" w14:paraId="79224BA8" w14:textId="5B4B4961">
      <w:pPr>
        <w:pStyle w:val="Heading1"/>
        <w:rPr>
          <w:szCs w:val="22"/>
          <w:lang w:val="es-ES_tradnl"/>
        </w:rPr>
      </w:pPr>
      <w:bookmarkStart w:name="_Toc98696879" w:id="2"/>
      <w:r w:rsidRPr="009A1168">
        <w:rPr>
          <w:szCs w:val="22"/>
          <w:lang w:val="es-ES_tradnl"/>
        </w:rPr>
        <w:t>M</w:t>
      </w:r>
      <w:r w:rsidRPr="009A1168" w:rsidR="00A037D8">
        <w:rPr>
          <w:szCs w:val="22"/>
          <w:lang w:val="es-ES_tradnl"/>
        </w:rPr>
        <w:t>odel</w:t>
      </w:r>
      <w:r w:rsidRPr="009A1168" w:rsidR="00917B2F">
        <w:rPr>
          <w:szCs w:val="22"/>
          <w:lang w:val="es-ES_tradnl"/>
        </w:rPr>
        <w:t>o vista controlador</w:t>
      </w:r>
      <w:bookmarkEnd w:id="2"/>
    </w:p>
    <w:p w:rsidRPr="009A1168" w:rsidR="00336773" w:rsidP="009A1168" w:rsidRDefault="0032276C" w14:paraId="0B173E7A" w14:textId="2EA3B9BE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Antes de explicar el modelo vista controlador, es importante entender qué es un patrón de diseño (o arquitectura)</w:t>
      </w:r>
      <w:r w:rsidRPr="009A1168" w:rsidR="004664AB">
        <w:rPr>
          <w:szCs w:val="22"/>
          <w:lang w:val="es-ES_tradnl"/>
        </w:rPr>
        <w:t>.</w:t>
      </w:r>
    </w:p>
    <w:p w:rsidRPr="009A1168" w:rsidR="004664AB" w:rsidP="009A1168" w:rsidRDefault="007959DF" w14:paraId="1E19B681" w14:textId="57915B61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Un patrón de diseño es un conjunto de técnicas que </w:t>
      </w:r>
      <w:r w:rsidRPr="009A1168" w:rsidR="00C62657">
        <w:rPr>
          <w:szCs w:val="22"/>
          <w:lang w:val="es-ES_tradnl"/>
        </w:rPr>
        <w:t>se estandarizan para resolver un conjunto de problemas comunes en el desarrollo de software</w:t>
      </w:r>
      <w:r w:rsidRPr="009A1168" w:rsidR="00CB462E">
        <w:rPr>
          <w:szCs w:val="22"/>
          <w:lang w:val="es-ES_tradnl"/>
        </w:rPr>
        <w:t>. No toda técnica puede ser considerada un patrón de diseño</w:t>
      </w:r>
      <w:r w:rsidRPr="009A1168" w:rsidR="00DE267B">
        <w:rPr>
          <w:szCs w:val="22"/>
          <w:lang w:val="es-ES_tradnl"/>
        </w:rPr>
        <w:t>, por lo que debe cumplir las siguientes características:</w:t>
      </w:r>
    </w:p>
    <w:p w:rsidRPr="009A1168" w:rsidR="00DE267B" w:rsidP="009A1168" w:rsidRDefault="00CA61A7" w14:paraId="7CA22850" w14:textId="44DEDC15">
      <w:pPr>
        <w:pStyle w:val="BodyText"/>
        <w:numPr>
          <w:ilvl w:val="0"/>
          <w:numId w:val="41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Efectividad ante problemas similares.</w:t>
      </w:r>
    </w:p>
    <w:p w:rsidRPr="009A1168" w:rsidR="00CA61A7" w:rsidP="009A1168" w:rsidRDefault="00CA61A7" w14:paraId="10D89921" w14:textId="16F3C826">
      <w:pPr>
        <w:pStyle w:val="BodyText"/>
        <w:numPr>
          <w:ilvl w:val="0"/>
          <w:numId w:val="41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Reutilizable</w:t>
      </w:r>
    </w:p>
    <w:p w:rsidRPr="009A1168" w:rsidR="00CA61A7" w:rsidP="009A1168" w:rsidRDefault="00FC620E" w14:paraId="636CD97B" w14:textId="16918D69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Por lo que un patrón </w:t>
      </w:r>
      <w:r w:rsidRPr="009A1168" w:rsidR="00EC733C">
        <w:rPr>
          <w:szCs w:val="22"/>
          <w:lang w:val="es-ES_tradnl"/>
        </w:rPr>
        <w:t xml:space="preserve">podría ser considerado una plantilla en la que se unifican una serie de buenas prácticas. </w:t>
      </w:r>
      <w:r w:rsidRPr="009A1168" w:rsidR="0080390F">
        <w:rPr>
          <w:szCs w:val="22"/>
          <w:lang w:val="es-ES_tradnl"/>
        </w:rPr>
        <w:t>El Modelo Vista Controlador no es más que un patrón de entre todos los que hay</w:t>
      </w:r>
      <w:r w:rsidRPr="009A1168" w:rsidR="002E172B">
        <w:rPr>
          <w:szCs w:val="22"/>
          <w:lang w:val="es-ES_tradnl"/>
        </w:rPr>
        <w:t>. Pero recoge una serie de particularidades especialmente útiles para el diseño de esta práctica.</w:t>
      </w:r>
    </w:p>
    <w:p w:rsidRPr="009A1168" w:rsidR="002E172B" w:rsidP="009A1168" w:rsidRDefault="00FE605A" w14:paraId="0FA6C9AB" w14:textId="163EE82A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El consenso general ha dividido los patrones de diseño en tres grandes grupos</w:t>
      </w:r>
      <w:r w:rsidRPr="009A1168" w:rsidR="00547B97">
        <w:rPr>
          <w:szCs w:val="22"/>
          <w:lang w:val="es-ES_tradnl"/>
        </w:rPr>
        <w:t>.</w:t>
      </w:r>
    </w:p>
    <w:p w:rsidRPr="009A1168" w:rsidR="00547B97" w:rsidP="009A1168" w:rsidRDefault="00547B97" w14:paraId="467D48CB" w14:textId="2BA2EED0">
      <w:pPr>
        <w:pStyle w:val="BodyText"/>
        <w:numPr>
          <w:ilvl w:val="0"/>
          <w:numId w:val="42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Creacionales</w:t>
      </w:r>
    </w:p>
    <w:p w:rsidRPr="009A1168" w:rsidR="00547B97" w:rsidP="009A1168" w:rsidRDefault="00547B97" w14:paraId="1DAAB006" w14:textId="33312200">
      <w:pPr>
        <w:pStyle w:val="BodyText"/>
        <w:numPr>
          <w:ilvl w:val="0"/>
          <w:numId w:val="42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Estructurales</w:t>
      </w:r>
    </w:p>
    <w:p w:rsidRPr="009A1168" w:rsidR="00547B97" w:rsidP="009A1168" w:rsidRDefault="00547B97" w14:paraId="2DC6E4C0" w14:textId="4BE83F1C">
      <w:pPr>
        <w:pStyle w:val="BodyText"/>
        <w:numPr>
          <w:ilvl w:val="0"/>
          <w:numId w:val="42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Comportamiento</w:t>
      </w:r>
    </w:p>
    <w:p w:rsidRPr="009A1168" w:rsidR="00547B97" w:rsidP="009A1168" w:rsidRDefault="00187772" w14:paraId="0B783A05" w14:textId="6F443DDE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Los creacionales </w:t>
      </w:r>
      <w:r w:rsidRPr="009A1168" w:rsidR="0021384C">
        <w:rPr>
          <w:szCs w:val="22"/>
          <w:lang w:val="es-ES_tradnl"/>
        </w:rPr>
        <w:t>están enfocados en la producción de objetos bajo una serie de criterios</w:t>
      </w:r>
      <w:r w:rsidRPr="009A1168" w:rsidR="00C31283">
        <w:rPr>
          <w:szCs w:val="22"/>
          <w:lang w:val="es-ES_tradnl"/>
        </w:rPr>
        <w:t xml:space="preserve">. Los estructurales se encargan en la organización de clases y objetos para </w:t>
      </w:r>
      <w:r w:rsidRPr="009A1168" w:rsidR="0018046D">
        <w:rPr>
          <w:szCs w:val="22"/>
          <w:lang w:val="es-ES_tradnl"/>
        </w:rPr>
        <w:t xml:space="preserve">brindar una solución y finalmente, los de comportamiento identifican </w:t>
      </w:r>
      <w:r w:rsidRPr="009A1168" w:rsidR="00C93A13">
        <w:rPr>
          <w:szCs w:val="22"/>
          <w:lang w:val="es-ES_tradnl"/>
        </w:rPr>
        <w:t>similitudes entre la interacción de clases y objetos.</w:t>
      </w:r>
      <w:r w:rsidRPr="009A1168" w:rsidR="008D0AFB">
        <w:rPr>
          <w:szCs w:val="22"/>
          <w:lang w:val="es-ES_tradnl"/>
        </w:rPr>
        <w:t xml:space="preserve"> Además</w:t>
      </w:r>
      <w:r w:rsidRPr="009A1168" w:rsidR="00892FCC">
        <w:rPr>
          <w:szCs w:val="22"/>
          <w:lang w:val="es-ES_tradnl"/>
        </w:rPr>
        <w:t>, existe una distinción para los patrones con soluciones basadas en concurrencia.</w:t>
      </w:r>
    </w:p>
    <w:p w:rsidRPr="009A1168" w:rsidR="00892FCC" w:rsidP="009A1168" w:rsidRDefault="00892FCC" w14:paraId="1807A916" w14:textId="20EFB04F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Basándonos en las definiciones antes dadas, es difícil </w:t>
      </w:r>
      <w:r w:rsidRPr="009A1168" w:rsidR="008F4E85">
        <w:rPr>
          <w:szCs w:val="22"/>
          <w:lang w:val="es-ES_tradnl"/>
        </w:rPr>
        <w:t>colocar al MVC en un</w:t>
      </w:r>
      <w:r w:rsidRPr="009A1168" w:rsidR="008979EA">
        <w:rPr>
          <w:szCs w:val="22"/>
          <w:lang w:val="es-ES_tradnl"/>
        </w:rPr>
        <w:t>o</w:t>
      </w:r>
      <w:r w:rsidRPr="009A1168" w:rsidR="008F4E85">
        <w:rPr>
          <w:szCs w:val="22"/>
          <w:lang w:val="es-ES_tradnl"/>
        </w:rPr>
        <w:t xml:space="preserve"> de los tres grupos</w:t>
      </w:r>
      <w:r w:rsidRPr="009A1168" w:rsidR="008979EA">
        <w:rPr>
          <w:szCs w:val="22"/>
          <w:lang w:val="es-ES_tradnl"/>
        </w:rPr>
        <w:t>. Esto es porque este patrón es de “dominio específico”</w:t>
      </w:r>
      <w:r w:rsidRPr="009A1168" w:rsidR="00D31A04">
        <w:rPr>
          <w:szCs w:val="22"/>
          <w:lang w:val="es-ES_tradnl"/>
        </w:rPr>
        <w:t>, por lo que está muy orientado</w:t>
      </w:r>
      <w:r w:rsidRPr="009A1168" w:rsidR="004A6942">
        <w:rPr>
          <w:szCs w:val="22"/>
          <w:lang w:val="es-ES_tradnl"/>
        </w:rPr>
        <w:t xml:space="preserve"> a las interfaces de usuario. Dentro de este grupo también se pueden encontrar soluciones </w:t>
      </w:r>
      <w:r w:rsidRPr="009A1168" w:rsidR="00EB4C72">
        <w:rPr>
          <w:szCs w:val="22"/>
          <w:lang w:val="es-ES_tradnl"/>
        </w:rPr>
        <w:t>específicas de: la seguridad informática, modelos de negocios, entre otros.</w:t>
      </w:r>
    </w:p>
    <w:p w:rsidRPr="009A1168" w:rsidR="00EB4C72" w:rsidP="000431A3" w:rsidRDefault="000431A3" w14:paraId="3C553715" w14:textId="4D86BE2B">
      <w:pPr>
        <w:pStyle w:val="Heading2"/>
        <w:rPr>
          <w:sz w:val="22"/>
          <w:szCs w:val="18"/>
          <w:lang w:val="es-ES_tradnl"/>
        </w:rPr>
      </w:pPr>
      <w:r w:rsidRPr="009A1168">
        <w:rPr>
          <w:sz w:val="22"/>
          <w:szCs w:val="18"/>
          <w:lang w:val="es-ES_tradnl"/>
        </w:rPr>
        <w:t>Historia y definición original</w:t>
      </w:r>
    </w:p>
    <w:p w:rsidRPr="009A1168" w:rsidR="000431A3" w:rsidP="009A1168" w:rsidRDefault="003B2F51" w14:paraId="68963613" w14:textId="0411BBB4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El MVC </w:t>
      </w:r>
      <w:r w:rsidRPr="009A1168" w:rsidR="00E67E4A">
        <w:rPr>
          <w:szCs w:val="22"/>
          <w:lang w:val="es-ES_tradnl"/>
        </w:rPr>
        <w:t xml:space="preserve">lo crea </w:t>
      </w:r>
      <w:proofErr w:type="spellStart"/>
      <w:r w:rsidRPr="009A1168" w:rsidR="00E67E4A">
        <w:rPr>
          <w:szCs w:val="22"/>
          <w:lang w:val="es-ES_tradnl"/>
        </w:rPr>
        <w:t>Trygve</w:t>
      </w:r>
      <w:proofErr w:type="spellEnd"/>
      <w:r w:rsidRPr="009A1168" w:rsidR="00E67E4A">
        <w:rPr>
          <w:szCs w:val="22"/>
          <w:lang w:val="es-ES_tradnl"/>
        </w:rPr>
        <w:t xml:space="preserve"> </w:t>
      </w:r>
      <w:proofErr w:type="spellStart"/>
      <w:r w:rsidRPr="009A1168" w:rsidR="00E67E4A">
        <w:rPr>
          <w:szCs w:val="22"/>
          <w:lang w:val="es-ES_tradnl"/>
        </w:rPr>
        <w:t>Reenskaug</w:t>
      </w:r>
      <w:proofErr w:type="spellEnd"/>
      <w:r w:rsidRPr="009A1168" w:rsidR="002E135A">
        <w:rPr>
          <w:szCs w:val="22"/>
          <w:lang w:val="es-ES_tradnl"/>
        </w:rPr>
        <w:t xml:space="preserve">, ingeniero informático y profesor emérito en la Universidad de Oslo, </w:t>
      </w:r>
      <w:r w:rsidRPr="009A1168" w:rsidR="00105CB0">
        <w:rPr>
          <w:szCs w:val="22"/>
          <w:lang w:val="es-ES_tradnl"/>
        </w:rPr>
        <w:t>durante el desarrollo del lenguaje Smalltalk-79</w:t>
      </w:r>
      <w:r w:rsidRPr="009A1168" w:rsidR="00906A04">
        <w:rPr>
          <w:szCs w:val="22"/>
          <w:lang w:val="es-ES_tradnl"/>
        </w:rPr>
        <w:t>, a finales de los 70</w:t>
      </w:r>
      <w:r w:rsidRPr="009A1168" w:rsidR="00105CB0">
        <w:rPr>
          <w:szCs w:val="22"/>
          <w:lang w:val="es-ES_tradnl"/>
        </w:rPr>
        <w:t>.</w:t>
      </w:r>
      <w:r w:rsidRPr="009A1168" w:rsidR="007C4B4C">
        <w:rPr>
          <w:szCs w:val="22"/>
          <w:lang w:val="es-ES_tradnl"/>
        </w:rPr>
        <w:t xml:space="preserve"> Después de varios diseños, opta por el actualmente conocido MVC.</w:t>
      </w:r>
    </w:p>
    <w:p w:rsidRPr="009A1168" w:rsidR="007C4B4C" w:rsidP="009A1168" w:rsidRDefault="002E6718" w14:paraId="0B06A4F0" w14:textId="584B128F">
      <w:pPr>
        <w:pStyle w:val="BodyText"/>
        <w:spacing w:line="240" w:lineRule="auto"/>
        <w:rPr>
          <w:i/>
          <w:szCs w:val="22"/>
          <w:lang w:val="es-ES_tradnl"/>
        </w:rPr>
      </w:pPr>
      <w:r w:rsidRPr="009A1168">
        <w:rPr>
          <w:szCs w:val="22"/>
          <w:lang w:val="es-ES_tradnl"/>
        </w:rPr>
        <w:t xml:space="preserve">En propias palabras de </w:t>
      </w:r>
      <w:proofErr w:type="spellStart"/>
      <w:r w:rsidRPr="009A1168">
        <w:rPr>
          <w:szCs w:val="22"/>
          <w:lang w:val="es-ES_tradnl"/>
        </w:rPr>
        <w:t>Trygve</w:t>
      </w:r>
      <w:proofErr w:type="spellEnd"/>
      <w:r w:rsidRPr="009A1168">
        <w:rPr>
          <w:szCs w:val="22"/>
          <w:lang w:val="es-ES_tradnl"/>
        </w:rPr>
        <w:t xml:space="preserve"> </w:t>
      </w:r>
      <w:proofErr w:type="spellStart"/>
      <w:r w:rsidRPr="009A1168">
        <w:rPr>
          <w:szCs w:val="22"/>
          <w:lang w:val="es-ES_tradnl"/>
        </w:rPr>
        <w:t>Reenskaug</w:t>
      </w:r>
      <w:proofErr w:type="spellEnd"/>
      <w:r w:rsidRPr="009A1168" w:rsidR="00DB3436">
        <w:rPr>
          <w:szCs w:val="22"/>
          <w:lang w:val="es-ES_tradnl"/>
        </w:rPr>
        <w:t xml:space="preserve">: </w:t>
      </w:r>
      <w:commentRangeStart w:id="3"/>
      <w:r w:rsidRPr="009A1168" w:rsidR="004F583D">
        <w:rPr>
          <w:i/>
          <w:szCs w:val="22"/>
          <w:lang w:val="es-ES_tradnl"/>
        </w:rPr>
        <w:t>“</w:t>
      </w:r>
      <w:r w:rsidRPr="009A1168" w:rsidR="00DB3436">
        <w:rPr>
          <w:i/>
          <w:szCs w:val="22"/>
          <w:lang w:val="es-ES_tradnl"/>
        </w:rPr>
        <w:t>El propósito esencial de MVC es cerrar la brecha entre el modelo mental del usuario humano y el modelo digital que existe en la computadora. La solución MVC ideal respalda la ilusión del usuario de ver y manipular la información del dominio directamente. La estructura es útil si el usuario necesita ver el mismo elemento del modelo simultáneamente en diferentes contextos y/o desde diferentes puntos de vista. La siguiente figura ilustra la idea.</w:t>
      </w:r>
      <w:r w:rsidRPr="009A1168" w:rsidR="004F583D">
        <w:rPr>
          <w:i/>
          <w:szCs w:val="22"/>
          <w:lang w:val="es-ES_tradnl"/>
        </w:rPr>
        <w:t>”</w:t>
      </w:r>
      <w:commentRangeEnd w:id="3"/>
      <w:r w:rsidRPr="009A1168" w:rsidR="00CB24E4">
        <w:rPr>
          <w:rStyle w:val="CommentReference"/>
          <w:spacing w:val="0"/>
          <w:sz w:val="14"/>
          <w:szCs w:val="14"/>
          <w:lang w:val="en-US" w:eastAsia="en-US"/>
        </w:rPr>
        <w:commentReference w:id="3"/>
      </w:r>
    </w:p>
    <w:p w:rsidRPr="009A1168" w:rsidR="00081751" w:rsidP="009A1168" w:rsidRDefault="00081751" w14:paraId="2247D886" w14:textId="438C51A7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 w:val="18"/>
          <w:szCs w:val="18"/>
        </w:rPr>
        <w:drawing>
          <wp:inline distT="0" distB="0" distL="0" distR="0" wp14:anchorId="79254F27" wp14:editId="6BA1DCCE">
            <wp:extent cx="3089910" cy="1511300"/>
            <wp:effectExtent l="19050" t="19050" r="15240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9A1168" w:rsidR="00081751" w:rsidP="009A1168" w:rsidRDefault="00081751" w14:paraId="6013F2BC" w14:textId="77777777">
      <w:pPr>
        <w:pStyle w:val="BodyText"/>
        <w:spacing w:line="240" w:lineRule="auto"/>
        <w:rPr>
          <w:szCs w:val="22"/>
          <w:lang w:val="es-ES_tradnl"/>
        </w:rPr>
      </w:pPr>
    </w:p>
    <w:p w:rsidRPr="009A1168" w:rsidR="00105CB0" w:rsidP="009A1168" w:rsidRDefault="00280AAB" w14:paraId="331D0B25" w14:textId="4F5F5F5E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Como se puede observar en la definición original</w:t>
      </w:r>
      <w:r w:rsidRPr="009A1168" w:rsidR="00B938D8">
        <w:rPr>
          <w:szCs w:val="22"/>
          <w:lang w:val="es-ES_tradnl"/>
        </w:rPr>
        <w:t xml:space="preserve">, el objetivo primordial de este modelo </w:t>
      </w:r>
      <w:r w:rsidRPr="009A1168" w:rsidR="00090AE3">
        <w:rPr>
          <w:szCs w:val="22"/>
          <w:lang w:val="es-ES_tradnl"/>
        </w:rPr>
        <w:t xml:space="preserve">es facilitar el entendimiento </w:t>
      </w:r>
      <w:r w:rsidRPr="009A1168" w:rsidR="007721B7">
        <w:rPr>
          <w:szCs w:val="22"/>
          <w:lang w:val="es-ES_tradnl"/>
        </w:rPr>
        <w:t>al usuario final (modelo mental)</w:t>
      </w:r>
      <w:r w:rsidRPr="009A1168" w:rsidR="00470653">
        <w:rPr>
          <w:szCs w:val="22"/>
          <w:lang w:val="es-ES_tradnl"/>
        </w:rPr>
        <w:t>, facilitando así la cone</w:t>
      </w:r>
      <w:r w:rsidRPr="009A1168" w:rsidR="00110526">
        <w:rPr>
          <w:szCs w:val="22"/>
          <w:lang w:val="es-ES_tradnl"/>
        </w:rPr>
        <w:t xml:space="preserve">xión </w:t>
      </w:r>
      <w:r w:rsidRPr="009A1168" w:rsidR="00CD0192">
        <w:rPr>
          <w:szCs w:val="22"/>
          <w:lang w:val="es-ES_tradnl"/>
        </w:rPr>
        <w:t>co</w:t>
      </w:r>
      <w:r w:rsidRPr="009A1168" w:rsidR="003470D4">
        <w:rPr>
          <w:szCs w:val="22"/>
          <w:lang w:val="es-ES_tradnl"/>
        </w:rPr>
        <w:t xml:space="preserve">n el modelo. </w:t>
      </w:r>
      <w:r w:rsidRPr="009A1168" w:rsidR="00EC40CD">
        <w:rPr>
          <w:szCs w:val="22"/>
          <w:lang w:val="es-ES_tradnl"/>
        </w:rPr>
        <w:t xml:space="preserve">Es importante tener esto en cuenta porque muchas veces se desvirtúa </w:t>
      </w:r>
      <w:r w:rsidRPr="009A1168" w:rsidR="000C046D">
        <w:rPr>
          <w:szCs w:val="22"/>
          <w:lang w:val="es-ES_tradnl"/>
        </w:rPr>
        <w:t>la intención de este patrón</w:t>
      </w:r>
      <w:commentRangeStart w:id="4"/>
      <w:r w:rsidRPr="009A1168" w:rsidR="000F5060">
        <w:rPr>
          <w:szCs w:val="22"/>
          <w:lang w:val="es-ES_tradnl"/>
        </w:rPr>
        <w:t xml:space="preserve">, pensando que es </w:t>
      </w:r>
      <w:r w:rsidRPr="009A1168" w:rsidR="00570585">
        <w:rPr>
          <w:szCs w:val="22"/>
          <w:lang w:val="es-ES_tradnl"/>
        </w:rPr>
        <w:t>una composición elegante de tres instancias.</w:t>
      </w:r>
      <w:r w:rsidRPr="009A1168" w:rsidR="000F5060">
        <w:rPr>
          <w:szCs w:val="22"/>
          <w:lang w:val="es-ES_tradnl"/>
        </w:rPr>
        <w:t xml:space="preserve"> </w:t>
      </w:r>
      <w:commentRangeEnd w:id="4"/>
      <w:r w:rsidRPr="009A1168" w:rsidR="00E54D31">
        <w:rPr>
          <w:rStyle w:val="CommentReference"/>
          <w:spacing w:val="0"/>
          <w:sz w:val="14"/>
          <w:szCs w:val="14"/>
          <w:lang w:val="en-US" w:eastAsia="en-US"/>
        </w:rPr>
        <w:commentReference w:id="4"/>
      </w:r>
    </w:p>
    <w:p w:rsidRPr="009A1168" w:rsidR="007A3109" w:rsidP="007A3109" w:rsidRDefault="007A3109" w14:paraId="017FF14F" w14:textId="175AA5CA">
      <w:pPr>
        <w:pStyle w:val="Heading2"/>
        <w:rPr>
          <w:sz w:val="22"/>
          <w:szCs w:val="18"/>
          <w:lang w:val="es-ES_tradnl"/>
        </w:rPr>
      </w:pPr>
      <w:r w:rsidRPr="009A1168">
        <w:rPr>
          <w:sz w:val="22"/>
          <w:szCs w:val="18"/>
          <w:lang w:val="es-ES_tradnl"/>
        </w:rPr>
        <w:t>Definición actual y ventajas</w:t>
      </w:r>
    </w:p>
    <w:p w:rsidRPr="009A1168" w:rsidR="00A73989" w:rsidP="009A1168" w:rsidRDefault="00A73989" w14:paraId="1E94D95E" w14:textId="6BD9D363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La definición más aceptada </w:t>
      </w:r>
      <w:r w:rsidRPr="009A1168" w:rsidR="00BA0CEA">
        <w:rPr>
          <w:szCs w:val="22"/>
          <w:lang w:val="es-ES_tradnl"/>
        </w:rPr>
        <w:t>hoy en</w:t>
      </w:r>
      <w:r w:rsidRPr="009A1168">
        <w:rPr>
          <w:szCs w:val="22"/>
          <w:lang w:val="es-ES_tradnl"/>
        </w:rPr>
        <w:t xml:space="preserve"> día es la propuesta </w:t>
      </w:r>
      <w:r w:rsidRPr="009A1168" w:rsidR="0014284F">
        <w:rPr>
          <w:szCs w:val="22"/>
          <w:lang w:val="es-ES_tradnl"/>
        </w:rPr>
        <w:t xml:space="preserve">por el libro </w:t>
      </w:r>
      <w:proofErr w:type="spellStart"/>
      <w:r w:rsidRPr="009A1168" w:rsidR="0014284F">
        <w:rPr>
          <w:szCs w:val="22"/>
          <w:lang w:val="es-ES_tradnl"/>
        </w:rPr>
        <w:t>Design</w:t>
      </w:r>
      <w:proofErr w:type="spellEnd"/>
      <w:r w:rsidRPr="009A1168" w:rsidR="0014284F">
        <w:rPr>
          <w:szCs w:val="22"/>
          <w:lang w:val="es-ES_tradnl"/>
        </w:rPr>
        <w:t xml:space="preserve"> </w:t>
      </w:r>
      <w:proofErr w:type="spellStart"/>
      <w:r w:rsidRPr="009A1168" w:rsidR="0014284F">
        <w:rPr>
          <w:szCs w:val="22"/>
          <w:lang w:val="es-ES_tradnl"/>
        </w:rPr>
        <w:t>Patterns</w:t>
      </w:r>
      <w:proofErr w:type="spellEnd"/>
      <w:r w:rsidRPr="009A1168" w:rsidR="0014284F">
        <w:rPr>
          <w:szCs w:val="22"/>
          <w:lang w:val="es-ES_tradnl"/>
        </w:rPr>
        <w:t xml:space="preserve">: </w:t>
      </w:r>
      <w:proofErr w:type="spellStart"/>
      <w:r w:rsidRPr="009A1168" w:rsidR="0014284F">
        <w:rPr>
          <w:szCs w:val="22"/>
          <w:lang w:val="es-ES_tradnl"/>
        </w:rPr>
        <w:t>Elements</w:t>
      </w:r>
      <w:proofErr w:type="spellEnd"/>
      <w:r w:rsidRPr="009A1168" w:rsidR="0014284F">
        <w:rPr>
          <w:szCs w:val="22"/>
          <w:lang w:val="es-ES_tradnl"/>
        </w:rPr>
        <w:t xml:space="preserve"> </w:t>
      </w:r>
      <w:r w:rsidR="00B02BDC">
        <w:rPr>
          <w:szCs w:val="22"/>
          <w:lang w:val="es-ES_tradnl"/>
        </w:rPr>
        <w:t>a</w:t>
      </w:r>
      <w:r w:rsidRPr="009A1168" w:rsidR="0014284F">
        <w:rPr>
          <w:szCs w:val="22"/>
          <w:lang w:val="es-ES_tradnl"/>
        </w:rPr>
        <w:t xml:space="preserve">s Reusable </w:t>
      </w:r>
      <w:proofErr w:type="spellStart"/>
      <w:r w:rsidRPr="009A1168" w:rsidR="0014284F">
        <w:rPr>
          <w:szCs w:val="22"/>
          <w:lang w:val="es-ES_tradnl"/>
        </w:rPr>
        <w:t>Object-Oriented</w:t>
      </w:r>
      <w:proofErr w:type="spellEnd"/>
      <w:r w:rsidRPr="009A1168" w:rsidR="0014284F">
        <w:rPr>
          <w:szCs w:val="22"/>
          <w:lang w:val="es-ES_tradnl"/>
        </w:rPr>
        <w:t xml:space="preserve"> Software (1994)</w:t>
      </w:r>
      <w:r w:rsidRPr="009A1168" w:rsidR="00BD4B9A">
        <w:rPr>
          <w:szCs w:val="22"/>
          <w:lang w:val="es-ES_tradnl"/>
        </w:rPr>
        <w:t>:</w:t>
      </w:r>
    </w:p>
    <w:p w:rsidRPr="009A1168" w:rsidR="00BD4B9A" w:rsidP="009A1168" w:rsidRDefault="00BD4B9A" w14:paraId="22E0ECB4" w14:textId="72C1A1FE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“</w:t>
      </w:r>
      <w:r w:rsidRPr="009A1168">
        <w:rPr>
          <w:i/>
          <w:szCs w:val="22"/>
          <w:lang w:val="es-ES_tradnl"/>
        </w:rPr>
        <w:t>MVC consta de tres tipos de objetos. El modelo es el objeto de la aplicación, la vista es su presentación en pantalla y el controlador define la forma en que la interfaz de usuario reacciona a la entrada del usuario. Antes de MVC, los diseños de interfaz de usuario tendían a agrupar estos objetos. MVC los desacopla para aumentar la flexibilidad y la reutilización.</w:t>
      </w:r>
      <w:r w:rsidRPr="009A1168">
        <w:rPr>
          <w:szCs w:val="22"/>
          <w:lang w:val="es-ES_tradnl"/>
        </w:rPr>
        <w:t>”</w:t>
      </w:r>
    </w:p>
    <w:p w:rsidRPr="009A1168" w:rsidR="00B36B3E" w:rsidP="009A1168" w:rsidRDefault="00D128F6" w14:paraId="304B7495" w14:textId="273858F4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Como podemos observar, en esta definición ya se introduce el concepto de objeto, el cual </w:t>
      </w:r>
      <w:r w:rsidRPr="009A1168" w:rsidR="008D43B4">
        <w:rPr>
          <w:szCs w:val="22"/>
          <w:lang w:val="es-ES_tradnl"/>
        </w:rPr>
        <w:t>e</w:t>
      </w:r>
      <w:r w:rsidRPr="009A1168" w:rsidR="00611E09">
        <w:rPr>
          <w:szCs w:val="22"/>
          <w:lang w:val="es-ES_tradnl"/>
        </w:rPr>
        <w:t>s primordial en la programación actual</w:t>
      </w:r>
      <w:r w:rsidRPr="009A1168" w:rsidR="002D1238">
        <w:rPr>
          <w:szCs w:val="22"/>
          <w:lang w:val="es-ES_tradnl"/>
        </w:rPr>
        <w:t xml:space="preserve">. </w:t>
      </w:r>
      <w:r w:rsidRPr="009A1168" w:rsidR="00DF1CED">
        <w:rPr>
          <w:szCs w:val="22"/>
          <w:lang w:val="es-ES_tradnl"/>
        </w:rPr>
        <w:t>Además,</w:t>
      </w:r>
      <w:r w:rsidRPr="009A1168" w:rsidR="002D1238">
        <w:rPr>
          <w:szCs w:val="22"/>
          <w:lang w:val="es-ES_tradnl"/>
        </w:rPr>
        <w:t xml:space="preserve"> ofrece una aproximación </w:t>
      </w:r>
      <w:r w:rsidRPr="009A1168" w:rsidR="00D64E23">
        <w:rPr>
          <w:szCs w:val="22"/>
          <w:lang w:val="es-ES_tradnl"/>
        </w:rPr>
        <w:t>más actualizada de la función de cada una de las partes del patrón MVC.</w:t>
      </w:r>
    </w:p>
    <w:p w:rsidRPr="009A1168" w:rsidR="00DF1CED" w:rsidP="009A1168" w:rsidRDefault="0033572B" w14:paraId="45C47D80" w14:textId="6561AE43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Otra de las características más imp</w:t>
      </w:r>
      <w:r w:rsidRPr="009A1168" w:rsidR="00523606">
        <w:rPr>
          <w:szCs w:val="22"/>
          <w:lang w:val="es-ES_tradnl"/>
        </w:rPr>
        <w:t xml:space="preserve">ortantes, que no se mencionan en las anteriores definiciones, </w:t>
      </w:r>
      <w:r w:rsidRPr="009A1168" w:rsidR="000F7D76">
        <w:rPr>
          <w:szCs w:val="22"/>
          <w:lang w:val="es-ES_tradnl"/>
        </w:rPr>
        <w:t>es el establecimiento de un protocolo suscripción</w:t>
      </w:r>
      <w:r w:rsidRPr="009A1168" w:rsidR="00B1330B">
        <w:rPr>
          <w:szCs w:val="22"/>
          <w:lang w:val="es-ES_tradnl"/>
        </w:rPr>
        <w:t>/notificación entre los tres objetos</w:t>
      </w:r>
      <w:r w:rsidRPr="009A1168" w:rsidR="00EB39E8">
        <w:rPr>
          <w:szCs w:val="22"/>
          <w:lang w:val="es-ES_tradnl"/>
        </w:rPr>
        <w:t>.</w:t>
      </w:r>
      <w:r w:rsidRPr="009A1168" w:rsidR="005744D1">
        <w:rPr>
          <w:szCs w:val="22"/>
          <w:lang w:val="es-ES_tradnl"/>
        </w:rPr>
        <w:t xml:space="preserve"> </w:t>
      </w:r>
      <w:r w:rsidRPr="009A1168" w:rsidR="003A1350">
        <w:rPr>
          <w:szCs w:val="22"/>
          <w:lang w:val="es-ES_tradnl"/>
        </w:rPr>
        <w:t>Es dec</w:t>
      </w:r>
      <w:r w:rsidRPr="009A1168" w:rsidR="0037328E">
        <w:rPr>
          <w:szCs w:val="22"/>
          <w:lang w:val="es-ES_tradnl"/>
        </w:rPr>
        <w:t xml:space="preserve">ir, cada vez que los datos del modelo cambien, el modelo deberá notificar </w:t>
      </w:r>
      <w:r w:rsidRPr="009A1168" w:rsidR="0049514B">
        <w:rPr>
          <w:szCs w:val="22"/>
          <w:lang w:val="es-ES_tradnl"/>
        </w:rPr>
        <w:t>a todas las vistas que dependen de él</w:t>
      </w:r>
      <w:r w:rsidRPr="009A1168" w:rsidR="00951C54">
        <w:rPr>
          <w:szCs w:val="22"/>
          <w:lang w:val="es-ES_tradnl"/>
        </w:rPr>
        <w:t>. En respuesta, las vistas deberán de actualizarse</w:t>
      </w:r>
      <w:r w:rsidRPr="009A1168" w:rsidR="0077158C">
        <w:rPr>
          <w:szCs w:val="22"/>
          <w:lang w:val="es-ES_tradnl"/>
        </w:rPr>
        <w:t xml:space="preserve">. Esto permite </w:t>
      </w:r>
      <w:r w:rsidRPr="009A1168" w:rsidR="003C60E8">
        <w:rPr>
          <w:szCs w:val="22"/>
          <w:lang w:val="es-ES_tradnl"/>
        </w:rPr>
        <w:t xml:space="preserve">tener múltiples vistas </w:t>
      </w:r>
      <w:r w:rsidRPr="009A1168" w:rsidR="00C37777">
        <w:rPr>
          <w:szCs w:val="22"/>
          <w:lang w:val="es-ES_tradnl"/>
        </w:rPr>
        <w:t>adjuntadas a un modelo, en el que se podrán hacer diferentes presentaciones de la información</w:t>
      </w:r>
      <w:r w:rsidRPr="009A1168" w:rsidR="004E28A4">
        <w:rPr>
          <w:szCs w:val="22"/>
          <w:lang w:val="es-ES_tradnl"/>
        </w:rPr>
        <w:t>.</w:t>
      </w:r>
    </w:p>
    <w:p w:rsidRPr="009A1168" w:rsidR="00942AEC" w:rsidP="009A1168" w:rsidRDefault="001D4B58" w14:paraId="7D8AC0E2" w14:textId="795FCB6B">
      <w:pPr>
        <w:pStyle w:val="BodyText"/>
        <w:spacing w:line="240" w:lineRule="auto"/>
        <w:rPr>
          <w:szCs w:val="22"/>
          <w:lang w:val="es-ES_tradnl"/>
        </w:rPr>
      </w:pPr>
      <w:commentRangeStart w:id="5"/>
      <w:r w:rsidRPr="009A1168">
        <w:rPr>
          <w:szCs w:val="22"/>
          <w:lang w:val="es-ES_tradnl"/>
        </w:rPr>
        <w:t xml:space="preserve">Recapitulando todas las </w:t>
      </w:r>
      <w:r w:rsidRPr="009A1168" w:rsidR="00A77E1D">
        <w:rPr>
          <w:szCs w:val="22"/>
          <w:lang w:val="es-ES_tradnl"/>
        </w:rPr>
        <w:t>ventajas clave del patrón</w:t>
      </w:r>
      <w:commentRangeEnd w:id="5"/>
      <w:r w:rsidRPr="009A1168" w:rsidR="00113558">
        <w:rPr>
          <w:rStyle w:val="CommentReference"/>
          <w:spacing w:val="0"/>
          <w:sz w:val="14"/>
          <w:szCs w:val="14"/>
          <w:lang w:val="en-US" w:eastAsia="en-US"/>
        </w:rPr>
        <w:commentReference w:id="5"/>
      </w:r>
      <w:r w:rsidRPr="009A1168" w:rsidR="00A77E1D">
        <w:rPr>
          <w:szCs w:val="22"/>
          <w:lang w:val="es-ES_tradnl"/>
        </w:rPr>
        <w:t>:</w:t>
      </w:r>
    </w:p>
    <w:p w:rsidRPr="009A1168" w:rsidR="00A77E1D" w:rsidP="009A1168" w:rsidRDefault="00AA1AD8" w14:paraId="3EC22A2B" w14:textId="6D4D030A">
      <w:pPr>
        <w:pStyle w:val="BodyText"/>
        <w:numPr>
          <w:ilvl w:val="0"/>
          <w:numId w:val="43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 xml:space="preserve">Capacidad de adjuntar múltiples vistas </w:t>
      </w:r>
      <w:r w:rsidRPr="009A1168" w:rsidR="000E58CA">
        <w:rPr>
          <w:szCs w:val="22"/>
          <w:lang w:val="es-ES_tradnl"/>
        </w:rPr>
        <w:t>para un modelo, permitiendo así distintas representaciones.</w:t>
      </w:r>
    </w:p>
    <w:p w:rsidRPr="009A1168" w:rsidR="000E58CA" w:rsidP="009A1168" w:rsidRDefault="00EC3118" w14:paraId="7CCBE603" w14:textId="23011EC7">
      <w:pPr>
        <w:pStyle w:val="BodyText"/>
        <w:numPr>
          <w:ilvl w:val="0"/>
          <w:numId w:val="43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Facilidad a la hora de cambiar la forma en que una vista responde a la entrada del usuario sin cambiar su presentación visual.</w:t>
      </w:r>
    </w:p>
    <w:p w:rsidRPr="009A1168" w:rsidR="00EC3118" w:rsidP="009A1168" w:rsidRDefault="00EC3118" w14:paraId="7B586B1D" w14:textId="713D9EE6">
      <w:pPr>
        <w:pStyle w:val="BodyText"/>
        <w:numPr>
          <w:ilvl w:val="0"/>
          <w:numId w:val="43"/>
        </w:numPr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Reutilización de código</w:t>
      </w:r>
      <w:r w:rsidRPr="009A1168" w:rsidR="00FD76F5">
        <w:rPr>
          <w:szCs w:val="22"/>
          <w:lang w:val="es-ES_tradnl"/>
        </w:rPr>
        <w:t>.</w:t>
      </w:r>
    </w:p>
    <w:p w:rsidRPr="009A1168" w:rsidR="00FD76F5" w:rsidP="009A1168" w:rsidRDefault="00FD76F5" w14:paraId="4FC8B0D8" w14:textId="4B84803D">
      <w:pPr>
        <w:pStyle w:val="BodyText"/>
        <w:spacing w:line="240" w:lineRule="auto"/>
        <w:rPr>
          <w:szCs w:val="22"/>
          <w:lang w:val="es-ES_tradnl"/>
        </w:rPr>
      </w:pPr>
      <w:r w:rsidRPr="009A1168">
        <w:rPr>
          <w:szCs w:val="22"/>
          <w:lang w:val="es-ES_tradnl"/>
        </w:rPr>
        <w:t>Ahora bien</w:t>
      </w:r>
      <w:r w:rsidRPr="009A1168" w:rsidR="009D0EFA">
        <w:rPr>
          <w:szCs w:val="22"/>
          <w:lang w:val="es-ES_tradnl"/>
        </w:rPr>
        <w:t xml:space="preserve">, este patrón añade una complejidad a la hora de programar. Ya que se debe realizar una separación en tres objetos a la hora de plantear </w:t>
      </w:r>
      <w:r w:rsidRPr="009A1168" w:rsidR="00976FBD">
        <w:rPr>
          <w:szCs w:val="22"/>
          <w:lang w:val="es-ES_tradnl"/>
        </w:rPr>
        <w:t xml:space="preserve">una solución al problema. Si no se necesita realizar </w:t>
      </w:r>
      <w:r w:rsidRPr="009A1168" w:rsidR="00F26E2F">
        <w:rPr>
          <w:szCs w:val="22"/>
          <w:lang w:val="es-ES_tradnl"/>
        </w:rPr>
        <w:t>este desacoplamiento en tres objetos, se está optando por una complejidad innecesaria</w:t>
      </w:r>
      <w:r w:rsidRPr="009A1168" w:rsidR="004A6B18">
        <w:rPr>
          <w:szCs w:val="22"/>
          <w:lang w:val="es-ES_tradnl"/>
        </w:rPr>
        <w:t>.</w:t>
      </w:r>
    </w:p>
    <w:p w:rsidR="00223DE4" w:rsidP="00223DE4" w:rsidRDefault="00223DE4" w14:paraId="3CA71E26" w14:textId="5A56455A">
      <w:pPr>
        <w:pStyle w:val="Heading2"/>
        <w:rPr>
          <w:sz w:val="22"/>
          <w:szCs w:val="18"/>
          <w:lang w:val="es-ES_tradnl"/>
        </w:rPr>
      </w:pPr>
      <w:r w:rsidRPr="009A1168">
        <w:rPr>
          <w:sz w:val="22"/>
          <w:szCs w:val="18"/>
          <w:lang w:val="es-ES_tradnl"/>
        </w:rPr>
        <w:t>Contexto de estudio</w:t>
      </w:r>
    </w:p>
    <w:p w:rsidR="00C36C89" w:rsidP="00C36C89" w:rsidRDefault="00C36C89" w14:paraId="6A6992AE" w14:textId="77777777">
      <w:pPr>
        <w:rPr>
          <w:lang w:val="es-ES_tradnl"/>
        </w:rPr>
      </w:pPr>
    </w:p>
    <w:p w:rsidR="00C36C89" w:rsidP="00C36C89" w:rsidRDefault="004A545D" w14:paraId="2F2D6FEF" w14:textId="2646BB35">
      <w:pPr>
        <w:pStyle w:val="Heading1"/>
        <w:rPr>
          <w:lang w:val="es-ES_tradnl"/>
        </w:rPr>
      </w:pPr>
      <w:r>
        <w:rPr>
          <w:lang w:val="es-ES_tradnl"/>
        </w:rPr>
        <w:t>Recursiv</w:t>
      </w:r>
      <w:r w:rsidR="00FD54D9">
        <w:rPr>
          <w:lang w:val="es-ES_tradnl"/>
        </w:rPr>
        <w:t>idad</w:t>
      </w:r>
    </w:p>
    <w:p w:rsidR="00FD54D9" w:rsidP="00FD54D9" w:rsidRDefault="00FD54D9" w14:paraId="4F0522AC" w14:textId="3A2FF111">
      <w:pPr>
        <w:rPr>
          <w:lang w:val="es-ES_tradnl"/>
        </w:rPr>
      </w:pPr>
      <w:r>
        <w:rPr>
          <w:lang w:val="es-ES_tradnl"/>
        </w:rPr>
        <w:t xml:space="preserve">La </w:t>
      </w:r>
      <w:r w:rsidR="005460E3">
        <w:rPr>
          <w:lang w:val="es-ES_tradnl"/>
        </w:rPr>
        <w:t>recursividad es la forma en la cual un proceso se especifica basado en su misma definición</w:t>
      </w:r>
      <w:r w:rsidR="008E7A03">
        <w:rPr>
          <w:lang w:val="es-ES_tradnl"/>
        </w:rPr>
        <w:t xml:space="preserve">. Más concretamente, en programación, es un método usual de </w:t>
      </w:r>
      <w:r w:rsidR="00E43AC3">
        <w:rPr>
          <w:lang w:val="es-ES_tradnl"/>
        </w:rPr>
        <w:t xml:space="preserve">resolver un </w:t>
      </w:r>
      <w:r w:rsidR="00446F01">
        <w:rPr>
          <w:lang w:val="es-ES_tradnl"/>
        </w:rPr>
        <w:t>problema de</w:t>
      </w:r>
      <w:r w:rsidR="00193C0C">
        <w:rPr>
          <w:lang w:val="es-ES_tradnl"/>
        </w:rPr>
        <w:t xml:space="preserve"> forma sencilla</w:t>
      </w:r>
      <w:r w:rsidR="00841C26">
        <w:rPr>
          <w:lang w:val="es-ES_tradnl"/>
        </w:rPr>
        <w:t xml:space="preserve">, como puede ser el problema de las </w:t>
      </w:r>
      <w:hyperlink w:history="1" r:id="rId18">
        <w:r w:rsidRPr="00841C26" w:rsidR="00841C26">
          <w:rPr>
            <w:rStyle w:val="Hyperlink"/>
            <w:lang w:val="es-ES_tradnl"/>
          </w:rPr>
          <w:t>Torres de Hanoi</w:t>
        </w:r>
      </w:hyperlink>
      <w:r w:rsidR="00841C26">
        <w:rPr>
          <w:lang w:val="es-ES_tradnl"/>
        </w:rPr>
        <w:t xml:space="preserve">, </w:t>
      </w:r>
      <w:r w:rsidR="00FB01F4">
        <w:rPr>
          <w:lang w:val="es-ES_tradnl"/>
        </w:rPr>
        <w:t>recorrido de Grafos, la búsqueda Euleriana…</w:t>
      </w:r>
    </w:p>
    <w:p w:rsidRPr="00FD54D9" w:rsidR="00FB01F4" w:rsidP="00FD54D9" w:rsidRDefault="00FB01F4" w14:paraId="1A1EABDD" w14:textId="77777777">
      <w:pPr>
        <w:rPr>
          <w:lang w:val="es-ES_tradnl"/>
        </w:rPr>
      </w:pPr>
    </w:p>
    <w:p w:rsidR="004A545D" w:rsidP="004A545D" w:rsidRDefault="006C05BD" w14:paraId="45646686" w14:textId="1A691816">
      <w:pPr>
        <w:rPr>
          <w:lang w:val="es-ES_tradnl"/>
        </w:rPr>
      </w:pPr>
      <w:r>
        <w:rPr>
          <w:lang w:val="es-ES_tradnl"/>
        </w:rPr>
        <w:t xml:space="preserve">Otros ejemplos de algoritmos que se definen de forma recursiva por su naturaleza son: </w:t>
      </w:r>
      <w:r w:rsidR="006434D3">
        <w:rPr>
          <w:lang w:val="es-ES_tradnl"/>
        </w:rPr>
        <w:t xml:space="preserve">los </w:t>
      </w:r>
      <w:hyperlink w:history="1" r:id="rId19">
        <w:r w:rsidRPr="006434D3" w:rsidR="006434D3">
          <w:rPr>
            <w:rStyle w:val="Hyperlink"/>
            <w:lang w:val="es-ES_tradnl"/>
          </w:rPr>
          <w:t>Números de Fibonacci</w:t>
        </w:r>
      </w:hyperlink>
      <w:r w:rsidR="006434D3">
        <w:rPr>
          <w:lang w:val="es-ES_tradnl"/>
        </w:rPr>
        <w:t xml:space="preserve">, </w:t>
      </w:r>
      <w:r w:rsidR="00DC0444">
        <w:rPr>
          <w:lang w:val="es-ES_tradnl"/>
        </w:rPr>
        <w:t xml:space="preserve">la </w:t>
      </w:r>
      <w:hyperlink w:history="1" r:id="rId20">
        <w:r w:rsidRPr="00DC0444" w:rsidR="00DC0444">
          <w:rPr>
            <w:rStyle w:val="Hyperlink"/>
            <w:lang w:val="es-ES_tradnl"/>
          </w:rPr>
          <w:t>función factorial</w:t>
        </w:r>
      </w:hyperlink>
      <w:r w:rsidR="00EB1126">
        <w:rPr>
          <w:lang w:val="es-ES_tradnl"/>
        </w:rPr>
        <w:t>.</w:t>
      </w:r>
    </w:p>
    <w:p w:rsidR="00EB1126" w:rsidP="004A545D" w:rsidRDefault="00EB1126" w14:paraId="0C829712" w14:textId="799B2ECE">
      <w:pPr>
        <w:rPr>
          <w:lang w:val="es-ES_tradnl"/>
        </w:rPr>
      </w:pPr>
      <w:r>
        <w:rPr>
          <w:lang w:val="es-ES_tradnl"/>
        </w:rPr>
        <w:t xml:space="preserve">A </w:t>
      </w:r>
      <w:r w:rsidR="00FC210F">
        <w:rPr>
          <w:lang w:val="es-ES_tradnl"/>
        </w:rPr>
        <w:t>continuación,</w:t>
      </w:r>
      <w:r>
        <w:rPr>
          <w:lang w:val="es-ES_tradnl"/>
        </w:rPr>
        <w:t xml:space="preserve"> vamos a explicar los distintos tipos de recursividad</w:t>
      </w:r>
      <w:r w:rsidR="0014507C">
        <w:rPr>
          <w:lang w:val="es-ES_tradnl"/>
        </w:rPr>
        <w:t>.</w:t>
      </w:r>
    </w:p>
    <w:p w:rsidR="0014507C" w:rsidP="00FC210F" w:rsidRDefault="00FC210F" w14:paraId="1062AF96" w14:textId="58BF0973">
      <w:pPr>
        <w:pStyle w:val="Heading2"/>
        <w:rPr>
          <w:lang w:val="es-ES_tradnl"/>
        </w:rPr>
      </w:pPr>
      <w:r>
        <w:rPr>
          <w:lang w:val="es-ES_tradnl"/>
        </w:rPr>
        <w:t>Tipos de recursividad</w:t>
      </w:r>
    </w:p>
    <w:p w:rsidR="00FC210F" w:rsidP="00FC210F" w:rsidRDefault="00FC210F" w14:paraId="5C62BF18" w14:textId="276AF742">
      <w:pPr>
        <w:rPr>
          <w:lang w:val="es-ES_tradnl"/>
        </w:rPr>
      </w:pPr>
      <w:r>
        <w:rPr>
          <w:lang w:val="es-ES_tradnl"/>
        </w:rPr>
        <w:t xml:space="preserve">Dependiendo </w:t>
      </w:r>
      <w:r w:rsidR="00C83B8E">
        <w:rPr>
          <w:lang w:val="es-ES_tradnl"/>
        </w:rPr>
        <w:t>de la estructura de una función recursiva puede ser de los siguientes tipos:</w:t>
      </w:r>
    </w:p>
    <w:p w:rsidR="00704A7A" w:rsidP="00FC210F" w:rsidRDefault="00704A7A" w14:paraId="4FF3CC55" w14:textId="77777777">
      <w:pPr>
        <w:rPr>
          <w:lang w:val="es-ES_tradnl"/>
        </w:rPr>
      </w:pPr>
    </w:p>
    <w:p w:rsidR="00C83B8E" w:rsidP="00C83B8E" w:rsidRDefault="00C83B8E" w14:paraId="02C8EA29" w14:textId="3DC7DB65">
      <w:pPr>
        <w:pStyle w:val="Heading3"/>
        <w:rPr>
          <w:lang w:val="es-ES_tradnl"/>
        </w:rPr>
      </w:pPr>
      <w:r>
        <w:rPr>
          <w:lang w:val="es-ES_tradnl"/>
        </w:rPr>
        <w:t>Recursividad Directa</w:t>
      </w:r>
    </w:p>
    <w:p w:rsidR="00C83B8E" w:rsidP="0047760C" w:rsidRDefault="0047760C" w14:paraId="1061A5AB" w14:textId="3908A1C9">
      <w:pPr>
        <w:ind w:left="288"/>
        <w:rPr>
          <w:lang w:val="es-ES_tradnl"/>
        </w:rPr>
      </w:pPr>
      <w:r>
        <w:rPr>
          <w:lang w:val="es-ES_tradnl"/>
        </w:rPr>
        <w:t xml:space="preserve">La recursividad directa es cuando la </w:t>
      </w:r>
      <w:r w:rsidR="00BE3DBA">
        <w:rPr>
          <w:lang w:val="es-ES_tradnl"/>
        </w:rPr>
        <w:t xml:space="preserve">función se llama a </w:t>
      </w:r>
      <w:r w:rsidR="00461F4C">
        <w:rPr>
          <w:lang w:val="es-ES_tradnl"/>
        </w:rPr>
        <w:t>sí</w:t>
      </w:r>
      <w:r w:rsidR="00BE3DBA">
        <w:rPr>
          <w:lang w:val="es-ES_tradnl"/>
        </w:rPr>
        <w:t xml:space="preserve"> misma, pero </w:t>
      </w:r>
      <w:r w:rsidR="00461F4C">
        <w:rPr>
          <w:lang w:val="es-ES_tradnl"/>
        </w:rPr>
        <w:t xml:space="preserve">tanto antes de la llamada recursiva como </w:t>
      </w:r>
      <w:r w:rsidR="00BE3DBA">
        <w:rPr>
          <w:lang w:val="es-ES_tradnl"/>
        </w:rPr>
        <w:t xml:space="preserve">al volver, </w:t>
      </w:r>
      <w:r w:rsidR="00461F4C">
        <w:rPr>
          <w:lang w:val="es-ES_tradnl"/>
        </w:rPr>
        <w:t>hay código que se ejecuta.</w:t>
      </w:r>
    </w:p>
    <w:p w:rsidR="00704A7A" w:rsidP="0047760C" w:rsidRDefault="00704A7A" w14:paraId="3A207319" w14:textId="77777777">
      <w:pPr>
        <w:ind w:left="288"/>
        <w:rPr>
          <w:lang w:val="es-ES_tradnl"/>
        </w:rPr>
      </w:pPr>
    </w:p>
    <w:p w:rsidR="00BE3DBA" w:rsidP="00BE3DBA" w:rsidRDefault="00BE3DBA" w14:paraId="576B8D9C" w14:textId="53DA2175">
      <w:pPr>
        <w:pStyle w:val="Heading3"/>
        <w:rPr>
          <w:lang w:val="es-ES_tradnl"/>
        </w:rPr>
      </w:pPr>
      <w:r>
        <w:rPr>
          <w:lang w:val="es-ES_tradnl"/>
        </w:rPr>
        <w:t>Recursividad Indirecta</w:t>
      </w:r>
    </w:p>
    <w:p w:rsidR="00BE3DBA" w:rsidP="00BE3DBA" w:rsidRDefault="00BE3DBA" w14:paraId="75BB36DF" w14:textId="1175F59F">
      <w:pPr>
        <w:ind w:left="288"/>
        <w:rPr>
          <w:lang w:val="es-ES_tradnl"/>
        </w:rPr>
      </w:pPr>
      <w:r>
        <w:rPr>
          <w:lang w:val="es-ES_tradnl"/>
        </w:rPr>
        <w:t xml:space="preserve">Se llama recursividad Indirecta cuando una función no se llama a sí misma, sino que esta </w:t>
      </w:r>
      <w:r w:rsidR="00762E81">
        <w:rPr>
          <w:lang w:val="es-ES_tradnl"/>
        </w:rPr>
        <w:t>desencadena una serie de llamadas de funciones, donde en una de estas llamadas se llama a la función original.</w:t>
      </w:r>
    </w:p>
    <w:p w:rsidR="00762E81" w:rsidP="00762E81" w:rsidRDefault="00F50890" w14:paraId="793405B8" w14:textId="75766C9F">
      <w:pPr>
        <w:pStyle w:val="Heading3"/>
        <w:rPr>
          <w:lang w:val="es-ES_tradnl"/>
        </w:rPr>
      </w:pPr>
      <w:r>
        <w:rPr>
          <w:lang w:val="es-ES_tradnl"/>
        </w:rPr>
        <w:t xml:space="preserve">Recursividad </w:t>
      </w:r>
      <w:r w:rsidR="00755704">
        <w:rPr>
          <w:lang w:val="es-ES_tradnl"/>
        </w:rPr>
        <w:t>de cola</w:t>
      </w:r>
    </w:p>
    <w:p w:rsidRPr="001B66D1" w:rsidR="00755704" w:rsidP="001B66D1" w:rsidRDefault="00755704" w14:paraId="124F796D" w14:textId="46336F17">
      <w:pPr>
        <w:pStyle w:val="BodyText"/>
        <w:spacing w:line="240" w:lineRule="auto"/>
        <w:rPr>
          <w:szCs w:val="22"/>
          <w:lang w:val="es-ES_tradnl"/>
        </w:rPr>
      </w:pPr>
      <w:r w:rsidRPr="001B66D1">
        <w:rPr>
          <w:szCs w:val="22"/>
          <w:lang w:val="es-ES_tradnl"/>
        </w:rPr>
        <w:t xml:space="preserve">La recursividad de cola </w:t>
      </w:r>
      <w:r w:rsidRPr="001B66D1" w:rsidR="006F538C">
        <w:rPr>
          <w:szCs w:val="22"/>
          <w:lang w:val="es-ES_tradnl"/>
        </w:rPr>
        <w:t>es un tipo de recursividad directa donde la llamada recursiva es la última sentencia de la función</w:t>
      </w:r>
      <w:r w:rsidRPr="001B66D1" w:rsidR="003C2B03">
        <w:rPr>
          <w:szCs w:val="22"/>
          <w:lang w:val="es-ES_tradnl"/>
        </w:rPr>
        <w:t xml:space="preserve"> (</w:t>
      </w:r>
      <w:r w:rsidRPr="001B66D1" w:rsidR="00EC684F">
        <w:rPr>
          <w:szCs w:val="22"/>
          <w:lang w:val="es-ES_tradnl"/>
        </w:rPr>
        <w:t>todas las operaciones</w:t>
      </w:r>
      <w:r w:rsidRPr="001B66D1" w:rsidR="003C2B03">
        <w:rPr>
          <w:szCs w:val="22"/>
          <w:lang w:val="es-ES_tradnl"/>
        </w:rPr>
        <w:t xml:space="preserve"> se hacen antes de la llamada </w:t>
      </w:r>
      <w:r w:rsidRPr="001B66D1" w:rsidR="00EC684F">
        <w:rPr>
          <w:szCs w:val="22"/>
          <w:lang w:val="es-ES_tradnl"/>
        </w:rPr>
        <w:t>recursiva).</w:t>
      </w:r>
    </w:p>
    <w:p w:rsidR="00704A7A" w:rsidP="00755704" w:rsidRDefault="00704A7A" w14:paraId="4D64E42E" w14:textId="77777777">
      <w:pPr>
        <w:ind w:left="288"/>
        <w:rPr>
          <w:lang w:val="es-ES_tradnl"/>
        </w:rPr>
      </w:pPr>
    </w:p>
    <w:p w:rsidR="00EC684F" w:rsidP="00EC684F" w:rsidRDefault="00EC684F" w14:paraId="3DA34F42" w14:textId="622D4D23">
      <w:pPr>
        <w:pStyle w:val="Heading3"/>
        <w:rPr>
          <w:lang w:val="es-ES_tradnl"/>
        </w:rPr>
      </w:pPr>
      <w:r>
        <w:rPr>
          <w:lang w:val="es-ES_tradnl"/>
        </w:rPr>
        <w:t>Recursividad de cabeza</w:t>
      </w:r>
    </w:p>
    <w:p w:rsidR="00704A7A" w:rsidP="00DA5F3A" w:rsidRDefault="00EC684F" w14:paraId="3D09F184" w14:textId="7FEBC5F1">
      <w:pPr>
        <w:pStyle w:val="BodyText"/>
        <w:spacing w:line="240" w:lineRule="auto"/>
        <w:rPr>
          <w:lang w:val="es-ES_tradnl"/>
        </w:rPr>
      </w:pPr>
      <w:r w:rsidRPr="001B66D1">
        <w:rPr>
          <w:szCs w:val="22"/>
          <w:lang w:val="es-ES_tradnl"/>
        </w:rPr>
        <w:t>Como la recursividad de cola, es un tipo de recursividad directa donde la llamada es la primera sentencia de la recursión</w:t>
      </w:r>
      <w:r w:rsidRPr="001B66D1" w:rsidR="00912363">
        <w:rPr>
          <w:szCs w:val="22"/>
          <w:lang w:val="es-ES_tradnl"/>
        </w:rPr>
        <w:t>. Es decir, las operaciones se realizan cuando la recursión ha llegado al caso base y</w:t>
      </w:r>
      <w:r w:rsidRPr="001B66D1" w:rsidR="00FA347D">
        <w:rPr>
          <w:szCs w:val="22"/>
          <w:lang w:val="es-ES_tradnl"/>
        </w:rPr>
        <w:t xml:space="preserve"> las llamadas recursivas empiezan a volver.</w:t>
      </w:r>
    </w:p>
    <w:p w:rsidR="00FA347D" w:rsidP="00FA347D" w:rsidRDefault="0052320C" w14:paraId="71967536" w14:textId="53C38264">
      <w:pPr>
        <w:pStyle w:val="Heading3"/>
        <w:rPr>
          <w:lang w:val="es-ES_tradnl"/>
        </w:rPr>
      </w:pPr>
      <w:r>
        <w:rPr>
          <w:lang w:val="es-ES_tradnl"/>
        </w:rPr>
        <w:t>Recursividad</w:t>
      </w:r>
      <w:r w:rsidR="00FA347D">
        <w:rPr>
          <w:lang w:val="es-ES_tradnl"/>
        </w:rPr>
        <w:t xml:space="preserve"> Lineal</w:t>
      </w:r>
    </w:p>
    <w:p w:rsidR="00704A7A" w:rsidP="00DA5F3A" w:rsidRDefault="00FA347D" w14:paraId="5DFAD232" w14:textId="578A304C">
      <w:pPr>
        <w:pStyle w:val="BodyText"/>
        <w:spacing w:line="240" w:lineRule="auto"/>
        <w:rPr>
          <w:lang w:val="es-ES_tradnl"/>
        </w:rPr>
      </w:pPr>
      <w:r w:rsidRPr="001B66D1">
        <w:rPr>
          <w:szCs w:val="22"/>
          <w:lang w:val="es-ES_tradnl"/>
        </w:rPr>
        <w:t>Es un tipo de recursión donde la cantidad de llamadas es proporcional al tamaño del problema</w:t>
      </w:r>
      <w:r w:rsidRPr="001B66D1" w:rsidR="0052320C">
        <w:rPr>
          <w:szCs w:val="22"/>
          <w:lang w:val="es-ES_tradnl"/>
        </w:rPr>
        <w:t xml:space="preserve"> (solo hay una llamada recursiva en la definición de la función, p. ej.: Factorial)</w:t>
      </w:r>
      <w:r w:rsidRPr="001B66D1" w:rsidR="006152FD">
        <w:rPr>
          <w:szCs w:val="22"/>
          <w:lang w:val="es-ES_tradnl"/>
        </w:rPr>
        <w:t>.</w:t>
      </w:r>
    </w:p>
    <w:p w:rsidR="0052320C" w:rsidP="0052320C" w:rsidRDefault="0052320C" w14:paraId="71DF7334" w14:textId="6A2C0BA0">
      <w:pPr>
        <w:pStyle w:val="Heading3"/>
        <w:rPr>
          <w:lang w:val="es-ES_tradnl"/>
        </w:rPr>
      </w:pPr>
      <w:r>
        <w:rPr>
          <w:lang w:val="es-ES_tradnl"/>
        </w:rPr>
        <w:t>Recursividad en Árbol o no Lineal</w:t>
      </w:r>
    </w:p>
    <w:p w:rsidRPr="001B66D1" w:rsidR="0052320C" w:rsidP="001B66D1" w:rsidRDefault="0052320C" w14:paraId="0943E99B" w14:textId="7492B056">
      <w:pPr>
        <w:pStyle w:val="BodyText"/>
        <w:spacing w:line="240" w:lineRule="auto"/>
        <w:rPr>
          <w:szCs w:val="22"/>
          <w:lang w:val="es-ES_tradnl"/>
        </w:rPr>
      </w:pPr>
      <w:r w:rsidRPr="001B66D1">
        <w:rPr>
          <w:szCs w:val="22"/>
          <w:lang w:val="es-ES_tradnl"/>
        </w:rPr>
        <w:t>A diferencia de la Lineal, en estas funciones se hace más de una llamada</w:t>
      </w:r>
      <w:r w:rsidRPr="001B66D1" w:rsidR="00474B94">
        <w:rPr>
          <w:szCs w:val="22"/>
          <w:lang w:val="es-ES_tradnl"/>
        </w:rPr>
        <w:t xml:space="preserve"> recursiva, y, por ende, </w:t>
      </w:r>
      <w:r w:rsidRPr="001B66D1" w:rsidR="006025E5">
        <w:rPr>
          <w:szCs w:val="22"/>
          <w:lang w:val="es-ES_tradnl"/>
        </w:rPr>
        <w:t>la recursión crece en forma de árbol</w:t>
      </w:r>
      <w:r w:rsidRPr="001B66D1" w:rsidR="006152FD">
        <w:rPr>
          <w:szCs w:val="22"/>
          <w:lang w:val="es-ES_tradnl"/>
        </w:rPr>
        <w:t xml:space="preserve"> (p ej.: Fibonacci, donde se hacen 2 llamadas recursivas en la definición de la función).</w:t>
      </w:r>
    </w:p>
    <w:p w:rsidRPr="001B66D1" w:rsidR="00BD5990" w:rsidP="00BD5990" w:rsidRDefault="00BD5990" w14:paraId="2991F520" w14:textId="73CB368B">
      <w:pPr>
        <w:pStyle w:val="Heading2"/>
        <w:rPr>
          <w:lang w:val="es-ES_tradnl"/>
        </w:rPr>
      </w:pPr>
      <w:r>
        <w:rPr>
          <w:lang w:val="es-ES_tradnl"/>
        </w:rPr>
        <w:t>Ventajas e inconvenientes de la Recursividad v</w:t>
      </w:r>
      <w:r w:rsidR="003E5FF3">
        <w:rPr>
          <w:lang w:val="es-ES_tradnl"/>
        </w:rPr>
        <w:t>s los algoritmos iterativos</w:t>
      </w:r>
    </w:p>
    <w:p w:rsidRPr="00824A4B" w:rsidR="00824A4B" w:rsidP="00824A4B" w:rsidRDefault="00824A4B" w14:paraId="4C089321" w14:textId="54029307">
      <w:pPr>
        <w:pStyle w:val="Heading3"/>
        <w:rPr>
          <w:lang w:val="es-ES_tradnl"/>
        </w:rPr>
      </w:pPr>
      <w:r>
        <w:rPr>
          <w:lang w:val="es-ES_tradnl"/>
        </w:rPr>
        <w:t>Ventajas</w:t>
      </w:r>
    </w:p>
    <w:p w:rsidRPr="003E5FF3" w:rsidR="003E5FF3" w:rsidP="00EA0327" w:rsidRDefault="00271184" w14:paraId="34DCAB3A" w14:textId="4EAD7871">
      <w:pPr>
        <w:rPr>
          <w:lang w:val="es-ES_tradnl"/>
        </w:rPr>
      </w:pPr>
      <w:r>
        <w:rPr>
          <w:lang w:val="es-ES_tradnl"/>
        </w:rPr>
        <w:t xml:space="preserve">La recursividad puede </w:t>
      </w:r>
      <w:r>
        <w:rPr>
          <w:b/>
          <w:bCs/>
          <w:lang w:val="es-ES_tradnl"/>
        </w:rPr>
        <w:t>reducir la complejidad temporal</w:t>
      </w:r>
      <w:r>
        <w:rPr>
          <w:lang w:val="es-ES_tradnl"/>
        </w:rPr>
        <w:t>. Esto puede parecer contraintuitivo</w:t>
      </w:r>
      <w:r w:rsidR="00294F47">
        <w:rPr>
          <w:lang w:val="es-ES_tradnl"/>
        </w:rPr>
        <w:t xml:space="preserve">, pero si aplicas programación dinámica y </w:t>
      </w:r>
      <w:r w:rsidR="00294F47">
        <w:rPr>
          <w:b/>
          <w:bCs/>
          <w:lang w:val="es-ES_tradnl"/>
        </w:rPr>
        <w:t>memorizas</w:t>
      </w:r>
      <w:r w:rsidR="00294F47">
        <w:rPr>
          <w:lang w:val="es-ES_tradnl"/>
        </w:rPr>
        <w:t xml:space="preserve"> soluciones parciales</w:t>
      </w:r>
      <w:r w:rsidR="0002794E">
        <w:rPr>
          <w:lang w:val="es-ES_tradnl"/>
        </w:rPr>
        <w:t xml:space="preserve">, puedes disminuir la complejidad temporal. Por ejemplo, para el cálculo de los números de Fibonacci, donde el algoritmo que memoriza es simplemente de complejidad </w:t>
      </w:r>
      <m:oMath>
        <m:r>
          <w:rPr>
            <w:rFonts w:ascii="Cambria Math" w:hAnsi="Cambria Math"/>
            <w:lang w:val="es-ES_tradnl"/>
          </w:rPr>
          <m:t>O(n)</m:t>
        </m:r>
      </m:oMath>
      <w:r w:rsidR="00F967C3">
        <w:rPr>
          <w:lang w:val="es-ES_tradnl"/>
        </w:rPr>
        <w:t xml:space="preserve"> tanto temporal como espacialmente (si se usa la estructura de datos adecuada)</w:t>
      </w:r>
      <w:r w:rsidR="00B1003A">
        <w:rPr>
          <w:lang w:val="es-ES_tradnl"/>
        </w:rPr>
        <w:t>.</w:t>
      </w:r>
    </w:p>
    <w:p w:rsidR="00025190" w:rsidP="00EA0327" w:rsidRDefault="00025190" w14:paraId="587E1614" w14:textId="6CD47853">
      <w:pPr>
        <w:rPr>
          <w:lang w:val="es-ES_tradnl"/>
        </w:rPr>
      </w:pPr>
      <w:r>
        <w:rPr>
          <w:lang w:val="es-ES_tradnl"/>
        </w:rPr>
        <w:t>Los programas recursivos suelen ser más “simples” y suelen tener menos líneas de código.</w:t>
      </w:r>
    </w:p>
    <w:p w:rsidR="001468BE" w:rsidP="00EA0327" w:rsidRDefault="001468BE" w14:paraId="6011BF2E" w14:textId="2394E303">
      <w:pPr>
        <w:rPr>
          <w:lang w:val="es-ES_tradnl"/>
        </w:rPr>
      </w:pPr>
      <w:r>
        <w:rPr>
          <w:lang w:val="es-ES_tradnl"/>
        </w:rPr>
        <w:t>Son muy buenos para recorrer árboles.</w:t>
      </w:r>
      <w:r w:rsidR="00C71B74">
        <w:rPr>
          <w:lang w:val="es-ES_tradnl"/>
        </w:rPr>
        <w:t xml:space="preserve"> Debido a esto, se usan para implementar recorridos de </w:t>
      </w:r>
      <w:r w:rsidR="00726764">
        <w:rPr>
          <w:lang w:val="es-ES_tradnl"/>
        </w:rPr>
        <w:t xml:space="preserve">árboles como </w:t>
      </w:r>
      <w:r w:rsidR="00C77D74">
        <w:rPr>
          <w:lang w:val="es-ES_tradnl"/>
        </w:rPr>
        <w:t xml:space="preserve">el </w:t>
      </w:r>
      <w:proofErr w:type="spellStart"/>
      <w:r w:rsidR="00C77D74">
        <w:rPr>
          <w:lang w:val="es-ES_tradnl"/>
        </w:rPr>
        <w:t>Preorden</w:t>
      </w:r>
      <w:proofErr w:type="spellEnd"/>
      <w:r w:rsidR="00C71B74">
        <w:rPr>
          <w:lang w:val="es-ES_tradnl"/>
        </w:rPr>
        <w:t xml:space="preserve"> </w:t>
      </w:r>
      <w:r w:rsidR="00726764">
        <w:rPr>
          <w:lang w:val="es-ES_tradnl"/>
        </w:rPr>
        <w:t xml:space="preserve">y para la generación de éstos </w:t>
      </w:r>
      <w:r w:rsidR="00AF54CA">
        <w:rPr>
          <w:lang w:val="es-ES_tradnl"/>
        </w:rPr>
        <w:t>(</w:t>
      </w:r>
      <w:r w:rsidR="00AF54CA">
        <w:rPr>
          <w:i/>
          <w:iCs/>
          <w:lang w:val="es-ES_tradnl"/>
        </w:rPr>
        <w:t>véase Backtracking</w:t>
      </w:r>
      <w:r w:rsidR="00AF54CA">
        <w:rPr>
          <w:lang w:val="es-ES_tradnl"/>
        </w:rPr>
        <w:t>).</w:t>
      </w:r>
    </w:p>
    <w:p w:rsidR="00824A4B" w:rsidP="00824A4B" w:rsidRDefault="00824A4B" w14:paraId="096833D0" w14:textId="7CF8299E">
      <w:pPr>
        <w:pStyle w:val="Heading3"/>
        <w:rPr>
          <w:lang w:val="es-ES_tradnl"/>
        </w:rPr>
      </w:pPr>
      <w:r>
        <w:rPr>
          <w:lang w:val="es-ES_tradnl"/>
        </w:rPr>
        <w:t>Desventajas</w:t>
      </w:r>
    </w:p>
    <w:p w:rsidR="00025190" w:rsidP="00025190" w:rsidRDefault="00025190" w14:paraId="4A6DC7E0" w14:textId="21C36DE5">
      <w:pPr>
        <w:rPr>
          <w:lang w:val="es-ES_tradnl"/>
        </w:rPr>
      </w:pPr>
      <w:r>
        <w:rPr>
          <w:lang w:val="es-ES_tradnl"/>
        </w:rPr>
        <w:t xml:space="preserve">Si la cantidad de llamadas seguidas </w:t>
      </w:r>
      <w:r w:rsidR="009D382E">
        <w:rPr>
          <w:lang w:val="es-ES_tradnl"/>
        </w:rPr>
        <w:t>es</w:t>
      </w:r>
      <w:r>
        <w:rPr>
          <w:lang w:val="es-ES_tradnl"/>
        </w:rPr>
        <w:t xml:space="preserve"> muy grande puede dar problemas de memoria, ya que las llamadas van llenando la pila del sistema, y puede haber un error de </w:t>
      </w:r>
      <w:r>
        <w:rPr>
          <w:i/>
          <w:iCs/>
          <w:lang w:val="es-ES_tradnl"/>
        </w:rPr>
        <w:t>Overflow</w:t>
      </w:r>
      <w:r>
        <w:rPr>
          <w:lang w:val="es-ES_tradnl"/>
        </w:rPr>
        <w:t>, que será aún más rápido si se usan muchas variables locales, ya que en cada llamada recursiva éstas se tienen que guardar, ocupando aún más espacio.</w:t>
      </w:r>
    </w:p>
    <w:p w:rsidRPr="00EA0327" w:rsidR="00E866F0" w:rsidP="00025190" w:rsidRDefault="00E866F0" w14:paraId="3B155505" w14:textId="1D11CD57">
      <w:pPr>
        <w:rPr>
          <w:u w:val="single"/>
          <w:lang w:val="es-ES_tradnl"/>
        </w:rPr>
      </w:pPr>
      <w:r>
        <w:rPr>
          <w:lang w:val="es-ES_tradnl"/>
        </w:rPr>
        <w:t>Si se imple</w:t>
      </w:r>
      <w:r w:rsidR="00386F8F">
        <w:rPr>
          <w:lang w:val="es-ES_tradnl"/>
        </w:rPr>
        <w:t>men</w:t>
      </w:r>
      <w:r w:rsidR="009448BF">
        <w:rPr>
          <w:lang w:val="es-ES_tradnl"/>
        </w:rPr>
        <w:t>ta mal, o se usa la recursividad</w:t>
      </w:r>
      <w:r w:rsidR="00E36D9A">
        <w:rPr>
          <w:lang w:val="es-ES_tradnl"/>
        </w:rPr>
        <w:t xml:space="preserve"> en problemas </w:t>
      </w:r>
      <w:r w:rsidR="00386F8F">
        <w:rPr>
          <w:lang w:val="es-ES_tradnl"/>
        </w:rPr>
        <w:t>sencillos</w:t>
      </w:r>
      <w:r w:rsidR="00E36D9A">
        <w:rPr>
          <w:lang w:val="es-ES_tradnl"/>
        </w:rPr>
        <w:t>, puede ser muy lenta</w:t>
      </w:r>
      <w:r w:rsidR="00906759">
        <w:rPr>
          <w:lang w:val="es-ES_tradnl"/>
        </w:rPr>
        <w:t>. Esto es debido a que</w:t>
      </w:r>
      <w:r w:rsidR="00C63379">
        <w:rPr>
          <w:lang w:val="es-ES_tradnl"/>
        </w:rPr>
        <w:t xml:space="preserve"> la recursividad necesita más tiempo al hacer llamadas y volver de estas debido a todo el manejo de memoria que se tiene que hacer, mientras que las iterativas son simples bucles sobre los mismos datos.</w:t>
      </w:r>
    </w:p>
    <w:p w:rsidRPr="00294F47" w:rsidR="00025190" w:rsidP="00EA0327" w:rsidRDefault="00025190" w14:paraId="31314696" w14:textId="77777777">
      <w:pPr>
        <w:rPr>
          <w:lang w:val="es-ES_tradnl"/>
        </w:rPr>
      </w:pPr>
    </w:p>
    <w:p w:rsidR="00704A7A" w:rsidP="00704A7A" w:rsidRDefault="00704A7A" w14:paraId="7CDC3596" w14:textId="2B52BDD2">
      <w:pPr>
        <w:pStyle w:val="Heading1"/>
        <w:rPr>
          <w:lang w:val="es-ES_tradnl"/>
        </w:rPr>
      </w:pPr>
      <w:r>
        <w:rPr>
          <w:lang w:val="es-ES_tradnl"/>
        </w:rPr>
        <w:t>Backtracking</w:t>
      </w:r>
    </w:p>
    <w:p w:rsidR="00CF704D" w:rsidP="00704A7A" w:rsidRDefault="00B0373F" w14:paraId="5EA38213" w14:textId="6A8D276E">
      <w:pPr>
        <w:rPr>
          <w:lang w:val="es-ES_tradnl"/>
        </w:rPr>
      </w:pPr>
      <w:r>
        <w:rPr>
          <w:lang w:val="es-ES_tradnl"/>
        </w:rPr>
        <w:t xml:space="preserve">El </w:t>
      </w:r>
      <w:r w:rsidRPr="005574E5">
        <w:rPr>
          <w:i/>
          <w:lang w:val="es-ES_tradnl"/>
        </w:rPr>
        <w:t>backtracking</w:t>
      </w:r>
      <w:r>
        <w:rPr>
          <w:lang w:val="es-ES_tradnl"/>
        </w:rPr>
        <w:t xml:space="preserve"> es </w:t>
      </w:r>
      <w:r w:rsidR="00065170">
        <w:rPr>
          <w:lang w:val="es-ES_tradnl"/>
        </w:rPr>
        <w:t>un algoritmo general para encont</w:t>
      </w:r>
      <w:r w:rsidR="00534C60">
        <w:rPr>
          <w:lang w:val="es-ES_tradnl"/>
        </w:rPr>
        <w:t>rar soluciones</w:t>
      </w:r>
      <w:r w:rsidR="00684B95">
        <w:rPr>
          <w:lang w:val="es-ES_tradnl"/>
        </w:rPr>
        <w:t xml:space="preserve"> </w:t>
      </w:r>
      <w:r w:rsidR="00AB312C">
        <w:rPr>
          <w:lang w:val="es-ES_tradnl"/>
        </w:rPr>
        <w:t>a</w:t>
      </w:r>
      <w:r w:rsidR="003D07BC">
        <w:rPr>
          <w:lang w:val="es-ES_tradnl"/>
        </w:rPr>
        <w:t xml:space="preserve"> problemas </w:t>
      </w:r>
      <w:r w:rsidR="00AB312C">
        <w:rPr>
          <w:lang w:val="es-ES_tradnl"/>
        </w:rPr>
        <w:t>que tienen que satisfacer un conjunto de condiciones.</w:t>
      </w:r>
    </w:p>
    <w:p w:rsidRPr="00704A7A" w:rsidR="008652DA" w:rsidP="00DA5F3A" w:rsidRDefault="008652DA" w14:paraId="226A75DA" w14:textId="48D6A644">
      <w:pPr>
        <w:ind w:firstLine="720"/>
        <w:rPr>
          <w:lang w:val="es-ES_tradnl"/>
        </w:rPr>
      </w:pPr>
      <w:r>
        <w:rPr>
          <w:lang w:val="es-ES_tradnl"/>
        </w:rPr>
        <w:t xml:space="preserve">La traducción literal del nombre seria “Paso atrás”, y </w:t>
      </w:r>
      <w:r w:rsidR="00EF261F">
        <w:rPr>
          <w:lang w:val="es-ES_tradnl"/>
        </w:rPr>
        <w:t>se le da ese nombre debido a la naturaleza de estos algoritmos</w:t>
      </w:r>
      <w:r w:rsidR="00E56651">
        <w:rPr>
          <w:lang w:val="es-ES_tradnl"/>
        </w:rPr>
        <w:t xml:space="preserve">: </w:t>
      </w:r>
      <w:r w:rsidR="006F1F1B">
        <w:rPr>
          <w:lang w:val="es-ES_tradnl"/>
        </w:rPr>
        <w:t xml:space="preserve">van creando </w:t>
      </w:r>
      <w:r w:rsidRPr="001B66D1" w:rsidR="006F1F1B">
        <w:rPr>
          <w:szCs w:val="22"/>
          <w:lang w:val="es-ES_tradnl"/>
        </w:rPr>
        <w:t>candidatos</w:t>
      </w:r>
      <w:r w:rsidR="006F1F1B">
        <w:rPr>
          <w:lang w:val="es-ES_tradnl"/>
        </w:rPr>
        <w:t xml:space="preserve"> a la solución de manera incremental, y abandonan un candidato (dan un paso atrás) cuando</w:t>
      </w:r>
      <w:r w:rsidR="00BD6C3B">
        <w:rPr>
          <w:lang w:val="es-ES_tradnl"/>
        </w:rPr>
        <w:t xml:space="preserve"> </w:t>
      </w:r>
      <w:r w:rsidR="008263A4">
        <w:rPr>
          <w:lang w:val="es-ES_tradnl"/>
        </w:rPr>
        <w:t>se determina que es</w:t>
      </w:r>
      <w:r w:rsidR="00604E4F">
        <w:rPr>
          <w:lang w:val="es-ES_tradnl"/>
        </w:rPr>
        <w:t>e candidato no podría ser solución.</w:t>
      </w:r>
    </w:p>
    <w:p w:rsidR="006B23FF" w:rsidP="00704A7A" w:rsidRDefault="00C070B7" w14:paraId="652B01DD" w14:textId="6BC80293">
      <w:pPr>
        <w:rPr>
          <w:lang w:val="es-ES_tradnl"/>
        </w:rPr>
      </w:pPr>
      <w:r>
        <w:rPr>
          <w:lang w:val="es-ES_tradnl"/>
        </w:rPr>
        <w:t>De esta manera, se va</w:t>
      </w:r>
      <w:r w:rsidR="003B31BA">
        <w:rPr>
          <w:lang w:val="es-ES_tradnl"/>
        </w:rPr>
        <w:t xml:space="preserve"> generando un </w:t>
      </w:r>
      <w:r w:rsidR="003B31BA">
        <w:rPr>
          <w:i/>
          <w:iCs/>
          <w:lang w:val="es-ES_tradnl"/>
        </w:rPr>
        <w:t>árbol de soluciones parciales</w:t>
      </w:r>
      <w:r w:rsidR="003B31BA">
        <w:rPr>
          <w:lang w:val="es-ES_tradnl"/>
        </w:rPr>
        <w:t>, y e</w:t>
      </w:r>
      <w:r w:rsidR="00830F21">
        <w:rPr>
          <w:lang w:val="es-ES_tradnl"/>
        </w:rPr>
        <w:t xml:space="preserve">l algoritmo </w:t>
      </w:r>
      <w:r w:rsidRPr="006B23FF" w:rsidR="00830F21">
        <w:rPr>
          <w:b/>
          <w:lang w:val="es-ES_tradnl"/>
        </w:rPr>
        <w:t>poda</w:t>
      </w:r>
      <w:r w:rsidR="00830F21">
        <w:rPr>
          <w:lang w:val="es-ES_tradnl"/>
        </w:rPr>
        <w:t xml:space="preserve"> </w:t>
      </w:r>
      <w:r w:rsidR="00BB1F4A">
        <w:rPr>
          <w:lang w:val="es-ES_tradnl"/>
        </w:rPr>
        <w:t xml:space="preserve">la </w:t>
      </w:r>
      <w:r w:rsidR="003527C2">
        <w:rPr>
          <w:lang w:val="es-ES_tradnl"/>
        </w:rPr>
        <w:t xml:space="preserve">rama del árbol cuando ve que </w:t>
      </w:r>
      <w:r w:rsidR="00BB1F4A">
        <w:rPr>
          <w:lang w:val="es-ES_tradnl"/>
        </w:rPr>
        <w:t>la solución parcial no podrá llegar a una solución completa.</w:t>
      </w:r>
    </w:p>
    <w:p w:rsidRPr="003B31BA" w:rsidR="006B23FF" w:rsidP="00DA5F3A" w:rsidRDefault="006B23FF" w14:paraId="40092544" w14:textId="1F8A42DC">
      <w:pPr>
        <w:ind w:firstLine="216"/>
        <w:rPr>
          <w:lang w:val="es-ES_tradnl"/>
        </w:rPr>
      </w:pPr>
      <w:r>
        <w:rPr>
          <w:lang w:val="es-ES_tradnl"/>
        </w:rPr>
        <w:t xml:space="preserve">El algoritmo puede ser </w:t>
      </w:r>
      <w:r w:rsidR="00316170">
        <w:rPr>
          <w:lang w:val="es-ES_tradnl"/>
        </w:rPr>
        <w:t>programado para que pare</w:t>
      </w:r>
      <w:r>
        <w:rPr>
          <w:lang w:val="es-ES_tradnl"/>
        </w:rPr>
        <w:t xml:space="preserve"> al encontrar una solución, o</w:t>
      </w:r>
      <w:r w:rsidR="00F07301">
        <w:rPr>
          <w:lang w:val="es-ES_tradnl"/>
        </w:rPr>
        <w:t xml:space="preserve"> puede ser creado de forma que encuentre todas las soluciones, que pare cuando haya pasado un tiempo determinado</w:t>
      </w:r>
      <w:r w:rsidR="00E003A2">
        <w:rPr>
          <w:lang w:val="es-ES_tradnl"/>
        </w:rPr>
        <w:t xml:space="preserve">, o haya gastado una cantidad de recursos (ciclos de CPU, memoria) </w:t>
      </w:r>
      <w:r w:rsidR="007B3A17">
        <w:rPr>
          <w:lang w:val="es-ES_tradnl"/>
        </w:rPr>
        <w:t>determinados.</w:t>
      </w:r>
    </w:p>
    <w:p w:rsidR="00AC23F9" w:rsidP="00934D49" w:rsidRDefault="00A70504" w14:paraId="6FEC6635" w14:textId="47EF656C">
      <w:pPr>
        <w:pStyle w:val="Heading2"/>
        <w:rPr>
          <w:lang w:val="es-ES_tradnl"/>
        </w:rPr>
      </w:pPr>
      <w:r>
        <w:rPr>
          <w:lang w:val="es-ES_tradnl"/>
        </w:rPr>
        <w:t>Ventajas e inconvenientes</w:t>
      </w:r>
      <w:r w:rsidR="00C837C4">
        <w:rPr>
          <w:lang w:val="es-ES_tradnl"/>
        </w:rPr>
        <w:t xml:space="preserve"> del Backtracking</w:t>
      </w:r>
    </w:p>
    <w:p w:rsidRPr="00824A4B" w:rsidR="00824A4B" w:rsidP="00824A4B" w:rsidRDefault="00824A4B" w14:paraId="5083B38B" w14:textId="69D94A3E">
      <w:pPr>
        <w:rPr>
          <w:lang w:val="es-ES_tradnl"/>
        </w:rPr>
      </w:pPr>
      <w:r>
        <w:rPr>
          <w:lang w:val="es-ES_tradnl"/>
        </w:rPr>
        <w:t>Al ser un subconjunto de los algoritmos recursivos, se aplican las ventajas y desventajas de éstos. Adicionalmente, podemos enumerar:</w:t>
      </w:r>
    </w:p>
    <w:p w:rsidR="00934D49" w:rsidP="00934D49" w:rsidRDefault="00A70504" w14:paraId="535A5CB0" w14:textId="5A9756DA">
      <w:pPr>
        <w:pStyle w:val="Heading3"/>
        <w:rPr>
          <w:lang w:val="es-ES_tradnl"/>
        </w:rPr>
      </w:pPr>
      <w:r>
        <w:rPr>
          <w:lang w:val="es-ES_tradnl"/>
        </w:rPr>
        <w:t>Ventajas</w:t>
      </w:r>
    </w:p>
    <w:p w:rsidRPr="00934D49" w:rsidR="00934D49" w:rsidP="00934D49" w:rsidRDefault="00934D49" w14:paraId="35D96357" w14:textId="72111EB1">
      <w:pPr>
        <w:rPr>
          <w:lang w:val="es-ES_tradnl"/>
        </w:rPr>
      </w:pPr>
      <w:r>
        <w:rPr>
          <w:lang w:val="es-ES_tradnl"/>
        </w:rPr>
        <w:t xml:space="preserve">El backtracking, al ser un algoritmo que recorre todo el árbol de posibilidades, siempre va a ser capaz de encontrar </w:t>
      </w:r>
      <w:r w:rsidR="00C77D74">
        <w:rPr>
          <w:lang w:val="es-ES_tradnl"/>
        </w:rPr>
        <w:t>todas</w:t>
      </w:r>
      <w:r>
        <w:rPr>
          <w:lang w:val="es-ES_tradnl"/>
        </w:rPr>
        <w:t xml:space="preserve"> solución</w:t>
      </w:r>
      <w:r w:rsidR="00A70504">
        <w:rPr>
          <w:lang w:val="es-ES_tradnl"/>
        </w:rPr>
        <w:t xml:space="preserve">, si </w:t>
      </w:r>
      <w:r w:rsidR="00C77D74">
        <w:rPr>
          <w:lang w:val="es-ES_tradnl"/>
        </w:rPr>
        <w:t>es que existe alguna</w:t>
      </w:r>
      <w:r w:rsidR="00267C44">
        <w:rPr>
          <w:lang w:val="es-ES_tradnl"/>
        </w:rPr>
        <w:t xml:space="preserve">. </w:t>
      </w:r>
      <w:r w:rsidR="00A70504">
        <w:rPr>
          <w:lang w:val="es-ES_tradnl"/>
        </w:rPr>
        <w:t>De la misma manera, es capaz de asegurarte que no existe ninguna solución al conjunto de restricciones o condiciones establecidos.</w:t>
      </w:r>
    </w:p>
    <w:p w:rsidRPr="00934D49" w:rsidR="00132802" w:rsidP="00934D49" w:rsidRDefault="00132802" w14:paraId="756714E1" w14:textId="5FCEECE5">
      <w:pPr>
        <w:rPr>
          <w:lang w:val="es-ES_tradnl"/>
        </w:rPr>
      </w:pPr>
      <w:r>
        <w:rPr>
          <w:lang w:val="es-ES_tradnl"/>
        </w:rPr>
        <w:t>Para según que tipos de problemas, es m</w:t>
      </w:r>
      <w:r w:rsidR="00AF43D5">
        <w:rPr>
          <w:lang w:val="es-ES_tradnl"/>
        </w:rPr>
        <w:t xml:space="preserve">ucho </w:t>
      </w:r>
      <w:r w:rsidR="00EA0327">
        <w:rPr>
          <w:lang w:val="es-ES_tradnl"/>
        </w:rPr>
        <w:t>más</w:t>
      </w:r>
      <w:r w:rsidR="00AF43D5">
        <w:rPr>
          <w:lang w:val="es-ES_tradnl"/>
        </w:rPr>
        <w:t xml:space="preserve"> sencillo </w:t>
      </w:r>
      <w:r w:rsidR="00375E81">
        <w:rPr>
          <w:lang w:val="es-ES_tradnl"/>
        </w:rPr>
        <w:t>programar</w:t>
      </w:r>
      <w:r w:rsidR="00AF43D5">
        <w:rPr>
          <w:lang w:val="es-ES_tradnl"/>
        </w:rPr>
        <w:t xml:space="preserve"> un algoritmo recursivo que intentar hacer uno iterativo</w:t>
      </w:r>
      <w:r w:rsidR="00D760CE">
        <w:rPr>
          <w:lang w:val="es-ES_tradnl"/>
        </w:rPr>
        <w:t xml:space="preserve"> para el mismo objetivo. Esto es debido a la facilidad de aplicar </w:t>
      </w:r>
      <w:r w:rsidR="00894FF5">
        <w:rPr>
          <w:lang w:val="es-ES_tradnl"/>
        </w:rPr>
        <w:t>el concepto de recursión en problemas</w:t>
      </w:r>
      <w:r w:rsidR="00D7463F">
        <w:rPr>
          <w:lang w:val="es-ES_tradnl"/>
        </w:rPr>
        <w:t xml:space="preserve"> que necesitan</w:t>
      </w:r>
      <w:r w:rsidR="002259E8">
        <w:rPr>
          <w:lang w:val="es-ES_tradnl"/>
        </w:rPr>
        <w:t xml:space="preserve"> </w:t>
      </w:r>
      <w:r w:rsidR="00311097">
        <w:rPr>
          <w:lang w:val="es-ES_tradnl"/>
        </w:rPr>
        <w:t>satisfacer una lista arbitraria de condiciones, ya que puedes hacer que cada llamada recursiva intent</w:t>
      </w:r>
      <w:r w:rsidR="00530191">
        <w:rPr>
          <w:lang w:val="es-ES_tradnl"/>
        </w:rPr>
        <w:t xml:space="preserve">e encontrar una solución parcial a una de las condiciones, </w:t>
      </w:r>
      <w:r w:rsidR="00E40157">
        <w:rPr>
          <w:lang w:val="es-ES_tradnl"/>
        </w:rPr>
        <w:t>y si llegas a un</w:t>
      </w:r>
      <w:r w:rsidR="00EC7A1D">
        <w:rPr>
          <w:lang w:val="es-ES_tradnl"/>
        </w:rPr>
        <w:t xml:space="preserve"> estado que no podrá</w:t>
      </w:r>
      <w:r w:rsidR="00530191">
        <w:rPr>
          <w:lang w:val="es-ES_tradnl"/>
        </w:rPr>
        <w:t xml:space="preserve"> </w:t>
      </w:r>
      <w:r w:rsidR="00345E84">
        <w:rPr>
          <w:lang w:val="es-ES_tradnl"/>
        </w:rPr>
        <w:t>desarrollarse en solución final, vuelves atrás e intentas de nuevo.</w:t>
      </w:r>
    </w:p>
    <w:p w:rsidR="00345E84" w:rsidP="00345E84" w:rsidRDefault="0020147D" w14:paraId="4ACE41FB" w14:textId="765C4C84">
      <w:pPr>
        <w:pStyle w:val="Heading3"/>
        <w:rPr>
          <w:lang w:val="es-ES_tradnl"/>
        </w:rPr>
      </w:pPr>
      <w:r>
        <w:rPr>
          <w:lang w:val="es-ES_tradnl"/>
        </w:rPr>
        <w:t>Inconvenientes</w:t>
      </w:r>
    </w:p>
    <w:p w:rsidRPr="00345E84" w:rsidR="00345E84" w:rsidP="00345E84" w:rsidRDefault="00345E84" w14:paraId="205128B3" w14:textId="540404A5">
      <w:pPr>
        <w:rPr>
          <w:lang w:val="es-ES_tradnl"/>
        </w:rPr>
      </w:pPr>
      <w:r>
        <w:rPr>
          <w:lang w:val="es-ES_tradnl"/>
        </w:rPr>
        <w:t xml:space="preserve">El coste asintótico de estas funciones suele ser </w:t>
      </w:r>
      <w:r w:rsidR="0079752D">
        <w:rPr>
          <w:lang w:val="es-ES_tradnl"/>
        </w:rPr>
        <w:t>del orden factorial (</w:t>
      </w:r>
      <m:oMath>
        <m:r>
          <w:rPr>
            <w:rFonts w:ascii="Cambria Math" w:hAnsi="Cambria Math"/>
            <w:lang w:val="es-ES_tradnl"/>
          </w:rPr>
          <m:t>O(n!)</m:t>
        </m:r>
      </m:oMath>
      <w:r w:rsidR="004908D6">
        <w:rPr>
          <w:lang w:val="es-ES_tradnl"/>
        </w:rPr>
        <w:t>) o exponencial (</w:t>
      </w:r>
      <m:oMath>
        <m:r>
          <w:rPr>
            <w:rFonts w:ascii="Cambria Math" w:hAnsi="Cambria Math"/>
            <w:lang w:val="es-ES_tradnl"/>
          </w:rPr>
          <m:t>O(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lang w:val="es-ES_tradnl"/>
              </w:rPr>
              <m:t>n</m:t>
            </m:r>
          </m:sup>
        </m:sSup>
        <m:r>
          <w:rPr>
            <w:rFonts w:ascii="Cambria Math" w:hAnsi="Cambria Math"/>
            <w:lang w:val="es-ES_tradnl"/>
          </w:rPr>
          <m:t>)</m:t>
        </m:r>
      </m:oMath>
      <w:r w:rsidR="00B27F7B">
        <w:rPr>
          <w:lang w:val="es-ES_tradnl"/>
        </w:rPr>
        <w:t xml:space="preserve">). Esto hace que para </w:t>
      </w:r>
      <w:r w:rsidR="002E043A">
        <w:rPr>
          <w:lang w:val="es-ES_tradnl"/>
        </w:rPr>
        <w:t xml:space="preserve">según </w:t>
      </w:r>
      <w:r w:rsidR="00E36A71">
        <w:rPr>
          <w:lang w:val="es-ES_tradnl"/>
        </w:rPr>
        <w:t>qué</w:t>
      </w:r>
      <w:r w:rsidR="002E043A">
        <w:rPr>
          <w:lang w:val="es-ES_tradnl"/>
        </w:rPr>
        <w:t xml:space="preserve"> problemas</w:t>
      </w:r>
      <w:r w:rsidR="004A2FAA">
        <w:rPr>
          <w:lang w:val="es-ES_tradnl"/>
        </w:rPr>
        <w:t xml:space="preserve"> de gran tamaño, sea impracticable</w:t>
      </w:r>
      <w:r w:rsidR="00E914AC">
        <w:rPr>
          <w:lang w:val="es-ES_tradnl"/>
        </w:rPr>
        <w:t xml:space="preserve"> en el tiempo.</w:t>
      </w:r>
    </w:p>
    <w:p w:rsidRPr="00BD5990" w:rsidR="00BD5990" w:rsidP="00704A7A" w:rsidRDefault="00BD5990" w14:paraId="19769706" w14:textId="77777777">
      <w:pPr>
        <w:rPr>
          <w:u w:val="single"/>
          <w:lang w:val="es-ES_tradnl"/>
        </w:rPr>
      </w:pPr>
    </w:p>
    <w:p w:rsidR="00590864" w:rsidP="00590864" w:rsidRDefault="00590864" w14:paraId="34EF53FE" w14:textId="6C893423">
      <w:pPr>
        <w:pStyle w:val="Heading1"/>
        <w:rPr>
          <w:lang w:val="es-ES_tradnl"/>
        </w:rPr>
      </w:pPr>
      <w:r>
        <w:rPr>
          <w:lang w:val="es-ES_tradnl"/>
        </w:rPr>
        <w:t>Recorrido euleriano</w:t>
      </w:r>
    </w:p>
    <w:p w:rsidR="00BC579E" w:rsidP="001B66D1" w:rsidRDefault="00D26863" w14:paraId="1B5B08D6" w14:textId="3AC88828">
      <w:pPr>
        <w:pStyle w:val="BodyText"/>
        <w:spacing w:line="240" w:lineRule="auto"/>
        <w:rPr>
          <w:szCs w:val="22"/>
          <w:lang w:val="es-ES_tradnl"/>
        </w:rPr>
      </w:pPr>
      <w:r w:rsidRPr="001B66D1">
        <w:rPr>
          <w:szCs w:val="22"/>
          <w:lang w:val="es-ES_tradnl"/>
        </w:rPr>
        <w:t xml:space="preserve">Para entender que es un gráfico euleriano </w:t>
      </w:r>
      <w:r w:rsidR="00306EF6">
        <w:rPr>
          <w:szCs w:val="22"/>
          <w:lang w:val="es-ES_tradnl"/>
        </w:rPr>
        <w:t>se intentará</w:t>
      </w:r>
      <w:r w:rsidRPr="001B66D1" w:rsidR="0064558F">
        <w:rPr>
          <w:szCs w:val="22"/>
          <w:lang w:val="es-ES_tradnl"/>
        </w:rPr>
        <w:t xml:space="preserve"> resolver </w:t>
      </w:r>
      <w:r w:rsidRPr="001B66D1" w:rsidR="00786F0D">
        <w:rPr>
          <w:szCs w:val="22"/>
          <w:lang w:val="es-ES_tradnl"/>
        </w:rPr>
        <w:t>un problema típico</w:t>
      </w:r>
      <w:r w:rsidRPr="001B66D1" w:rsidR="00CD7EA1">
        <w:rPr>
          <w:szCs w:val="22"/>
          <w:lang w:val="es-ES_tradnl"/>
        </w:rPr>
        <w:t>. Dado un grafo</w:t>
      </w:r>
      <w:r w:rsidRPr="001B66D1" w:rsidR="00892328">
        <w:rPr>
          <w:szCs w:val="22"/>
          <w:lang w:val="es-ES_tradnl"/>
        </w:rPr>
        <w:t>, ¿Se puede dibujar sin la necesidad de le</w:t>
      </w:r>
      <w:r w:rsidRPr="001B66D1" w:rsidR="003A7AB4">
        <w:rPr>
          <w:szCs w:val="22"/>
          <w:lang w:val="es-ES_tradnl"/>
        </w:rPr>
        <w:t>vantar el lápiz</w:t>
      </w:r>
      <w:r w:rsidRPr="001B66D1" w:rsidR="00FF3EF7">
        <w:rPr>
          <w:szCs w:val="22"/>
          <w:lang w:val="es-ES_tradnl"/>
        </w:rPr>
        <w:t xml:space="preserve"> y sin repetir líneas?</w:t>
      </w:r>
      <w:r w:rsidR="004C68D7">
        <w:rPr>
          <w:szCs w:val="22"/>
          <w:lang w:val="es-ES_tradnl"/>
        </w:rPr>
        <w:t xml:space="preserve"> En caso de ser así, estamos ante un grafo euleriano, por lo que el camino euleriano será el </w:t>
      </w:r>
      <w:r w:rsidR="00316914">
        <w:rPr>
          <w:szCs w:val="22"/>
          <w:lang w:val="es-ES_tradnl"/>
        </w:rPr>
        <w:t>conjunto de nodos recorridos en ese orden.</w:t>
      </w:r>
    </w:p>
    <w:p w:rsidR="00316914" w:rsidP="001B66D1" w:rsidRDefault="00316914" w14:paraId="75FAEFC1" w14:textId="64B5BA15">
      <w:pPr>
        <w:pStyle w:val="BodyText"/>
        <w:spacing w:line="240" w:lineRule="auto"/>
        <w:rPr>
          <w:szCs w:val="22"/>
          <w:lang w:val="es-ES_tradnl"/>
        </w:rPr>
      </w:pPr>
      <w:r>
        <w:rPr>
          <w:szCs w:val="22"/>
          <w:lang w:val="es-ES_tradnl"/>
        </w:rPr>
        <w:t>Una vez entendido a nivel informal la definición de recorrido euleriano</w:t>
      </w:r>
      <w:r w:rsidR="00D46A6D">
        <w:rPr>
          <w:szCs w:val="22"/>
          <w:lang w:val="es-ES_tradnl"/>
        </w:rPr>
        <w:t xml:space="preserve">, dará una definición </w:t>
      </w:r>
      <w:r w:rsidR="0086426A">
        <w:rPr>
          <w:szCs w:val="22"/>
          <w:lang w:val="es-ES_tradnl"/>
        </w:rPr>
        <w:t>matemática</w:t>
      </w:r>
      <w:r w:rsidR="00FC7FD0">
        <w:rPr>
          <w:szCs w:val="22"/>
          <w:lang w:val="es-ES_tradnl"/>
        </w:rPr>
        <w:t>.</w:t>
      </w:r>
    </w:p>
    <w:p w:rsidR="00991CB2" w:rsidP="001B66D1" w:rsidRDefault="00991CB2" w14:paraId="53762146" w14:textId="7D39BD30">
      <w:pPr>
        <w:pStyle w:val="BodyText"/>
        <w:spacing w:line="240" w:lineRule="auto"/>
        <w:rPr>
          <w:szCs w:val="22"/>
          <w:lang w:val="es-ES_tradnl"/>
        </w:rPr>
      </w:pPr>
      <w:r>
        <w:rPr>
          <w:szCs w:val="22"/>
          <w:lang w:val="es-ES_tradnl"/>
        </w:rPr>
        <w:t>“</w:t>
      </w:r>
      <w:r w:rsidRPr="00991CB2">
        <w:rPr>
          <w:szCs w:val="22"/>
          <w:lang w:val="es-ES_tradnl"/>
        </w:rPr>
        <w:t>Un ciclo o circuito euleriano en la </w:t>
      </w:r>
      <w:hyperlink w:tooltip="Teoría de Grafos" w:history="1" r:id="rId21">
        <w:r w:rsidRPr="00991CB2">
          <w:rPr>
            <w:rStyle w:val="Hyperlink"/>
            <w:szCs w:val="22"/>
            <w:lang w:val="es-ES_tradnl"/>
          </w:rPr>
          <w:t>Teoría de Grafos</w:t>
        </w:r>
      </w:hyperlink>
      <w:r w:rsidRPr="00991CB2">
        <w:rPr>
          <w:szCs w:val="22"/>
          <w:lang w:val="es-ES_tradnl"/>
        </w:rPr>
        <w:t> es aquel camino que recorre todas las aristas de un grafo pasando una y sólo una vez por cada arco (arista) del grafo, siendo condición necesaria que regrese al vértice inicial de salida (ciclo = camino en un grafo donde coinciden vértice inicial o de salida y vértice final o meta). Es aquel ciclo que contiene todas las aristas de un grafo solamente una vez.</w:t>
      </w:r>
      <w:r w:rsidR="00091150">
        <w:rPr>
          <w:szCs w:val="22"/>
          <w:lang w:val="es-ES_tradnl"/>
        </w:rPr>
        <w:t>”</w:t>
      </w:r>
    </w:p>
    <w:p w:rsidR="000A78B8" w:rsidP="001B66D1" w:rsidRDefault="000A78B8" w14:paraId="5AC316D9" w14:textId="3A005609">
      <w:pPr>
        <w:pStyle w:val="BodyText"/>
        <w:spacing w:line="240" w:lineRule="auto"/>
        <w:rPr>
          <w:szCs w:val="22"/>
          <w:lang w:val="es-ES_tradnl"/>
        </w:rPr>
      </w:pPr>
      <w:r>
        <w:rPr>
          <w:szCs w:val="22"/>
          <w:lang w:val="es-ES_tradnl"/>
        </w:rPr>
        <w:t>Es importante hacer una pequeña salvedad</w:t>
      </w:r>
      <w:r w:rsidR="00DD0017">
        <w:rPr>
          <w:szCs w:val="22"/>
          <w:lang w:val="es-ES_tradnl"/>
        </w:rPr>
        <w:t xml:space="preserve">, en la realización de esta práctica se busca un recorrido euleriano, no un ciclo. La única diferencia es que </w:t>
      </w:r>
      <w:r w:rsidR="000019FC">
        <w:rPr>
          <w:szCs w:val="22"/>
          <w:lang w:val="es-ES_tradnl"/>
        </w:rPr>
        <w:t>un recorrido no tiene porqué acabar en el nodo inicial, en cambio, para un ciclo es una condición necesaria.</w:t>
      </w:r>
      <w:r w:rsidR="00E75928">
        <w:rPr>
          <w:szCs w:val="22"/>
          <w:lang w:val="es-ES_tradnl"/>
        </w:rPr>
        <w:t xml:space="preserve"> Adem</w:t>
      </w:r>
      <w:r w:rsidR="00D96E98">
        <w:rPr>
          <w:szCs w:val="22"/>
          <w:lang w:val="es-ES_tradnl"/>
        </w:rPr>
        <w:t>ás</w:t>
      </w:r>
      <w:r w:rsidR="0072056C">
        <w:rPr>
          <w:szCs w:val="22"/>
          <w:lang w:val="es-ES_tradnl"/>
        </w:rPr>
        <w:t xml:space="preserve">, un grafo dibujado en un tablero de </w:t>
      </w:r>
      <w:r w:rsidR="00FB7E2E">
        <w:rPr>
          <w:szCs w:val="22"/>
          <w:lang w:val="es-ES_tradnl"/>
        </w:rPr>
        <w:t>ajedrez</w:t>
      </w:r>
      <w:r w:rsidR="0072056C">
        <w:rPr>
          <w:szCs w:val="22"/>
          <w:lang w:val="es-ES_tradnl"/>
        </w:rPr>
        <w:t xml:space="preserve"> es un grafo no dirigido. </w:t>
      </w:r>
    </w:p>
    <w:p w:rsidR="0077289C" w:rsidP="001B66D1" w:rsidRDefault="0077289C" w14:paraId="543A59AF" w14:textId="4243156C">
      <w:pPr>
        <w:pStyle w:val="BodyText"/>
        <w:spacing w:line="240" w:lineRule="auto"/>
        <w:rPr>
          <w:szCs w:val="22"/>
          <w:lang w:val="es-ES_tradnl"/>
        </w:rPr>
      </w:pPr>
      <w:r>
        <w:rPr>
          <w:szCs w:val="22"/>
          <w:lang w:val="es-ES_tradnl"/>
        </w:rPr>
        <w:t xml:space="preserve">A </w:t>
      </w:r>
      <w:r w:rsidR="002D1FFF">
        <w:rPr>
          <w:szCs w:val="22"/>
          <w:lang w:val="es-ES_tradnl"/>
        </w:rPr>
        <w:t>continuación,</w:t>
      </w:r>
      <w:r>
        <w:rPr>
          <w:szCs w:val="22"/>
          <w:lang w:val="es-ES_tradnl"/>
        </w:rPr>
        <w:t xml:space="preserve"> se mencionarán las </w:t>
      </w:r>
      <w:r w:rsidR="002D1FFF">
        <w:rPr>
          <w:szCs w:val="22"/>
          <w:lang w:val="es-ES_tradnl"/>
        </w:rPr>
        <w:t xml:space="preserve">distintas propiedades que tienen los recorridos eulerianos. </w:t>
      </w:r>
      <w:r w:rsidR="001867BB">
        <w:rPr>
          <w:szCs w:val="22"/>
          <w:lang w:val="es-ES_tradnl"/>
        </w:rPr>
        <w:t>Dichas propiedades permiten discernir a nivel matemático si se cumple el algoritmo</w:t>
      </w:r>
      <w:r w:rsidR="00C50329">
        <w:rPr>
          <w:szCs w:val="22"/>
          <w:lang w:val="es-ES_tradnl"/>
        </w:rPr>
        <w:t xml:space="preserve"> y no simplemente </w:t>
      </w:r>
      <w:r w:rsidR="00491634">
        <w:rPr>
          <w:szCs w:val="22"/>
          <w:lang w:val="es-ES_tradnl"/>
        </w:rPr>
        <w:t>realizar una justificación visual.</w:t>
      </w:r>
    </w:p>
    <w:p w:rsidRPr="004C69E0" w:rsidR="004C69E0" w:rsidP="004C69E0" w:rsidRDefault="004C69E0" w14:paraId="3AD36F92" w14:textId="77777777">
      <w:pPr>
        <w:pStyle w:val="BodyText"/>
        <w:numPr>
          <w:ilvl w:val="0"/>
          <w:numId w:val="45"/>
        </w:numPr>
        <w:rPr>
          <w:szCs w:val="22"/>
          <w:lang w:val="es-ES_tradnl"/>
        </w:rPr>
      </w:pPr>
      <w:r w:rsidRPr="004C69E0">
        <w:rPr>
          <w:szCs w:val="22"/>
          <w:lang w:val="es-ES_tradnl"/>
        </w:rPr>
        <w:t>Un grafo conexo y no dirigido se dice que es euleriano si cada vértice tiene un grado par.</w:t>
      </w:r>
    </w:p>
    <w:p w:rsidRPr="004C69E0" w:rsidR="004C69E0" w:rsidP="004C69E0" w:rsidRDefault="004C69E0" w14:paraId="5C6BF5E6" w14:textId="77777777">
      <w:pPr>
        <w:pStyle w:val="BodyText"/>
        <w:numPr>
          <w:ilvl w:val="0"/>
          <w:numId w:val="45"/>
        </w:numPr>
        <w:rPr>
          <w:szCs w:val="22"/>
          <w:lang w:val="es-ES_tradnl"/>
        </w:rPr>
      </w:pPr>
      <w:r w:rsidRPr="004C69E0">
        <w:rPr>
          <w:szCs w:val="22"/>
          <w:lang w:val="es-ES_tradnl"/>
        </w:rPr>
        <w:t>Un grafo no dirigido es euleriano si es conexo y se puede descomponer en uno con los vértices disjuntos.</w:t>
      </w:r>
    </w:p>
    <w:p w:rsidRPr="004C69E0" w:rsidR="004C69E0" w:rsidP="004C69E0" w:rsidRDefault="004C69E0" w14:paraId="34C56BCC" w14:textId="66C63B31">
      <w:pPr>
        <w:pStyle w:val="BodyText"/>
        <w:numPr>
          <w:ilvl w:val="0"/>
          <w:numId w:val="45"/>
        </w:numPr>
        <w:rPr>
          <w:szCs w:val="22"/>
          <w:lang w:val="es-ES_tradnl"/>
        </w:rPr>
      </w:pPr>
      <w:r w:rsidRPr="004C69E0">
        <w:rPr>
          <w:szCs w:val="22"/>
          <w:lang w:val="es-ES_tradnl"/>
        </w:rPr>
        <w:t>Si un grafo no dirigido G es euleriano entonces su grafo-línea L (G) se dice que es también euleriano.</w:t>
      </w:r>
    </w:p>
    <w:p w:rsidRPr="004C69E0" w:rsidR="004C69E0" w:rsidP="004C69E0" w:rsidRDefault="004C69E0" w14:paraId="14C53286" w14:textId="77777777">
      <w:pPr>
        <w:pStyle w:val="BodyText"/>
        <w:numPr>
          <w:ilvl w:val="0"/>
          <w:numId w:val="45"/>
        </w:numPr>
        <w:rPr>
          <w:szCs w:val="22"/>
          <w:lang w:val="es-ES_tradnl"/>
        </w:rPr>
      </w:pPr>
      <w:r w:rsidRPr="004C69E0">
        <w:rPr>
          <w:szCs w:val="22"/>
          <w:lang w:val="es-ES_tradnl"/>
        </w:rPr>
        <w:t>Un grafo dirigido es euleriano si es conexo y cada vértice tiene grados internos iguales a los externos.</w:t>
      </w:r>
    </w:p>
    <w:p w:rsidR="004C69E0" w:rsidP="004C69E0" w:rsidRDefault="004C69E0" w14:paraId="1E2F22D9" w14:textId="75B5E3B1">
      <w:pPr>
        <w:pStyle w:val="BodyText"/>
        <w:numPr>
          <w:ilvl w:val="0"/>
          <w:numId w:val="45"/>
        </w:numPr>
        <w:spacing w:line="240" w:lineRule="auto"/>
        <w:rPr>
          <w:szCs w:val="22"/>
          <w:lang w:val="es-ES_tradnl"/>
        </w:rPr>
      </w:pPr>
      <w:r w:rsidRPr="004C69E0">
        <w:rPr>
          <w:szCs w:val="22"/>
          <w:lang w:val="es-ES_tradnl"/>
        </w:rPr>
        <w:t>Un grafo no dirigido se dice que es susceptible de ser recorrido si es conexo y al menos dos vértices en el grafo tienen grado impar.</w:t>
      </w:r>
    </w:p>
    <w:p w:rsidR="00306EF6" w:rsidP="00A51CC9" w:rsidRDefault="00A51CC9" w14:paraId="662F588E" w14:textId="40407E8B">
      <w:pPr>
        <w:pStyle w:val="Heading1"/>
        <w:rPr>
          <w:szCs w:val="22"/>
          <w:lang w:val="es-ES_tradnl"/>
        </w:rPr>
      </w:pPr>
      <w:r>
        <w:rPr>
          <w:szCs w:val="22"/>
          <w:lang w:val="es-ES_tradnl"/>
        </w:rPr>
        <w:t>descri</w:t>
      </w:r>
      <w:r w:rsidR="00F266F0">
        <w:rPr>
          <w:szCs w:val="22"/>
          <w:lang w:val="es-ES_tradnl"/>
        </w:rPr>
        <w:t>p</w:t>
      </w:r>
      <w:r w:rsidR="00401154">
        <w:rPr>
          <w:szCs w:val="22"/>
          <w:lang w:val="es-ES_tradnl"/>
        </w:rPr>
        <w:t>ción del problema</w:t>
      </w:r>
    </w:p>
    <w:p w:rsidR="00555DD8" w:rsidP="0037449C" w:rsidRDefault="0037449C" w14:paraId="038F34D6" w14:textId="737451FC">
      <w:pPr>
        <w:pStyle w:val="BodyText"/>
        <w:spacing w:line="240" w:lineRule="auto"/>
        <w:rPr>
          <w:lang w:val="es-ES_tradnl"/>
        </w:rPr>
      </w:pPr>
      <w:r>
        <w:rPr>
          <w:lang w:val="es-ES_tradnl"/>
        </w:rPr>
        <w:t xml:space="preserve">El problema que se plantea en esta práctica es una </w:t>
      </w:r>
      <w:r w:rsidR="0058306D">
        <w:rPr>
          <w:lang w:val="es-ES_tradnl"/>
        </w:rPr>
        <w:t>extrapolación del conocido juego “El salto del caballo”.</w:t>
      </w:r>
      <w:r w:rsidR="003A7BE9">
        <w:rPr>
          <w:lang w:val="es-ES_tradnl"/>
        </w:rPr>
        <w:t xml:space="preserve"> En el juego original,</w:t>
      </w:r>
      <w:r w:rsidR="00014867">
        <w:rPr>
          <w:lang w:val="es-ES_tradnl"/>
        </w:rPr>
        <w:t xml:space="preserve"> </w:t>
      </w:r>
      <w:r w:rsidR="00C61DE6">
        <w:rPr>
          <w:lang w:val="es-ES_tradnl"/>
        </w:rPr>
        <w:t xml:space="preserve">se ha de encontrar un recorrido </w:t>
      </w:r>
      <w:r w:rsidR="00924E09">
        <w:rPr>
          <w:lang w:val="es-ES_tradnl"/>
        </w:rPr>
        <w:t>(sin repetir casillas)</w:t>
      </w:r>
      <w:r w:rsidR="0028696E">
        <w:rPr>
          <w:lang w:val="es-ES_tradnl"/>
        </w:rPr>
        <w:t xml:space="preserve"> desde una casilla inicial a otra casilla final</w:t>
      </w:r>
      <w:r w:rsidR="004E5BFF">
        <w:rPr>
          <w:lang w:val="es-ES_tradnl"/>
        </w:rPr>
        <w:t>, sin pasar por una ya visitada</w:t>
      </w:r>
      <w:r w:rsidR="009C59FA">
        <w:rPr>
          <w:lang w:val="es-ES_tradnl"/>
        </w:rPr>
        <w:t>.</w:t>
      </w:r>
    </w:p>
    <w:p w:rsidRPr="00555DD8" w:rsidR="00743F33" w:rsidP="0037449C" w:rsidRDefault="00680EEC" w14:paraId="2870A673" w14:textId="3F78E408">
      <w:pPr>
        <w:pStyle w:val="BodyText"/>
        <w:spacing w:line="240" w:lineRule="auto"/>
        <w:rPr>
          <w:lang w:val="es-ES_tradnl"/>
        </w:rPr>
      </w:pPr>
      <w:r>
        <w:rPr>
          <w:lang w:val="es-ES_tradnl"/>
        </w:rPr>
        <w:t>Como es fácil de observar</w:t>
      </w:r>
      <w:r w:rsidR="00F228FC">
        <w:rPr>
          <w:lang w:val="es-ES_tradnl"/>
        </w:rPr>
        <w:t xml:space="preserve">, la descripción del problema encaja a la perfección con la definición del recorrido euleriano. Las casillas del tablero </w:t>
      </w:r>
      <w:r w:rsidR="00F511B0">
        <w:rPr>
          <w:lang w:val="es-ES_tradnl"/>
        </w:rPr>
        <w:t>corresponderán con los nod</w:t>
      </w:r>
      <w:r w:rsidR="004202D5">
        <w:rPr>
          <w:lang w:val="es-ES_tradnl"/>
        </w:rPr>
        <w:t>os del grafo</w:t>
      </w:r>
      <w:r w:rsidR="00962DDC">
        <w:rPr>
          <w:lang w:val="es-ES_tradnl"/>
        </w:rPr>
        <w:t xml:space="preserve"> y las aristas será</w:t>
      </w:r>
      <w:r w:rsidR="00975299">
        <w:rPr>
          <w:lang w:val="es-ES_tradnl"/>
        </w:rPr>
        <w:t>n</w:t>
      </w:r>
      <w:r w:rsidR="009440FF">
        <w:rPr>
          <w:lang w:val="es-ES_tradnl"/>
        </w:rPr>
        <w:t xml:space="preserve"> los distintos movimientos que harán las piezas.</w:t>
      </w:r>
    </w:p>
    <w:sdt>
      <w:sdtPr>
        <w:rPr>
          <w:smallCaps w:val="0"/>
          <w:sz w:val="18"/>
          <w:szCs w:val="18"/>
          <w:lang w:val="es-ES"/>
        </w:rPr>
        <w:id w:val="787852526"/>
        <w:docPartObj>
          <w:docPartGallery w:val="Bibliographies"/>
          <w:docPartUnique/>
        </w:docPartObj>
      </w:sdtPr>
      <w:sdtEndPr>
        <w:rPr>
          <w:noProof w:val="0"/>
          <w:lang w:val="en-US"/>
        </w:rPr>
      </w:sdtEndPr>
      <w:sdtContent>
        <w:p w:rsidRPr="009A1168" w:rsidR="007642BF" w:rsidRDefault="007642BF" w14:paraId="05FCE7DA" w14:textId="016AB854">
          <w:pPr>
            <w:pStyle w:val="Heading1"/>
            <w:rPr>
              <w:szCs w:val="22"/>
            </w:rPr>
          </w:pPr>
          <w:r w:rsidRPr="009A1168">
            <w:rPr>
              <w:szCs w:val="22"/>
              <w:lang w:val="es-ES"/>
            </w:rPr>
            <w:t>Bibliografía</w:t>
          </w:r>
        </w:p>
        <w:sdt>
          <w:sdtPr>
            <w:rPr>
              <w:szCs w:val="22"/>
            </w:rPr>
            <w:id w:val="111145805"/>
            <w:bibliography/>
          </w:sdtPr>
          <w:sdtContent>
            <w:p w:rsidR="009E6665" w:rsidP="009A1168" w:rsidRDefault="007642BF" w14:paraId="6E9F627D" w14:textId="77777777">
              <w:pPr>
                <w:rPr>
                  <w:noProof/>
                </w:rPr>
              </w:pPr>
              <w:r w:rsidRPr="009A1168">
                <w:rPr>
                  <w:szCs w:val="22"/>
                </w:rPr>
                <w:fldChar w:fldCharType="begin"/>
              </w:r>
              <w:r w:rsidRPr="003F2509">
                <w:rPr>
                  <w:sz w:val="24"/>
                  <w:szCs w:val="24"/>
                </w:rPr>
                <w:instrText>BIBLIOGRAPHY</w:instrText>
              </w:r>
              <w:r w:rsidRPr="009A1168">
                <w:rPr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3"/>
                <w:gridCol w:w="4613"/>
              </w:tblGrid>
              <w:tr w:rsidR="009E6665" w14:paraId="3DFD4008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0B9FC8CD" w14:textId="63D7F35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Pr="00914DED" w:rsidR="009E6665" w:rsidRDefault="009E6665" w14:paraId="0BE7282F" w14:textId="77777777">
                    <w:pPr>
                      <w:pStyle w:val="Bibliography"/>
                      <w:rPr>
                        <w:noProof/>
                      </w:rPr>
                    </w:pPr>
                    <w:r w:rsidRPr="00914DED">
                      <w:rPr>
                        <w:noProof/>
                      </w:rPr>
                      <w:t>Oracle, «UISwing Concurrency - Swing Worker,» [En línea]. Available: https://docs.oracle.com/javase/tutorial/uiswing/concurrency/worker.html.</w:t>
                    </w:r>
                  </w:p>
                </w:tc>
              </w:tr>
              <w:tr w:rsidRPr="00914DED" w:rsidR="009E6665" w14:paraId="0E8582B7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378E4C26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E6665" w:rsidRDefault="009E6665" w14:paraId="690C0E17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Wikipedia, «Wikipedia,» [En línea]. Available: https://en.wikipedia.org/wiki/Divide-and-conquer_algorithm.</w:t>
                    </w:r>
                  </w:p>
                </w:tc>
              </w:tr>
              <w:tr w:rsidR="009E6665" w14:paraId="32152E94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32F471B6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Pr="00914DED" w:rsidR="009E6665" w:rsidRDefault="009E6665" w14:paraId="66BB14AD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«Oracle Java Documentation - SwingWorker,» [En línea]. </w:t>
                    </w:r>
                    <w:r w:rsidRPr="00914DED">
                      <w:rPr>
                        <w:noProof/>
                      </w:rPr>
                      <w:t>Available: https://docs.oracle.com/javase/7/docs/api/javax/swing/SwingWorker.html.</w:t>
                    </w:r>
                  </w:p>
                </w:tc>
              </w:tr>
              <w:tr w:rsidR="009E6665" w14:paraId="7BCA0229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71A8B5A9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Pr="00914DED" w:rsidR="009E6665" w:rsidRDefault="009E6665" w14:paraId="704E02B0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M. Alarcón, «Rendimiento de Algoritmos y Big O - Campus MVP,» [En línea]. </w:t>
                    </w:r>
                    <w:r w:rsidRPr="00914DED">
                      <w:rPr>
                        <w:noProof/>
                      </w:rPr>
                      <w:t>Available: https://www.campusmvp.es/recursos/post/Rendimiento-de-algoritmos-y-notacion-Big-O.aspx.</w:t>
                    </w:r>
                  </w:p>
                </w:tc>
              </w:tr>
              <w:tr w:rsidR="009E6665" w14:paraId="301CE72E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0FC1D236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E6665" w:rsidRDefault="009E6665" w14:paraId="19AA2A13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914DED">
                      <w:rPr>
                        <w:noProof/>
                      </w:rPr>
                      <w:t xml:space="preserve">P. M. H. Thomas V. Perneger, «Writing a research article: advice to beginners - Oxford Academic,» [En línea]. </w:t>
                    </w:r>
                    <w:r>
                      <w:rPr>
                        <w:noProof/>
                        <w:lang w:val="es-ES"/>
                      </w:rPr>
                      <w:t>Available: https://academic.oup.com/intqhc/article/16/3/191/1814554.</w:t>
                    </w:r>
                  </w:p>
                </w:tc>
              </w:tr>
              <w:tr w:rsidR="009E6665" w14:paraId="3197BE9D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5FDDA61A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Pr="00914DED" w:rsidR="009E6665" w:rsidRDefault="009E6665" w14:paraId="553A1DD8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Wikipedia, «Recursion - Wikipedia,» [En línea]. </w:t>
                    </w:r>
                    <w:r w:rsidRPr="00914DED">
                      <w:rPr>
                        <w:noProof/>
                      </w:rPr>
                      <w:t>Available: https://en.wikipedia.org/wiki/Recursion.</w:t>
                    </w:r>
                  </w:p>
                </w:tc>
              </w:tr>
              <w:tr w:rsidR="009E6665" w14:paraId="6E8B72D7" w14:textId="77777777">
                <w:trPr>
                  <w:divId w:val="925267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E6665" w:rsidRDefault="009E6665" w14:paraId="25784A07" w14:textId="77777777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Pr="00914DED" w:rsidR="009E6665" w:rsidRDefault="009E6665" w14:paraId="12BCC2D7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Wikipedia, «Backtracking - Wikipedia,» [En línea]. </w:t>
                    </w:r>
                    <w:r w:rsidRPr="00914DED">
                      <w:rPr>
                        <w:noProof/>
                      </w:rPr>
                      <w:t>Available: https://en.wikipedia.org/wiki/Backtracking.</w:t>
                    </w:r>
                  </w:p>
                </w:tc>
              </w:tr>
            </w:tbl>
            <w:p w:rsidR="009E6665" w:rsidRDefault="009E6665" w14:paraId="76C19FE8" w14:textId="77777777">
              <w:pPr>
                <w:divId w:val="925267243"/>
                <w:rPr>
                  <w:rFonts w:eastAsia="Times New Roman"/>
                  <w:noProof/>
                </w:rPr>
              </w:pPr>
            </w:p>
            <w:p w:rsidRPr="009A1168" w:rsidR="000955B9" w:rsidP="009A1168" w:rsidRDefault="007642BF" w14:paraId="1F6EE9BB" w14:textId="2C1BF5EC">
              <w:pPr>
                <w:rPr>
                  <w:sz w:val="18"/>
                  <w:szCs w:val="18"/>
                </w:rPr>
              </w:pPr>
              <w:r w:rsidRPr="009A1168">
                <w:rPr>
                  <w:b/>
                  <w:szCs w:val="22"/>
                </w:rPr>
                <w:fldChar w:fldCharType="end"/>
              </w:r>
            </w:p>
          </w:sdtContent>
        </w:sdt>
      </w:sdtContent>
    </w:sdt>
    <w:sectPr w:rsidRPr="009A1168" w:rsidR="000955B9" w:rsidSect="003B4E04">
      <w:type w:val="continuous"/>
      <w:pgSz w:w="11906" w:h="16838" w:code="9"/>
      <w:pgMar w:top="1080" w:right="907" w:bottom="1440" w:left="907" w:header="720" w:footer="720" w:gutter="0"/>
      <w:cols w:space="360" w:num="2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V" w:author="Joan Vilella Candia" w:date="2022-03-14T03:27:00Z" w:id="1">
    <w:p w:rsidRPr="002D3D75" w:rsidR="00CD7AC5" w:rsidP="002077E0" w:rsidRDefault="00CD7AC5" w14:paraId="5FD2B387" w14:textId="0B86FEA1">
      <w:pPr>
        <w:pStyle w:val="CommentText"/>
        <w:jc w:val="left"/>
        <w:rPr>
          <w:lang w:val="es-ES"/>
        </w:rPr>
      </w:pPr>
      <w:r>
        <w:rPr>
          <w:rStyle w:val="CommentReference"/>
        </w:rPr>
        <w:annotationRef/>
      </w:r>
      <w:r w:rsidRPr="002D3D75">
        <w:rPr>
          <w:lang w:val="es-ES"/>
        </w:rPr>
        <w:t>Falta decir más cositas del MVC</w:t>
      </w:r>
    </w:p>
  </w:comment>
  <w:comment w:initials="JV" w:author="Joan Vilella Candia" w:date="2022-03-28T02:38:00Z" w:id="3">
    <w:p w:rsidRPr="00E46A8F" w:rsidR="00CB24E4" w:rsidRDefault="00CB24E4" w14:paraId="16664A61" w14:textId="77777777">
      <w:pPr>
        <w:pStyle w:val="CommentText"/>
        <w:jc w:val="left"/>
        <w:rPr>
          <w:lang w:val="es-ES"/>
        </w:rPr>
      </w:pPr>
      <w:r>
        <w:rPr>
          <w:rStyle w:val="CommentReference"/>
        </w:rPr>
        <w:annotationRef/>
      </w:r>
      <w:r w:rsidRPr="00E46A8F">
        <w:rPr>
          <w:lang w:val="es-ES"/>
        </w:rPr>
        <w:t>Tengo que insertar esta cita</w:t>
      </w:r>
    </w:p>
    <w:p w:rsidRPr="00E46A8F" w:rsidR="00CB24E4" w:rsidP="00BF3CB2" w:rsidRDefault="00012BBB" w14:paraId="6D403869" w14:textId="77777777">
      <w:pPr>
        <w:pStyle w:val="CommentText"/>
        <w:jc w:val="left"/>
        <w:rPr>
          <w:lang w:val="es-ES"/>
        </w:rPr>
      </w:pPr>
      <w:hyperlink w:history="1" r:id="rId1">
        <w:r w:rsidRPr="00E46A8F" w:rsidR="00CB24E4">
          <w:rPr>
            <w:rStyle w:val="Hyperlink"/>
            <w:lang w:val="es-ES"/>
          </w:rPr>
          <w:t>Trygve/MVC (universitetetioslo.no)</w:t>
        </w:r>
      </w:hyperlink>
      <w:r w:rsidRPr="00E46A8F" w:rsidR="00CB24E4">
        <w:rPr>
          <w:lang w:val="es-ES"/>
        </w:rPr>
        <w:t xml:space="preserve"> </w:t>
      </w:r>
    </w:p>
  </w:comment>
  <w:comment w:initials="JV" w:author="Joan Vilella Candia" w:date="2022-03-28T02:51:00Z" w:id="4">
    <w:p w:rsidR="00E54D31" w:rsidRDefault="00E54D31" w14:paraId="15057B17" w14:textId="77777777">
      <w:pPr>
        <w:pStyle w:val="CommentText"/>
        <w:jc w:val="left"/>
      </w:pPr>
      <w:r>
        <w:rPr>
          <w:rStyle w:val="CommentReference"/>
        </w:rPr>
        <w:annotationRef/>
      </w:r>
      <w:r>
        <w:t>Meción</w:t>
      </w:r>
    </w:p>
    <w:p w:rsidR="00E54D31" w:rsidP="00BF3CB2" w:rsidRDefault="009E6665" w14:paraId="0E4FD044" w14:textId="77777777">
      <w:pPr>
        <w:pStyle w:val="CommentText"/>
        <w:jc w:val="left"/>
      </w:pPr>
      <w:hyperlink w:history="1" r:id="rId2">
        <w:r w:rsidRPr="004650FC" w:rsidR="00E54D31">
          <w:rPr>
            <w:rStyle w:val="Hyperlink"/>
          </w:rPr>
          <w:t>artima</w:t>
        </w:r>
      </w:hyperlink>
      <w:hyperlink w:history="1" r:id="rId3">
        <w:r w:rsidRPr="004650FC" w:rsidR="00E54D31">
          <w:rPr>
            <w:rStyle w:val="Hyperlink"/>
          </w:rPr>
          <w:t xml:space="preserve"> - The DCI Architecture: A New Vision of Object-Oriented Programming</w:t>
        </w:r>
      </w:hyperlink>
      <w:r w:rsidR="00E54D31">
        <w:t xml:space="preserve"> </w:t>
      </w:r>
    </w:p>
  </w:comment>
  <w:comment w:initials="JV" w:author="Joan Vilella Candia" w:date="2022-03-28T03:34:00Z" w:id="5">
    <w:p w:rsidR="00113558" w:rsidRDefault="00113558" w14:paraId="459E9275" w14:textId="77777777">
      <w:pPr>
        <w:pStyle w:val="CommentText"/>
        <w:jc w:val="left"/>
      </w:pPr>
      <w:r>
        <w:rPr>
          <w:rStyle w:val="CommentReference"/>
        </w:rPr>
        <w:annotationRef/>
      </w:r>
      <w:r>
        <w:t>Cita:</w:t>
      </w:r>
    </w:p>
    <w:p w:rsidR="00113558" w:rsidP="00BF3CB2" w:rsidRDefault="009E6665" w14:paraId="6F657E8C" w14:textId="77777777">
      <w:pPr>
        <w:pStyle w:val="CommentText"/>
        <w:jc w:val="left"/>
      </w:pPr>
      <w:hyperlink w:history="1" r:id="rId4">
        <w:r w:rsidRPr="00765C0E" w:rsidR="00113558">
          <w:rPr>
            <w:rStyle w:val="Hyperlink"/>
          </w:rPr>
          <w:t>What Are The Benefits of MVC? (iandavis.com)</w:t>
        </w:r>
      </w:hyperlink>
      <w:r w:rsidR="00113558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D2B387" w15:done="1"/>
  <w15:commentEx w15:paraId="6D403869" w15:done="0"/>
  <w15:commentEx w15:paraId="0E4FD044" w15:done="0"/>
  <w15:commentEx w15:paraId="6F657E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A50E" w16cex:dateUtc="2022-03-14T10:27:00Z"/>
  <w16cex:commentExtensible w16cex:durableId="25EC1CAE" w16cex:dateUtc="2022-03-28T09:38:00Z"/>
  <w16cex:commentExtensible w16cex:durableId="25EC1FAF" w16cex:dateUtc="2022-03-28T09:51:00Z"/>
  <w16cex:commentExtensible w16cex:durableId="25EC29EB" w16cex:dateUtc="2022-03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2B387" w16cid:durableId="25D9A50E"/>
  <w16cid:commentId w16cid:paraId="6D403869" w16cid:durableId="25EC1CAE"/>
  <w16cid:commentId w16cid:paraId="0E4FD044" w16cid:durableId="25EC1FAF"/>
  <w16cid:commentId w16cid:paraId="6F657E8C" w16cid:durableId="25EC29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1C6F" w:rsidP="001A3B3D" w:rsidRDefault="00561C6F" w14:paraId="4932F8BC" w14:textId="77777777">
      <w:r>
        <w:separator/>
      </w:r>
    </w:p>
  </w:endnote>
  <w:endnote w:type="continuationSeparator" w:id="0">
    <w:p w:rsidR="00561C6F" w:rsidP="001A3B3D" w:rsidRDefault="00561C6F" w14:paraId="335B867B" w14:textId="77777777">
      <w:r>
        <w:continuationSeparator/>
      </w:r>
    </w:p>
  </w:endnote>
  <w:endnote w:type="continuationNotice" w:id="1">
    <w:p w:rsidR="00561C6F" w:rsidRDefault="00561C6F" w14:paraId="77ADB33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5AA" w:rsidRDefault="008135AA" w14:paraId="4C1C0EA5" w14:textId="15108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44664"/>
      <w:docPartObj>
        <w:docPartGallery w:val="Page Numbers (Bottom of Page)"/>
        <w:docPartUnique/>
      </w:docPartObj>
    </w:sdtPr>
    <w:sdtContent>
      <w:p w:rsidR="00015996" w:rsidRDefault="00015996" w14:paraId="23B47FBB" w14:textId="21F2F4D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135AA" w:rsidRDefault="008135AA" w14:paraId="598552A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F6D3D" w:rsidR="001A3B3D" w:rsidP="0056610F" w:rsidRDefault="001A3B3D" w14:paraId="1F6EE9C3" w14:textId="578BA4F4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1C6F" w:rsidP="001A3B3D" w:rsidRDefault="00561C6F" w14:paraId="74310831" w14:textId="77777777">
      <w:r>
        <w:separator/>
      </w:r>
    </w:p>
  </w:footnote>
  <w:footnote w:type="continuationSeparator" w:id="0">
    <w:p w:rsidR="00561C6F" w:rsidP="001A3B3D" w:rsidRDefault="00561C6F" w14:paraId="58226390" w14:textId="77777777">
      <w:r>
        <w:continuationSeparator/>
      </w:r>
    </w:p>
  </w:footnote>
  <w:footnote w:type="continuationNotice" w:id="1">
    <w:p w:rsidR="00561C6F" w:rsidRDefault="00561C6F" w14:paraId="0783696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5AA" w:rsidRDefault="008135AA" w14:paraId="75D3F297" w14:textId="447D4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5AA" w:rsidRDefault="008135AA" w14:paraId="7550D737" w14:textId="36059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422B4C"/>
    <w:multiLevelType w:val="hybridMultilevel"/>
    <w:tmpl w:val="8F24F7B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522EDC"/>
    <w:multiLevelType w:val="hybridMultilevel"/>
    <w:tmpl w:val="D1DEAC46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FF617B"/>
    <w:multiLevelType w:val="hybridMultilevel"/>
    <w:tmpl w:val="E5FEDF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FF5344"/>
    <w:multiLevelType w:val="hybridMultilevel"/>
    <w:tmpl w:val="5C965ABA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8784E20"/>
    <w:multiLevelType w:val="hybridMultilevel"/>
    <w:tmpl w:val="D7E03038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9" w15:restartNumberingAfterBreak="0">
    <w:nsid w:val="2BEE1433"/>
    <w:multiLevelType w:val="hybridMultilevel"/>
    <w:tmpl w:val="5F4EC3E2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D843C2"/>
    <w:multiLevelType w:val="hybridMultilevel"/>
    <w:tmpl w:val="66DCA6BC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23" w15:restartNumberingAfterBreak="0">
    <w:nsid w:val="3A062A85"/>
    <w:multiLevelType w:val="hybridMultilevel"/>
    <w:tmpl w:val="ED9894E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25" w15:restartNumberingAfterBreak="0">
    <w:nsid w:val="453244A2"/>
    <w:multiLevelType w:val="hybridMultilevel"/>
    <w:tmpl w:val="9EEC4F84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2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C721C"/>
    <w:multiLevelType w:val="hybridMultilevel"/>
    <w:tmpl w:val="E9B085D2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28" w15:restartNumberingAfterBreak="0">
    <w:nsid w:val="4E625706"/>
    <w:multiLevelType w:val="hybridMultilevel"/>
    <w:tmpl w:val="83A020D8"/>
    <w:lvl w:ilvl="0" w:tplc="0C0A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29" w15:restartNumberingAfterBreak="0">
    <w:nsid w:val="4F5D734A"/>
    <w:multiLevelType w:val="hybridMultilevel"/>
    <w:tmpl w:val="74AAFC2C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FC54D6D"/>
    <w:multiLevelType w:val="hybridMultilevel"/>
    <w:tmpl w:val="2EC45CBE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65BE7FAC"/>
    <w:multiLevelType w:val="hybridMultilevel"/>
    <w:tmpl w:val="8842B9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0B1039F"/>
    <w:multiLevelType w:val="hybridMultilevel"/>
    <w:tmpl w:val="167042AA"/>
    <w:lvl w:ilvl="0" w:tplc="04090001">
      <w:start w:val="1"/>
      <w:numFmt w:val="bullet"/>
      <w:lvlText w:val=""/>
      <w:lvlJc w:val="left"/>
      <w:pPr>
        <w:ind w:left="10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hint="default" w:ascii="Wingdings" w:hAnsi="Wingdings"/>
      </w:rPr>
    </w:lvl>
  </w:abstractNum>
  <w:abstractNum w:abstractNumId="36" w15:restartNumberingAfterBreak="0">
    <w:nsid w:val="73F010D4"/>
    <w:multiLevelType w:val="hybridMultilevel"/>
    <w:tmpl w:val="A8F43534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7" w15:restartNumberingAfterBreak="0">
    <w:nsid w:val="76074BC5"/>
    <w:multiLevelType w:val="hybridMultilevel"/>
    <w:tmpl w:val="06FE8704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FC74F71"/>
    <w:multiLevelType w:val="hybridMultilevel"/>
    <w:tmpl w:val="B9B6EF28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num w:numId="1">
    <w:abstractNumId w:val="20"/>
  </w:num>
  <w:num w:numId="2">
    <w:abstractNumId w:val="33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30"/>
  </w:num>
  <w:num w:numId="9">
    <w:abstractNumId w:val="34"/>
  </w:num>
  <w:num w:numId="10">
    <w:abstractNumId w:val="22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6"/>
  </w:num>
  <w:num w:numId="25">
    <w:abstractNumId w:val="13"/>
  </w:num>
  <w:num w:numId="26">
    <w:abstractNumId w:val="16"/>
  </w:num>
  <w:num w:numId="27">
    <w:abstractNumId w:val="25"/>
  </w:num>
  <w:num w:numId="28">
    <w:abstractNumId w:val="12"/>
  </w:num>
  <w:num w:numId="29">
    <w:abstractNumId w:val="28"/>
  </w:num>
  <w:num w:numId="30">
    <w:abstractNumId w:val="37"/>
  </w:num>
  <w:num w:numId="31">
    <w:abstractNumId w:val="15"/>
  </w:num>
  <w:num w:numId="32">
    <w:abstractNumId w:val="23"/>
  </w:num>
  <w:num w:numId="33">
    <w:abstractNumId w:val="38"/>
  </w:num>
  <w:num w:numId="34">
    <w:abstractNumId w:val="35"/>
  </w:num>
  <w:num w:numId="35">
    <w:abstractNumId w:val="19"/>
  </w:num>
  <w:num w:numId="36">
    <w:abstractNumId w:val="3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7"/>
  </w:num>
  <w:num w:numId="40">
    <w:abstractNumId w:val="18"/>
  </w:num>
  <w:num w:numId="41">
    <w:abstractNumId w:val="36"/>
  </w:num>
  <w:num w:numId="42">
    <w:abstractNumId w:val="29"/>
  </w:num>
  <w:num w:numId="43">
    <w:abstractNumId w:val="21"/>
  </w:num>
  <w:num w:numId="44">
    <w:abstractNumId w:val="24"/>
  </w:num>
  <w:num w:numId="45">
    <w:abstractNumId w:val="31"/>
  </w:num>
  <w:num w:numId="4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Vilella Candia">
    <w15:presenceInfo w15:providerId="None" w15:userId="Joan Vilella Candi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C"/>
    <w:rsid w:val="00000114"/>
    <w:rsid w:val="00000592"/>
    <w:rsid w:val="000009C9"/>
    <w:rsid w:val="00000EFA"/>
    <w:rsid w:val="00001806"/>
    <w:rsid w:val="000019FC"/>
    <w:rsid w:val="00003369"/>
    <w:rsid w:val="00005C6A"/>
    <w:rsid w:val="00007C2D"/>
    <w:rsid w:val="00010632"/>
    <w:rsid w:val="00010B64"/>
    <w:rsid w:val="00011012"/>
    <w:rsid w:val="0001151F"/>
    <w:rsid w:val="000115CF"/>
    <w:rsid w:val="00011649"/>
    <w:rsid w:val="00011FA8"/>
    <w:rsid w:val="00012BBB"/>
    <w:rsid w:val="000134D0"/>
    <w:rsid w:val="000144B0"/>
    <w:rsid w:val="000144F2"/>
    <w:rsid w:val="00014867"/>
    <w:rsid w:val="00015833"/>
    <w:rsid w:val="00015996"/>
    <w:rsid w:val="00015BFE"/>
    <w:rsid w:val="000167F7"/>
    <w:rsid w:val="000178CD"/>
    <w:rsid w:val="00017B31"/>
    <w:rsid w:val="000202BD"/>
    <w:rsid w:val="00020C36"/>
    <w:rsid w:val="00021C8D"/>
    <w:rsid w:val="00023826"/>
    <w:rsid w:val="000246D2"/>
    <w:rsid w:val="00024A1C"/>
    <w:rsid w:val="00025190"/>
    <w:rsid w:val="0002523D"/>
    <w:rsid w:val="0002715C"/>
    <w:rsid w:val="0002794E"/>
    <w:rsid w:val="00027B1F"/>
    <w:rsid w:val="00027EC4"/>
    <w:rsid w:val="0003032B"/>
    <w:rsid w:val="00032498"/>
    <w:rsid w:val="00032F59"/>
    <w:rsid w:val="00033A90"/>
    <w:rsid w:val="000340FE"/>
    <w:rsid w:val="00034346"/>
    <w:rsid w:val="0003568A"/>
    <w:rsid w:val="00036FD8"/>
    <w:rsid w:val="000371EA"/>
    <w:rsid w:val="00037685"/>
    <w:rsid w:val="00037A77"/>
    <w:rsid w:val="000401CD"/>
    <w:rsid w:val="000402DA"/>
    <w:rsid w:val="0004126D"/>
    <w:rsid w:val="000431A3"/>
    <w:rsid w:val="00043A16"/>
    <w:rsid w:val="00044054"/>
    <w:rsid w:val="000449F3"/>
    <w:rsid w:val="00044A4E"/>
    <w:rsid w:val="00044E0A"/>
    <w:rsid w:val="0004602A"/>
    <w:rsid w:val="000464D0"/>
    <w:rsid w:val="000470D6"/>
    <w:rsid w:val="0004781E"/>
    <w:rsid w:val="00050F0C"/>
    <w:rsid w:val="00051325"/>
    <w:rsid w:val="00051CA0"/>
    <w:rsid w:val="00053A75"/>
    <w:rsid w:val="000541AA"/>
    <w:rsid w:val="00056E76"/>
    <w:rsid w:val="00056EFA"/>
    <w:rsid w:val="0005754E"/>
    <w:rsid w:val="00057CDC"/>
    <w:rsid w:val="00057CED"/>
    <w:rsid w:val="000604F6"/>
    <w:rsid w:val="00061063"/>
    <w:rsid w:val="00061460"/>
    <w:rsid w:val="0006210A"/>
    <w:rsid w:val="000624CC"/>
    <w:rsid w:val="00063792"/>
    <w:rsid w:val="00064109"/>
    <w:rsid w:val="00065170"/>
    <w:rsid w:val="00070546"/>
    <w:rsid w:val="00071714"/>
    <w:rsid w:val="00071901"/>
    <w:rsid w:val="00071CE9"/>
    <w:rsid w:val="00074CF1"/>
    <w:rsid w:val="00074CFD"/>
    <w:rsid w:val="000758F9"/>
    <w:rsid w:val="00077680"/>
    <w:rsid w:val="00080825"/>
    <w:rsid w:val="00080CA5"/>
    <w:rsid w:val="00081008"/>
    <w:rsid w:val="00081751"/>
    <w:rsid w:val="00083624"/>
    <w:rsid w:val="00086F2A"/>
    <w:rsid w:val="0008758A"/>
    <w:rsid w:val="00087A19"/>
    <w:rsid w:val="00087E5D"/>
    <w:rsid w:val="00090AE3"/>
    <w:rsid w:val="00091150"/>
    <w:rsid w:val="00091B71"/>
    <w:rsid w:val="0009309A"/>
    <w:rsid w:val="00094695"/>
    <w:rsid w:val="000955B9"/>
    <w:rsid w:val="00096956"/>
    <w:rsid w:val="0009695D"/>
    <w:rsid w:val="000A0718"/>
    <w:rsid w:val="000A08D4"/>
    <w:rsid w:val="000A11A8"/>
    <w:rsid w:val="000A1506"/>
    <w:rsid w:val="000A16B5"/>
    <w:rsid w:val="000A20F2"/>
    <w:rsid w:val="000A2BA5"/>
    <w:rsid w:val="000A3400"/>
    <w:rsid w:val="000A35A0"/>
    <w:rsid w:val="000A3908"/>
    <w:rsid w:val="000A3C36"/>
    <w:rsid w:val="000A413D"/>
    <w:rsid w:val="000A4925"/>
    <w:rsid w:val="000A53E4"/>
    <w:rsid w:val="000A5F2D"/>
    <w:rsid w:val="000A78B8"/>
    <w:rsid w:val="000A799E"/>
    <w:rsid w:val="000B1233"/>
    <w:rsid w:val="000B1249"/>
    <w:rsid w:val="000B17BB"/>
    <w:rsid w:val="000B1B3B"/>
    <w:rsid w:val="000B2B65"/>
    <w:rsid w:val="000B2CD4"/>
    <w:rsid w:val="000B3893"/>
    <w:rsid w:val="000B4E27"/>
    <w:rsid w:val="000B533F"/>
    <w:rsid w:val="000B53EC"/>
    <w:rsid w:val="000B559B"/>
    <w:rsid w:val="000B5CE7"/>
    <w:rsid w:val="000B63CF"/>
    <w:rsid w:val="000B6A7B"/>
    <w:rsid w:val="000C046D"/>
    <w:rsid w:val="000C0DB2"/>
    <w:rsid w:val="000C1E68"/>
    <w:rsid w:val="000C253F"/>
    <w:rsid w:val="000C2B2A"/>
    <w:rsid w:val="000C3202"/>
    <w:rsid w:val="000C3650"/>
    <w:rsid w:val="000C718C"/>
    <w:rsid w:val="000D20BF"/>
    <w:rsid w:val="000D2B9D"/>
    <w:rsid w:val="000D4C0D"/>
    <w:rsid w:val="000D540B"/>
    <w:rsid w:val="000D6B99"/>
    <w:rsid w:val="000D7641"/>
    <w:rsid w:val="000E10B1"/>
    <w:rsid w:val="000E1920"/>
    <w:rsid w:val="000E22AC"/>
    <w:rsid w:val="000E475D"/>
    <w:rsid w:val="000E5332"/>
    <w:rsid w:val="000E53EA"/>
    <w:rsid w:val="000E58CA"/>
    <w:rsid w:val="000E708A"/>
    <w:rsid w:val="000E7144"/>
    <w:rsid w:val="000E7467"/>
    <w:rsid w:val="000E7C26"/>
    <w:rsid w:val="000F0365"/>
    <w:rsid w:val="000F113B"/>
    <w:rsid w:val="000F1F5F"/>
    <w:rsid w:val="000F2D25"/>
    <w:rsid w:val="000F3336"/>
    <w:rsid w:val="000F389F"/>
    <w:rsid w:val="000F4947"/>
    <w:rsid w:val="000F5060"/>
    <w:rsid w:val="000F59D3"/>
    <w:rsid w:val="000F721C"/>
    <w:rsid w:val="000F7744"/>
    <w:rsid w:val="000F7D76"/>
    <w:rsid w:val="000F7EC1"/>
    <w:rsid w:val="001002A4"/>
    <w:rsid w:val="00100B60"/>
    <w:rsid w:val="0010171D"/>
    <w:rsid w:val="00101BD5"/>
    <w:rsid w:val="00103398"/>
    <w:rsid w:val="00103BE6"/>
    <w:rsid w:val="00105CB0"/>
    <w:rsid w:val="00105F51"/>
    <w:rsid w:val="00105FD3"/>
    <w:rsid w:val="001069A5"/>
    <w:rsid w:val="00107368"/>
    <w:rsid w:val="00107896"/>
    <w:rsid w:val="001101A5"/>
    <w:rsid w:val="00110526"/>
    <w:rsid w:val="001105D4"/>
    <w:rsid w:val="0011079B"/>
    <w:rsid w:val="0011148C"/>
    <w:rsid w:val="00111A7A"/>
    <w:rsid w:val="0011242C"/>
    <w:rsid w:val="001129FE"/>
    <w:rsid w:val="0011339D"/>
    <w:rsid w:val="00113558"/>
    <w:rsid w:val="001171E7"/>
    <w:rsid w:val="00120087"/>
    <w:rsid w:val="00121640"/>
    <w:rsid w:val="001236E3"/>
    <w:rsid w:val="00124BCE"/>
    <w:rsid w:val="001259FA"/>
    <w:rsid w:val="00125DC6"/>
    <w:rsid w:val="00127184"/>
    <w:rsid w:val="001279E4"/>
    <w:rsid w:val="00127AA9"/>
    <w:rsid w:val="001301EF"/>
    <w:rsid w:val="00131DBA"/>
    <w:rsid w:val="00132802"/>
    <w:rsid w:val="00134390"/>
    <w:rsid w:val="00134C5A"/>
    <w:rsid w:val="0013635E"/>
    <w:rsid w:val="00136C61"/>
    <w:rsid w:val="0013770F"/>
    <w:rsid w:val="00137D8A"/>
    <w:rsid w:val="001414E9"/>
    <w:rsid w:val="0014175F"/>
    <w:rsid w:val="00142842"/>
    <w:rsid w:val="0014284F"/>
    <w:rsid w:val="0014370A"/>
    <w:rsid w:val="00143E70"/>
    <w:rsid w:val="00144348"/>
    <w:rsid w:val="0014507C"/>
    <w:rsid w:val="00145128"/>
    <w:rsid w:val="001468BE"/>
    <w:rsid w:val="001469A6"/>
    <w:rsid w:val="00146AA1"/>
    <w:rsid w:val="00147746"/>
    <w:rsid w:val="00152361"/>
    <w:rsid w:val="001537C6"/>
    <w:rsid w:val="001543BE"/>
    <w:rsid w:val="00154C0A"/>
    <w:rsid w:val="00154E97"/>
    <w:rsid w:val="00157372"/>
    <w:rsid w:val="001578F3"/>
    <w:rsid w:val="00157B62"/>
    <w:rsid w:val="00157F74"/>
    <w:rsid w:val="001601BE"/>
    <w:rsid w:val="00161138"/>
    <w:rsid w:val="00161179"/>
    <w:rsid w:val="001615EF"/>
    <w:rsid w:val="00162328"/>
    <w:rsid w:val="001630DD"/>
    <w:rsid w:val="0016447B"/>
    <w:rsid w:val="00164F00"/>
    <w:rsid w:val="0016633F"/>
    <w:rsid w:val="00166F42"/>
    <w:rsid w:val="00167355"/>
    <w:rsid w:val="00170AFA"/>
    <w:rsid w:val="00171154"/>
    <w:rsid w:val="0017167D"/>
    <w:rsid w:val="0017194A"/>
    <w:rsid w:val="00172590"/>
    <w:rsid w:val="00172DDE"/>
    <w:rsid w:val="00172FBD"/>
    <w:rsid w:val="0017537A"/>
    <w:rsid w:val="0017709B"/>
    <w:rsid w:val="00177692"/>
    <w:rsid w:val="0018046D"/>
    <w:rsid w:val="001811A5"/>
    <w:rsid w:val="00181349"/>
    <w:rsid w:val="00181F78"/>
    <w:rsid w:val="00182219"/>
    <w:rsid w:val="00182417"/>
    <w:rsid w:val="00182FC3"/>
    <w:rsid w:val="00183759"/>
    <w:rsid w:val="00183922"/>
    <w:rsid w:val="001841CC"/>
    <w:rsid w:val="00184B9C"/>
    <w:rsid w:val="001857D0"/>
    <w:rsid w:val="00185C90"/>
    <w:rsid w:val="0018617D"/>
    <w:rsid w:val="001867BB"/>
    <w:rsid w:val="00187772"/>
    <w:rsid w:val="00187B74"/>
    <w:rsid w:val="00190037"/>
    <w:rsid w:val="00192ED2"/>
    <w:rsid w:val="00192FBD"/>
    <w:rsid w:val="00193701"/>
    <w:rsid w:val="00193C0C"/>
    <w:rsid w:val="001941AD"/>
    <w:rsid w:val="001942ED"/>
    <w:rsid w:val="00197D9C"/>
    <w:rsid w:val="001A21DB"/>
    <w:rsid w:val="001A2E8B"/>
    <w:rsid w:val="001A2EFD"/>
    <w:rsid w:val="001A3B3D"/>
    <w:rsid w:val="001A3E2C"/>
    <w:rsid w:val="001A4310"/>
    <w:rsid w:val="001A4B4A"/>
    <w:rsid w:val="001A4BDE"/>
    <w:rsid w:val="001A538D"/>
    <w:rsid w:val="001A638B"/>
    <w:rsid w:val="001A6CE7"/>
    <w:rsid w:val="001A6F93"/>
    <w:rsid w:val="001A76FC"/>
    <w:rsid w:val="001A7EA1"/>
    <w:rsid w:val="001A7F49"/>
    <w:rsid w:val="001B36C2"/>
    <w:rsid w:val="001B4585"/>
    <w:rsid w:val="001B4E53"/>
    <w:rsid w:val="001B4ECE"/>
    <w:rsid w:val="001B5C5E"/>
    <w:rsid w:val="001B62F1"/>
    <w:rsid w:val="001B66D1"/>
    <w:rsid w:val="001B67DC"/>
    <w:rsid w:val="001B682A"/>
    <w:rsid w:val="001B683C"/>
    <w:rsid w:val="001B6847"/>
    <w:rsid w:val="001B6F8C"/>
    <w:rsid w:val="001B73A5"/>
    <w:rsid w:val="001C0502"/>
    <w:rsid w:val="001C05F0"/>
    <w:rsid w:val="001C0B0B"/>
    <w:rsid w:val="001C1B95"/>
    <w:rsid w:val="001C20C6"/>
    <w:rsid w:val="001C22B0"/>
    <w:rsid w:val="001C2679"/>
    <w:rsid w:val="001C5E00"/>
    <w:rsid w:val="001C6537"/>
    <w:rsid w:val="001D03B7"/>
    <w:rsid w:val="001D0B31"/>
    <w:rsid w:val="001D10A5"/>
    <w:rsid w:val="001D1C3B"/>
    <w:rsid w:val="001D3272"/>
    <w:rsid w:val="001D46FA"/>
    <w:rsid w:val="001D4B58"/>
    <w:rsid w:val="001D63BD"/>
    <w:rsid w:val="001D79CC"/>
    <w:rsid w:val="001E04B8"/>
    <w:rsid w:val="001E05C9"/>
    <w:rsid w:val="001E174E"/>
    <w:rsid w:val="001E1E68"/>
    <w:rsid w:val="001E2BF8"/>
    <w:rsid w:val="001E3138"/>
    <w:rsid w:val="001E37FF"/>
    <w:rsid w:val="001F026A"/>
    <w:rsid w:val="001F0E38"/>
    <w:rsid w:val="001F1436"/>
    <w:rsid w:val="001F182E"/>
    <w:rsid w:val="001F1913"/>
    <w:rsid w:val="001F279B"/>
    <w:rsid w:val="001F29A0"/>
    <w:rsid w:val="001F2BD2"/>
    <w:rsid w:val="001F340D"/>
    <w:rsid w:val="001F4182"/>
    <w:rsid w:val="001F41E7"/>
    <w:rsid w:val="001F72B1"/>
    <w:rsid w:val="001F7EBD"/>
    <w:rsid w:val="00200626"/>
    <w:rsid w:val="002006E7"/>
    <w:rsid w:val="0020146F"/>
    <w:rsid w:val="0020147D"/>
    <w:rsid w:val="00201ADD"/>
    <w:rsid w:val="002025A1"/>
    <w:rsid w:val="002026C5"/>
    <w:rsid w:val="00204AB2"/>
    <w:rsid w:val="00205404"/>
    <w:rsid w:val="002058A3"/>
    <w:rsid w:val="002064BC"/>
    <w:rsid w:val="002069A0"/>
    <w:rsid w:val="00206E1A"/>
    <w:rsid w:val="002077E0"/>
    <w:rsid w:val="00211F18"/>
    <w:rsid w:val="00212F41"/>
    <w:rsid w:val="0021384C"/>
    <w:rsid w:val="00215194"/>
    <w:rsid w:val="002169C1"/>
    <w:rsid w:val="00216C49"/>
    <w:rsid w:val="00221908"/>
    <w:rsid w:val="00223B6C"/>
    <w:rsid w:val="00223DE4"/>
    <w:rsid w:val="002254A9"/>
    <w:rsid w:val="002259E8"/>
    <w:rsid w:val="00225F2B"/>
    <w:rsid w:val="002306A9"/>
    <w:rsid w:val="00230B12"/>
    <w:rsid w:val="00230E65"/>
    <w:rsid w:val="00231584"/>
    <w:rsid w:val="0023190D"/>
    <w:rsid w:val="00232DA8"/>
    <w:rsid w:val="00233D97"/>
    <w:rsid w:val="002347A2"/>
    <w:rsid w:val="002348A2"/>
    <w:rsid w:val="00234A5B"/>
    <w:rsid w:val="00234AAE"/>
    <w:rsid w:val="002367E2"/>
    <w:rsid w:val="00241902"/>
    <w:rsid w:val="00241961"/>
    <w:rsid w:val="00241B55"/>
    <w:rsid w:val="002442F3"/>
    <w:rsid w:val="002443C7"/>
    <w:rsid w:val="00246073"/>
    <w:rsid w:val="0024744B"/>
    <w:rsid w:val="00247523"/>
    <w:rsid w:val="00247742"/>
    <w:rsid w:val="002518BA"/>
    <w:rsid w:val="002519B2"/>
    <w:rsid w:val="002524B9"/>
    <w:rsid w:val="00252D22"/>
    <w:rsid w:val="002535A0"/>
    <w:rsid w:val="00254CC4"/>
    <w:rsid w:val="00254E94"/>
    <w:rsid w:val="00256000"/>
    <w:rsid w:val="00256C67"/>
    <w:rsid w:val="002570A5"/>
    <w:rsid w:val="00261E6D"/>
    <w:rsid w:val="00263281"/>
    <w:rsid w:val="00263871"/>
    <w:rsid w:val="002647BA"/>
    <w:rsid w:val="0026524E"/>
    <w:rsid w:val="00265D0D"/>
    <w:rsid w:val="002664C7"/>
    <w:rsid w:val="00266791"/>
    <w:rsid w:val="002676EA"/>
    <w:rsid w:val="00267C44"/>
    <w:rsid w:val="00270110"/>
    <w:rsid w:val="00270C0F"/>
    <w:rsid w:val="00271184"/>
    <w:rsid w:val="0027275E"/>
    <w:rsid w:val="00272989"/>
    <w:rsid w:val="002745F3"/>
    <w:rsid w:val="002750FC"/>
    <w:rsid w:val="00275F34"/>
    <w:rsid w:val="00276AA2"/>
    <w:rsid w:val="00276EAE"/>
    <w:rsid w:val="00276FD9"/>
    <w:rsid w:val="0027769C"/>
    <w:rsid w:val="00277F85"/>
    <w:rsid w:val="002802CA"/>
    <w:rsid w:val="002802D5"/>
    <w:rsid w:val="002804DE"/>
    <w:rsid w:val="00280547"/>
    <w:rsid w:val="00280AAB"/>
    <w:rsid w:val="00281091"/>
    <w:rsid w:val="0028113C"/>
    <w:rsid w:val="00281D13"/>
    <w:rsid w:val="00281DBC"/>
    <w:rsid w:val="00281F49"/>
    <w:rsid w:val="00281FE3"/>
    <w:rsid w:val="00282430"/>
    <w:rsid w:val="00282A4C"/>
    <w:rsid w:val="00282CF0"/>
    <w:rsid w:val="002841DA"/>
    <w:rsid w:val="00284E49"/>
    <w:rsid w:val="002850E3"/>
    <w:rsid w:val="0028696E"/>
    <w:rsid w:val="00286F3F"/>
    <w:rsid w:val="002900E4"/>
    <w:rsid w:val="0029015A"/>
    <w:rsid w:val="00291187"/>
    <w:rsid w:val="0029271C"/>
    <w:rsid w:val="00292956"/>
    <w:rsid w:val="0029399A"/>
    <w:rsid w:val="00293FF5"/>
    <w:rsid w:val="00294960"/>
    <w:rsid w:val="002949C5"/>
    <w:rsid w:val="00294F47"/>
    <w:rsid w:val="002954E3"/>
    <w:rsid w:val="002969F5"/>
    <w:rsid w:val="00296F4A"/>
    <w:rsid w:val="002A013D"/>
    <w:rsid w:val="002A0B13"/>
    <w:rsid w:val="002A1326"/>
    <w:rsid w:val="002A3E1B"/>
    <w:rsid w:val="002A4A44"/>
    <w:rsid w:val="002A55E5"/>
    <w:rsid w:val="002A5B86"/>
    <w:rsid w:val="002A5E59"/>
    <w:rsid w:val="002B11FD"/>
    <w:rsid w:val="002B1313"/>
    <w:rsid w:val="002B1926"/>
    <w:rsid w:val="002B1F6A"/>
    <w:rsid w:val="002B2F8F"/>
    <w:rsid w:val="002B4582"/>
    <w:rsid w:val="002B5F93"/>
    <w:rsid w:val="002B64F2"/>
    <w:rsid w:val="002B7DAE"/>
    <w:rsid w:val="002B7F73"/>
    <w:rsid w:val="002C0CD1"/>
    <w:rsid w:val="002C0E94"/>
    <w:rsid w:val="002C1E39"/>
    <w:rsid w:val="002C1FB2"/>
    <w:rsid w:val="002C2231"/>
    <w:rsid w:val="002C2C90"/>
    <w:rsid w:val="002C35C6"/>
    <w:rsid w:val="002C366E"/>
    <w:rsid w:val="002C52C0"/>
    <w:rsid w:val="002C5328"/>
    <w:rsid w:val="002C6AF1"/>
    <w:rsid w:val="002C7B3D"/>
    <w:rsid w:val="002D1238"/>
    <w:rsid w:val="002D1FFF"/>
    <w:rsid w:val="002D2ACB"/>
    <w:rsid w:val="002D3D75"/>
    <w:rsid w:val="002D5487"/>
    <w:rsid w:val="002D6674"/>
    <w:rsid w:val="002E0371"/>
    <w:rsid w:val="002E043A"/>
    <w:rsid w:val="002E135A"/>
    <w:rsid w:val="002E172B"/>
    <w:rsid w:val="002E1C24"/>
    <w:rsid w:val="002E1C87"/>
    <w:rsid w:val="002E260A"/>
    <w:rsid w:val="002E283F"/>
    <w:rsid w:val="002E2FD2"/>
    <w:rsid w:val="002E43F1"/>
    <w:rsid w:val="002E44C0"/>
    <w:rsid w:val="002E4946"/>
    <w:rsid w:val="002E5C4A"/>
    <w:rsid w:val="002E6718"/>
    <w:rsid w:val="002E7EF1"/>
    <w:rsid w:val="002F00AE"/>
    <w:rsid w:val="002F0EF2"/>
    <w:rsid w:val="002F0F03"/>
    <w:rsid w:val="002F1012"/>
    <w:rsid w:val="002F109E"/>
    <w:rsid w:val="002F327E"/>
    <w:rsid w:val="002F51AB"/>
    <w:rsid w:val="002F589E"/>
    <w:rsid w:val="002F6A24"/>
    <w:rsid w:val="002F6A6E"/>
    <w:rsid w:val="00300FA7"/>
    <w:rsid w:val="00301FCC"/>
    <w:rsid w:val="0030331B"/>
    <w:rsid w:val="003033FC"/>
    <w:rsid w:val="0030453A"/>
    <w:rsid w:val="00305485"/>
    <w:rsid w:val="00305FA1"/>
    <w:rsid w:val="00306EF6"/>
    <w:rsid w:val="00311097"/>
    <w:rsid w:val="00311B10"/>
    <w:rsid w:val="0031302E"/>
    <w:rsid w:val="00313136"/>
    <w:rsid w:val="003133D8"/>
    <w:rsid w:val="00313431"/>
    <w:rsid w:val="0031563E"/>
    <w:rsid w:val="00316170"/>
    <w:rsid w:val="003162E4"/>
    <w:rsid w:val="00316914"/>
    <w:rsid w:val="00316D5C"/>
    <w:rsid w:val="00320835"/>
    <w:rsid w:val="00321452"/>
    <w:rsid w:val="00321E82"/>
    <w:rsid w:val="0032276C"/>
    <w:rsid w:val="00322935"/>
    <w:rsid w:val="003252EF"/>
    <w:rsid w:val="003259E5"/>
    <w:rsid w:val="00326A37"/>
    <w:rsid w:val="00326F5D"/>
    <w:rsid w:val="0032756D"/>
    <w:rsid w:val="00327D57"/>
    <w:rsid w:val="00332045"/>
    <w:rsid w:val="003329B5"/>
    <w:rsid w:val="00334D17"/>
    <w:rsid w:val="0033572B"/>
    <w:rsid w:val="0033581A"/>
    <w:rsid w:val="00335B08"/>
    <w:rsid w:val="00335DCC"/>
    <w:rsid w:val="003364BC"/>
    <w:rsid w:val="00336773"/>
    <w:rsid w:val="00337849"/>
    <w:rsid w:val="00342B24"/>
    <w:rsid w:val="00345E84"/>
    <w:rsid w:val="003470D4"/>
    <w:rsid w:val="00350373"/>
    <w:rsid w:val="00350913"/>
    <w:rsid w:val="00352026"/>
    <w:rsid w:val="00352268"/>
    <w:rsid w:val="003527C2"/>
    <w:rsid w:val="003529A6"/>
    <w:rsid w:val="00353E22"/>
    <w:rsid w:val="0035445C"/>
    <w:rsid w:val="003549F3"/>
    <w:rsid w:val="00354B30"/>
    <w:rsid w:val="00354FCF"/>
    <w:rsid w:val="003560A6"/>
    <w:rsid w:val="00356662"/>
    <w:rsid w:val="00356724"/>
    <w:rsid w:val="0035674D"/>
    <w:rsid w:val="00356760"/>
    <w:rsid w:val="00357066"/>
    <w:rsid w:val="003577B6"/>
    <w:rsid w:val="00361AD7"/>
    <w:rsid w:val="00362344"/>
    <w:rsid w:val="00364B8C"/>
    <w:rsid w:val="0036605A"/>
    <w:rsid w:val="003668B9"/>
    <w:rsid w:val="00366973"/>
    <w:rsid w:val="00367234"/>
    <w:rsid w:val="003673B2"/>
    <w:rsid w:val="00367522"/>
    <w:rsid w:val="003675C6"/>
    <w:rsid w:val="00367683"/>
    <w:rsid w:val="003705CB"/>
    <w:rsid w:val="003708F4"/>
    <w:rsid w:val="00370DDB"/>
    <w:rsid w:val="0037146D"/>
    <w:rsid w:val="0037328E"/>
    <w:rsid w:val="003736EB"/>
    <w:rsid w:val="0037449C"/>
    <w:rsid w:val="00374EF0"/>
    <w:rsid w:val="00375E81"/>
    <w:rsid w:val="0037643B"/>
    <w:rsid w:val="00376D7E"/>
    <w:rsid w:val="00376E76"/>
    <w:rsid w:val="003814DD"/>
    <w:rsid w:val="0038225E"/>
    <w:rsid w:val="00382928"/>
    <w:rsid w:val="00386D22"/>
    <w:rsid w:val="00386F8F"/>
    <w:rsid w:val="00390BE0"/>
    <w:rsid w:val="0039176E"/>
    <w:rsid w:val="00394749"/>
    <w:rsid w:val="003963F0"/>
    <w:rsid w:val="003963FA"/>
    <w:rsid w:val="00396A74"/>
    <w:rsid w:val="003A1350"/>
    <w:rsid w:val="003A16D7"/>
    <w:rsid w:val="003A19E2"/>
    <w:rsid w:val="003A43DE"/>
    <w:rsid w:val="003A4B55"/>
    <w:rsid w:val="003A514E"/>
    <w:rsid w:val="003A5543"/>
    <w:rsid w:val="003A6C6C"/>
    <w:rsid w:val="003A79B8"/>
    <w:rsid w:val="003A7AB4"/>
    <w:rsid w:val="003A7B0E"/>
    <w:rsid w:val="003A7BE9"/>
    <w:rsid w:val="003A7E78"/>
    <w:rsid w:val="003B0C06"/>
    <w:rsid w:val="003B0CE9"/>
    <w:rsid w:val="003B14C1"/>
    <w:rsid w:val="003B1DBE"/>
    <w:rsid w:val="003B2B40"/>
    <w:rsid w:val="003B2F51"/>
    <w:rsid w:val="003B31BA"/>
    <w:rsid w:val="003B4E04"/>
    <w:rsid w:val="003B4E19"/>
    <w:rsid w:val="003B50AD"/>
    <w:rsid w:val="003B541C"/>
    <w:rsid w:val="003B56AA"/>
    <w:rsid w:val="003B5700"/>
    <w:rsid w:val="003B5BBA"/>
    <w:rsid w:val="003B5F30"/>
    <w:rsid w:val="003B64DE"/>
    <w:rsid w:val="003B7A93"/>
    <w:rsid w:val="003C0353"/>
    <w:rsid w:val="003C1E66"/>
    <w:rsid w:val="003C2B03"/>
    <w:rsid w:val="003C3120"/>
    <w:rsid w:val="003C60E8"/>
    <w:rsid w:val="003C610B"/>
    <w:rsid w:val="003C6E0C"/>
    <w:rsid w:val="003C7091"/>
    <w:rsid w:val="003C775B"/>
    <w:rsid w:val="003D07BC"/>
    <w:rsid w:val="003D0836"/>
    <w:rsid w:val="003D0CE2"/>
    <w:rsid w:val="003D29D6"/>
    <w:rsid w:val="003D32FE"/>
    <w:rsid w:val="003D38A7"/>
    <w:rsid w:val="003D4636"/>
    <w:rsid w:val="003D5809"/>
    <w:rsid w:val="003D770D"/>
    <w:rsid w:val="003E3047"/>
    <w:rsid w:val="003E31FC"/>
    <w:rsid w:val="003E5653"/>
    <w:rsid w:val="003E5FF3"/>
    <w:rsid w:val="003E679C"/>
    <w:rsid w:val="003F0A04"/>
    <w:rsid w:val="003F0FE0"/>
    <w:rsid w:val="003F1884"/>
    <w:rsid w:val="003F1B22"/>
    <w:rsid w:val="003F2509"/>
    <w:rsid w:val="003F3265"/>
    <w:rsid w:val="003F3AA3"/>
    <w:rsid w:val="003F3DFA"/>
    <w:rsid w:val="003F5A08"/>
    <w:rsid w:val="003F60C1"/>
    <w:rsid w:val="003F6B23"/>
    <w:rsid w:val="00401154"/>
    <w:rsid w:val="004015A2"/>
    <w:rsid w:val="00401D51"/>
    <w:rsid w:val="00401FF5"/>
    <w:rsid w:val="00402049"/>
    <w:rsid w:val="0040297B"/>
    <w:rsid w:val="0040420F"/>
    <w:rsid w:val="00405CF0"/>
    <w:rsid w:val="00411561"/>
    <w:rsid w:val="00412EC1"/>
    <w:rsid w:val="00413215"/>
    <w:rsid w:val="00413C79"/>
    <w:rsid w:val="00414611"/>
    <w:rsid w:val="00414D23"/>
    <w:rsid w:val="004202D5"/>
    <w:rsid w:val="00420716"/>
    <w:rsid w:val="00420FEB"/>
    <w:rsid w:val="004217BD"/>
    <w:rsid w:val="00421E35"/>
    <w:rsid w:val="00422122"/>
    <w:rsid w:val="00422F13"/>
    <w:rsid w:val="00423B71"/>
    <w:rsid w:val="004249D1"/>
    <w:rsid w:val="004266C4"/>
    <w:rsid w:val="0042702A"/>
    <w:rsid w:val="00427093"/>
    <w:rsid w:val="004276C2"/>
    <w:rsid w:val="004278B3"/>
    <w:rsid w:val="0043143B"/>
    <w:rsid w:val="004325FB"/>
    <w:rsid w:val="00432C00"/>
    <w:rsid w:val="00432FF0"/>
    <w:rsid w:val="004348E8"/>
    <w:rsid w:val="0043602B"/>
    <w:rsid w:val="0043675B"/>
    <w:rsid w:val="00436801"/>
    <w:rsid w:val="00437159"/>
    <w:rsid w:val="00437B53"/>
    <w:rsid w:val="004407CF"/>
    <w:rsid w:val="0044102B"/>
    <w:rsid w:val="004432BA"/>
    <w:rsid w:val="0044407E"/>
    <w:rsid w:val="00444AC6"/>
    <w:rsid w:val="00444F95"/>
    <w:rsid w:val="00445616"/>
    <w:rsid w:val="0044603E"/>
    <w:rsid w:val="00446F01"/>
    <w:rsid w:val="0044728A"/>
    <w:rsid w:val="004472B3"/>
    <w:rsid w:val="00447B05"/>
    <w:rsid w:val="00447BB9"/>
    <w:rsid w:val="00450BB6"/>
    <w:rsid w:val="00450E49"/>
    <w:rsid w:val="00451216"/>
    <w:rsid w:val="00451342"/>
    <w:rsid w:val="00452443"/>
    <w:rsid w:val="00453E4C"/>
    <w:rsid w:val="00455753"/>
    <w:rsid w:val="0045732B"/>
    <w:rsid w:val="00460235"/>
    <w:rsid w:val="0046031D"/>
    <w:rsid w:val="00461E0A"/>
    <w:rsid w:val="00461F4C"/>
    <w:rsid w:val="00462529"/>
    <w:rsid w:val="00462A61"/>
    <w:rsid w:val="00462EA9"/>
    <w:rsid w:val="0046454C"/>
    <w:rsid w:val="00464D40"/>
    <w:rsid w:val="0046535C"/>
    <w:rsid w:val="004664AB"/>
    <w:rsid w:val="0046687E"/>
    <w:rsid w:val="0046749B"/>
    <w:rsid w:val="004675FF"/>
    <w:rsid w:val="00470069"/>
    <w:rsid w:val="00470653"/>
    <w:rsid w:val="004735B0"/>
    <w:rsid w:val="00473AC9"/>
    <w:rsid w:val="00474B94"/>
    <w:rsid w:val="004760B5"/>
    <w:rsid w:val="00476228"/>
    <w:rsid w:val="0047760C"/>
    <w:rsid w:val="00480CFA"/>
    <w:rsid w:val="00480FA4"/>
    <w:rsid w:val="00481137"/>
    <w:rsid w:val="00481252"/>
    <w:rsid w:val="004832C4"/>
    <w:rsid w:val="00484EBF"/>
    <w:rsid w:val="00485A24"/>
    <w:rsid w:val="00486C3C"/>
    <w:rsid w:val="004908D6"/>
    <w:rsid w:val="00491634"/>
    <w:rsid w:val="004923FB"/>
    <w:rsid w:val="00493527"/>
    <w:rsid w:val="00493A59"/>
    <w:rsid w:val="0049514B"/>
    <w:rsid w:val="0049554B"/>
    <w:rsid w:val="00496674"/>
    <w:rsid w:val="004968EF"/>
    <w:rsid w:val="004970FB"/>
    <w:rsid w:val="004972C3"/>
    <w:rsid w:val="004A0E69"/>
    <w:rsid w:val="004A1B1E"/>
    <w:rsid w:val="004A2888"/>
    <w:rsid w:val="004A2A98"/>
    <w:rsid w:val="004A2C1E"/>
    <w:rsid w:val="004A2FAA"/>
    <w:rsid w:val="004A3FCF"/>
    <w:rsid w:val="004A433E"/>
    <w:rsid w:val="004A4352"/>
    <w:rsid w:val="004A43CC"/>
    <w:rsid w:val="004A499D"/>
    <w:rsid w:val="004A545D"/>
    <w:rsid w:val="004A5860"/>
    <w:rsid w:val="004A5C35"/>
    <w:rsid w:val="004A6942"/>
    <w:rsid w:val="004A6B18"/>
    <w:rsid w:val="004A7033"/>
    <w:rsid w:val="004B1D3F"/>
    <w:rsid w:val="004B1F4C"/>
    <w:rsid w:val="004B2EBC"/>
    <w:rsid w:val="004B64AB"/>
    <w:rsid w:val="004B670A"/>
    <w:rsid w:val="004B7006"/>
    <w:rsid w:val="004B7141"/>
    <w:rsid w:val="004B77F1"/>
    <w:rsid w:val="004C1660"/>
    <w:rsid w:val="004C224C"/>
    <w:rsid w:val="004C2D80"/>
    <w:rsid w:val="004C37C9"/>
    <w:rsid w:val="004C459C"/>
    <w:rsid w:val="004C4909"/>
    <w:rsid w:val="004C5909"/>
    <w:rsid w:val="004C5A1E"/>
    <w:rsid w:val="004C609A"/>
    <w:rsid w:val="004C64C9"/>
    <w:rsid w:val="004C6704"/>
    <w:rsid w:val="004C67F9"/>
    <w:rsid w:val="004C68D7"/>
    <w:rsid w:val="004C69E0"/>
    <w:rsid w:val="004C69FA"/>
    <w:rsid w:val="004C746E"/>
    <w:rsid w:val="004C7F49"/>
    <w:rsid w:val="004D0C8E"/>
    <w:rsid w:val="004D243D"/>
    <w:rsid w:val="004D3476"/>
    <w:rsid w:val="004D3F62"/>
    <w:rsid w:val="004D6F24"/>
    <w:rsid w:val="004D72B5"/>
    <w:rsid w:val="004D763F"/>
    <w:rsid w:val="004E0B03"/>
    <w:rsid w:val="004E1B53"/>
    <w:rsid w:val="004E1C5E"/>
    <w:rsid w:val="004E286E"/>
    <w:rsid w:val="004E28A4"/>
    <w:rsid w:val="004E319B"/>
    <w:rsid w:val="004E3841"/>
    <w:rsid w:val="004E4EAF"/>
    <w:rsid w:val="004E57CD"/>
    <w:rsid w:val="004E5BFF"/>
    <w:rsid w:val="004E6380"/>
    <w:rsid w:val="004E7883"/>
    <w:rsid w:val="004F0423"/>
    <w:rsid w:val="004F092F"/>
    <w:rsid w:val="004F18D1"/>
    <w:rsid w:val="004F2083"/>
    <w:rsid w:val="004F2497"/>
    <w:rsid w:val="004F32C9"/>
    <w:rsid w:val="004F3D16"/>
    <w:rsid w:val="004F4270"/>
    <w:rsid w:val="004F42CA"/>
    <w:rsid w:val="004F5170"/>
    <w:rsid w:val="004F583D"/>
    <w:rsid w:val="004F5D47"/>
    <w:rsid w:val="004F66E5"/>
    <w:rsid w:val="004F763A"/>
    <w:rsid w:val="00500B38"/>
    <w:rsid w:val="00501020"/>
    <w:rsid w:val="00502CAC"/>
    <w:rsid w:val="005061C8"/>
    <w:rsid w:val="005077D2"/>
    <w:rsid w:val="00507F01"/>
    <w:rsid w:val="005101BF"/>
    <w:rsid w:val="0051052E"/>
    <w:rsid w:val="00510FDF"/>
    <w:rsid w:val="00510FFD"/>
    <w:rsid w:val="005122AA"/>
    <w:rsid w:val="00512546"/>
    <w:rsid w:val="005126F4"/>
    <w:rsid w:val="00512EB2"/>
    <w:rsid w:val="005136BC"/>
    <w:rsid w:val="005136E7"/>
    <w:rsid w:val="005141E8"/>
    <w:rsid w:val="0051445D"/>
    <w:rsid w:val="0051488E"/>
    <w:rsid w:val="00514B5B"/>
    <w:rsid w:val="00517E50"/>
    <w:rsid w:val="005205BF"/>
    <w:rsid w:val="005220FE"/>
    <w:rsid w:val="00522DE6"/>
    <w:rsid w:val="0052320C"/>
    <w:rsid w:val="00523475"/>
    <w:rsid w:val="00523606"/>
    <w:rsid w:val="0052438F"/>
    <w:rsid w:val="00525DA1"/>
    <w:rsid w:val="00530191"/>
    <w:rsid w:val="00531B78"/>
    <w:rsid w:val="00532EC6"/>
    <w:rsid w:val="00534B50"/>
    <w:rsid w:val="00534C60"/>
    <w:rsid w:val="005421D5"/>
    <w:rsid w:val="005451C5"/>
    <w:rsid w:val="005460E3"/>
    <w:rsid w:val="0054611C"/>
    <w:rsid w:val="00546FD2"/>
    <w:rsid w:val="00547B97"/>
    <w:rsid w:val="00550016"/>
    <w:rsid w:val="00550314"/>
    <w:rsid w:val="0055075E"/>
    <w:rsid w:val="00550B0D"/>
    <w:rsid w:val="00551168"/>
    <w:rsid w:val="005516FA"/>
    <w:rsid w:val="00551B7F"/>
    <w:rsid w:val="00552BFC"/>
    <w:rsid w:val="00553142"/>
    <w:rsid w:val="00553335"/>
    <w:rsid w:val="005533D4"/>
    <w:rsid w:val="005534C4"/>
    <w:rsid w:val="00553BE7"/>
    <w:rsid w:val="00554714"/>
    <w:rsid w:val="00554AF9"/>
    <w:rsid w:val="00554E03"/>
    <w:rsid w:val="00555DD8"/>
    <w:rsid w:val="00555EC6"/>
    <w:rsid w:val="005574E5"/>
    <w:rsid w:val="00560BC8"/>
    <w:rsid w:val="00561C6F"/>
    <w:rsid w:val="00562DDD"/>
    <w:rsid w:val="00563517"/>
    <w:rsid w:val="0056351A"/>
    <w:rsid w:val="005638CE"/>
    <w:rsid w:val="00563942"/>
    <w:rsid w:val="00564F93"/>
    <w:rsid w:val="00565511"/>
    <w:rsid w:val="00565C2D"/>
    <w:rsid w:val="0056610F"/>
    <w:rsid w:val="00567221"/>
    <w:rsid w:val="00570039"/>
    <w:rsid w:val="00570585"/>
    <w:rsid w:val="00571E6E"/>
    <w:rsid w:val="00572656"/>
    <w:rsid w:val="00572F1D"/>
    <w:rsid w:val="00573E50"/>
    <w:rsid w:val="005744D1"/>
    <w:rsid w:val="0057455B"/>
    <w:rsid w:val="00574C4E"/>
    <w:rsid w:val="005758FA"/>
    <w:rsid w:val="00575BCA"/>
    <w:rsid w:val="00575BFC"/>
    <w:rsid w:val="00576FED"/>
    <w:rsid w:val="005806B8"/>
    <w:rsid w:val="005815CC"/>
    <w:rsid w:val="00581ABE"/>
    <w:rsid w:val="0058306D"/>
    <w:rsid w:val="00583253"/>
    <w:rsid w:val="00583443"/>
    <w:rsid w:val="005837DA"/>
    <w:rsid w:val="00585878"/>
    <w:rsid w:val="005858B9"/>
    <w:rsid w:val="00586CFD"/>
    <w:rsid w:val="00586F28"/>
    <w:rsid w:val="00587774"/>
    <w:rsid w:val="00590864"/>
    <w:rsid w:val="00590D54"/>
    <w:rsid w:val="005924C9"/>
    <w:rsid w:val="00594BA0"/>
    <w:rsid w:val="00595D8B"/>
    <w:rsid w:val="00595D8C"/>
    <w:rsid w:val="005962C9"/>
    <w:rsid w:val="00596EC8"/>
    <w:rsid w:val="005A118D"/>
    <w:rsid w:val="005A13D0"/>
    <w:rsid w:val="005A30D9"/>
    <w:rsid w:val="005A318A"/>
    <w:rsid w:val="005A3876"/>
    <w:rsid w:val="005A42D8"/>
    <w:rsid w:val="005A44A5"/>
    <w:rsid w:val="005A77E1"/>
    <w:rsid w:val="005A7867"/>
    <w:rsid w:val="005A7EA4"/>
    <w:rsid w:val="005B0344"/>
    <w:rsid w:val="005B0D17"/>
    <w:rsid w:val="005B16D2"/>
    <w:rsid w:val="005B46F7"/>
    <w:rsid w:val="005B520E"/>
    <w:rsid w:val="005B5661"/>
    <w:rsid w:val="005B6C23"/>
    <w:rsid w:val="005B6C7F"/>
    <w:rsid w:val="005B7ABF"/>
    <w:rsid w:val="005C2CAD"/>
    <w:rsid w:val="005C5A9B"/>
    <w:rsid w:val="005C5D65"/>
    <w:rsid w:val="005C6933"/>
    <w:rsid w:val="005C6F46"/>
    <w:rsid w:val="005D2971"/>
    <w:rsid w:val="005D60EE"/>
    <w:rsid w:val="005D79ED"/>
    <w:rsid w:val="005D7BF5"/>
    <w:rsid w:val="005E1865"/>
    <w:rsid w:val="005E1EFE"/>
    <w:rsid w:val="005E2078"/>
    <w:rsid w:val="005E2800"/>
    <w:rsid w:val="005E2D54"/>
    <w:rsid w:val="005E3597"/>
    <w:rsid w:val="005E3A1E"/>
    <w:rsid w:val="005E4112"/>
    <w:rsid w:val="005E49AD"/>
    <w:rsid w:val="005E50F1"/>
    <w:rsid w:val="005E51A8"/>
    <w:rsid w:val="005E6E52"/>
    <w:rsid w:val="005E7531"/>
    <w:rsid w:val="005F051C"/>
    <w:rsid w:val="005F0970"/>
    <w:rsid w:val="005F16DB"/>
    <w:rsid w:val="005F3A6C"/>
    <w:rsid w:val="005F3FD5"/>
    <w:rsid w:val="005F443C"/>
    <w:rsid w:val="005F5208"/>
    <w:rsid w:val="005F59E7"/>
    <w:rsid w:val="005F6AD3"/>
    <w:rsid w:val="005F6B62"/>
    <w:rsid w:val="006014B5"/>
    <w:rsid w:val="00601E14"/>
    <w:rsid w:val="0060206B"/>
    <w:rsid w:val="006025E5"/>
    <w:rsid w:val="006027DA"/>
    <w:rsid w:val="006028B6"/>
    <w:rsid w:val="0060329E"/>
    <w:rsid w:val="00604E4F"/>
    <w:rsid w:val="006050AF"/>
    <w:rsid w:val="006054FE"/>
    <w:rsid w:val="00605825"/>
    <w:rsid w:val="006072CA"/>
    <w:rsid w:val="00607DAA"/>
    <w:rsid w:val="00610D68"/>
    <w:rsid w:val="00610E28"/>
    <w:rsid w:val="006112D7"/>
    <w:rsid w:val="00611BE8"/>
    <w:rsid w:val="00611E09"/>
    <w:rsid w:val="00612075"/>
    <w:rsid w:val="00612EEB"/>
    <w:rsid w:val="006135FC"/>
    <w:rsid w:val="006145E4"/>
    <w:rsid w:val="006152FD"/>
    <w:rsid w:val="00615832"/>
    <w:rsid w:val="0061606E"/>
    <w:rsid w:val="00617D7B"/>
    <w:rsid w:val="0062077B"/>
    <w:rsid w:val="00620D24"/>
    <w:rsid w:val="006210B0"/>
    <w:rsid w:val="0062146F"/>
    <w:rsid w:val="006218A0"/>
    <w:rsid w:val="00621BB8"/>
    <w:rsid w:val="006224E4"/>
    <w:rsid w:val="0062286E"/>
    <w:rsid w:val="0062292B"/>
    <w:rsid w:val="00623D10"/>
    <w:rsid w:val="00623D29"/>
    <w:rsid w:val="00625475"/>
    <w:rsid w:val="00625CC3"/>
    <w:rsid w:val="00626D3D"/>
    <w:rsid w:val="00627628"/>
    <w:rsid w:val="00630728"/>
    <w:rsid w:val="00632ADE"/>
    <w:rsid w:val="006336A5"/>
    <w:rsid w:val="00634012"/>
    <w:rsid w:val="0063566E"/>
    <w:rsid w:val="00635857"/>
    <w:rsid w:val="00637B96"/>
    <w:rsid w:val="00637FA0"/>
    <w:rsid w:val="006411C8"/>
    <w:rsid w:val="00641294"/>
    <w:rsid w:val="006434D3"/>
    <w:rsid w:val="00644F54"/>
    <w:rsid w:val="006451E6"/>
    <w:rsid w:val="0064558F"/>
    <w:rsid w:val="00645D22"/>
    <w:rsid w:val="00646796"/>
    <w:rsid w:val="006467D8"/>
    <w:rsid w:val="006479D0"/>
    <w:rsid w:val="00650781"/>
    <w:rsid w:val="0065139E"/>
    <w:rsid w:val="00651A08"/>
    <w:rsid w:val="006540C6"/>
    <w:rsid w:val="00654204"/>
    <w:rsid w:val="00654A51"/>
    <w:rsid w:val="00656DEB"/>
    <w:rsid w:val="006577D9"/>
    <w:rsid w:val="0066028F"/>
    <w:rsid w:val="006622DE"/>
    <w:rsid w:val="00662428"/>
    <w:rsid w:val="006626F5"/>
    <w:rsid w:val="006627E1"/>
    <w:rsid w:val="0066297F"/>
    <w:rsid w:val="00662B27"/>
    <w:rsid w:val="00663051"/>
    <w:rsid w:val="00663803"/>
    <w:rsid w:val="00665516"/>
    <w:rsid w:val="006656BD"/>
    <w:rsid w:val="00666167"/>
    <w:rsid w:val="00667272"/>
    <w:rsid w:val="00667726"/>
    <w:rsid w:val="00670172"/>
    <w:rsid w:val="00670434"/>
    <w:rsid w:val="0067060B"/>
    <w:rsid w:val="00670A7E"/>
    <w:rsid w:val="006721A6"/>
    <w:rsid w:val="006726AE"/>
    <w:rsid w:val="00673A24"/>
    <w:rsid w:val="00674F3F"/>
    <w:rsid w:val="0067560E"/>
    <w:rsid w:val="00675DA7"/>
    <w:rsid w:val="006771D2"/>
    <w:rsid w:val="006803A4"/>
    <w:rsid w:val="00680B89"/>
    <w:rsid w:val="00680EEC"/>
    <w:rsid w:val="00683E44"/>
    <w:rsid w:val="00684B95"/>
    <w:rsid w:val="00684F2F"/>
    <w:rsid w:val="00685826"/>
    <w:rsid w:val="00685FF6"/>
    <w:rsid w:val="00686671"/>
    <w:rsid w:val="00686E81"/>
    <w:rsid w:val="00687A06"/>
    <w:rsid w:val="0069035B"/>
    <w:rsid w:val="006916F3"/>
    <w:rsid w:val="00694EA4"/>
    <w:rsid w:val="006959DA"/>
    <w:rsid w:val="00696300"/>
    <w:rsid w:val="00696376"/>
    <w:rsid w:val="00696C6F"/>
    <w:rsid w:val="00696F84"/>
    <w:rsid w:val="006A057A"/>
    <w:rsid w:val="006A0CB0"/>
    <w:rsid w:val="006A0CF7"/>
    <w:rsid w:val="006A1906"/>
    <w:rsid w:val="006A1AD3"/>
    <w:rsid w:val="006A3F61"/>
    <w:rsid w:val="006A418C"/>
    <w:rsid w:val="006A4462"/>
    <w:rsid w:val="006A4D31"/>
    <w:rsid w:val="006A625C"/>
    <w:rsid w:val="006A69F3"/>
    <w:rsid w:val="006B02B0"/>
    <w:rsid w:val="006B0831"/>
    <w:rsid w:val="006B0CFC"/>
    <w:rsid w:val="006B23FF"/>
    <w:rsid w:val="006B44C0"/>
    <w:rsid w:val="006B6B66"/>
    <w:rsid w:val="006C05BD"/>
    <w:rsid w:val="006C2713"/>
    <w:rsid w:val="006C331C"/>
    <w:rsid w:val="006D25CE"/>
    <w:rsid w:val="006D44D7"/>
    <w:rsid w:val="006D6769"/>
    <w:rsid w:val="006D6952"/>
    <w:rsid w:val="006D7C37"/>
    <w:rsid w:val="006E0B87"/>
    <w:rsid w:val="006E0F89"/>
    <w:rsid w:val="006E2B35"/>
    <w:rsid w:val="006E2E01"/>
    <w:rsid w:val="006E2E2C"/>
    <w:rsid w:val="006E2FF3"/>
    <w:rsid w:val="006E3781"/>
    <w:rsid w:val="006E6039"/>
    <w:rsid w:val="006E6AF0"/>
    <w:rsid w:val="006F08E5"/>
    <w:rsid w:val="006F1F1B"/>
    <w:rsid w:val="006F2194"/>
    <w:rsid w:val="006F4467"/>
    <w:rsid w:val="006F538C"/>
    <w:rsid w:val="006F5B01"/>
    <w:rsid w:val="006F6D3D"/>
    <w:rsid w:val="006F766A"/>
    <w:rsid w:val="00700973"/>
    <w:rsid w:val="00700F60"/>
    <w:rsid w:val="0070192C"/>
    <w:rsid w:val="00701E34"/>
    <w:rsid w:val="0070313D"/>
    <w:rsid w:val="00704872"/>
    <w:rsid w:val="00704A7A"/>
    <w:rsid w:val="00711CD3"/>
    <w:rsid w:val="00713AAF"/>
    <w:rsid w:val="00713BC7"/>
    <w:rsid w:val="00714DE8"/>
    <w:rsid w:val="00715BEA"/>
    <w:rsid w:val="007160D5"/>
    <w:rsid w:val="00716662"/>
    <w:rsid w:val="0071773B"/>
    <w:rsid w:val="0071779A"/>
    <w:rsid w:val="0072056C"/>
    <w:rsid w:val="00720739"/>
    <w:rsid w:val="00720A47"/>
    <w:rsid w:val="00722545"/>
    <w:rsid w:val="00722DBB"/>
    <w:rsid w:val="007248C7"/>
    <w:rsid w:val="00724C10"/>
    <w:rsid w:val="00726764"/>
    <w:rsid w:val="0072688B"/>
    <w:rsid w:val="007271C3"/>
    <w:rsid w:val="00727231"/>
    <w:rsid w:val="007317B3"/>
    <w:rsid w:val="0073263F"/>
    <w:rsid w:val="00733BCB"/>
    <w:rsid w:val="00734002"/>
    <w:rsid w:val="00735797"/>
    <w:rsid w:val="007367E5"/>
    <w:rsid w:val="00736A33"/>
    <w:rsid w:val="007374EE"/>
    <w:rsid w:val="0073758D"/>
    <w:rsid w:val="00740193"/>
    <w:rsid w:val="00740EEA"/>
    <w:rsid w:val="00741D74"/>
    <w:rsid w:val="00741EF4"/>
    <w:rsid w:val="007423FF"/>
    <w:rsid w:val="007425AF"/>
    <w:rsid w:val="007427D0"/>
    <w:rsid w:val="00743F33"/>
    <w:rsid w:val="0074436B"/>
    <w:rsid w:val="007446BE"/>
    <w:rsid w:val="00745A06"/>
    <w:rsid w:val="00750BCC"/>
    <w:rsid w:val="0075172E"/>
    <w:rsid w:val="0075197F"/>
    <w:rsid w:val="00751D1D"/>
    <w:rsid w:val="00751F9C"/>
    <w:rsid w:val="007537B1"/>
    <w:rsid w:val="00754E52"/>
    <w:rsid w:val="00755704"/>
    <w:rsid w:val="0075717D"/>
    <w:rsid w:val="0075795E"/>
    <w:rsid w:val="0076030B"/>
    <w:rsid w:val="00762E81"/>
    <w:rsid w:val="00762F9C"/>
    <w:rsid w:val="007642BF"/>
    <w:rsid w:val="007657D5"/>
    <w:rsid w:val="00766107"/>
    <w:rsid w:val="00766E85"/>
    <w:rsid w:val="0077039B"/>
    <w:rsid w:val="0077158C"/>
    <w:rsid w:val="00771F21"/>
    <w:rsid w:val="007721B7"/>
    <w:rsid w:val="00772461"/>
    <w:rsid w:val="0077289C"/>
    <w:rsid w:val="00772FD6"/>
    <w:rsid w:val="0077305D"/>
    <w:rsid w:val="007739E4"/>
    <w:rsid w:val="00773C1C"/>
    <w:rsid w:val="00775540"/>
    <w:rsid w:val="0077646A"/>
    <w:rsid w:val="0078283A"/>
    <w:rsid w:val="007834CB"/>
    <w:rsid w:val="00784927"/>
    <w:rsid w:val="00784E01"/>
    <w:rsid w:val="00784E73"/>
    <w:rsid w:val="00785981"/>
    <w:rsid w:val="00785E80"/>
    <w:rsid w:val="00786F0D"/>
    <w:rsid w:val="0079124C"/>
    <w:rsid w:val="007924B1"/>
    <w:rsid w:val="007928FA"/>
    <w:rsid w:val="007930DE"/>
    <w:rsid w:val="00794089"/>
    <w:rsid w:val="00794804"/>
    <w:rsid w:val="00794E78"/>
    <w:rsid w:val="007959DF"/>
    <w:rsid w:val="007973B3"/>
    <w:rsid w:val="0079752D"/>
    <w:rsid w:val="00797CCB"/>
    <w:rsid w:val="007A00C6"/>
    <w:rsid w:val="007A032B"/>
    <w:rsid w:val="007A1B69"/>
    <w:rsid w:val="007A27E8"/>
    <w:rsid w:val="007A3109"/>
    <w:rsid w:val="007A4A7E"/>
    <w:rsid w:val="007A5421"/>
    <w:rsid w:val="007A6760"/>
    <w:rsid w:val="007A67E4"/>
    <w:rsid w:val="007A6AC0"/>
    <w:rsid w:val="007A72D2"/>
    <w:rsid w:val="007B09C3"/>
    <w:rsid w:val="007B0B8E"/>
    <w:rsid w:val="007B16AB"/>
    <w:rsid w:val="007B30D3"/>
    <w:rsid w:val="007B33F1"/>
    <w:rsid w:val="007B3A17"/>
    <w:rsid w:val="007B5207"/>
    <w:rsid w:val="007B64A1"/>
    <w:rsid w:val="007B6DDA"/>
    <w:rsid w:val="007B7265"/>
    <w:rsid w:val="007C0308"/>
    <w:rsid w:val="007C05F5"/>
    <w:rsid w:val="007C1017"/>
    <w:rsid w:val="007C1F29"/>
    <w:rsid w:val="007C2FF2"/>
    <w:rsid w:val="007C3094"/>
    <w:rsid w:val="007C4B4C"/>
    <w:rsid w:val="007C6376"/>
    <w:rsid w:val="007C6621"/>
    <w:rsid w:val="007C75D4"/>
    <w:rsid w:val="007D0779"/>
    <w:rsid w:val="007D07DE"/>
    <w:rsid w:val="007D08EF"/>
    <w:rsid w:val="007D0CC3"/>
    <w:rsid w:val="007D2B42"/>
    <w:rsid w:val="007D40AF"/>
    <w:rsid w:val="007D4E4D"/>
    <w:rsid w:val="007D4FC6"/>
    <w:rsid w:val="007D6232"/>
    <w:rsid w:val="007D6650"/>
    <w:rsid w:val="007D73EE"/>
    <w:rsid w:val="007E05E7"/>
    <w:rsid w:val="007E13E7"/>
    <w:rsid w:val="007E1A52"/>
    <w:rsid w:val="007E213C"/>
    <w:rsid w:val="007E309D"/>
    <w:rsid w:val="007E411C"/>
    <w:rsid w:val="007E524E"/>
    <w:rsid w:val="007E57EE"/>
    <w:rsid w:val="007E6623"/>
    <w:rsid w:val="007E6DFF"/>
    <w:rsid w:val="007F1F99"/>
    <w:rsid w:val="007F28FD"/>
    <w:rsid w:val="007F3681"/>
    <w:rsid w:val="007F3D14"/>
    <w:rsid w:val="007F414C"/>
    <w:rsid w:val="007F4223"/>
    <w:rsid w:val="007F4A95"/>
    <w:rsid w:val="007F4E56"/>
    <w:rsid w:val="007F5644"/>
    <w:rsid w:val="007F5CF4"/>
    <w:rsid w:val="007F5F35"/>
    <w:rsid w:val="007F613C"/>
    <w:rsid w:val="007F7267"/>
    <w:rsid w:val="007F7408"/>
    <w:rsid w:val="007F7514"/>
    <w:rsid w:val="007F768F"/>
    <w:rsid w:val="008025FD"/>
    <w:rsid w:val="0080373B"/>
    <w:rsid w:val="0080390F"/>
    <w:rsid w:val="008054E6"/>
    <w:rsid w:val="00805F4F"/>
    <w:rsid w:val="0080791D"/>
    <w:rsid w:val="008135AA"/>
    <w:rsid w:val="00813A22"/>
    <w:rsid w:val="00815FF3"/>
    <w:rsid w:val="00816D47"/>
    <w:rsid w:val="00817A86"/>
    <w:rsid w:val="00817B03"/>
    <w:rsid w:val="00820A6A"/>
    <w:rsid w:val="00820AB2"/>
    <w:rsid w:val="00820C90"/>
    <w:rsid w:val="00821FFB"/>
    <w:rsid w:val="008224C4"/>
    <w:rsid w:val="008246EC"/>
    <w:rsid w:val="00824A4B"/>
    <w:rsid w:val="00824F27"/>
    <w:rsid w:val="00825B2F"/>
    <w:rsid w:val="008261ED"/>
    <w:rsid w:val="008262AA"/>
    <w:rsid w:val="008263A4"/>
    <w:rsid w:val="00830F21"/>
    <w:rsid w:val="008316C4"/>
    <w:rsid w:val="008323AA"/>
    <w:rsid w:val="008327EC"/>
    <w:rsid w:val="00833889"/>
    <w:rsid w:val="008352C0"/>
    <w:rsid w:val="00835CF9"/>
    <w:rsid w:val="00835F7C"/>
    <w:rsid w:val="0083617B"/>
    <w:rsid w:val="00836367"/>
    <w:rsid w:val="0083739D"/>
    <w:rsid w:val="00837402"/>
    <w:rsid w:val="00841C26"/>
    <w:rsid w:val="00842AC0"/>
    <w:rsid w:val="00843567"/>
    <w:rsid w:val="00843FA7"/>
    <w:rsid w:val="008453DE"/>
    <w:rsid w:val="00845503"/>
    <w:rsid w:val="008472BA"/>
    <w:rsid w:val="00847539"/>
    <w:rsid w:val="00850B1B"/>
    <w:rsid w:val="00850BCE"/>
    <w:rsid w:val="0085238C"/>
    <w:rsid w:val="00852449"/>
    <w:rsid w:val="00852B52"/>
    <w:rsid w:val="00852E2D"/>
    <w:rsid w:val="0085690C"/>
    <w:rsid w:val="00857CDE"/>
    <w:rsid w:val="008604D7"/>
    <w:rsid w:val="00860549"/>
    <w:rsid w:val="00860941"/>
    <w:rsid w:val="0086101E"/>
    <w:rsid w:val="008619E0"/>
    <w:rsid w:val="008632F0"/>
    <w:rsid w:val="008639B1"/>
    <w:rsid w:val="00863BE6"/>
    <w:rsid w:val="00863C54"/>
    <w:rsid w:val="0086426A"/>
    <w:rsid w:val="00864492"/>
    <w:rsid w:val="00864E09"/>
    <w:rsid w:val="00865199"/>
    <w:rsid w:val="008652DA"/>
    <w:rsid w:val="00867092"/>
    <w:rsid w:val="00867C1D"/>
    <w:rsid w:val="00872066"/>
    <w:rsid w:val="00873603"/>
    <w:rsid w:val="008749E3"/>
    <w:rsid w:val="00874E75"/>
    <w:rsid w:val="008769B9"/>
    <w:rsid w:val="0088002A"/>
    <w:rsid w:val="00880DE5"/>
    <w:rsid w:val="00882BDE"/>
    <w:rsid w:val="00885AA5"/>
    <w:rsid w:val="008861AB"/>
    <w:rsid w:val="0089027B"/>
    <w:rsid w:val="00890F34"/>
    <w:rsid w:val="00891B0A"/>
    <w:rsid w:val="00892328"/>
    <w:rsid w:val="00892B31"/>
    <w:rsid w:val="00892E1F"/>
    <w:rsid w:val="00892F31"/>
    <w:rsid w:val="00892FCC"/>
    <w:rsid w:val="00893D93"/>
    <w:rsid w:val="00893E1C"/>
    <w:rsid w:val="008944FA"/>
    <w:rsid w:val="00894CB4"/>
    <w:rsid w:val="00894FF5"/>
    <w:rsid w:val="00895A90"/>
    <w:rsid w:val="00895B2C"/>
    <w:rsid w:val="00895B95"/>
    <w:rsid w:val="008965AA"/>
    <w:rsid w:val="00896634"/>
    <w:rsid w:val="00896F66"/>
    <w:rsid w:val="008979EA"/>
    <w:rsid w:val="00897C09"/>
    <w:rsid w:val="008A131D"/>
    <w:rsid w:val="008A1667"/>
    <w:rsid w:val="008A1A2D"/>
    <w:rsid w:val="008A1E54"/>
    <w:rsid w:val="008A26B3"/>
    <w:rsid w:val="008A2C7D"/>
    <w:rsid w:val="008A2CF6"/>
    <w:rsid w:val="008A48F7"/>
    <w:rsid w:val="008A6902"/>
    <w:rsid w:val="008A70BF"/>
    <w:rsid w:val="008A75E6"/>
    <w:rsid w:val="008A77D1"/>
    <w:rsid w:val="008B1D7B"/>
    <w:rsid w:val="008B1F81"/>
    <w:rsid w:val="008B2015"/>
    <w:rsid w:val="008B3133"/>
    <w:rsid w:val="008B3385"/>
    <w:rsid w:val="008B3553"/>
    <w:rsid w:val="008B51F9"/>
    <w:rsid w:val="008B54BE"/>
    <w:rsid w:val="008B564D"/>
    <w:rsid w:val="008B5FCA"/>
    <w:rsid w:val="008B6524"/>
    <w:rsid w:val="008B684E"/>
    <w:rsid w:val="008C1C0D"/>
    <w:rsid w:val="008C1DD4"/>
    <w:rsid w:val="008C1F67"/>
    <w:rsid w:val="008C3CEB"/>
    <w:rsid w:val="008C4101"/>
    <w:rsid w:val="008C4B23"/>
    <w:rsid w:val="008C62D1"/>
    <w:rsid w:val="008C7CFE"/>
    <w:rsid w:val="008D0670"/>
    <w:rsid w:val="008D0AFB"/>
    <w:rsid w:val="008D3665"/>
    <w:rsid w:val="008D397F"/>
    <w:rsid w:val="008D3E5E"/>
    <w:rsid w:val="008D43B4"/>
    <w:rsid w:val="008D4CA7"/>
    <w:rsid w:val="008D54A7"/>
    <w:rsid w:val="008D554D"/>
    <w:rsid w:val="008D7710"/>
    <w:rsid w:val="008E0A20"/>
    <w:rsid w:val="008E24B6"/>
    <w:rsid w:val="008E2BCF"/>
    <w:rsid w:val="008E2C1F"/>
    <w:rsid w:val="008E3951"/>
    <w:rsid w:val="008E409D"/>
    <w:rsid w:val="008E4497"/>
    <w:rsid w:val="008E65C8"/>
    <w:rsid w:val="008E703F"/>
    <w:rsid w:val="008E7A03"/>
    <w:rsid w:val="008F0F6D"/>
    <w:rsid w:val="008F275A"/>
    <w:rsid w:val="008F2D55"/>
    <w:rsid w:val="008F3561"/>
    <w:rsid w:val="008F40AC"/>
    <w:rsid w:val="008F4299"/>
    <w:rsid w:val="008F4E85"/>
    <w:rsid w:val="008F5ADC"/>
    <w:rsid w:val="008F6A80"/>
    <w:rsid w:val="008F6E2C"/>
    <w:rsid w:val="008F7033"/>
    <w:rsid w:val="008F7C1D"/>
    <w:rsid w:val="00900C22"/>
    <w:rsid w:val="00901E66"/>
    <w:rsid w:val="0090218E"/>
    <w:rsid w:val="0090356E"/>
    <w:rsid w:val="009048DE"/>
    <w:rsid w:val="00905364"/>
    <w:rsid w:val="00906091"/>
    <w:rsid w:val="00906759"/>
    <w:rsid w:val="00906A04"/>
    <w:rsid w:val="009070AF"/>
    <w:rsid w:val="00907B3C"/>
    <w:rsid w:val="00910596"/>
    <w:rsid w:val="00911965"/>
    <w:rsid w:val="00912363"/>
    <w:rsid w:val="00912945"/>
    <w:rsid w:val="009138A6"/>
    <w:rsid w:val="00914DED"/>
    <w:rsid w:val="00915E8C"/>
    <w:rsid w:val="0091693C"/>
    <w:rsid w:val="0091790A"/>
    <w:rsid w:val="00917B2F"/>
    <w:rsid w:val="0092013C"/>
    <w:rsid w:val="00920759"/>
    <w:rsid w:val="009210D1"/>
    <w:rsid w:val="0092112B"/>
    <w:rsid w:val="00921712"/>
    <w:rsid w:val="00921E57"/>
    <w:rsid w:val="00922E4D"/>
    <w:rsid w:val="009230BA"/>
    <w:rsid w:val="00923CC6"/>
    <w:rsid w:val="009247E9"/>
    <w:rsid w:val="00924952"/>
    <w:rsid w:val="00924E09"/>
    <w:rsid w:val="00926501"/>
    <w:rsid w:val="00927A6C"/>
    <w:rsid w:val="00927CD4"/>
    <w:rsid w:val="00927DF4"/>
    <w:rsid w:val="009303D9"/>
    <w:rsid w:val="0093245E"/>
    <w:rsid w:val="00933C64"/>
    <w:rsid w:val="00933C80"/>
    <w:rsid w:val="00934940"/>
    <w:rsid w:val="00934D49"/>
    <w:rsid w:val="009355F7"/>
    <w:rsid w:val="00935FDD"/>
    <w:rsid w:val="00942152"/>
    <w:rsid w:val="00942AEC"/>
    <w:rsid w:val="009434FF"/>
    <w:rsid w:val="00943DF8"/>
    <w:rsid w:val="009440FF"/>
    <w:rsid w:val="009448BF"/>
    <w:rsid w:val="009448E5"/>
    <w:rsid w:val="00946253"/>
    <w:rsid w:val="00947C34"/>
    <w:rsid w:val="0095039B"/>
    <w:rsid w:val="00951C54"/>
    <w:rsid w:val="00951D45"/>
    <w:rsid w:val="00952F1A"/>
    <w:rsid w:val="00953A17"/>
    <w:rsid w:val="00955C8C"/>
    <w:rsid w:val="00955EE6"/>
    <w:rsid w:val="00960309"/>
    <w:rsid w:val="00960C4B"/>
    <w:rsid w:val="00962C87"/>
    <w:rsid w:val="00962DDC"/>
    <w:rsid w:val="00964218"/>
    <w:rsid w:val="009646C9"/>
    <w:rsid w:val="009646E0"/>
    <w:rsid w:val="00966601"/>
    <w:rsid w:val="00966EF9"/>
    <w:rsid w:val="00967668"/>
    <w:rsid w:val="00967E5D"/>
    <w:rsid w:val="009715BE"/>
    <w:rsid w:val="00971FF3"/>
    <w:rsid w:val="00972203"/>
    <w:rsid w:val="00973F02"/>
    <w:rsid w:val="00975299"/>
    <w:rsid w:val="00975A6D"/>
    <w:rsid w:val="00975E1D"/>
    <w:rsid w:val="009764EA"/>
    <w:rsid w:val="00976FBD"/>
    <w:rsid w:val="00977EC7"/>
    <w:rsid w:val="0098186C"/>
    <w:rsid w:val="00981BCE"/>
    <w:rsid w:val="009821BF"/>
    <w:rsid w:val="0098289B"/>
    <w:rsid w:val="00982B3B"/>
    <w:rsid w:val="009841D3"/>
    <w:rsid w:val="00984B34"/>
    <w:rsid w:val="00985653"/>
    <w:rsid w:val="009860F8"/>
    <w:rsid w:val="009863D6"/>
    <w:rsid w:val="00986B5A"/>
    <w:rsid w:val="00987A99"/>
    <w:rsid w:val="00991CB2"/>
    <w:rsid w:val="00993574"/>
    <w:rsid w:val="00994A83"/>
    <w:rsid w:val="00996EF9"/>
    <w:rsid w:val="00997CA6"/>
    <w:rsid w:val="009A1168"/>
    <w:rsid w:val="009A2C52"/>
    <w:rsid w:val="009A2C82"/>
    <w:rsid w:val="009A2D02"/>
    <w:rsid w:val="009A36BA"/>
    <w:rsid w:val="009A45D1"/>
    <w:rsid w:val="009B08D7"/>
    <w:rsid w:val="009B230E"/>
    <w:rsid w:val="009B2805"/>
    <w:rsid w:val="009B3172"/>
    <w:rsid w:val="009B47A9"/>
    <w:rsid w:val="009B4831"/>
    <w:rsid w:val="009B5D3D"/>
    <w:rsid w:val="009B6AD8"/>
    <w:rsid w:val="009B6B00"/>
    <w:rsid w:val="009B73B3"/>
    <w:rsid w:val="009B7FC9"/>
    <w:rsid w:val="009C0B77"/>
    <w:rsid w:val="009C22AF"/>
    <w:rsid w:val="009C27BD"/>
    <w:rsid w:val="009C2E2E"/>
    <w:rsid w:val="009C4310"/>
    <w:rsid w:val="009C4E0B"/>
    <w:rsid w:val="009C5962"/>
    <w:rsid w:val="009C59FA"/>
    <w:rsid w:val="009C6EFB"/>
    <w:rsid w:val="009C7BAD"/>
    <w:rsid w:val="009C7EDA"/>
    <w:rsid w:val="009D0EFA"/>
    <w:rsid w:val="009D1FB1"/>
    <w:rsid w:val="009D20D9"/>
    <w:rsid w:val="009D280F"/>
    <w:rsid w:val="009D323A"/>
    <w:rsid w:val="009D382E"/>
    <w:rsid w:val="009E0474"/>
    <w:rsid w:val="009E0612"/>
    <w:rsid w:val="009E0784"/>
    <w:rsid w:val="009E14E5"/>
    <w:rsid w:val="009E30DE"/>
    <w:rsid w:val="009E3B40"/>
    <w:rsid w:val="009E3E81"/>
    <w:rsid w:val="009E63F6"/>
    <w:rsid w:val="009E6636"/>
    <w:rsid w:val="009E6665"/>
    <w:rsid w:val="009E75A0"/>
    <w:rsid w:val="009F0AEB"/>
    <w:rsid w:val="009F0E40"/>
    <w:rsid w:val="009F1B41"/>
    <w:rsid w:val="009F1D79"/>
    <w:rsid w:val="009F22B2"/>
    <w:rsid w:val="009F2C29"/>
    <w:rsid w:val="009F3499"/>
    <w:rsid w:val="009F37C7"/>
    <w:rsid w:val="009F49FC"/>
    <w:rsid w:val="009F504C"/>
    <w:rsid w:val="009F70F6"/>
    <w:rsid w:val="009F7B18"/>
    <w:rsid w:val="009F7B2D"/>
    <w:rsid w:val="00A0016D"/>
    <w:rsid w:val="00A012EA"/>
    <w:rsid w:val="00A03456"/>
    <w:rsid w:val="00A037D8"/>
    <w:rsid w:val="00A04334"/>
    <w:rsid w:val="00A059B3"/>
    <w:rsid w:val="00A05EAB"/>
    <w:rsid w:val="00A07139"/>
    <w:rsid w:val="00A07517"/>
    <w:rsid w:val="00A10191"/>
    <w:rsid w:val="00A10538"/>
    <w:rsid w:val="00A10F60"/>
    <w:rsid w:val="00A12579"/>
    <w:rsid w:val="00A14783"/>
    <w:rsid w:val="00A14A3B"/>
    <w:rsid w:val="00A155F2"/>
    <w:rsid w:val="00A1597C"/>
    <w:rsid w:val="00A15A30"/>
    <w:rsid w:val="00A176EB"/>
    <w:rsid w:val="00A17778"/>
    <w:rsid w:val="00A206A6"/>
    <w:rsid w:val="00A206F8"/>
    <w:rsid w:val="00A230C0"/>
    <w:rsid w:val="00A2590A"/>
    <w:rsid w:val="00A267C3"/>
    <w:rsid w:val="00A3026E"/>
    <w:rsid w:val="00A302B2"/>
    <w:rsid w:val="00A30869"/>
    <w:rsid w:val="00A31118"/>
    <w:rsid w:val="00A319E9"/>
    <w:rsid w:val="00A32463"/>
    <w:rsid w:val="00A32B86"/>
    <w:rsid w:val="00A32D0D"/>
    <w:rsid w:val="00A34095"/>
    <w:rsid w:val="00A34B91"/>
    <w:rsid w:val="00A35290"/>
    <w:rsid w:val="00A3550D"/>
    <w:rsid w:val="00A42089"/>
    <w:rsid w:val="00A427F8"/>
    <w:rsid w:val="00A43805"/>
    <w:rsid w:val="00A445E0"/>
    <w:rsid w:val="00A4576F"/>
    <w:rsid w:val="00A45E05"/>
    <w:rsid w:val="00A47EA7"/>
    <w:rsid w:val="00A515DD"/>
    <w:rsid w:val="00A519F1"/>
    <w:rsid w:val="00A51CC9"/>
    <w:rsid w:val="00A55268"/>
    <w:rsid w:val="00A55716"/>
    <w:rsid w:val="00A55C39"/>
    <w:rsid w:val="00A60A7E"/>
    <w:rsid w:val="00A61094"/>
    <w:rsid w:val="00A62FCF"/>
    <w:rsid w:val="00A63966"/>
    <w:rsid w:val="00A63F2C"/>
    <w:rsid w:val="00A64D33"/>
    <w:rsid w:val="00A650A0"/>
    <w:rsid w:val="00A651E7"/>
    <w:rsid w:val="00A65E73"/>
    <w:rsid w:val="00A669C1"/>
    <w:rsid w:val="00A6705C"/>
    <w:rsid w:val="00A70504"/>
    <w:rsid w:val="00A7107D"/>
    <w:rsid w:val="00A71564"/>
    <w:rsid w:val="00A73989"/>
    <w:rsid w:val="00A74704"/>
    <w:rsid w:val="00A75FB6"/>
    <w:rsid w:val="00A77E1D"/>
    <w:rsid w:val="00A80279"/>
    <w:rsid w:val="00A80613"/>
    <w:rsid w:val="00A8129A"/>
    <w:rsid w:val="00A8256A"/>
    <w:rsid w:val="00A825FD"/>
    <w:rsid w:val="00A82724"/>
    <w:rsid w:val="00A857F0"/>
    <w:rsid w:val="00A86A48"/>
    <w:rsid w:val="00A90044"/>
    <w:rsid w:val="00A90311"/>
    <w:rsid w:val="00A90D78"/>
    <w:rsid w:val="00A92977"/>
    <w:rsid w:val="00A93135"/>
    <w:rsid w:val="00A9336B"/>
    <w:rsid w:val="00A94122"/>
    <w:rsid w:val="00A950FA"/>
    <w:rsid w:val="00A95498"/>
    <w:rsid w:val="00A95C68"/>
    <w:rsid w:val="00AA0252"/>
    <w:rsid w:val="00AA0F30"/>
    <w:rsid w:val="00AA1AD8"/>
    <w:rsid w:val="00AA50D9"/>
    <w:rsid w:val="00AA52AA"/>
    <w:rsid w:val="00AA5842"/>
    <w:rsid w:val="00AA604C"/>
    <w:rsid w:val="00AA649A"/>
    <w:rsid w:val="00AB1354"/>
    <w:rsid w:val="00AB2E1E"/>
    <w:rsid w:val="00AB312C"/>
    <w:rsid w:val="00AB344E"/>
    <w:rsid w:val="00AB42B8"/>
    <w:rsid w:val="00AB48E2"/>
    <w:rsid w:val="00AB559D"/>
    <w:rsid w:val="00AC0839"/>
    <w:rsid w:val="00AC1BE8"/>
    <w:rsid w:val="00AC23F9"/>
    <w:rsid w:val="00AC26ED"/>
    <w:rsid w:val="00AC4909"/>
    <w:rsid w:val="00AC4D4C"/>
    <w:rsid w:val="00AC5886"/>
    <w:rsid w:val="00AC5B6D"/>
    <w:rsid w:val="00AC5E77"/>
    <w:rsid w:val="00AC5ED5"/>
    <w:rsid w:val="00AD3FBF"/>
    <w:rsid w:val="00AD43D0"/>
    <w:rsid w:val="00AD4D22"/>
    <w:rsid w:val="00AD5642"/>
    <w:rsid w:val="00AD629F"/>
    <w:rsid w:val="00AD66C6"/>
    <w:rsid w:val="00AE0A3D"/>
    <w:rsid w:val="00AE1178"/>
    <w:rsid w:val="00AE2170"/>
    <w:rsid w:val="00AE2DAE"/>
    <w:rsid w:val="00AE31C9"/>
    <w:rsid w:val="00AE3409"/>
    <w:rsid w:val="00AE4F28"/>
    <w:rsid w:val="00AE522F"/>
    <w:rsid w:val="00AE52E4"/>
    <w:rsid w:val="00AE5376"/>
    <w:rsid w:val="00AE53C7"/>
    <w:rsid w:val="00AE5813"/>
    <w:rsid w:val="00AE5C33"/>
    <w:rsid w:val="00AE5DD6"/>
    <w:rsid w:val="00AE5F6E"/>
    <w:rsid w:val="00AE712C"/>
    <w:rsid w:val="00AE7C49"/>
    <w:rsid w:val="00AF0316"/>
    <w:rsid w:val="00AF1F72"/>
    <w:rsid w:val="00AF2332"/>
    <w:rsid w:val="00AF2F58"/>
    <w:rsid w:val="00AF3C1D"/>
    <w:rsid w:val="00AF43D5"/>
    <w:rsid w:val="00AF52F4"/>
    <w:rsid w:val="00AF54CA"/>
    <w:rsid w:val="00AF590D"/>
    <w:rsid w:val="00AF62A0"/>
    <w:rsid w:val="00B00805"/>
    <w:rsid w:val="00B01441"/>
    <w:rsid w:val="00B02BDC"/>
    <w:rsid w:val="00B0344F"/>
    <w:rsid w:val="00B0373F"/>
    <w:rsid w:val="00B03F7E"/>
    <w:rsid w:val="00B04F46"/>
    <w:rsid w:val="00B0600D"/>
    <w:rsid w:val="00B07BD7"/>
    <w:rsid w:val="00B1003A"/>
    <w:rsid w:val="00B112F7"/>
    <w:rsid w:val="00B11621"/>
    <w:rsid w:val="00B118AB"/>
    <w:rsid w:val="00B11A60"/>
    <w:rsid w:val="00B12A29"/>
    <w:rsid w:val="00B1330B"/>
    <w:rsid w:val="00B1341B"/>
    <w:rsid w:val="00B13521"/>
    <w:rsid w:val="00B145AA"/>
    <w:rsid w:val="00B16F3C"/>
    <w:rsid w:val="00B170B1"/>
    <w:rsid w:val="00B17827"/>
    <w:rsid w:val="00B21669"/>
    <w:rsid w:val="00B21C71"/>
    <w:rsid w:val="00B2228C"/>
    <w:rsid w:val="00B222CA"/>
    <w:rsid w:val="00B22613"/>
    <w:rsid w:val="00B22EC2"/>
    <w:rsid w:val="00B23C8B"/>
    <w:rsid w:val="00B26518"/>
    <w:rsid w:val="00B27F7B"/>
    <w:rsid w:val="00B27FC2"/>
    <w:rsid w:val="00B302D4"/>
    <w:rsid w:val="00B304AE"/>
    <w:rsid w:val="00B3079F"/>
    <w:rsid w:val="00B313D8"/>
    <w:rsid w:val="00B3344D"/>
    <w:rsid w:val="00B3399C"/>
    <w:rsid w:val="00B34883"/>
    <w:rsid w:val="00B358B2"/>
    <w:rsid w:val="00B36B3E"/>
    <w:rsid w:val="00B3767E"/>
    <w:rsid w:val="00B40644"/>
    <w:rsid w:val="00B4084B"/>
    <w:rsid w:val="00B43111"/>
    <w:rsid w:val="00B438BB"/>
    <w:rsid w:val="00B44A76"/>
    <w:rsid w:val="00B4537A"/>
    <w:rsid w:val="00B46486"/>
    <w:rsid w:val="00B4766E"/>
    <w:rsid w:val="00B5137F"/>
    <w:rsid w:val="00B51C44"/>
    <w:rsid w:val="00B525E7"/>
    <w:rsid w:val="00B5351E"/>
    <w:rsid w:val="00B5632D"/>
    <w:rsid w:val="00B60D18"/>
    <w:rsid w:val="00B60F90"/>
    <w:rsid w:val="00B61765"/>
    <w:rsid w:val="00B61F6D"/>
    <w:rsid w:val="00B642C5"/>
    <w:rsid w:val="00B650DA"/>
    <w:rsid w:val="00B6751B"/>
    <w:rsid w:val="00B6760C"/>
    <w:rsid w:val="00B67D26"/>
    <w:rsid w:val="00B71136"/>
    <w:rsid w:val="00B716DA"/>
    <w:rsid w:val="00B72EBC"/>
    <w:rsid w:val="00B72FA0"/>
    <w:rsid w:val="00B76893"/>
    <w:rsid w:val="00B768D1"/>
    <w:rsid w:val="00B76B9D"/>
    <w:rsid w:val="00B7715B"/>
    <w:rsid w:val="00B77252"/>
    <w:rsid w:val="00B77767"/>
    <w:rsid w:val="00B80932"/>
    <w:rsid w:val="00B80BFD"/>
    <w:rsid w:val="00B80DAC"/>
    <w:rsid w:val="00B819DE"/>
    <w:rsid w:val="00B84705"/>
    <w:rsid w:val="00B854C2"/>
    <w:rsid w:val="00B8603D"/>
    <w:rsid w:val="00B866F8"/>
    <w:rsid w:val="00B86C7D"/>
    <w:rsid w:val="00B905DD"/>
    <w:rsid w:val="00B916A2"/>
    <w:rsid w:val="00B92941"/>
    <w:rsid w:val="00B929E2"/>
    <w:rsid w:val="00B938D8"/>
    <w:rsid w:val="00B93AD0"/>
    <w:rsid w:val="00B93BDD"/>
    <w:rsid w:val="00B94005"/>
    <w:rsid w:val="00B94012"/>
    <w:rsid w:val="00B943EA"/>
    <w:rsid w:val="00B95E0F"/>
    <w:rsid w:val="00B96DC5"/>
    <w:rsid w:val="00B973B1"/>
    <w:rsid w:val="00B9758C"/>
    <w:rsid w:val="00B97EB7"/>
    <w:rsid w:val="00BA0A87"/>
    <w:rsid w:val="00BA0CEA"/>
    <w:rsid w:val="00BA1025"/>
    <w:rsid w:val="00BA105D"/>
    <w:rsid w:val="00BA12A5"/>
    <w:rsid w:val="00BA309E"/>
    <w:rsid w:val="00BA3484"/>
    <w:rsid w:val="00BA36AB"/>
    <w:rsid w:val="00BA6CBC"/>
    <w:rsid w:val="00BA7131"/>
    <w:rsid w:val="00BA7D53"/>
    <w:rsid w:val="00BB03F2"/>
    <w:rsid w:val="00BB1F4A"/>
    <w:rsid w:val="00BB30EB"/>
    <w:rsid w:val="00BB3206"/>
    <w:rsid w:val="00BB3DFA"/>
    <w:rsid w:val="00BB5701"/>
    <w:rsid w:val="00BB6C1F"/>
    <w:rsid w:val="00BB7245"/>
    <w:rsid w:val="00BB7A70"/>
    <w:rsid w:val="00BC03C8"/>
    <w:rsid w:val="00BC0A62"/>
    <w:rsid w:val="00BC0C7E"/>
    <w:rsid w:val="00BC1C11"/>
    <w:rsid w:val="00BC200E"/>
    <w:rsid w:val="00BC20EB"/>
    <w:rsid w:val="00BC311E"/>
    <w:rsid w:val="00BC3420"/>
    <w:rsid w:val="00BC385F"/>
    <w:rsid w:val="00BC43B6"/>
    <w:rsid w:val="00BC46D8"/>
    <w:rsid w:val="00BC483A"/>
    <w:rsid w:val="00BC579E"/>
    <w:rsid w:val="00BC5A07"/>
    <w:rsid w:val="00BC5D1C"/>
    <w:rsid w:val="00BD1968"/>
    <w:rsid w:val="00BD1F8A"/>
    <w:rsid w:val="00BD4B9A"/>
    <w:rsid w:val="00BD5990"/>
    <w:rsid w:val="00BD5CE7"/>
    <w:rsid w:val="00BD670B"/>
    <w:rsid w:val="00BD6C3B"/>
    <w:rsid w:val="00BD7277"/>
    <w:rsid w:val="00BD7AA5"/>
    <w:rsid w:val="00BE12E6"/>
    <w:rsid w:val="00BE162B"/>
    <w:rsid w:val="00BE1851"/>
    <w:rsid w:val="00BE2879"/>
    <w:rsid w:val="00BE2A4B"/>
    <w:rsid w:val="00BE367F"/>
    <w:rsid w:val="00BE38AC"/>
    <w:rsid w:val="00BE3DBA"/>
    <w:rsid w:val="00BE41F4"/>
    <w:rsid w:val="00BE509A"/>
    <w:rsid w:val="00BE53C9"/>
    <w:rsid w:val="00BE569B"/>
    <w:rsid w:val="00BE5EF2"/>
    <w:rsid w:val="00BE7319"/>
    <w:rsid w:val="00BE7900"/>
    <w:rsid w:val="00BE7D3C"/>
    <w:rsid w:val="00BF061E"/>
    <w:rsid w:val="00BF15EC"/>
    <w:rsid w:val="00BF1C1B"/>
    <w:rsid w:val="00BF231B"/>
    <w:rsid w:val="00BF2CE2"/>
    <w:rsid w:val="00BF3CB2"/>
    <w:rsid w:val="00BF5107"/>
    <w:rsid w:val="00BF571D"/>
    <w:rsid w:val="00BF5B07"/>
    <w:rsid w:val="00BF5FF0"/>
    <w:rsid w:val="00BF5FF6"/>
    <w:rsid w:val="00BF6501"/>
    <w:rsid w:val="00C0033A"/>
    <w:rsid w:val="00C00A66"/>
    <w:rsid w:val="00C0207F"/>
    <w:rsid w:val="00C02F9E"/>
    <w:rsid w:val="00C04E04"/>
    <w:rsid w:val="00C04F1B"/>
    <w:rsid w:val="00C06021"/>
    <w:rsid w:val="00C06A89"/>
    <w:rsid w:val="00C070B7"/>
    <w:rsid w:val="00C1056D"/>
    <w:rsid w:val="00C11443"/>
    <w:rsid w:val="00C11714"/>
    <w:rsid w:val="00C11B08"/>
    <w:rsid w:val="00C128CE"/>
    <w:rsid w:val="00C14E0A"/>
    <w:rsid w:val="00C16117"/>
    <w:rsid w:val="00C17A2A"/>
    <w:rsid w:val="00C17E51"/>
    <w:rsid w:val="00C203B1"/>
    <w:rsid w:val="00C23B84"/>
    <w:rsid w:val="00C23D7B"/>
    <w:rsid w:val="00C242E2"/>
    <w:rsid w:val="00C24FD4"/>
    <w:rsid w:val="00C2757A"/>
    <w:rsid w:val="00C3075A"/>
    <w:rsid w:val="00C31283"/>
    <w:rsid w:val="00C32AF5"/>
    <w:rsid w:val="00C32E5F"/>
    <w:rsid w:val="00C33853"/>
    <w:rsid w:val="00C33B22"/>
    <w:rsid w:val="00C340F9"/>
    <w:rsid w:val="00C3445F"/>
    <w:rsid w:val="00C35EBE"/>
    <w:rsid w:val="00C36AB2"/>
    <w:rsid w:val="00C36C89"/>
    <w:rsid w:val="00C37777"/>
    <w:rsid w:val="00C379DB"/>
    <w:rsid w:val="00C40234"/>
    <w:rsid w:val="00C405C0"/>
    <w:rsid w:val="00C43A40"/>
    <w:rsid w:val="00C44722"/>
    <w:rsid w:val="00C4485A"/>
    <w:rsid w:val="00C46DF1"/>
    <w:rsid w:val="00C50329"/>
    <w:rsid w:val="00C506FF"/>
    <w:rsid w:val="00C50A57"/>
    <w:rsid w:val="00C51B85"/>
    <w:rsid w:val="00C54814"/>
    <w:rsid w:val="00C5487E"/>
    <w:rsid w:val="00C600E5"/>
    <w:rsid w:val="00C6076A"/>
    <w:rsid w:val="00C61D14"/>
    <w:rsid w:val="00C61DE6"/>
    <w:rsid w:val="00C62657"/>
    <w:rsid w:val="00C62D08"/>
    <w:rsid w:val="00C63379"/>
    <w:rsid w:val="00C636B5"/>
    <w:rsid w:val="00C63B97"/>
    <w:rsid w:val="00C64245"/>
    <w:rsid w:val="00C64373"/>
    <w:rsid w:val="00C656E4"/>
    <w:rsid w:val="00C67C4C"/>
    <w:rsid w:val="00C67E84"/>
    <w:rsid w:val="00C702DA"/>
    <w:rsid w:val="00C7095C"/>
    <w:rsid w:val="00C717B8"/>
    <w:rsid w:val="00C71B74"/>
    <w:rsid w:val="00C7396D"/>
    <w:rsid w:val="00C73AEE"/>
    <w:rsid w:val="00C745AD"/>
    <w:rsid w:val="00C74A88"/>
    <w:rsid w:val="00C74CAE"/>
    <w:rsid w:val="00C75A83"/>
    <w:rsid w:val="00C76992"/>
    <w:rsid w:val="00C778E9"/>
    <w:rsid w:val="00C77D74"/>
    <w:rsid w:val="00C80D9B"/>
    <w:rsid w:val="00C81B91"/>
    <w:rsid w:val="00C837C4"/>
    <w:rsid w:val="00C83B8E"/>
    <w:rsid w:val="00C84C17"/>
    <w:rsid w:val="00C8617B"/>
    <w:rsid w:val="00C8662D"/>
    <w:rsid w:val="00C87076"/>
    <w:rsid w:val="00C90533"/>
    <w:rsid w:val="00C90D75"/>
    <w:rsid w:val="00C919A4"/>
    <w:rsid w:val="00C925F3"/>
    <w:rsid w:val="00C9346E"/>
    <w:rsid w:val="00C93986"/>
    <w:rsid w:val="00C93A13"/>
    <w:rsid w:val="00C9498C"/>
    <w:rsid w:val="00C96340"/>
    <w:rsid w:val="00C96702"/>
    <w:rsid w:val="00C96CC8"/>
    <w:rsid w:val="00C96D99"/>
    <w:rsid w:val="00C97535"/>
    <w:rsid w:val="00C978F4"/>
    <w:rsid w:val="00C97D62"/>
    <w:rsid w:val="00CA0F61"/>
    <w:rsid w:val="00CA2334"/>
    <w:rsid w:val="00CA34F8"/>
    <w:rsid w:val="00CA4392"/>
    <w:rsid w:val="00CA61A7"/>
    <w:rsid w:val="00CB09AF"/>
    <w:rsid w:val="00CB0B3D"/>
    <w:rsid w:val="00CB0EB5"/>
    <w:rsid w:val="00CB22CE"/>
    <w:rsid w:val="00CB24E4"/>
    <w:rsid w:val="00CB2B99"/>
    <w:rsid w:val="00CB2F27"/>
    <w:rsid w:val="00CB3010"/>
    <w:rsid w:val="00CB462E"/>
    <w:rsid w:val="00CB558F"/>
    <w:rsid w:val="00CB68AF"/>
    <w:rsid w:val="00CB7EA9"/>
    <w:rsid w:val="00CC0050"/>
    <w:rsid w:val="00CC044C"/>
    <w:rsid w:val="00CC12CF"/>
    <w:rsid w:val="00CC1F94"/>
    <w:rsid w:val="00CC22A0"/>
    <w:rsid w:val="00CC393F"/>
    <w:rsid w:val="00CC3DB0"/>
    <w:rsid w:val="00CC4070"/>
    <w:rsid w:val="00CC544B"/>
    <w:rsid w:val="00CC7459"/>
    <w:rsid w:val="00CC7806"/>
    <w:rsid w:val="00CD0192"/>
    <w:rsid w:val="00CD15CE"/>
    <w:rsid w:val="00CD178F"/>
    <w:rsid w:val="00CD20C8"/>
    <w:rsid w:val="00CD249D"/>
    <w:rsid w:val="00CD2FEC"/>
    <w:rsid w:val="00CD4E98"/>
    <w:rsid w:val="00CD5420"/>
    <w:rsid w:val="00CD544D"/>
    <w:rsid w:val="00CD5C34"/>
    <w:rsid w:val="00CD7AC5"/>
    <w:rsid w:val="00CD7EA1"/>
    <w:rsid w:val="00CE0A3B"/>
    <w:rsid w:val="00CE0F50"/>
    <w:rsid w:val="00CE182F"/>
    <w:rsid w:val="00CE3143"/>
    <w:rsid w:val="00CE3655"/>
    <w:rsid w:val="00CE4357"/>
    <w:rsid w:val="00CE4E4C"/>
    <w:rsid w:val="00CE6FE5"/>
    <w:rsid w:val="00CE7BFF"/>
    <w:rsid w:val="00CF004B"/>
    <w:rsid w:val="00CF0D9C"/>
    <w:rsid w:val="00CF17F1"/>
    <w:rsid w:val="00CF43DF"/>
    <w:rsid w:val="00CF464A"/>
    <w:rsid w:val="00CF47BD"/>
    <w:rsid w:val="00CF4A4D"/>
    <w:rsid w:val="00CF5B1D"/>
    <w:rsid w:val="00CF616C"/>
    <w:rsid w:val="00CF6E6C"/>
    <w:rsid w:val="00CF704D"/>
    <w:rsid w:val="00D01DBA"/>
    <w:rsid w:val="00D02286"/>
    <w:rsid w:val="00D03168"/>
    <w:rsid w:val="00D03AD1"/>
    <w:rsid w:val="00D0431E"/>
    <w:rsid w:val="00D06A32"/>
    <w:rsid w:val="00D074C4"/>
    <w:rsid w:val="00D10815"/>
    <w:rsid w:val="00D111BA"/>
    <w:rsid w:val="00D11524"/>
    <w:rsid w:val="00D11AAC"/>
    <w:rsid w:val="00D128F6"/>
    <w:rsid w:val="00D12C9E"/>
    <w:rsid w:val="00D13C05"/>
    <w:rsid w:val="00D13CDD"/>
    <w:rsid w:val="00D14AF6"/>
    <w:rsid w:val="00D15072"/>
    <w:rsid w:val="00D15B0C"/>
    <w:rsid w:val="00D162C5"/>
    <w:rsid w:val="00D1635F"/>
    <w:rsid w:val="00D16D9F"/>
    <w:rsid w:val="00D178A3"/>
    <w:rsid w:val="00D20400"/>
    <w:rsid w:val="00D20756"/>
    <w:rsid w:val="00D20A7A"/>
    <w:rsid w:val="00D2176E"/>
    <w:rsid w:val="00D221FA"/>
    <w:rsid w:val="00D23406"/>
    <w:rsid w:val="00D2397A"/>
    <w:rsid w:val="00D257A0"/>
    <w:rsid w:val="00D2650C"/>
    <w:rsid w:val="00D26863"/>
    <w:rsid w:val="00D26DD2"/>
    <w:rsid w:val="00D27040"/>
    <w:rsid w:val="00D27CB4"/>
    <w:rsid w:val="00D30966"/>
    <w:rsid w:val="00D31A04"/>
    <w:rsid w:val="00D31A98"/>
    <w:rsid w:val="00D32686"/>
    <w:rsid w:val="00D331D5"/>
    <w:rsid w:val="00D35744"/>
    <w:rsid w:val="00D35A92"/>
    <w:rsid w:val="00D367CE"/>
    <w:rsid w:val="00D4040A"/>
    <w:rsid w:val="00D40C24"/>
    <w:rsid w:val="00D42F3D"/>
    <w:rsid w:val="00D44DF8"/>
    <w:rsid w:val="00D44F09"/>
    <w:rsid w:val="00D4548D"/>
    <w:rsid w:val="00D457B3"/>
    <w:rsid w:val="00D46A6D"/>
    <w:rsid w:val="00D47B1D"/>
    <w:rsid w:val="00D51662"/>
    <w:rsid w:val="00D51801"/>
    <w:rsid w:val="00D52061"/>
    <w:rsid w:val="00D52817"/>
    <w:rsid w:val="00D52E90"/>
    <w:rsid w:val="00D5725F"/>
    <w:rsid w:val="00D57C12"/>
    <w:rsid w:val="00D603FF"/>
    <w:rsid w:val="00D60BEB"/>
    <w:rsid w:val="00D62A42"/>
    <w:rsid w:val="00D632BE"/>
    <w:rsid w:val="00D63EEA"/>
    <w:rsid w:val="00D64049"/>
    <w:rsid w:val="00D64776"/>
    <w:rsid w:val="00D64E23"/>
    <w:rsid w:val="00D66068"/>
    <w:rsid w:val="00D66E97"/>
    <w:rsid w:val="00D70E51"/>
    <w:rsid w:val="00D70FAB"/>
    <w:rsid w:val="00D72D06"/>
    <w:rsid w:val="00D738F6"/>
    <w:rsid w:val="00D7391B"/>
    <w:rsid w:val="00D7416E"/>
    <w:rsid w:val="00D7463F"/>
    <w:rsid w:val="00D749A8"/>
    <w:rsid w:val="00D7522C"/>
    <w:rsid w:val="00D7536F"/>
    <w:rsid w:val="00D76064"/>
    <w:rsid w:val="00D7608B"/>
    <w:rsid w:val="00D760CE"/>
    <w:rsid w:val="00D76668"/>
    <w:rsid w:val="00D80477"/>
    <w:rsid w:val="00D809EA"/>
    <w:rsid w:val="00D80E2D"/>
    <w:rsid w:val="00D81614"/>
    <w:rsid w:val="00D8170C"/>
    <w:rsid w:val="00D819D8"/>
    <w:rsid w:val="00D81F2F"/>
    <w:rsid w:val="00D8272F"/>
    <w:rsid w:val="00D82926"/>
    <w:rsid w:val="00D84393"/>
    <w:rsid w:val="00D84A7F"/>
    <w:rsid w:val="00D86E3E"/>
    <w:rsid w:val="00D8725C"/>
    <w:rsid w:val="00D90C6C"/>
    <w:rsid w:val="00D91D26"/>
    <w:rsid w:val="00D91E9F"/>
    <w:rsid w:val="00D92249"/>
    <w:rsid w:val="00D92875"/>
    <w:rsid w:val="00D92985"/>
    <w:rsid w:val="00D93C68"/>
    <w:rsid w:val="00D95333"/>
    <w:rsid w:val="00D96E98"/>
    <w:rsid w:val="00D97BDA"/>
    <w:rsid w:val="00DA1854"/>
    <w:rsid w:val="00DA24E6"/>
    <w:rsid w:val="00DA29DD"/>
    <w:rsid w:val="00DA396E"/>
    <w:rsid w:val="00DA439B"/>
    <w:rsid w:val="00DA4618"/>
    <w:rsid w:val="00DA4C64"/>
    <w:rsid w:val="00DA4CC7"/>
    <w:rsid w:val="00DA54F6"/>
    <w:rsid w:val="00DA5F3A"/>
    <w:rsid w:val="00DB0F96"/>
    <w:rsid w:val="00DB3436"/>
    <w:rsid w:val="00DB3855"/>
    <w:rsid w:val="00DB3A2A"/>
    <w:rsid w:val="00DB430E"/>
    <w:rsid w:val="00DB4C83"/>
    <w:rsid w:val="00DB5761"/>
    <w:rsid w:val="00DB5978"/>
    <w:rsid w:val="00DB59AB"/>
    <w:rsid w:val="00DB5E60"/>
    <w:rsid w:val="00DC0444"/>
    <w:rsid w:val="00DC1511"/>
    <w:rsid w:val="00DC152A"/>
    <w:rsid w:val="00DC2D01"/>
    <w:rsid w:val="00DC5A6B"/>
    <w:rsid w:val="00DC6B51"/>
    <w:rsid w:val="00DC6D5C"/>
    <w:rsid w:val="00DD0017"/>
    <w:rsid w:val="00DD0031"/>
    <w:rsid w:val="00DD1235"/>
    <w:rsid w:val="00DD1C45"/>
    <w:rsid w:val="00DD23C8"/>
    <w:rsid w:val="00DD24EF"/>
    <w:rsid w:val="00DD3672"/>
    <w:rsid w:val="00DD3F83"/>
    <w:rsid w:val="00DD4EDA"/>
    <w:rsid w:val="00DD5653"/>
    <w:rsid w:val="00DD5FC9"/>
    <w:rsid w:val="00DD6BDC"/>
    <w:rsid w:val="00DD705E"/>
    <w:rsid w:val="00DD7569"/>
    <w:rsid w:val="00DD7650"/>
    <w:rsid w:val="00DE0929"/>
    <w:rsid w:val="00DE16A8"/>
    <w:rsid w:val="00DE267B"/>
    <w:rsid w:val="00DE500D"/>
    <w:rsid w:val="00DE6B20"/>
    <w:rsid w:val="00DE7154"/>
    <w:rsid w:val="00DE76AF"/>
    <w:rsid w:val="00DE7CCC"/>
    <w:rsid w:val="00DF1CED"/>
    <w:rsid w:val="00DF1EFE"/>
    <w:rsid w:val="00DF34C9"/>
    <w:rsid w:val="00DF400D"/>
    <w:rsid w:val="00DF4D49"/>
    <w:rsid w:val="00DF52CC"/>
    <w:rsid w:val="00DF5866"/>
    <w:rsid w:val="00DF5E09"/>
    <w:rsid w:val="00DF5E5F"/>
    <w:rsid w:val="00DF62FC"/>
    <w:rsid w:val="00DF63ED"/>
    <w:rsid w:val="00DF7457"/>
    <w:rsid w:val="00DF7F7B"/>
    <w:rsid w:val="00E00379"/>
    <w:rsid w:val="00E003A2"/>
    <w:rsid w:val="00E003DE"/>
    <w:rsid w:val="00E0131C"/>
    <w:rsid w:val="00E013FB"/>
    <w:rsid w:val="00E01E31"/>
    <w:rsid w:val="00E02A62"/>
    <w:rsid w:val="00E02F02"/>
    <w:rsid w:val="00E03BCF"/>
    <w:rsid w:val="00E03D26"/>
    <w:rsid w:val="00E04E00"/>
    <w:rsid w:val="00E05D84"/>
    <w:rsid w:val="00E060E5"/>
    <w:rsid w:val="00E0696D"/>
    <w:rsid w:val="00E06F07"/>
    <w:rsid w:val="00E07179"/>
    <w:rsid w:val="00E07383"/>
    <w:rsid w:val="00E07685"/>
    <w:rsid w:val="00E07DB6"/>
    <w:rsid w:val="00E112A4"/>
    <w:rsid w:val="00E11C33"/>
    <w:rsid w:val="00E165BC"/>
    <w:rsid w:val="00E16788"/>
    <w:rsid w:val="00E17447"/>
    <w:rsid w:val="00E17B46"/>
    <w:rsid w:val="00E20856"/>
    <w:rsid w:val="00E20F54"/>
    <w:rsid w:val="00E23100"/>
    <w:rsid w:val="00E23BCC"/>
    <w:rsid w:val="00E245A0"/>
    <w:rsid w:val="00E2478B"/>
    <w:rsid w:val="00E24F22"/>
    <w:rsid w:val="00E34C0E"/>
    <w:rsid w:val="00E35139"/>
    <w:rsid w:val="00E359FE"/>
    <w:rsid w:val="00E36A71"/>
    <w:rsid w:val="00E36A78"/>
    <w:rsid w:val="00E36D9A"/>
    <w:rsid w:val="00E37709"/>
    <w:rsid w:val="00E37F76"/>
    <w:rsid w:val="00E40157"/>
    <w:rsid w:val="00E40427"/>
    <w:rsid w:val="00E41EE7"/>
    <w:rsid w:val="00E42827"/>
    <w:rsid w:val="00E43AC3"/>
    <w:rsid w:val="00E45C54"/>
    <w:rsid w:val="00E46A8F"/>
    <w:rsid w:val="00E4705D"/>
    <w:rsid w:val="00E4721B"/>
    <w:rsid w:val="00E50D1D"/>
    <w:rsid w:val="00E51A0C"/>
    <w:rsid w:val="00E51AC7"/>
    <w:rsid w:val="00E54079"/>
    <w:rsid w:val="00E5414D"/>
    <w:rsid w:val="00E54D31"/>
    <w:rsid w:val="00E556C6"/>
    <w:rsid w:val="00E56651"/>
    <w:rsid w:val="00E56CBC"/>
    <w:rsid w:val="00E600F6"/>
    <w:rsid w:val="00E6015F"/>
    <w:rsid w:val="00E60CE1"/>
    <w:rsid w:val="00E61E12"/>
    <w:rsid w:val="00E632F8"/>
    <w:rsid w:val="00E63608"/>
    <w:rsid w:val="00E63A28"/>
    <w:rsid w:val="00E645DB"/>
    <w:rsid w:val="00E65395"/>
    <w:rsid w:val="00E65565"/>
    <w:rsid w:val="00E67B2A"/>
    <w:rsid w:val="00E67E4A"/>
    <w:rsid w:val="00E709F4"/>
    <w:rsid w:val="00E71031"/>
    <w:rsid w:val="00E71A2C"/>
    <w:rsid w:val="00E71AEE"/>
    <w:rsid w:val="00E72178"/>
    <w:rsid w:val="00E72413"/>
    <w:rsid w:val="00E73119"/>
    <w:rsid w:val="00E74B1F"/>
    <w:rsid w:val="00E7504B"/>
    <w:rsid w:val="00E75928"/>
    <w:rsid w:val="00E7596C"/>
    <w:rsid w:val="00E75B1A"/>
    <w:rsid w:val="00E77199"/>
    <w:rsid w:val="00E82E48"/>
    <w:rsid w:val="00E8414D"/>
    <w:rsid w:val="00E84231"/>
    <w:rsid w:val="00E857CA"/>
    <w:rsid w:val="00E86264"/>
    <w:rsid w:val="00E862CA"/>
    <w:rsid w:val="00E866F0"/>
    <w:rsid w:val="00E878F2"/>
    <w:rsid w:val="00E914AC"/>
    <w:rsid w:val="00E91BA7"/>
    <w:rsid w:val="00E927D0"/>
    <w:rsid w:val="00E92B0C"/>
    <w:rsid w:val="00E92C21"/>
    <w:rsid w:val="00E93267"/>
    <w:rsid w:val="00E943DD"/>
    <w:rsid w:val="00E94D07"/>
    <w:rsid w:val="00E97B2E"/>
    <w:rsid w:val="00EA0327"/>
    <w:rsid w:val="00EA0408"/>
    <w:rsid w:val="00EA133D"/>
    <w:rsid w:val="00EA395E"/>
    <w:rsid w:val="00EA442F"/>
    <w:rsid w:val="00EA63B3"/>
    <w:rsid w:val="00EA6B77"/>
    <w:rsid w:val="00EA7AD3"/>
    <w:rsid w:val="00EB014D"/>
    <w:rsid w:val="00EB09FD"/>
    <w:rsid w:val="00EB0A63"/>
    <w:rsid w:val="00EB1126"/>
    <w:rsid w:val="00EB23F2"/>
    <w:rsid w:val="00EB39E8"/>
    <w:rsid w:val="00EB4C72"/>
    <w:rsid w:val="00EB5479"/>
    <w:rsid w:val="00EB6386"/>
    <w:rsid w:val="00EB77D2"/>
    <w:rsid w:val="00EC013A"/>
    <w:rsid w:val="00EC164F"/>
    <w:rsid w:val="00EC3118"/>
    <w:rsid w:val="00EC34DA"/>
    <w:rsid w:val="00EC408D"/>
    <w:rsid w:val="00EC40CD"/>
    <w:rsid w:val="00EC41F0"/>
    <w:rsid w:val="00EC64F1"/>
    <w:rsid w:val="00EC684F"/>
    <w:rsid w:val="00EC6B90"/>
    <w:rsid w:val="00EC733C"/>
    <w:rsid w:val="00EC7A1D"/>
    <w:rsid w:val="00ED0149"/>
    <w:rsid w:val="00ED0660"/>
    <w:rsid w:val="00ED1334"/>
    <w:rsid w:val="00ED1861"/>
    <w:rsid w:val="00ED1CE5"/>
    <w:rsid w:val="00ED25F6"/>
    <w:rsid w:val="00ED3142"/>
    <w:rsid w:val="00ED3A4C"/>
    <w:rsid w:val="00ED6161"/>
    <w:rsid w:val="00ED6630"/>
    <w:rsid w:val="00ED7387"/>
    <w:rsid w:val="00ED7984"/>
    <w:rsid w:val="00EE0C0C"/>
    <w:rsid w:val="00EE25B7"/>
    <w:rsid w:val="00EE314B"/>
    <w:rsid w:val="00EE390C"/>
    <w:rsid w:val="00EE3C80"/>
    <w:rsid w:val="00EE3E26"/>
    <w:rsid w:val="00EE4227"/>
    <w:rsid w:val="00EE4915"/>
    <w:rsid w:val="00EE4EB2"/>
    <w:rsid w:val="00EF04EA"/>
    <w:rsid w:val="00EF0591"/>
    <w:rsid w:val="00EF0D8F"/>
    <w:rsid w:val="00EF261F"/>
    <w:rsid w:val="00EF3EAE"/>
    <w:rsid w:val="00EF48D0"/>
    <w:rsid w:val="00EF5D04"/>
    <w:rsid w:val="00EF5D9F"/>
    <w:rsid w:val="00EF7098"/>
    <w:rsid w:val="00EF7DE3"/>
    <w:rsid w:val="00F00259"/>
    <w:rsid w:val="00F01547"/>
    <w:rsid w:val="00F03103"/>
    <w:rsid w:val="00F046E7"/>
    <w:rsid w:val="00F047E0"/>
    <w:rsid w:val="00F06641"/>
    <w:rsid w:val="00F06DB4"/>
    <w:rsid w:val="00F07301"/>
    <w:rsid w:val="00F10E40"/>
    <w:rsid w:val="00F11A10"/>
    <w:rsid w:val="00F143CB"/>
    <w:rsid w:val="00F15D10"/>
    <w:rsid w:val="00F16C23"/>
    <w:rsid w:val="00F202A8"/>
    <w:rsid w:val="00F20482"/>
    <w:rsid w:val="00F20D24"/>
    <w:rsid w:val="00F228FC"/>
    <w:rsid w:val="00F238EF"/>
    <w:rsid w:val="00F23A99"/>
    <w:rsid w:val="00F23B02"/>
    <w:rsid w:val="00F23ED1"/>
    <w:rsid w:val="00F24A8A"/>
    <w:rsid w:val="00F25375"/>
    <w:rsid w:val="00F2584A"/>
    <w:rsid w:val="00F266F0"/>
    <w:rsid w:val="00F26E2F"/>
    <w:rsid w:val="00F271DE"/>
    <w:rsid w:val="00F271E2"/>
    <w:rsid w:val="00F27AE3"/>
    <w:rsid w:val="00F303E5"/>
    <w:rsid w:val="00F31D5A"/>
    <w:rsid w:val="00F31E33"/>
    <w:rsid w:val="00F32F35"/>
    <w:rsid w:val="00F34285"/>
    <w:rsid w:val="00F34BE4"/>
    <w:rsid w:val="00F37443"/>
    <w:rsid w:val="00F37853"/>
    <w:rsid w:val="00F40270"/>
    <w:rsid w:val="00F404B9"/>
    <w:rsid w:val="00F40A24"/>
    <w:rsid w:val="00F40F5B"/>
    <w:rsid w:val="00F420E9"/>
    <w:rsid w:val="00F42114"/>
    <w:rsid w:val="00F424CA"/>
    <w:rsid w:val="00F42AE8"/>
    <w:rsid w:val="00F43590"/>
    <w:rsid w:val="00F440A8"/>
    <w:rsid w:val="00F44E51"/>
    <w:rsid w:val="00F4557D"/>
    <w:rsid w:val="00F46529"/>
    <w:rsid w:val="00F46A36"/>
    <w:rsid w:val="00F50890"/>
    <w:rsid w:val="00F511B0"/>
    <w:rsid w:val="00F528C2"/>
    <w:rsid w:val="00F52990"/>
    <w:rsid w:val="00F53EEF"/>
    <w:rsid w:val="00F55699"/>
    <w:rsid w:val="00F616D8"/>
    <w:rsid w:val="00F618BA"/>
    <w:rsid w:val="00F61B95"/>
    <w:rsid w:val="00F61F04"/>
    <w:rsid w:val="00F627DA"/>
    <w:rsid w:val="00F6364D"/>
    <w:rsid w:val="00F65733"/>
    <w:rsid w:val="00F6592D"/>
    <w:rsid w:val="00F65A8F"/>
    <w:rsid w:val="00F66EA1"/>
    <w:rsid w:val="00F67197"/>
    <w:rsid w:val="00F67C08"/>
    <w:rsid w:val="00F71157"/>
    <w:rsid w:val="00F719F8"/>
    <w:rsid w:val="00F727BE"/>
    <w:rsid w:val="00F7288F"/>
    <w:rsid w:val="00F72C1E"/>
    <w:rsid w:val="00F751F3"/>
    <w:rsid w:val="00F7631C"/>
    <w:rsid w:val="00F765E6"/>
    <w:rsid w:val="00F7682D"/>
    <w:rsid w:val="00F770C0"/>
    <w:rsid w:val="00F772DB"/>
    <w:rsid w:val="00F777E2"/>
    <w:rsid w:val="00F806E8"/>
    <w:rsid w:val="00F8083E"/>
    <w:rsid w:val="00F80A13"/>
    <w:rsid w:val="00F82FDC"/>
    <w:rsid w:val="00F84114"/>
    <w:rsid w:val="00F84118"/>
    <w:rsid w:val="00F847A6"/>
    <w:rsid w:val="00F849EB"/>
    <w:rsid w:val="00F86DB7"/>
    <w:rsid w:val="00F8722D"/>
    <w:rsid w:val="00F90908"/>
    <w:rsid w:val="00F90BE8"/>
    <w:rsid w:val="00F91CE1"/>
    <w:rsid w:val="00F928E3"/>
    <w:rsid w:val="00F9327C"/>
    <w:rsid w:val="00F937FB"/>
    <w:rsid w:val="00F9441B"/>
    <w:rsid w:val="00F95572"/>
    <w:rsid w:val="00F95F51"/>
    <w:rsid w:val="00F96104"/>
    <w:rsid w:val="00F967C3"/>
    <w:rsid w:val="00F96D01"/>
    <w:rsid w:val="00F97524"/>
    <w:rsid w:val="00FA00DD"/>
    <w:rsid w:val="00FA1565"/>
    <w:rsid w:val="00FA1ED0"/>
    <w:rsid w:val="00FA2A9E"/>
    <w:rsid w:val="00FA2B6F"/>
    <w:rsid w:val="00FA3372"/>
    <w:rsid w:val="00FA347D"/>
    <w:rsid w:val="00FA4C32"/>
    <w:rsid w:val="00FA57AF"/>
    <w:rsid w:val="00FA5EE8"/>
    <w:rsid w:val="00FA60B4"/>
    <w:rsid w:val="00FA6E7B"/>
    <w:rsid w:val="00FB01F4"/>
    <w:rsid w:val="00FB0C67"/>
    <w:rsid w:val="00FB2B6F"/>
    <w:rsid w:val="00FB2B96"/>
    <w:rsid w:val="00FB2D65"/>
    <w:rsid w:val="00FB3862"/>
    <w:rsid w:val="00FB4E49"/>
    <w:rsid w:val="00FB55B7"/>
    <w:rsid w:val="00FB55C9"/>
    <w:rsid w:val="00FB5C84"/>
    <w:rsid w:val="00FB7E2E"/>
    <w:rsid w:val="00FC03D1"/>
    <w:rsid w:val="00FC0873"/>
    <w:rsid w:val="00FC15A6"/>
    <w:rsid w:val="00FC1BA7"/>
    <w:rsid w:val="00FC1E97"/>
    <w:rsid w:val="00FC210F"/>
    <w:rsid w:val="00FC5330"/>
    <w:rsid w:val="00FC564A"/>
    <w:rsid w:val="00FC620E"/>
    <w:rsid w:val="00FC6744"/>
    <w:rsid w:val="00FC6D04"/>
    <w:rsid w:val="00FC79D4"/>
    <w:rsid w:val="00FC7FD0"/>
    <w:rsid w:val="00FD0386"/>
    <w:rsid w:val="00FD1223"/>
    <w:rsid w:val="00FD4429"/>
    <w:rsid w:val="00FD54D9"/>
    <w:rsid w:val="00FD7433"/>
    <w:rsid w:val="00FD76F5"/>
    <w:rsid w:val="00FE0D5A"/>
    <w:rsid w:val="00FE2AD2"/>
    <w:rsid w:val="00FE3065"/>
    <w:rsid w:val="00FE3866"/>
    <w:rsid w:val="00FE48A3"/>
    <w:rsid w:val="00FE4994"/>
    <w:rsid w:val="00FE4A88"/>
    <w:rsid w:val="00FE4AC6"/>
    <w:rsid w:val="00FE5FDC"/>
    <w:rsid w:val="00FE605A"/>
    <w:rsid w:val="00FE7114"/>
    <w:rsid w:val="00FE71EF"/>
    <w:rsid w:val="00FE74A7"/>
    <w:rsid w:val="00FE7D1A"/>
    <w:rsid w:val="00FF0780"/>
    <w:rsid w:val="00FF0965"/>
    <w:rsid w:val="00FF2F59"/>
    <w:rsid w:val="00FF3EF7"/>
    <w:rsid w:val="00FF3FA8"/>
    <w:rsid w:val="00FF411C"/>
    <w:rsid w:val="00FF42FD"/>
    <w:rsid w:val="00FF4725"/>
    <w:rsid w:val="00FF5937"/>
    <w:rsid w:val="00FF5CFD"/>
    <w:rsid w:val="00FF5D5A"/>
    <w:rsid w:val="00FF62B2"/>
    <w:rsid w:val="00FF634D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EE95A"/>
  <w15:chartTrackingRefBased/>
  <w15:docId w15:val="{578683AC-9451-47BE-94F6-D725DEB04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5F3A"/>
    <w:pPr>
      <w:spacing w:before="120"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200626"/>
    <w:pPr>
      <w:keepNext/>
      <w:keepLines/>
      <w:numPr>
        <w:ilvl w:val="1"/>
        <w:numId w:val="4"/>
      </w:numPr>
      <w:spacing w:after="60"/>
      <w:jc w:val="left"/>
      <w:outlineLvl w:val="1"/>
    </w:pPr>
    <w:rPr>
      <w:i/>
      <w:iCs/>
      <w:noProof/>
      <w:sz w:val="24"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sz w:val="22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187" w:hSpace="187" w:wrap="notBeside" w:hAnchor="page" w:vAnchor="text" w:x="6121" w:y="577"/>
      <w:numPr>
        <w:numId w:val="3"/>
      </w:numPr>
      <w:spacing w:after="40"/>
    </w:pPr>
    <w:rPr>
      <w:sz w:val="16"/>
      <w:szCs w:val="16"/>
    </w:rPr>
  </w:style>
  <w:style w:type="paragraph" w:styleId="papersubtitle" w:customStyle="1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3B3D"/>
  </w:style>
  <w:style w:type="table" w:styleId="TableGrid">
    <w:name w:val="Table Grid"/>
    <w:basedOn w:val="TableNormal"/>
    <w:rsid w:val="00F34B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rsid w:val="00CD7A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7AC5"/>
  </w:style>
  <w:style w:type="character" w:styleId="CommentTextChar" w:customStyle="1">
    <w:name w:val="Comment Text Char"/>
    <w:basedOn w:val="DefaultParagraphFont"/>
    <w:link w:val="CommentText"/>
    <w:rsid w:val="00CD7AC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D7A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CD7AC5"/>
    <w:rPr>
      <w:b/>
      <w:bCs/>
    </w:rPr>
  </w:style>
  <w:style w:type="character" w:styleId="Hyperlink">
    <w:name w:val="Hyperlink"/>
    <w:basedOn w:val="DefaultParagraphFont"/>
    <w:uiPriority w:val="99"/>
    <w:unhideWhenUsed/>
    <w:rsid w:val="005B5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E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DE7CCC"/>
  </w:style>
  <w:style w:type="character" w:styleId="FootnoteTextChar" w:customStyle="1">
    <w:name w:val="Footnote Text Char"/>
    <w:basedOn w:val="DefaultParagraphFont"/>
    <w:link w:val="FootnoteText"/>
    <w:rsid w:val="00DE7CCC"/>
  </w:style>
  <w:style w:type="character" w:styleId="FootnoteReference">
    <w:name w:val="footnote reference"/>
    <w:basedOn w:val="DefaultParagraphFont"/>
    <w:rsid w:val="00DE7CCC"/>
    <w:rPr>
      <w:vertAlign w:val="superscript"/>
    </w:rPr>
  </w:style>
  <w:style w:type="character" w:styleId="FollowedHyperlink">
    <w:name w:val="FollowedHyperlink"/>
    <w:basedOn w:val="DefaultParagraphFont"/>
    <w:rsid w:val="00C275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0A66"/>
    <w:rPr>
      <w:color w:val="808080"/>
    </w:rPr>
  </w:style>
  <w:style w:type="character" w:styleId="Heading2Char" w:customStyle="1">
    <w:name w:val="Heading 2 Char"/>
    <w:basedOn w:val="DefaultParagraphFont"/>
    <w:link w:val="Heading2"/>
    <w:rsid w:val="00C96702"/>
    <w:rPr>
      <w:i/>
      <w:iCs/>
      <w:noProof/>
      <w:sz w:val="24"/>
    </w:rPr>
  </w:style>
  <w:style w:type="paragraph" w:styleId="Revision">
    <w:name w:val="Revision"/>
    <w:hidden/>
    <w:uiPriority w:val="99"/>
    <w:semiHidden/>
    <w:rsid w:val="00C96702"/>
  </w:style>
  <w:style w:type="paragraph" w:styleId="Caption">
    <w:name w:val="caption"/>
    <w:basedOn w:val="Normal"/>
    <w:next w:val="Normal"/>
    <w:unhideWhenUsed/>
    <w:qFormat/>
    <w:rsid w:val="007B64A1"/>
    <w:pPr>
      <w:spacing w:after="200"/>
    </w:pPr>
    <w:rPr>
      <w:i/>
      <w:iCs/>
      <w:color w:val="44546A" w:themeColor="text2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B2B6F"/>
    <w:rPr>
      <w:smallCaps/>
      <w:noProof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E23100"/>
  </w:style>
  <w:style w:type="paragraph" w:styleId="Title">
    <w:name w:val="Title"/>
    <w:basedOn w:val="Normal"/>
    <w:next w:val="Normal"/>
    <w:link w:val="TitleChar"/>
    <w:qFormat/>
    <w:rsid w:val="004F042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4F04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C253F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smallCaps w:val="0"/>
      <w:noProof w:val="0"/>
      <w:color w:val="2E74B5" w:themeColor="accent1" w:themeShade="BF"/>
      <w:sz w:val="32"/>
      <w:szCs w:val="32"/>
      <w:lang w:val="ca-ES" w:eastAsia="ca-ES"/>
    </w:rPr>
  </w:style>
  <w:style w:type="paragraph" w:styleId="TOC2">
    <w:name w:val="toc 2"/>
    <w:basedOn w:val="Normal"/>
    <w:next w:val="Normal"/>
    <w:autoRedefine/>
    <w:uiPriority w:val="39"/>
    <w:unhideWhenUsed/>
    <w:rsid w:val="00B86C7D"/>
    <w:pPr>
      <w:spacing w:after="100" w:line="259" w:lineRule="auto"/>
      <w:ind w:left="220"/>
      <w:jc w:val="left"/>
    </w:pPr>
    <w:rPr>
      <w:rFonts w:asciiTheme="minorHAnsi" w:hAnsiTheme="minorHAnsi" w:eastAsiaTheme="minorEastAsia"/>
      <w:szCs w:val="22"/>
      <w:lang w:val="ca-ES"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B86C7D"/>
    <w:pPr>
      <w:spacing w:after="100" w:line="259" w:lineRule="auto"/>
      <w:jc w:val="left"/>
    </w:pPr>
    <w:rPr>
      <w:rFonts w:asciiTheme="minorHAnsi" w:hAnsiTheme="minorHAnsi" w:eastAsiaTheme="minorEastAsia"/>
      <w:szCs w:val="22"/>
      <w:lang w:val="ca-ES" w:eastAsia="ca-ES"/>
    </w:rPr>
  </w:style>
  <w:style w:type="paragraph" w:styleId="TOC3">
    <w:name w:val="toc 3"/>
    <w:basedOn w:val="Normal"/>
    <w:next w:val="Normal"/>
    <w:autoRedefine/>
    <w:uiPriority w:val="39"/>
    <w:unhideWhenUsed/>
    <w:rsid w:val="00B86C7D"/>
    <w:pPr>
      <w:spacing w:after="100" w:line="259" w:lineRule="auto"/>
      <w:ind w:left="440"/>
      <w:jc w:val="left"/>
    </w:pPr>
    <w:rPr>
      <w:rFonts w:asciiTheme="minorHAnsi" w:hAnsiTheme="minorHAnsi" w:eastAsiaTheme="minorEastAsia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rtima.com/articles/the-dci-architecture-a-new-vision-of-object-oriented-programming" TargetMode="External"/><Relationship Id="rId2" Type="http://schemas.openxmlformats.org/officeDocument/2006/relationships/hyperlink" Target="https://www.artima.com/articles/the-dci-architecture-a-new-vision-of-object-oriented-programming" TargetMode="External"/><Relationship Id="rId1" Type="http://schemas.openxmlformats.org/officeDocument/2006/relationships/hyperlink" Target="https://folk.universitetetioslo.no/trygver/themes/mvc/mvc-index.html" TargetMode="External"/><Relationship Id="rId4" Type="http://schemas.openxmlformats.org/officeDocument/2006/relationships/hyperlink" Target="https://blog.iandavis.com/2008/12/what-are-the-benefits-of-mvc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www.geeksforgeeks.org/c-program-for-tower-of-hano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cured.cu/Teor%C3%ADa_de_Grafos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en.wikipedia.org/wiki/Fac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Fibonacci_numb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{427832EF-2CCC-4333-B21A-54B7A96FD7C8}</b:Guid>
    <b:Title>UISwing Concurrency - Swing Worker</b:Title>
    <b:URL>https://docs.oracle.com/javase/tutorial/uiswing/concurrency/worker.html</b:URL>
    <b:Author>
      <b:Author>
        <b:Corporate>Oracle</b:Corporate>
      </b:Author>
    </b:Author>
    <b:RefOrder>1</b:RefOrder>
  </b:Source>
  <b:Source>
    <b:Tag>Wik</b:Tag>
    <b:SourceType>InternetSite</b:SourceType>
    <b:Guid>{8A12CBAF-7F05-4531-AD6E-789951ED018A}</b:Guid>
    <b:Author>
      <b:Author>
        <b:Corporate>Wikipedia</b:Corporate>
      </b:Author>
    </b:Author>
    <b:Title>Wikipedia</b:Title>
    <b:URL>https://en.wikipedia.org/wiki/Divide-and-conquer_algorithm</b:URL>
    <b:RefOrder>2</b:RefOrder>
  </b:Source>
  <b:Source>
    <b:Tag>1</b:Tag>
    <b:SourceType>InternetSite</b:SourceType>
    <b:Guid>{9B3025FB-2CE8-4153-8684-C1AEA828C126}</b:Guid>
    <b:URL>https://docs.oracle.com/javase/7/docs/api/javax/swing/SwingWorker.html</b:URL>
    <b:Title>Oracle Java Documentation - SwingWorker</b:Title>
    <b:RefOrder>3</b:RefOrder>
  </b:Source>
  <b:Source>
    <b:Tag>bigO</b:Tag>
    <b:SourceType>InternetSite</b:SourceType>
    <b:Guid>{4EC22F0D-7277-40D0-9E69-961938A05C18}</b:Guid>
    <b:Author>
      <b:Author>
        <b:NameList>
          <b:Person>
            <b:Last>Alarcón</b:Last>
            <b:First>José</b:First>
            <b:Middle>Manuel</b:Middle>
          </b:Person>
        </b:NameList>
      </b:Author>
    </b:Author>
    <b:Title>Rendimiento de Algoritmos y Big O - Campus MVP</b:Title>
    <b:URL>https://www.campusmvp.es/recursos/post/Rendimiento-de-algoritmos-y-notacion-Big-O.aspx</b:URL>
    <b:RefOrder>4</b:RefOrder>
  </b:Source>
  <b:Source>
    <b:Tag>Tho</b:Tag>
    <b:SourceType>InternetSite</b:SourceType>
    <b:Guid>{8217B170-C386-40F0-A359-6EAFD7D33554}</b:Guid>
    <b:Title>Writing a research article: advice to beginners - Oxford Academic</b:Title>
    <b:Author>
      <b:Author>
        <b:NameList>
          <b:Person>
            <b:Last>Thomas V. Perneger</b:Last>
            <b:First>Patricia</b:First>
            <b:Middle>M. Hudelson</b:Middle>
          </b:Person>
        </b:NameList>
      </b:Author>
    </b:Author>
    <b:URL>https://academic.oup.com/intqhc/article/16/3/191/1814554</b:URL>
    <b:RefOrder>5</b:RefOrder>
  </b:Source>
  <b:Source>
    <b:Tag>Wik1</b:Tag>
    <b:SourceType>InternetSite</b:SourceType>
    <b:Guid>{4ACAF590-E406-47FA-A6D0-D8F85FF20053}</b:Guid>
    <b:Author>
      <b:Author>
        <b:Corporate>Wikipedia</b:Corporate>
      </b:Author>
    </b:Author>
    <b:Title>Recursion - Wikipedia</b:Title>
    <b:URL>https://en.wikipedia.org/wiki/Recursion</b:URL>
    <b:RefOrder>6</b:RefOrder>
  </b:Source>
  <b:Source>
    <b:Tag>Wik2</b:Tag>
    <b:SourceType>InternetSite</b:SourceType>
    <b:Guid>{878EDE9D-A58B-4F98-996F-E20D5D65594B}</b:Guid>
    <b:Author>
      <b:Author>
        <b:Corporate>Wikipedia</b:Corporate>
      </b:Author>
    </b:Author>
    <b:Title>Backtracking - Wikipedia</b:Title>
    <b:URL>https://en.wikipedia.org/wiki/Backtracking</b:URL>
    <b:RefOrder>7</b:RefOrder>
  </b:Source>
</b:Sources>
</file>

<file path=customXml/itemProps1.xml><?xml version="1.0" encoding="utf-8"?>
<ds:datastoreItem xmlns:ds="http://schemas.openxmlformats.org/officeDocument/2006/customXml" ds:itemID="{DB762D44-7A6C-44D0-84F5-0A6DC153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2394</Words>
  <Characters>13648</Characters>
  <Application>Microsoft Office Word</Application>
  <DocSecurity>4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16010</CharactersWithSpaces>
  <SharedDoc>false</SharedDoc>
  <HLinks>
    <vt:vector size="48" baseType="variant">
      <vt:variant>
        <vt:i4>1507404</vt:i4>
      </vt:variant>
      <vt:variant>
        <vt:i4>9</vt:i4>
      </vt:variant>
      <vt:variant>
        <vt:i4>0</vt:i4>
      </vt:variant>
      <vt:variant>
        <vt:i4>5</vt:i4>
      </vt:variant>
      <vt:variant>
        <vt:lpwstr>https://www.ecured.cu/Teor%C3%ADa_de_Grafos</vt:lpwstr>
      </vt:variant>
      <vt:variant>
        <vt:lpwstr/>
      </vt:variant>
      <vt:variant>
        <vt:i4>2818167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https://en.wikipedia.org/wiki/Factorial</vt:lpwstr>
      </vt:variant>
      <vt:variant>
        <vt:lpwstr/>
      </vt:variant>
      <vt:variant>
        <vt:i4>1245298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https://en.wikipedia.org/wiki/Fibonacci_number</vt:lpwstr>
      </vt:variant>
      <vt:variant>
        <vt:lpwstr/>
      </vt:variant>
      <vt:variant>
        <vt:i4>3604589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https://www.geeksforgeeks.org/c-program-for-tower-of-hanoi/</vt:lpwstr>
      </vt:variant>
      <vt:variant>
        <vt:lpwstr/>
      </vt:variant>
      <vt:variant>
        <vt:i4>4128893</vt:i4>
      </vt:variant>
      <vt:variant>
        <vt:i4>9</vt:i4>
      </vt:variant>
      <vt:variant>
        <vt:i4>0</vt:i4>
      </vt:variant>
      <vt:variant>
        <vt:i4>5</vt:i4>
      </vt:variant>
      <vt:variant>
        <vt:lpwstr>https://blog.iandavis.com/2008/12/what-are-the-benefits-of-mvc/</vt:lpwstr>
      </vt:variant>
      <vt:variant>
        <vt:lpwstr/>
      </vt:variant>
      <vt:variant>
        <vt:i4>851974</vt:i4>
      </vt:variant>
      <vt:variant>
        <vt:i4>6</vt:i4>
      </vt:variant>
      <vt:variant>
        <vt:i4>0</vt:i4>
      </vt:variant>
      <vt:variant>
        <vt:i4>5</vt:i4>
      </vt:variant>
      <vt:variant>
        <vt:lpwstr>https://www.artima.com/articles/the-dci-architecture-a-new-vision-of-object-oriented-programming</vt:lpwstr>
      </vt:variant>
      <vt:variant>
        <vt:lpwstr/>
      </vt:variant>
      <vt:variant>
        <vt:i4>851974</vt:i4>
      </vt:variant>
      <vt:variant>
        <vt:i4>3</vt:i4>
      </vt:variant>
      <vt:variant>
        <vt:i4>0</vt:i4>
      </vt:variant>
      <vt:variant>
        <vt:i4>5</vt:i4>
      </vt:variant>
      <vt:variant>
        <vt:lpwstr>https://www.artima.com/articles/the-dci-architecture-a-new-vision-of-object-oriented-programming</vt:lpwstr>
      </vt:variant>
      <vt:variant>
        <vt:lpwstr/>
      </vt:variant>
      <vt:variant>
        <vt:i4>4456458</vt:i4>
      </vt:variant>
      <vt:variant>
        <vt:i4>0</vt:i4>
      </vt:variant>
      <vt:variant>
        <vt:i4>0</vt:i4>
      </vt:variant>
      <vt:variant>
        <vt:i4>5</vt:i4>
      </vt:variant>
      <vt:variant>
        <vt:lpwstr>https://folk.universitetetioslo.no/trygver/themes/mvc/mvc-index.html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Joan Vilella</cp:lastModifiedBy>
  <cp:revision>886</cp:revision>
  <cp:lastPrinted>2022-03-21T11:13:00Z</cp:lastPrinted>
  <dcterms:created xsi:type="dcterms:W3CDTF">2019-01-09T12:42:00Z</dcterms:created>
  <dcterms:modified xsi:type="dcterms:W3CDTF">2022-03-29T05:23:00Z</dcterms:modified>
</cp:coreProperties>
</file>