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D1A7E" w14:textId="6728B19F"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40"/>
          <w:szCs w:val="40"/>
        </w:rPr>
        <w:t>Hi everyone. This is Yuetian. Today we’d like to share with you some ideas presented in our work: “</w:t>
      </w:r>
      <w:r w:rsidR="00710497" w:rsidRPr="00710497">
        <w:rPr>
          <w:rFonts w:eastAsia="Times New Roman" w:cs="Times New Roman"/>
          <w:color w:val="000000"/>
          <w:kern w:val="0"/>
          <w:sz w:val="40"/>
          <w:szCs w:val="40"/>
        </w:rPr>
        <w:t>Leveraging Large Language Models for Creative Story Generation</w:t>
      </w:r>
      <w:r w:rsidRPr="0005224A">
        <w:rPr>
          <w:rFonts w:eastAsia="Times New Roman" w:cs="Times New Roman"/>
          <w:color w:val="000000"/>
          <w:kern w:val="0"/>
          <w:sz w:val="40"/>
          <w:szCs w:val="40"/>
        </w:rPr>
        <w:t xml:space="preserve">”. This project is also conducted by </w:t>
      </w:r>
      <w:r w:rsidR="00A86D2E">
        <w:rPr>
          <w:rFonts w:eastAsia="Times New Roman" w:cs="Times New Roman"/>
          <w:color w:val="000000"/>
          <w:kern w:val="0"/>
          <w:sz w:val="40"/>
          <w:szCs w:val="40"/>
        </w:rPr>
        <w:t>Yiyang</w:t>
      </w:r>
      <w:r w:rsidRPr="0005224A">
        <w:rPr>
          <w:rFonts w:eastAsia="Times New Roman" w:cs="Times New Roman"/>
          <w:color w:val="000000"/>
          <w:kern w:val="0"/>
          <w:sz w:val="40"/>
          <w:szCs w:val="40"/>
        </w:rPr>
        <w:t xml:space="preserve"> </w:t>
      </w:r>
      <w:r w:rsidR="00A86D2E">
        <w:rPr>
          <w:rFonts w:eastAsia="Times New Roman" w:cs="Times New Roman"/>
          <w:color w:val="000000"/>
          <w:kern w:val="0"/>
          <w:sz w:val="40"/>
          <w:szCs w:val="40"/>
        </w:rPr>
        <w:t xml:space="preserve"> at the early stage </w:t>
      </w:r>
      <w:r w:rsidRPr="0005224A">
        <w:rPr>
          <w:rFonts w:eastAsia="Times New Roman" w:cs="Times New Roman"/>
          <w:color w:val="000000"/>
          <w:kern w:val="0"/>
          <w:sz w:val="40"/>
          <w:szCs w:val="40"/>
        </w:rPr>
        <w:t xml:space="preserve">who are not with us today. And is also under the guidance </w:t>
      </w:r>
      <w:r w:rsidR="000676A9">
        <w:rPr>
          <w:rFonts w:eastAsia="Times New Roman" w:cs="Times New Roman"/>
          <w:color w:val="000000"/>
          <w:kern w:val="0"/>
          <w:sz w:val="40"/>
          <w:szCs w:val="40"/>
        </w:rPr>
        <w:t>and feedback from</w:t>
      </w:r>
      <w:r w:rsidRPr="0005224A">
        <w:rPr>
          <w:rFonts w:eastAsia="Times New Roman" w:cs="Times New Roman"/>
          <w:color w:val="000000"/>
          <w:kern w:val="0"/>
          <w:sz w:val="40"/>
          <w:szCs w:val="40"/>
        </w:rPr>
        <w:t xml:space="preserve"> Prof. </w:t>
      </w:r>
      <w:r w:rsidR="000676A9">
        <w:rPr>
          <w:rFonts w:eastAsia="Times New Roman" w:cs="Times New Roman"/>
          <w:color w:val="000000"/>
          <w:kern w:val="0"/>
          <w:sz w:val="40"/>
          <w:szCs w:val="40"/>
        </w:rPr>
        <w:t>Gittens</w:t>
      </w:r>
      <w:r w:rsidRPr="0005224A">
        <w:rPr>
          <w:rFonts w:eastAsia="Times New Roman" w:cs="Times New Roman"/>
          <w:color w:val="000000"/>
          <w:kern w:val="0"/>
          <w:sz w:val="40"/>
          <w:szCs w:val="40"/>
        </w:rPr>
        <w:t>.</w:t>
      </w:r>
    </w:p>
    <w:p w14:paraId="7F0E2BF6"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40"/>
          <w:szCs w:val="40"/>
        </w:rPr>
        <w:t> </w:t>
      </w:r>
    </w:p>
    <w:p w14:paraId="5DB9748D" w14:textId="29935FAA"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40"/>
          <w:szCs w:val="40"/>
        </w:rPr>
        <w:t xml:space="preserve">In this work, we designed an end-to-end framework that encourage interactive narrative experience based on keyword control </w:t>
      </w:r>
      <w:r w:rsidR="00F2424D">
        <w:rPr>
          <w:rFonts w:eastAsia="Times New Roman" w:cs="Times New Roman"/>
          <w:color w:val="000000"/>
          <w:kern w:val="0"/>
          <w:sz w:val="40"/>
          <w:szCs w:val="40"/>
        </w:rPr>
        <w:t xml:space="preserve">by using a language model in a cheaper way </w:t>
      </w:r>
      <w:r w:rsidRPr="0005224A">
        <w:rPr>
          <w:rFonts w:eastAsia="Times New Roman" w:cs="Times New Roman"/>
          <w:color w:val="000000"/>
          <w:kern w:val="0"/>
          <w:sz w:val="40"/>
          <w:szCs w:val="40"/>
        </w:rPr>
        <w:t>and it also comes with automatically generated images for every stage of stories to help users to have a better understanding of story progress. As you can see from the example presented on our right, we used an example from ROCStories dataset, which we will describe in detail later. We can see that the whole story is about Ethan making potatoes. By adjusting the sentiment, our framework enables real-time plot tree expansion and effectively changes the story direction.</w:t>
      </w:r>
    </w:p>
    <w:p w14:paraId="2EB92C8D"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40"/>
          <w:szCs w:val="40"/>
        </w:rPr>
        <w:t>, [work through the picture...]</w:t>
      </w:r>
    </w:p>
    <w:p w14:paraId="10EEE335"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40"/>
          <w:szCs w:val="40"/>
        </w:rPr>
        <w:t> </w:t>
      </w:r>
    </w:p>
    <w:p w14:paraId="5779B97C" w14:textId="3F55DBA6" w:rsidR="00AC09F3" w:rsidRDefault="004C4730">
      <w:pPr>
        <w:widowControl/>
        <w:spacing w:before="0" w:after="0"/>
        <w:jc w:val="left"/>
        <w:rPr>
          <w:rFonts w:eastAsia="Times New Roman" w:cs="Times New Roman"/>
          <w:color w:val="000000"/>
          <w:kern w:val="0"/>
          <w:sz w:val="40"/>
          <w:szCs w:val="40"/>
        </w:rPr>
      </w:pPr>
      <w:r>
        <w:rPr>
          <w:rFonts w:eastAsiaTheme="minorEastAsia" w:cs="Times New Roman" w:hint="eastAsia"/>
          <w:color w:val="000000"/>
          <w:kern w:val="0"/>
          <w:sz w:val="40"/>
          <w:szCs w:val="40"/>
        </w:rPr>
        <w:t>To</w:t>
      </w:r>
      <w:r>
        <w:rPr>
          <w:rFonts w:eastAsiaTheme="minorEastAsia" w:cs="Times New Roman"/>
          <w:color w:val="000000"/>
          <w:kern w:val="0"/>
          <w:sz w:val="40"/>
          <w:szCs w:val="40"/>
        </w:rPr>
        <w:t xml:space="preserve"> tell you more about the further modification of our work, here is Brendan.</w:t>
      </w:r>
      <w:r w:rsidR="00AC09F3">
        <w:rPr>
          <w:rFonts w:eastAsia="Times New Roman" w:cs="Times New Roman"/>
          <w:color w:val="000000"/>
          <w:kern w:val="0"/>
          <w:sz w:val="40"/>
          <w:szCs w:val="40"/>
        </w:rPr>
        <w:br w:type="page"/>
      </w:r>
    </w:p>
    <w:p w14:paraId="7F34D813" w14:textId="77777777" w:rsidR="0005224A" w:rsidRPr="0005224A" w:rsidRDefault="0005224A" w:rsidP="0005224A">
      <w:pPr>
        <w:widowControl/>
        <w:spacing w:before="0" w:after="0"/>
        <w:jc w:val="left"/>
        <w:rPr>
          <w:rFonts w:eastAsia="Times New Roman" w:cs="Times New Roman"/>
          <w:kern w:val="0"/>
          <w:sz w:val="24"/>
          <w:szCs w:val="24"/>
        </w:rPr>
      </w:pPr>
    </w:p>
    <w:p w14:paraId="0BE7BB6A" w14:textId="74796830"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40"/>
          <w:szCs w:val="40"/>
        </w:rPr>
        <w:t>And for our framework. The first thing that needs to be made clear is that unlike previous approaches like Rytr or Jasper, that to implement an interactive story generation by modifying the storyline itself, we intend to introduce more control to this process that we can make use of both priori knowledge of language models and user’s creativity that brings immersion and manual control to the plots. By giving the language model the prompt that includes key information, which we will discuss in detail later, in the next stage of the story. This allows the story to be logical while still accepting the evaluation from the users.</w:t>
      </w:r>
      <w:r w:rsidR="005D6D88">
        <w:rPr>
          <w:rFonts w:eastAsia="Times New Roman" w:cs="Times New Roman"/>
          <w:color w:val="000000"/>
          <w:kern w:val="0"/>
          <w:sz w:val="40"/>
          <w:szCs w:val="40"/>
        </w:rPr>
        <w:t xml:space="preserve"> </w:t>
      </w:r>
      <w:r w:rsidR="005D6D88" w:rsidRPr="005D6D88">
        <w:rPr>
          <w:rFonts w:eastAsia="Times New Roman" w:cs="Times New Roman"/>
          <w:color w:val="000000"/>
          <w:kern w:val="0"/>
          <w:sz w:val="40"/>
          <w:szCs w:val="40"/>
        </w:rPr>
        <w:t>As we progress in our framework, the next essential element is the implementation of knowledge distillation to improve the model's performance. Knowledge distillation allows us to extract the knowledge from a large, pre-trained teacher model and transfer it to a smaller student model. This results in a more efficient model with reduced computational resources, making it ideal for our interactive story generation system.</w:t>
      </w:r>
    </w:p>
    <w:p w14:paraId="540D892E"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40"/>
          <w:szCs w:val="40"/>
        </w:rPr>
        <w:t> </w:t>
      </w:r>
    </w:p>
    <w:p w14:paraId="265481FA" w14:textId="15A2B834" w:rsidR="00AC09F3" w:rsidRDefault="0005224A" w:rsidP="0005224A">
      <w:pPr>
        <w:widowControl/>
        <w:spacing w:before="0" w:after="0"/>
        <w:jc w:val="left"/>
        <w:rPr>
          <w:rFonts w:eastAsia="Times New Roman" w:cs="Times New Roman"/>
          <w:color w:val="000000"/>
          <w:kern w:val="0"/>
          <w:sz w:val="40"/>
          <w:szCs w:val="40"/>
        </w:rPr>
      </w:pPr>
      <w:r w:rsidRPr="0005224A">
        <w:rPr>
          <w:rFonts w:eastAsia="Times New Roman" w:cs="Times New Roman"/>
          <w:color w:val="000000"/>
          <w:kern w:val="0"/>
          <w:sz w:val="40"/>
          <w:szCs w:val="40"/>
        </w:rPr>
        <w:t xml:space="preserve">As for the controlled image generation implementation, we produced a pipeline based on prompt learning to generate images in real time based on the content provided in the above process to further enhance the flexibility of story generation as well as to further couple the text-to-image process into our framework. </w:t>
      </w:r>
      <w:r w:rsidR="004B3FCB">
        <w:rPr>
          <w:rFonts w:eastAsia="Times New Roman" w:cs="Times New Roman"/>
          <w:color w:val="000000"/>
          <w:kern w:val="0"/>
          <w:sz w:val="40"/>
          <w:szCs w:val="40"/>
        </w:rPr>
        <w:t xml:space="preserve">In this presentation, we will not </w:t>
      </w:r>
      <w:r w:rsidR="00084815">
        <w:rPr>
          <w:rFonts w:eastAsia="Times New Roman" w:cs="Times New Roman"/>
          <w:color w:val="000000"/>
          <w:kern w:val="0"/>
          <w:sz w:val="40"/>
          <w:szCs w:val="40"/>
        </w:rPr>
        <w:t>be focusing</w:t>
      </w:r>
      <w:r w:rsidR="004B3FCB">
        <w:rPr>
          <w:rFonts w:eastAsia="Times New Roman" w:cs="Times New Roman"/>
          <w:color w:val="000000"/>
          <w:kern w:val="0"/>
          <w:sz w:val="40"/>
          <w:szCs w:val="40"/>
        </w:rPr>
        <w:t xml:space="preserve"> on the specific  implementation of image pipeline but using </w:t>
      </w:r>
      <w:r w:rsidR="00097243">
        <w:rPr>
          <w:rFonts w:eastAsia="Times New Roman" w:cs="Times New Roman"/>
          <w:color w:val="000000"/>
          <w:kern w:val="0"/>
          <w:sz w:val="40"/>
          <w:szCs w:val="40"/>
        </w:rPr>
        <w:t xml:space="preserve">my previous work and </w:t>
      </w:r>
      <w:r w:rsidR="004B3FCB">
        <w:rPr>
          <w:rFonts w:eastAsia="Times New Roman" w:cs="Times New Roman"/>
          <w:color w:val="000000"/>
          <w:kern w:val="0"/>
          <w:sz w:val="40"/>
          <w:szCs w:val="40"/>
        </w:rPr>
        <w:t xml:space="preserve">make use of it to create the story in a more immersive way. </w:t>
      </w:r>
      <w:r w:rsidRPr="0005224A">
        <w:rPr>
          <w:rFonts w:eastAsia="Times New Roman" w:cs="Times New Roman"/>
          <w:color w:val="000000"/>
          <w:kern w:val="0"/>
          <w:sz w:val="40"/>
          <w:szCs w:val="40"/>
        </w:rPr>
        <w:t>In the next slides, we will elaborate further on the challenging part of the implementation of t</w:t>
      </w:r>
      <w:r w:rsidR="00DA3A73">
        <w:rPr>
          <w:rFonts w:eastAsia="Times New Roman" w:cs="Times New Roman"/>
          <w:color w:val="000000"/>
          <w:kern w:val="0"/>
          <w:sz w:val="40"/>
          <w:szCs w:val="40"/>
        </w:rPr>
        <w:t>he previous</w:t>
      </w:r>
      <w:r w:rsidRPr="0005224A">
        <w:rPr>
          <w:rFonts w:eastAsia="Times New Roman" w:cs="Times New Roman"/>
          <w:color w:val="000000"/>
          <w:kern w:val="0"/>
          <w:sz w:val="40"/>
          <w:szCs w:val="40"/>
        </w:rPr>
        <w:t xml:space="preserve"> two points.</w:t>
      </w:r>
    </w:p>
    <w:p w14:paraId="68D915E3" w14:textId="77777777" w:rsidR="00AC09F3" w:rsidRDefault="00AC09F3">
      <w:pPr>
        <w:widowControl/>
        <w:spacing w:before="0" w:after="0"/>
        <w:jc w:val="left"/>
        <w:rPr>
          <w:rFonts w:eastAsia="Times New Roman" w:cs="Times New Roman"/>
          <w:color w:val="000000"/>
          <w:kern w:val="0"/>
          <w:sz w:val="40"/>
          <w:szCs w:val="40"/>
        </w:rPr>
      </w:pPr>
      <w:r>
        <w:rPr>
          <w:rFonts w:eastAsia="Times New Roman" w:cs="Times New Roman"/>
          <w:color w:val="000000"/>
          <w:kern w:val="0"/>
          <w:sz w:val="40"/>
          <w:szCs w:val="40"/>
        </w:rPr>
        <w:br w:type="page"/>
      </w:r>
    </w:p>
    <w:p w14:paraId="130B2C9D" w14:textId="03C5E366" w:rsidR="00A80A11" w:rsidRDefault="0005224A" w:rsidP="0005224A">
      <w:pPr>
        <w:widowControl/>
        <w:spacing w:before="0" w:after="0"/>
        <w:jc w:val="left"/>
        <w:rPr>
          <w:rFonts w:eastAsia="Times New Roman" w:cs="Times New Roman"/>
          <w:color w:val="000000"/>
          <w:kern w:val="0"/>
          <w:sz w:val="40"/>
          <w:szCs w:val="40"/>
        </w:rPr>
      </w:pPr>
      <w:r w:rsidRPr="0005224A">
        <w:rPr>
          <w:rFonts w:eastAsia="Times New Roman" w:cs="Times New Roman"/>
          <w:color w:val="000000"/>
          <w:kern w:val="0"/>
          <w:sz w:val="40"/>
          <w:szCs w:val="40"/>
        </w:rPr>
        <w:t xml:space="preserve">And now, let's go back to the first point, where we will further start discussing the details of our implementation of the text pipeline and how to use it. Here, as we mentioned before, as a replacement for the storyline modification, we use the existing background sentences as a priori knowledge by which we can predict two pieces of information as our key elements. One is the key named entity, which we will shorten as the keyword in following, in the next sentence while the other is the sentiment label. In addition to letting the user do the input manually, we have implemented both automatic suggester that predict both </w:t>
      </w:r>
      <w:r w:rsidR="00AC09F3" w:rsidRPr="0005224A">
        <w:rPr>
          <w:rFonts w:eastAsia="Times New Roman" w:cs="Times New Roman"/>
          <w:color w:val="000000"/>
          <w:kern w:val="0"/>
          <w:sz w:val="40"/>
          <w:szCs w:val="40"/>
        </w:rPr>
        <w:t>information</w:t>
      </w:r>
      <w:r w:rsidRPr="0005224A">
        <w:rPr>
          <w:rFonts w:eastAsia="Times New Roman" w:cs="Times New Roman"/>
          <w:color w:val="000000"/>
          <w:kern w:val="0"/>
          <w:sz w:val="40"/>
          <w:szCs w:val="40"/>
        </w:rPr>
        <w:t xml:space="preserve"> based on the BERT-like as well as </w:t>
      </w:r>
      <w:r w:rsidR="0080427A">
        <w:rPr>
          <w:rFonts w:eastAsia="Times New Roman" w:cs="Times New Roman"/>
          <w:color w:val="000000"/>
          <w:kern w:val="0"/>
          <w:sz w:val="40"/>
          <w:szCs w:val="40"/>
        </w:rPr>
        <w:t>3</w:t>
      </w:r>
      <w:r w:rsidR="0080427A" w:rsidRPr="0080427A">
        <w:rPr>
          <w:rFonts w:eastAsia="Times New Roman" w:cs="Times New Roman"/>
          <w:color w:val="000000"/>
          <w:kern w:val="0"/>
          <w:sz w:val="40"/>
          <w:szCs w:val="40"/>
          <w:vertAlign w:val="superscript"/>
        </w:rPr>
        <w:t>rd</w:t>
      </w:r>
      <w:r w:rsidR="0080427A">
        <w:rPr>
          <w:rFonts w:eastAsia="Times New Roman" w:cs="Times New Roman"/>
          <w:color w:val="000000"/>
          <w:kern w:val="0"/>
          <w:sz w:val="40"/>
          <w:szCs w:val="40"/>
        </w:rPr>
        <w:t xml:space="preserve"> party API</w:t>
      </w:r>
      <w:r w:rsidR="00AB1146">
        <w:rPr>
          <w:rFonts w:eastAsia="Times New Roman" w:cs="Times New Roman"/>
          <w:color w:val="000000"/>
          <w:kern w:val="0"/>
          <w:sz w:val="40"/>
          <w:szCs w:val="40"/>
        </w:rPr>
        <w:t xml:space="preserve"> based on language model</w:t>
      </w:r>
      <w:r w:rsidR="0080427A">
        <w:rPr>
          <w:rFonts w:eastAsia="Times New Roman" w:cs="Times New Roman"/>
          <w:color w:val="000000"/>
          <w:kern w:val="0"/>
          <w:sz w:val="40"/>
          <w:szCs w:val="40"/>
        </w:rPr>
        <w:t xml:space="preserve"> like </w:t>
      </w:r>
      <w:r w:rsidR="00AB1146">
        <w:rPr>
          <w:rFonts w:eastAsia="Times New Roman" w:cs="Times New Roman"/>
          <w:color w:val="000000"/>
          <w:kern w:val="0"/>
          <w:sz w:val="40"/>
          <w:szCs w:val="40"/>
        </w:rPr>
        <w:t>sng_parser from spacy</w:t>
      </w:r>
      <w:r w:rsidRPr="0005224A">
        <w:rPr>
          <w:rFonts w:eastAsia="Times New Roman" w:cs="Times New Roman"/>
          <w:color w:val="000000"/>
          <w:kern w:val="0"/>
          <w:sz w:val="40"/>
          <w:szCs w:val="40"/>
        </w:rPr>
        <w:t>.</w:t>
      </w:r>
      <w:r w:rsidR="00A80A11">
        <w:rPr>
          <w:rFonts w:eastAsia="Times New Roman" w:cs="Times New Roman"/>
          <w:color w:val="000000"/>
          <w:kern w:val="0"/>
          <w:sz w:val="40"/>
          <w:szCs w:val="40"/>
        </w:rPr>
        <w:br/>
      </w:r>
    </w:p>
    <w:p w14:paraId="59B168E4" w14:textId="77777777" w:rsidR="00A80A11" w:rsidRDefault="00A80A11">
      <w:pPr>
        <w:widowControl/>
        <w:spacing w:before="0" w:after="0"/>
        <w:jc w:val="left"/>
        <w:rPr>
          <w:rFonts w:eastAsia="Times New Roman" w:cs="Times New Roman"/>
          <w:color w:val="000000"/>
          <w:kern w:val="0"/>
          <w:sz w:val="40"/>
          <w:szCs w:val="40"/>
        </w:rPr>
      </w:pPr>
      <w:r>
        <w:rPr>
          <w:rFonts w:eastAsia="Times New Roman" w:cs="Times New Roman"/>
          <w:color w:val="000000"/>
          <w:kern w:val="0"/>
          <w:sz w:val="40"/>
          <w:szCs w:val="40"/>
        </w:rPr>
        <w:br w:type="page"/>
      </w:r>
    </w:p>
    <w:p w14:paraId="47921EE4" w14:textId="4420D61D" w:rsidR="00AC09F3" w:rsidRDefault="0005224A" w:rsidP="00AC09F3">
      <w:pPr>
        <w:widowControl/>
        <w:spacing w:before="240" w:after="240"/>
        <w:jc w:val="left"/>
        <w:rPr>
          <w:rFonts w:eastAsia="Times New Roman" w:cs="Times New Roman"/>
          <w:color w:val="000000"/>
          <w:kern w:val="0"/>
          <w:sz w:val="40"/>
          <w:szCs w:val="40"/>
        </w:rPr>
      </w:pPr>
      <w:r w:rsidRPr="0005224A">
        <w:rPr>
          <w:rFonts w:eastAsia="Times New Roman" w:cs="Times New Roman"/>
          <w:color w:val="000000"/>
          <w:kern w:val="0"/>
          <w:sz w:val="40"/>
          <w:szCs w:val="40"/>
        </w:rPr>
        <w:t xml:space="preserve">To finetuning these language model, we mainly used story content based on ROCStories as our dataset, </w:t>
      </w:r>
      <w:r w:rsidR="0043038C">
        <w:rPr>
          <w:rFonts w:eastAsia="Times New Roman" w:cs="Times New Roman"/>
          <w:color w:val="000000"/>
          <w:kern w:val="0"/>
          <w:sz w:val="40"/>
          <w:szCs w:val="40"/>
        </w:rPr>
        <w:t>to tell you about more, here is Brendan.</w:t>
      </w:r>
    </w:p>
    <w:p w14:paraId="56FE4C53" w14:textId="61D15704" w:rsidR="004843EA" w:rsidRDefault="004843EA">
      <w:pPr>
        <w:widowControl/>
        <w:spacing w:before="0" w:after="0"/>
        <w:jc w:val="left"/>
        <w:rPr>
          <w:rFonts w:eastAsia="Times New Roman" w:cs="Times New Roman"/>
          <w:color w:val="000000"/>
          <w:kern w:val="0"/>
          <w:sz w:val="40"/>
          <w:szCs w:val="40"/>
        </w:rPr>
      </w:pPr>
      <w:r>
        <w:rPr>
          <w:rFonts w:eastAsia="Times New Roman" w:cs="Times New Roman"/>
          <w:color w:val="000000"/>
          <w:kern w:val="0"/>
          <w:sz w:val="40"/>
          <w:szCs w:val="40"/>
        </w:rPr>
        <w:br w:type="page"/>
      </w:r>
    </w:p>
    <w:p w14:paraId="512FC510" w14:textId="30CED1FC" w:rsidR="009C2F6B" w:rsidRDefault="0005224A" w:rsidP="00AC09F3">
      <w:pPr>
        <w:widowControl/>
        <w:spacing w:before="0" w:after="0"/>
        <w:jc w:val="left"/>
        <w:rPr>
          <w:rFonts w:eastAsia="Times New Roman" w:cs="Times New Roman"/>
          <w:color w:val="000000"/>
          <w:kern w:val="0"/>
          <w:sz w:val="40"/>
          <w:szCs w:val="40"/>
        </w:rPr>
      </w:pPr>
      <w:r w:rsidRPr="0005224A">
        <w:rPr>
          <w:rFonts w:eastAsia="Times New Roman" w:cs="Times New Roman"/>
          <w:color w:val="000000"/>
          <w:kern w:val="0"/>
          <w:sz w:val="40"/>
          <w:szCs w:val="40"/>
        </w:rPr>
        <w:t>The story alone is not enough, we also need to visualize some additional information in the story, including emotions and characters serves as the keyword. So, we also used Story Commonsense as an additional dataset. The stories section is a subset of ROCStories and contains a sample of 15,000 stories, which is quite a bit less than the nearly 100,000 samples in ROCStories. but on top of it, it contains additional information for each story, including sentiment, motivation, character quest, etc. Here we use categorical sentiment annotation, which uses Plutchik’s wheel of emotion model that using the following 8 emotions for each stage of stories to express the emotions of the main character in the story, including …</w:t>
      </w:r>
    </w:p>
    <w:p w14:paraId="014C0265" w14:textId="77777777" w:rsidR="009C2F6B" w:rsidRDefault="009C2F6B">
      <w:pPr>
        <w:widowControl/>
        <w:spacing w:before="0" w:after="0"/>
        <w:jc w:val="left"/>
        <w:rPr>
          <w:rFonts w:eastAsia="Times New Roman" w:cs="Times New Roman"/>
          <w:color w:val="000000"/>
          <w:kern w:val="0"/>
          <w:sz w:val="40"/>
          <w:szCs w:val="40"/>
        </w:rPr>
      </w:pPr>
      <w:r>
        <w:rPr>
          <w:rFonts w:eastAsia="Times New Roman" w:cs="Times New Roman"/>
          <w:color w:val="000000"/>
          <w:kern w:val="0"/>
          <w:sz w:val="40"/>
          <w:szCs w:val="40"/>
        </w:rPr>
        <w:br w:type="page"/>
      </w:r>
    </w:p>
    <w:p w14:paraId="30A7CD81"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40"/>
          <w:szCs w:val="40"/>
        </w:rPr>
        <w:t>As for the implementation of the suggester, on the sentiment predictor, we predicted the 8-class sentiment as a one-hot vector, with each entry representing one sentiment. That is, the goal of the model is reduced to a multi-label classification, that predicting the confidence level of each entry in an array of length 8. And at the end, we achieved 78.3% of the macro ROC-AUC in the prediction. Meaning that it can make valid sentiment predictions and provide quite reasonable suggestions.</w:t>
      </w:r>
    </w:p>
    <w:p w14:paraId="3083ADC6" w14:textId="77777777" w:rsidR="0005224A" w:rsidRPr="0005224A" w:rsidRDefault="0005224A" w:rsidP="0005224A">
      <w:pPr>
        <w:widowControl/>
        <w:spacing w:before="240" w:after="240"/>
        <w:jc w:val="left"/>
        <w:rPr>
          <w:rFonts w:eastAsia="Times New Roman" w:cs="Times New Roman"/>
          <w:kern w:val="0"/>
          <w:sz w:val="24"/>
          <w:szCs w:val="24"/>
        </w:rPr>
      </w:pPr>
      <w:r w:rsidRPr="0005224A">
        <w:rPr>
          <w:rFonts w:eastAsia="Times New Roman" w:cs="Times New Roman"/>
          <w:color w:val="000000"/>
          <w:kern w:val="0"/>
          <w:sz w:val="40"/>
          <w:szCs w:val="40"/>
        </w:rPr>
        <w:t> </w:t>
      </w:r>
    </w:p>
    <w:p w14:paraId="27969E59" w14:textId="46318492" w:rsidR="0005224A" w:rsidRPr="0005224A" w:rsidRDefault="0005224A" w:rsidP="0005224A">
      <w:pPr>
        <w:widowControl/>
        <w:spacing w:before="240" w:after="240"/>
        <w:jc w:val="left"/>
        <w:rPr>
          <w:rFonts w:eastAsia="Times New Roman" w:cs="Times New Roman"/>
          <w:kern w:val="0"/>
          <w:sz w:val="24"/>
          <w:szCs w:val="24"/>
        </w:rPr>
      </w:pPr>
      <w:r w:rsidRPr="0005224A">
        <w:rPr>
          <w:rFonts w:eastAsia="Times New Roman" w:cs="Times New Roman"/>
          <w:color w:val="000000"/>
          <w:kern w:val="0"/>
          <w:sz w:val="40"/>
          <w:szCs w:val="40"/>
        </w:rPr>
        <w:t>As for named entities, we use sng_parser to generate named entities that have appeared before for users to choose from. In addition to this, we used the full ROCStories dataset and sng_parser again for the extraction of named entities for the next sentence. By combining both results, this gives us the key information, but it's not enough for story generation, so let's go back to the previous page and further explain how to use this information next</w:t>
      </w:r>
    </w:p>
    <w:p w14:paraId="2DD50341" w14:textId="77777777" w:rsidR="009C2F6B" w:rsidRDefault="009C2F6B">
      <w:pPr>
        <w:widowControl/>
        <w:spacing w:before="0" w:after="0"/>
        <w:jc w:val="left"/>
        <w:rPr>
          <w:rFonts w:eastAsia="Times New Roman" w:cs="Times New Roman"/>
          <w:color w:val="000000"/>
          <w:kern w:val="0"/>
          <w:sz w:val="40"/>
          <w:szCs w:val="40"/>
        </w:rPr>
      </w:pPr>
      <w:r>
        <w:rPr>
          <w:rFonts w:eastAsia="Times New Roman" w:cs="Times New Roman"/>
          <w:color w:val="000000"/>
          <w:kern w:val="0"/>
          <w:sz w:val="40"/>
          <w:szCs w:val="40"/>
        </w:rPr>
        <w:br w:type="page"/>
      </w:r>
    </w:p>
    <w:p w14:paraId="4FC227C7" w14:textId="7FFD4A4A" w:rsidR="005D110F" w:rsidRPr="005D110F" w:rsidRDefault="005D110F" w:rsidP="005D110F">
      <w:pPr>
        <w:widowControl/>
        <w:spacing w:before="0" w:after="0"/>
        <w:jc w:val="left"/>
        <w:rPr>
          <w:rFonts w:eastAsia="Times New Roman" w:cs="Times New Roman"/>
          <w:color w:val="000000"/>
          <w:kern w:val="0"/>
          <w:sz w:val="40"/>
          <w:szCs w:val="40"/>
        </w:rPr>
      </w:pPr>
      <w:r w:rsidRPr="005D110F">
        <w:rPr>
          <w:rFonts w:eastAsia="Times New Roman" w:cs="Times New Roman"/>
          <w:color w:val="000000"/>
          <w:kern w:val="0"/>
          <w:sz w:val="40"/>
          <w:szCs w:val="40"/>
        </w:rPr>
        <w:t xml:space="preserve">Before we </w:t>
      </w:r>
      <w:r w:rsidR="005F11C1">
        <w:rPr>
          <w:rFonts w:eastAsia="Times New Roman" w:cs="Times New Roman"/>
          <w:color w:val="000000"/>
          <w:kern w:val="0"/>
          <w:sz w:val="40"/>
          <w:szCs w:val="40"/>
        </w:rPr>
        <w:t>dive</w:t>
      </w:r>
      <w:r w:rsidRPr="005D110F">
        <w:rPr>
          <w:rFonts w:eastAsia="Times New Roman" w:cs="Times New Roman"/>
          <w:color w:val="000000"/>
          <w:kern w:val="0"/>
          <w:sz w:val="40"/>
          <w:szCs w:val="40"/>
        </w:rPr>
        <w:t xml:space="preserve"> deeper into the next stage, let us reiterate our aim to design a framework that allows the user to control the story generation process. As such, the model provides suggestions based on statistically consistent cognitive patterns, but its output is entirely modifiable by the user before proceeding to the next step. This user-modified information is then incorporated into the appropriate prompt template and carried forward.</w:t>
      </w:r>
    </w:p>
    <w:p w14:paraId="667CDDB9" w14:textId="77777777" w:rsidR="005D110F" w:rsidRPr="005D110F" w:rsidRDefault="005D110F" w:rsidP="005D110F">
      <w:pPr>
        <w:widowControl/>
        <w:spacing w:before="0" w:after="0"/>
        <w:jc w:val="left"/>
        <w:rPr>
          <w:rFonts w:eastAsia="Times New Roman" w:cs="Times New Roman"/>
          <w:color w:val="000000"/>
          <w:kern w:val="0"/>
          <w:sz w:val="40"/>
          <w:szCs w:val="40"/>
        </w:rPr>
      </w:pPr>
    </w:p>
    <w:p w14:paraId="752EA4A2" w14:textId="73B7691B" w:rsidR="000E6A04" w:rsidRDefault="005D110F" w:rsidP="005D110F">
      <w:pPr>
        <w:widowControl/>
        <w:spacing w:before="0" w:after="0"/>
        <w:jc w:val="left"/>
        <w:rPr>
          <w:rFonts w:eastAsia="Times New Roman" w:cs="Times New Roman"/>
          <w:color w:val="000000"/>
          <w:kern w:val="0"/>
          <w:sz w:val="40"/>
          <w:szCs w:val="40"/>
        </w:rPr>
      </w:pPr>
      <w:r w:rsidRPr="005D110F">
        <w:rPr>
          <w:rFonts w:eastAsia="Times New Roman" w:cs="Times New Roman"/>
          <w:color w:val="000000"/>
          <w:kern w:val="0"/>
          <w:sz w:val="40"/>
          <w:szCs w:val="40"/>
        </w:rPr>
        <w:t xml:space="preserve">In the final step, we run the text and image generation as two parallel pipelines. The image pipeline provides visual references for users, while the text pipeline iteratively returns to the first step to serve as context for further content generation. </w:t>
      </w:r>
      <w:r w:rsidR="007D00C3">
        <w:rPr>
          <w:rFonts w:eastAsia="Times New Roman" w:cs="Times New Roman"/>
          <w:color w:val="000000"/>
          <w:kern w:val="0"/>
          <w:sz w:val="40"/>
          <w:szCs w:val="40"/>
        </w:rPr>
        <w:t xml:space="preserve">As showing here, </w:t>
      </w:r>
      <w:r w:rsidR="000B269C">
        <w:rPr>
          <w:rFonts w:eastAsia="Times New Roman" w:cs="Times New Roman"/>
          <w:color w:val="000000"/>
          <w:kern w:val="0"/>
          <w:sz w:val="40"/>
          <w:szCs w:val="40"/>
        </w:rPr>
        <w:t>k</w:t>
      </w:r>
      <w:r w:rsidR="007D00C3" w:rsidRPr="005D110F">
        <w:rPr>
          <w:rFonts w:eastAsia="Times New Roman" w:cs="Times New Roman"/>
          <w:color w:val="000000"/>
          <w:kern w:val="0"/>
          <w:sz w:val="40"/>
          <w:szCs w:val="40"/>
        </w:rPr>
        <w:t>nowledge distillation</w:t>
      </w:r>
      <w:r w:rsidR="007D00C3">
        <w:rPr>
          <w:rFonts w:eastAsia="Times New Roman" w:cs="Times New Roman"/>
          <w:color w:val="000000"/>
          <w:kern w:val="0"/>
          <w:sz w:val="40"/>
          <w:szCs w:val="40"/>
        </w:rPr>
        <w:t xml:space="preserve"> </w:t>
      </w:r>
      <w:r w:rsidR="007D00C3" w:rsidRPr="005D110F">
        <w:rPr>
          <w:rFonts w:eastAsia="Times New Roman" w:cs="Times New Roman"/>
          <w:color w:val="000000"/>
          <w:kern w:val="0"/>
          <w:sz w:val="40"/>
          <w:szCs w:val="40"/>
        </w:rPr>
        <w:t>plays a vital role in our framework</w:t>
      </w:r>
      <w:r w:rsidR="007D00C3">
        <w:rPr>
          <w:rFonts w:eastAsia="Times New Roman" w:cs="Times New Roman"/>
          <w:color w:val="000000"/>
          <w:kern w:val="0"/>
          <w:sz w:val="40"/>
          <w:szCs w:val="40"/>
        </w:rPr>
        <w:t>. This is</w:t>
      </w:r>
      <w:r w:rsidRPr="005D110F">
        <w:rPr>
          <w:rFonts w:eastAsia="Times New Roman" w:cs="Times New Roman"/>
          <w:color w:val="000000"/>
          <w:kern w:val="0"/>
          <w:sz w:val="40"/>
          <w:szCs w:val="40"/>
        </w:rPr>
        <w:t xml:space="preserve"> a technique that allows us to transfer knowledge from a large, pre-trained teacher model to a smaller student model. This process results in an efficient model that retains high-quality text generation capabilities while consuming fewer computational resources.</w:t>
      </w:r>
      <w:r w:rsidR="000E6A04">
        <w:rPr>
          <w:rFonts w:eastAsia="Times New Roman" w:cs="Times New Roman"/>
          <w:color w:val="000000"/>
          <w:kern w:val="0"/>
          <w:sz w:val="40"/>
          <w:szCs w:val="40"/>
        </w:rPr>
        <w:t xml:space="preserve"> In this case</w:t>
      </w:r>
      <w:r w:rsidR="000E6A04" w:rsidRPr="000E6A04">
        <w:rPr>
          <w:rFonts w:eastAsia="Times New Roman" w:cs="Times New Roman"/>
          <w:color w:val="000000"/>
          <w:kern w:val="0"/>
          <w:sz w:val="40"/>
          <w:szCs w:val="40"/>
        </w:rPr>
        <w:t>, we</w:t>
      </w:r>
      <w:r w:rsidR="00580609">
        <w:rPr>
          <w:rFonts w:eastAsia="Times New Roman" w:cs="Times New Roman"/>
          <w:color w:val="000000"/>
          <w:kern w:val="0"/>
          <w:sz w:val="40"/>
          <w:szCs w:val="40"/>
        </w:rPr>
        <w:t xml:space="preserve"> </w:t>
      </w:r>
      <w:r w:rsidR="000E6A04" w:rsidRPr="000E6A04">
        <w:rPr>
          <w:rFonts w:eastAsia="Times New Roman" w:cs="Times New Roman"/>
          <w:color w:val="000000"/>
          <w:kern w:val="0"/>
          <w:sz w:val="40"/>
          <w:szCs w:val="40"/>
        </w:rPr>
        <w:t xml:space="preserve">choose a large model </w:t>
      </w:r>
      <w:r w:rsidR="00580609">
        <w:rPr>
          <w:rFonts w:eastAsia="Times New Roman" w:cs="Times New Roman"/>
          <w:color w:val="000000"/>
          <w:kern w:val="0"/>
          <w:sz w:val="40"/>
          <w:szCs w:val="40"/>
        </w:rPr>
        <w:t>named</w:t>
      </w:r>
      <w:r w:rsidR="000E6A04" w:rsidRPr="000E6A04">
        <w:rPr>
          <w:rFonts w:eastAsia="Times New Roman" w:cs="Times New Roman"/>
          <w:color w:val="000000"/>
          <w:kern w:val="0"/>
          <w:sz w:val="40"/>
          <w:szCs w:val="40"/>
        </w:rPr>
        <w:t xml:space="preserve"> opt-1.3b as the teacher, and a smaller model like t5-base as the student. The Hugging Face transformers library facilitates the process by providing pre-trained models and tokenizers.</w:t>
      </w:r>
    </w:p>
    <w:p w14:paraId="69F1911B" w14:textId="2E8F0718" w:rsidR="005D110F" w:rsidRPr="005D110F" w:rsidRDefault="00DA00B6" w:rsidP="005D110F">
      <w:pPr>
        <w:widowControl/>
        <w:spacing w:before="0" w:after="0"/>
        <w:jc w:val="left"/>
        <w:rPr>
          <w:rFonts w:eastAsia="Times New Roman" w:cs="Times New Roman"/>
          <w:color w:val="000000"/>
          <w:kern w:val="0"/>
          <w:sz w:val="40"/>
          <w:szCs w:val="40"/>
        </w:rPr>
      </w:pPr>
      <w:r>
        <w:rPr>
          <w:rFonts w:eastAsia="Times New Roman" w:cs="Times New Roman"/>
          <w:color w:val="000000"/>
          <w:kern w:val="0"/>
          <w:sz w:val="40"/>
          <w:szCs w:val="40"/>
        </w:rPr>
        <w:t xml:space="preserve">And after we get the generation results, the new </w:t>
      </w:r>
      <w:r w:rsidR="0057647B">
        <w:rPr>
          <w:rFonts w:eastAsia="Times New Roman" w:cs="Times New Roman"/>
          <w:color w:val="000000"/>
          <w:kern w:val="0"/>
          <w:sz w:val="40"/>
          <w:szCs w:val="40"/>
        </w:rPr>
        <w:t>sentence</w:t>
      </w:r>
      <w:r>
        <w:rPr>
          <w:rFonts w:eastAsia="Times New Roman" w:cs="Times New Roman"/>
          <w:color w:val="000000"/>
          <w:kern w:val="0"/>
          <w:sz w:val="40"/>
          <w:szCs w:val="40"/>
        </w:rPr>
        <w:t xml:space="preserve"> will </w:t>
      </w:r>
      <w:r w:rsidR="0057647B" w:rsidRPr="0057647B">
        <w:rPr>
          <w:rFonts w:eastAsia="Times New Roman" w:cs="Times New Roman"/>
          <w:color w:val="000000"/>
          <w:kern w:val="0"/>
          <w:sz w:val="40"/>
          <w:szCs w:val="40"/>
        </w:rPr>
        <w:t>iteratively go back to the first step and serve as the context for further content generation.</w:t>
      </w:r>
      <w:r w:rsidR="0057647B">
        <w:rPr>
          <w:rFonts w:eastAsia="Times New Roman" w:cs="Times New Roman"/>
          <w:color w:val="000000"/>
          <w:kern w:val="0"/>
          <w:sz w:val="40"/>
          <w:szCs w:val="40"/>
        </w:rPr>
        <w:t xml:space="preserve"> </w:t>
      </w:r>
      <w:r w:rsidR="0057647B" w:rsidRPr="0057647B">
        <w:rPr>
          <w:rFonts w:eastAsia="Times New Roman" w:cs="Times New Roman"/>
          <w:color w:val="000000"/>
          <w:kern w:val="0"/>
          <w:sz w:val="40"/>
          <w:szCs w:val="40"/>
        </w:rPr>
        <w:t>in order to make the model understand the content and value that each set of information brings, I think we need to start introducing our training strategy and the dataset used.</w:t>
      </w:r>
    </w:p>
    <w:p w14:paraId="7358A7ED" w14:textId="77777777" w:rsidR="005D110F" w:rsidRPr="005D110F" w:rsidRDefault="005D110F" w:rsidP="005D110F">
      <w:pPr>
        <w:widowControl/>
        <w:spacing w:before="0" w:after="0"/>
        <w:jc w:val="left"/>
        <w:rPr>
          <w:rFonts w:eastAsia="Times New Roman" w:cs="Times New Roman"/>
          <w:color w:val="000000"/>
          <w:kern w:val="0"/>
          <w:sz w:val="40"/>
          <w:szCs w:val="40"/>
        </w:rPr>
      </w:pPr>
    </w:p>
    <w:p w14:paraId="38E91B84" w14:textId="7FB3007A" w:rsidR="004843EA" w:rsidRDefault="004843EA" w:rsidP="005D110F">
      <w:pPr>
        <w:widowControl/>
        <w:spacing w:before="0" w:after="0"/>
        <w:jc w:val="left"/>
        <w:rPr>
          <w:rFonts w:eastAsia="Times New Roman" w:cs="Times New Roman"/>
          <w:color w:val="000000"/>
          <w:kern w:val="0"/>
          <w:sz w:val="40"/>
          <w:szCs w:val="40"/>
        </w:rPr>
      </w:pPr>
      <w:r>
        <w:rPr>
          <w:rFonts w:eastAsia="Times New Roman" w:cs="Times New Roman"/>
          <w:color w:val="000000"/>
          <w:kern w:val="0"/>
          <w:sz w:val="40"/>
          <w:szCs w:val="40"/>
        </w:rPr>
        <w:br w:type="page"/>
      </w:r>
    </w:p>
    <w:p w14:paraId="0B1D3BF0" w14:textId="5A2ABD61" w:rsidR="0039612D" w:rsidRPr="0039612D" w:rsidRDefault="00381A2B" w:rsidP="0039612D">
      <w:pPr>
        <w:widowControl/>
        <w:spacing w:before="0" w:after="0"/>
        <w:jc w:val="left"/>
        <w:rPr>
          <w:rFonts w:eastAsia="Times New Roman" w:cs="Times New Roman"/>
          <w:color w:val="000000"/>
          <w:kern w:val="0"/>
          <w:sz w:val="40"/>
          <w:szCs w:val="40"/>
        </w:rPr>
      </w:pPr>
      <w:r w:rsidRPr="00381A2B">
        <w:rPr>
          <w:rFonts w:eastAsia="Times New Roman" w:cs="Times New Roman"/>
          <w:color w:val="000000"/>
          <w:kern w:val="0"/>
          <w:sz w:val="40"/>
          <w:szCs w:val="40"/>
        </w:rPr>
        <w:t>The teacher network is a crucial component in the knowledge distillation process, as it serves as the source of knowledge for the student model. The teacher network is typically a large, pre-trained language model with an extensive capacity for understanding and generating text. This model has been trained on massive datasets, enabling it to capture intricate patterns and relationships within the text data</w:t>
      </w:r>
      <w:r w:rsidR="0039612D">
        <w:rPr>
          <w:rFonts w:eastAsia="Times New Roman" w:cs="Times New Roman"/>
          <w:color w:val="000000"/>
          <w:kern w:val="0"/>
          <w:sz w:val="40"/>
          <w:szCs w:val="40"/>
        </w:rPr>
        <w:t>, so i</w:t>
      </w:r>
      <w:r w:rsidR="0039612D" w:rsidRPr="0039612D">
        <w:rPr>
          <w:rFonts w:eastAsia="Times New Roman" w:cs="Times New Roman"/>
          <w:color w:val="000000"/>
          <w:kern w:val="0"/>
          <w:sz w:val="40"/>
          <w:szCs w:val="40"/>
        </w:rPr>
        <w:t xml:space="preserve">t </w:t>
      </w:r>
      <w:r w:rsidR="0039612D">
        <w:rPr>
          <w:rFonts w:eastAsia="Times New Roman" w:cs="Times New Roman"/>
          <w:color w:val="000000"/>
          <w:kern w:val="0"/>
          <w:sz w:val="40"/>
          <w:szCs w:val="40"/>
        </w:rPr>
        <w:t xml:space="preserve">can </w:t>
      </w:r>
      <w:r w:rsidR="0039612D" w:rsidRPr="0039612D">
        <w:rPr>
          <w:rFonts w:eastAsia="Times New Roman" w:cs="Times New Roman"/>
          <w:color w:val="000000"/>
          <w:kern w:val="0"/>
          <w:sz w:val="40"/>
          <w:szCs w:val="40"/>
        </w:rPr>
        <w:t>serve as the source of knowledge for our student network, which is a smaller, more resource-efficient model designed to generate interactive stories</w:t>
      </w:r>
      <w:r w:rsidR="0039612D">
        <w:rPr>
          <w:rFonts w:eastAsia="Times New Roman" w:cs="Times New Roman"/>
          <w:color w:val="000000"/>
          <w:kern w:val="0"/>
          <w:sz w:val="40"/>
          <w:szCs w:val="40"/>
        </w:rPr>
        <w:t xml:space="preserve"> that we will discuss it later</w:t>
      </w:r>
      <w:r w:rsidR="0039612D" w:rsidRPr="0039612D">
        <w:rPr>
          <w:rFonts w:eastAsia="Times New Roman" w:cs="Times New Roman"/>
          <w:color w:val="000000"/>
          <w:kern w:val="0"/>
          <w:sz w:val="40"/>
          <w:szCs w:val="40"/>
        </w:rPr>
        <w:t>.</w:t>
      </w:r>
    </w:p>
    <w:p w14:paraId="7B912D71" w14:textId="77777777" w:rsidR="0039612D" w:rsidRPr="0039612D" w:rsidRDefault="0039612D" w:rsidP="0039612D">
      <w:pPr>
        <w:widowControl/>
        <w:spacing w:before="0" w:after="0"/>
        <w:jc w:val="left"/>
        <w:rPr>
          <w:rFonts w:eastAsia="Times New Roman" w:cs="Times New Roman"/>
          <w:color w:val="000000"/>
          <w:kern w:val="0"/>
          <w:sz w:val="40"/>
          <w:szCs w:val="40"/>
        </w:rPr>
      </w:pPr>
    </w:p>
    <w:p w14:paraId="0B893E4B" w14:textId="77777777" w:rsidR="0039612D" w:rsidRPr="0039612D" w:rsidRDefault="0039612D" w:rsidP="0039612D">
      <w:pPr>
        <w:widowControl/>
        <w:spacing w:before="0" w:after="0"/>
        <w:jc w:val="left"/>
        <w:rPr>
          <w:rFonts w:eastAsia="Times New Roman" w:cs="Times New Roman"/>
          <w:color w:val="000000"/>
          <w:kern w:val="0"/>
          <w:sz w:val="40"/>
          <w:szCs w:val="40"/>
        </w:rPr>
      </w:pPr>
      <w:r w:rsidRPr="0039612D">
        <w:rPr>
          <w:rFonts w:eastAsia="Times New Roman" w:cs="Times New Roman"/>
          <w:color w:val="000000"/>
          <w:kern w:val="0"/>
          <w:sz w:val="40"/>
          <w:szCs w:val="40"/>
        </w:rPr>
        <w:t>The teacher model, such as opt-1.3b, boasts an expansive architecture with numerous layers, hidden units, and attention heads. This enables the model to learn a wide range of linguistic features and relationships, allowing it to generate high-quality text. The model's extensive pre-training on vast amounts of text data endows it with a comprehensive understanding of syntax, semantics, and context. Consequently, the teacher network is capable of providing valuable knowledge and guidance to the student network during the distillation process.</w:t>
      </w:r>
    </w:p>
    <w:p w14:paraId="2B2768A3" w14:textId="77777777" w:rsidR="0039612D" w:rsidRPr="0039612D" w:rsidRDefault="0039612D" w:rsidP="0039612D">
      <w:pPr>
        <w:widowControl/>
        <w:spacing w:before="0" w:after="0"/>
        <w:jc w:val="left"/>
        <w:rPr>
          <w:rFonts w:eastAsia="Times New Roman" w:cs="Times New Roman"/>
          <w:color w:val="000000"/>
          <w:kern w:val="0"/>
          <w:sz w:val="40"/>
          <w:szCs w:val="40"/>
        </w:rPr>
      </w:pPr>
    </w:p>
    <w:p w14:paraId="21E60132" w14:textId="7D89AD01" w:rsidR="0039612D" w:rsidRPr="0039612D" w:rsidRDefault="0039612D" w:rsidP="0039612D">
      <w:pPr>
        <w:widowControl/>
        <w:spacing w:before="0" w:after="0"/>
        <w:jc w:val="left"/>
        <w:rPr>
          <w:rFonts w:eastAsia="Times New Roman" w:cs="Times New Roman"/>
          <w:color w:val="000000"/>
          <w:kern w:val="0"/>
          <w:sz w:val="40"/>
          <w:szCs w:val="40"/>
        </w:rPr>
      </w:pPr>
      <w:r w:rsidRPr="0039612D">
        <w:rPr>
          <w:rFonts w:eastAsia="Times New Roman" w:cs="Times New Roman"/>
          <w:color w:val="000000"/>
          <w:kern w:val="0"/>
          <w:sz w:val="40"/>
          <w:szCs w:val="40"/>
        </w:rPr>
        <w:t xml:space="preserve">Furthermore, the teacher network's configuration incorporates various techniques to optimize its performance. For instance, </w:t>
      </w:r>
      <w:r>
        <w:rPr>
          <w:rFonts w:eastAsia="Times New Roman" w:cs="Times New Roman"/>
          <w:color w:val="000000"/>
          <w:kern w:val="0"/>
          <w:sz w:val="40"/>
          <w:szCs w:val="40"/>
        </w:rPr>
        <w:t>OPT</w:t>
      </w:r>
      <w:r w:rsidRPr="0039612D">
        <w:rPr>
          <w:rFonts w:eastAsia="Times New Roman" w:cs="Times New Roman"/>
          <w:color w:val="000000"/>
          <w:kern w:val="0"/>
          <w:sz w:val="40"/>
          <w:szCs w:val="40"/>
        </w:rPr>
        <w:t xml:space="preserve"> employs layer normalization, which stabilizes the training process by normalizing the outputs of each layer. It also uses </w:t>
      </w:r>
      <w:r>
        <w:rPr>
          <w:rFonts w:eastAsia="Times New Roman" w:cs="Times New Roman"/>
          <w:color w:val="000000"/>
          <w:kern w:val="0"/>
          <w:sz w:val="40"/>
          <w:szCs w:val="40"/>
        </w:rPr>
        <w:t xml:space="preserve">a different </w:t>
      </w:r>
      <w:r w:rsidRPr="0039612D">
        <w:rPr>
          <w:rFonts w:eastAsia="Times New Roman" w:cs="Times New Roman"/>
          <w:color w:val="000000"/>
          <w:kern w:val="0"/>
          <w:sz w:val="40"/>
          <w:szCs w:val="40"/>
        </w:rPr>
        <w:t xml:space="preserve">positional encoding </w:t>
      </w:r>
      <w:r>
        <w:rPr>
          <w:rFonts w:eastAsia="Times New Roman" w:cs="Times New Roman"/>
          <w:color w:val="000000"/>
          <w:kern w:val="0"/>
          <w:sz w:val="40"/>
          <w:szCs w:val="40"/>
        </w:rPr>
        <w:t xml:space="preserve">for </w:t>
      </w:r>
      <w:r w:rsidR="0090276C">
        <w:rPr>
          <w:rFonts w:eastAsia="Times New Roman" w:cs="Times New Roman"/>
          <w:color w:val="000000"/>
          <w:kern w:val="0"/>
          <w:sz w:val="40"/>
          <w:szCs w:val="40"/>
        </w:rPr>
        <w:t xml:space="preserve">processing huge-volume input text </w:t>
      </w:r>
      <w:r w:rsidRPr="0039612D">
        <w:rPr>
          <w:rFonts w:eastAsia="Times New Roman" w:cs="Times New Roman"/>
          <w:color w:val="000000"/>
          <w:kern w:val="0"/>
          <w:sz w:val="40"/>
          <w:szCs w:val="40"/>
        </w:rPr>
        <w:t>to embed information about the position of tokens in a sequence. These and other architectural enhancements contribute to the teacher network's ability to generate coherent, contextually appropriate text.</w:t>
      </w:r>
    </w:p>
    <w:p w14:paraId="5D44487D" w14:textId="77777777" w:rsidR="00381A2B" w:rsidRPr="00381A2B" w:rsidRDefault="00381A2B" w:rsidP="00381A2B">
      <w:pPr>
        <w:widowControl/>
        <w:spacing w:before="0" w:after="0"/>
        <w:jc w:val="left"/>
        <w:rPr>
          <w:rFonts w:eastAsia="Times New Roman" w:cs="Times New Roman"/>
          <w:color w:val="000000"/>
          <w:kern w:val="0"/>
          <w:sz w:val="40"/>
          <w:szCs w:val="40"/>
        </w:rPr>
      </w:pPr>
    </w:p>
    <w:p w14:paraId="1CA9D6CA" w14:textId="77777777" w:rsidR="0090276C" w:rsidRDefault="0090276C">
      <w:pPr>
        <w:widowControl/>
        <w:spacing w:before="0" w:after="0"/>
        <w:jc w:val="left"/>
        <w:rPr>
          <w:rFonts w:eastAsia="Times New Roman" w:cs="Times New Roman"/>
          <w:color w:val="000000"/>
          <w:kern w:val="0"/>
          <w:sz w:val="40"/>
          <w:szCs w:val="40"/>
        </w:rPr>
      </w:pPr>
      <w:r>
        <w:rPr>
          <w:rFonts w:eastAsia="Times New Roman" w:cs="Times New Roman"/>
          <w:color w:val="000000"/>
          <w:kern w:val="0"/>
          <w:sz w:val="40"/>
          <w:szCs w:val="40"/>
        </w:rPr>
        <w:br w:type="page"/>
      </w:r>
    </w:p>
    <w:p w14:paraId="7DADC989" w14:textId="53F5ED9F" w:rsidR="0005224A" w:rsidRPr="0005224A" w:rsidRDefault="00757280" w:rsidP="0005224A">
      <w:pPr>
        <w:widowControl/>
        <w:spacing w:before="240" w:after="240"/>
        <w:jc w:val="left"/>
        <w:rPr>
          <w:rFonts w:eastAsia="Times New Roman" w:cs="Times New Roman"/>
          <w:kern w:val="0"/>
          <w:sz w:val="24"/>
          <w:szCs w:val="24"/>
        </w:rPr>
      </w:pPr>
      <w:r>
        <w:rPr>
          <w:rFonts w:eastAsia="Times New Roman" w:cs="Times New Roman"/>
          <w:color w:val="000000"/>
          <w:kern w:val="0"/>
          <w:sz w:val="40"/>
          <w:szCs w:val="40"/>
        </w:rPr>
        <w:t xml:space="preserve">As the following, </w:t>
      </w:r>
      <w:r w:rsidR="0005224A" w:rsidRPr="0005224A">
        <w:rPr>
          <w:rFonts w:eastAsia="Times New Roman" w:cs="Times New Roman"/>
          <w:color w:val="000000"/>
          <w:kern w:val="0"/>
          <w:sz w:val="40"/>
          <w:szCs w:val="40"/>
        </w:rPr>
        <w:t xml:space="preserve">the </w:t>
      </w:r>
      <w:r>
        <w:rPr>
          <w:rFonts w:eastAsia="Times New Roman" w:cs="Times New Roman"/>
          <w:color w:val="000000"/>
          <w:kern w:val="0"/>
          <w:sz w:val="40"/>
          <w:szCs w:val="40"/>
        </w:rPr>
        <w:t xml:space="preserve">student </w:t>
      </w:r>
      <w:r w:rsidR="0005224A" w:rsidRPr="0005224A">
        <w:rPr>
          <w:rFonts w:eastAsia="Times New Roman" w:cs="Times New Roman"/>
          <w:color w:val="000000"/>
          <w:kern w:val="0"/>
          <w:sz w:val="40"/>
          <w:szCs w:val="40"/>
        </w:rPr>
        <w:t>model we used is a T5 with finetuned CommenGen published by Manu Romero in huggingface community. By finetuning this dataset, we can gain sentences based on keyword entered. Specifically, when the input value is</w:t>
      </w:r>
    </w:p>
    <w:p w14:paraId="0F199212" w14:textId="77777777" w:rsidR="0005224A" w:rsidRPr="0005224A" w:rsidRDefault="0005224A" w:rsidP="0005224A">
      <w:pPr>
        <w:widowControl/>
        <w:spacing w:before="240" w:after="240"/>
        <w:jc w:val="left"/>
        <w:rPr>
          <w:rFonts w:eastAsia="Times New Roman" w:cs="Times New Roman"/>
          <w:kern w:val="0"/>
          <w:sz w:val="24"/>
          <w:szCs w:val="24"/>
        </w:rPr>
      </w:pPr>
      <w:r w:rsidRPr="0005224A">
        <w:rPr>
          <w:rFonts w:eastAsia="Times New Roman" w:cs="Times New Roman"/>
          <w:color w:val="000000"/>
          <w:kern w:val="0"/>
          <w:sz w:val="40"/>
          <w:szCs w:val="40"/>
        </w:rPr>
        <w:t> </w:t>
      </w:r>
    </w:p>
    <w:p w14:paraId="63057568" w14:textId="77777777" w:rsidR="0005224A" w:rsidRPr="0005224A" w:rsidRDefault="0005224A" w:rsidP="0005224A">
      <w:pPr>
        <w:widowControl/>
        <w:spacing w:before="240" w:after="240"/>
        <w:jc w:val="left"/>
        <w:rPr>
          <w:rFonts w:eastAsia="Times New Roman" w:cs="Times New Roman"/>
          <w:kern w:val="0"/>
          <w:sz w:val="24"/>
          <w:szCs w:val="24"/>
        </w:rPr>
      </w:pPr>
      <w:r w:rsidRPr="0005224A">
        <w:rPr>
          <w:rFonts w:eastAsia="Times New Roman" w:cs="Times New Roman"/>
          <w:color w:val="000000"/>
          <w:kern w:val="0"/>
          <w:sz w:val="40"/>
          <w:szCs w:val="40"/>
        </w:rPr>
        <w:t>The reason of selection of this model is that we want the model to be able to use the experience gained in this part of the task when performing controlled prediction tasks, that we discussed in following, so that the named entities in left-side can be effectively inserted into the next sentence generated on the right</w:t>
      </w:r>
    </w:p>
    <w:p w14:paraId="637611D0" w14:textId="77777777" w:rsidR="0005224A" w:rsidRPr="0005224A" w:rsidRDefault="0005224A" w:rsidP="0005224A">
      <w:pPr>
        <w:widowControl/>
        <w:spacing w:before="240" w:after="240"/>
        <w:jc w:val="left"/>
        <w:rPr>
          <w:rFonts w:eastAsia="Times New Roman" w:cs="Times New Roman"/>
          <w:kern w:val="0"/>
          <w:sz w:val="24"/>
          <w:szCs w:val="24"/>
        </w:rPr>
      </w:pPr>
      <w:r w:rsidRPr="0005224A">
        <w:rPr>
          <w:rFonts w:eastAsia="Times New Roman" w:cs="Times New Roman"/>
          <w:color w:val="000000"/>
          <w:kern w:val="0"/>
          <w:sz w:val="40"/>
          <w:szCs w:val="40"/>
        </w:rPr>
        <w:t> </w:t>
      </w:r>
    </w:p>
    <w:p w14:paraId="43963C24" w14:textId="089B14A1" w:rsidR="0090276C" w:rsidRDefault="0005224A" w:rsidP="0005224A">
      <w:pPr>
        <w:widowControl/>
        <w:spacing w:before="240" w:after="240"/>
        <w:jc w:val="left"/>
        <w:rPr>
          <w:rFonts w:eastAsia="Times New Roman" w:cs="Times New Roman"/>
          <w:color w:val="000000"/>
          <w:kern w:val="0"/>
          <w:sz w:val="40"/>
          <w:szCs w:val="40"/>
        </w:rPr>
      </w:pPr>
      <w:r w:rsidRPr="0005224A">
        <w:rPr>
          <w:rFonts w:eastAsia="Times New Roman" w:cs="Times New Roman"/>
          <w:color w:val="000000"/>
          <w:kern w:val="0"/>
          <w:sz w:val="40"/>
          <w:szCs w:val="40"/>
        </w:rPr>
        <w:t>And for our formal task that brings keywords and prompt template to task, we are now able to set context, named entity and sentiment into the template and serves as the input to get the sentence we want</w:t>
      </w:r>
      <w:r w:rsidR="00261EF0">
        <w:rPr>
          <w:rFonts w:eastAsia="Times New Roman" w:cs="Times New Roman"/>
          <w:color w:val="000000"/>
          <w:kern w:val="0"/>
          <w:sz w:val="40"/>
          <w:szCs w:val="40"/>
        </w:rPr>
        <w:t>.</w:t>
      </w:r>
    </w:p>
    <w:p w14:paraId="7DCD2020" w14:textId="77777777" w:rsidR="0090276C" w:rsidRDefault="0090276C">
      <w:pPr>
        <w:widowControl/>
        <w:spacing w:before="0" w:after="0"/>
        <w:jc w:val="left"/>
        <w:rPr>
          <w:rFonts w:eastAsia="Times New Roman" w:cs="Times New Roman"/>
          <w:color w:val="000000"/>
          <w:kern w:val="0"/>
          <w:sz w:val="40"/>
          <w:szCs w:val="40"/>
        </w:rPr>
      </w:pPr>
      <w:r>
        <w:rPr>
          <w:rFonts w:eastAsia="Times New Roman" w:cs="Times New Roman"/>
          <w:color w:val="000000"/>
          <w:kern w:val="0"/>
          <w:sz w:val="40"/>
          <w:szCs w:val="40"/>
        </w:rPr>
        <w:br w:type="page"/>
      </w:r>
    </w:p>
    <w:p w14:paraId="3CB57260" w14:textId="4C995E32" w:rsidR="00621CB1" w:rsidRPr="00621CB1" w:rsidRDefault="0090276C" w:rsidP="00621CB1">
      <w:pPr>
        <w:widowControl/>
        <w:spacing w:before="0" w:after="0"/>
        <w:jc w:val="left"/>
        <w:rPr>
          <w:rFonts w:eastAsia="Times New Roman" w:cs="Times New Roman"/>
          <w:color w:val="000000"/>
          <w:kern w:val="0"/>
          <w:sz w:val="40"/>
          <w:szCs w:val="40"/>
        </w:rPr>
      </w:pPr>
      <w:r w:rsidRPr="00381A2B">
        <w:rPr>
          <w:rFonts w:eastAsia="Times New Roman" w:cs="Times New Roman"/>
          <w:color w:val="000000"/>
          <w:kern w:val="0"/>
          <w:sz w:val="40"/>
          <w:szCs w:val="40"/>
        </w:rPr>
        <w:t>The knowledge distillation process aims to compress the knowledge acquired by the teacher network into a smaller, more efficient student model. To achieve this, we define a loss function that measures the divergence between the teacher and student model's probability distributions for each token in the input sequence. This loss function, known as the distillation loss,</w:t>
      </w:r>
      <w:r w:rsidR="00621CB1" w:rsidRPr="00621CB1">
        <w:rPr>
          <w:rFonts w:eastAsia="Times New Roman" w:cs="Times New Roman"/>
          <w:color w:val="000000"/>
          <w:kern w:val="0"/>
          <w:sz w:val="40"/>
          <w:szCs w:val="40"/>
        </w:rPr>
        <w:t xml:space="preserve"> quantifies the differences between their probability distributions for each token in the input sequence. By minimizing this loss, we ensure that the student model closely resembles the teacher model in terms of generated text quality.</w:t>
      </w:r>
    </w:p>
    <w:p w14:paraId="17F1969B" w14:textId="77777777" w:rsidR="00621CB1" w:rsidRPr="00621CB1" w:rsidRDefault="00621CB1" w:rsidP="00621CB1">
      <w:pPr>
        <w:widowControl/>
        <w:spacing w:before="0" w:after="0"/>
        <w:jc w:val="left"/>
        <w:rPr>
          <w:rFonts w:eastAsia="Times New Roman" w:cs="Times New Roman"/>
          <w:color w:val="000000"/>
          <w:kern w:val="0"/>
          <w:sz w:val="40"/>
          <w:szCs w:val="40"/>
        </w:rPr>
      </w:pPr>
    </w:p>
    <w:p w14:paraId="2A2B87F6" w14:textId="77777777" w:rsidR="00621CB1" w:rsidRPr="00621CB1" w:rsidRDefault="00621CB1" w:rsidP="00621CB1">
      <w:pPr>
        <w:widowControl/>
        <w:spacing w:before="0" w:after="0"/>
        <w:jc w:val="left"/>
        <w:rPr>
          <w:rFonts w:eastAsia="Times New Roman" w:cs="Times New Roman"/>
          <w:color w:val="000000"/>
          <w:kern w:val="0"/>
          <w:sz w:val="40"/>
          <w:szCs w:val="40"/>
        </w:rPr>
      </w:pPr>
      <w:r w:rsidRPr="00621CB1">
        <w:rPr>
          <w:rFonts w:eastAsia="Times New Roman" w:cs="Times New Roman"/>
          <w:color w:val="000000"/>
          <w:kern w:val="0"/>
          <w:sz w:val="40"/>
          <w:szCs w:val="40"/>
        </w:rPr>
        <w:t>To compute the distillation loss, we use the KL-divergence between the temperature-scaled softmax probabilities of both the teacher and student models. The temperature hyperparameter, $T$, plays a vital role in controlling the sharpness of the distributions. A higher value of $T$ results in a softer distribution, making it easier for the student model to learn from the teacher model. In our experiments, we found that a temperature value of 2.0 yielded optimal results.</w:t>
      </w:r>
    </w:p>
    <w:p w14:paraId="630B9F10" w14:textId="77777777" w:rsidR="00621CB1" w:rsidRPr="00621CB1" w:rsidRDefault="00621CB1" w:rsidP="00621CB1">
      <w:pPr>
        <w:widowControl/>
        <w:spacing w:before="0" w:after="0"/>
        <w:jc w:val="left"/>
        <w:rPr>
          <w:rFonts w:eastAsia="Times New Roman" w:cs="Times New Roman"/>
          <w:color w:val="000000"/>
          <w:kern w:val="0"/>
          <w:sz w:val="40"/>
          <w:szCs w:val="40"/>
        </w:rPr>
      </w:pPr>
    </w:p>
    <w:p w14:paraId="4FE21994" w14:textId="77777777" w:rsidR="00621CB1" w:rsidRPr="00621CB1" w:rsidRDefault="00621CB1" w:rsidP="00621CB1">
      <w:pPr>
        <w:widowControl/>
        <w:spacing w:before="0" w:after="0"/>
        <w:jc w:val="left"/>
        <w:rPr>
          <w:rFonts w:eastAsia="Times New Roman" w:cs="Times New Roman"/>
          <w:color w:val="000000"/>
          <w:kern w:val="0"/>
          <w:sz w:val="40"/>
          <w:szCs w:val="40"/>
        </w:rPr>
      </w:pPr>
      <w:r w:rsidRPr="00621CB1">
        <w:rPr>
          <w:rFonts w:eastAsia="Times New Roman" w:cs="Times New Roman"/>
          <w:color w:val="000000"/>
          <w:kern w:val="0"/>
          <w:sz w:val="40"/>
          <w:szCs w:val="40"/>
        </w:rPr>
        <w:t>As the student model learns from the teacher model, we also evaluate its performance using masked language modeling loss. This loss measures the model's ability to predict the next token in the input sequence, given the previous tokens. The cross-entropy between the logits of the student model and the true token IDs is used to calculate this loss.</w:t>
      </w:r>
    </w:p>
    <w:p w14:paraId="2FFC2AC4" w14:textId="77777777" w:rsidR="00621CB1" w:rsidRPr="00621CB1" w:rsidRDefault="00621CB1" w:rsidP="00621CB1">
      <w:pPr>
        <w:widowControl/>
        <w:spacing w:before="0" w:after="0"/>
        <w:jc w:val="left"/>
        <w:rPr>
          <w:rFonts w:eastAsia="Times New Roman" w:cs="Times New Roman"/>
          <w:color w:val="000000"/>
          <w:kern w:val="0"/>
          <w:sz w:val="40"/>
          <w:szCs w:val="40"/>
        </w:rPr>
      </w:pPr>
    </w:p>
    <w:p w14:paraId="78017F89" w14:textId="77777777" w:rsidR="00621CB1" w:rsidRPr="00621CB1" w:rsidRDefault="00621CB1" w:rsidP="00621CB1">
      <w:pPr>
        <w:widowControl/>
        <w:spacing w:before="0" w:after="0"/>
        <w:jc w:val="left"/>
        <w:rPr>
          <w:rFonts w:eastAsia="Times New Roman" w:cs="Times New Roman"/>
          <w:color w:val="000000"/>
          <w:kern w:val="0"/>
          <w:sz w:val="40"/>
          <w:szCs w:val="40"/>
        </w:rPr>
      </w:pPr>
      <w:r w:rsidRPr="00621CB1">
        <w:rPr>
          <w:rFonts w:eastAsia="Times New Roman" w:cs="Times New Roman"/>
          <w:color w:val="000000"/>
          <w:kern w:val="0"/>
          <w:sz w:val="40"/>
          <w:szCs w:val="40"/>
        </w:rPr>
        <w:t>The total loss, which combines the distillation loss, masked language modeling loss, and cosine embedding loss, serves as the optimization objective. By carefully tuning the weights of each component, we strike a balance that leads to the desired transfer of knowledge.</w:t>
      </w:r>
    </w:p>
    <w:p w14:paraId="6C869EE8" w14:textId="77777777" w:rsidR="00621CB1" w:rsidRPr="00621CB1" w:rsidRDefault="00621CB1" w:rsidP="00621CB1">
      <w:pPr>
        <w:widowControl/>
        <w:spacing w:before="0" w:after="0"/>
        <w:jc w:val="left"/>
        <w:rPr>
          <w:rFonts w:eastAsia="Times New Roman" w:cs="Times New Roman"/>
          <w:color w:val="000000"/>
          <w:kern w:val="0"/>
          <w:sz w:val="40"/>
          <w:szCs w:val="40"/>
        </w:rPr>
      </w:pPr>
    </w:p>
    <w:p w14:paraId="1D67B351" w14:textId="77777777" w:rsidR="00835BCD" w:rsidRPr="00835BCD" w:rsidRDefault="00835BCD" w:rsidP="00835BCD">
      <w:pPr>
        <w:widowControl/>
        <w:spacing w:before="0" w:after="0"/>
        <w:jc w:val="left"/>
        <w:rPr>
          <w:rFonts w:eastAsia="Times New Roman" w:cs="Times New Roman"/>
          <w:color w:val="000000"/>
          <w:kern w:val="0"/>
          <w:sz w:val="40"/>
          <w:szCs w:val="40"/>
        </w:rPr>
      </w:pPr>
      <w:r w:rsidRPr="00835BCD">
        <w:rPr>
          <w:rFonts w:eastAsia="Times New Roman" w:cs="Times New Roman"/>
          <w:color w:val="000000"/>
          <w:kern w:val="0"/>
          <w:sz w:val="40"/>
          <w:szCs w:val="40"/>
        </w:rPr>
        <w:t>To assess the validity of the prompts added to the input, we employ several evaluation metrics such as BLEU, BERT-score, METEOR, and SacreBLEU. These metrics help account for various aspects of the generated content, including exact word matching, stemming, and synonym matching when comparing the generated content with the ground truth.</w:t>
      </w:r>
    </w:p>
    <w:p w14:paraId="2E56FE1F" w14:textId="77777777" w:rsidR="00835BCD" w:rsidRPr="00835BCD" w:rsidRDefault="00835BCD" w:rsidP="00835BCD">
      <w:pPr>
        <w:widowControl/>
        <w:spacing w:before="0" w:after="0"/>
        <w:jc w:val="left"/>
        <w:rPr>
          <w:rFonts w:eastAsia="Times New Roman" w:cs="Times New Roman"/>
          <w:color w:val="000000"/>
          <w:kern w:val="0"/>
          <w:sz w:val="40"/>
          <w:szCs w:val="40"/>
        </w:rPr>
      </w:pPr>
    </w:p>
    <w:p w14:paraId="38C6DDAB" w14:textId="77777777" w:rsidR="00EF15CC" w:rsidRDefault="00835BCD" w:rsidP="00835BCD">
      <w:pPr>
        <w:widowControl/>
        <w:spacing w:before="0" w:after="0"/>
        <w:jc w:val="left"/>
        <w:rPr>
          <w:rFonts w:eastAsia="Times New Roman" w:cs="Times New Roman"/>
          <w:color w:val="000000"/>
          <w:kern w:val="0"/>
          <w:sz w:val="40"/>
          <w:szCs w:val="40"/>
        </w:rPr>
      </w:pPr>
      <w:r w:rsidRPr="00835BCD">
        <w:rPr>
          <w:rFonts w:eastAsia="Times New Roman" w:cs="Times New Roman"/>
          <w:color w:val="000000"/>
          <w:kern w:val="0"/>
          <w:sz w:val="40"/>
          <w:szCs w:val="40"/>
        </w:rPr>
        <w:t>Our experimental results indicate that our creative story generation framework demonstrates consistent improvements in all evaluation metrics compared to the baseline model, which relies solely on story context for inference. By incorporating emotions and keywords as prompts and utilizing knowledge distillation from the Large Language Model, our pipeline enhances the overall quality of story generation.</w:t>
      </w:r>
    </w:p>
    <w:p w14:paraId="73EA4601" w14:textId="77777777" w:rsidR="00EF15CC" w:rsidRDefault="00EF15CC">
      <w:pPr>
        <w:widowControl/>
        <w:spacing w:before="0" w:after="0"/>
        <w:jc w:val="left"/>
        <w:rPr>
          <w:rFonts w:eastAsia="Times New Roman" w:cs="Times New Roman"/>
          <w:color w:val="000000"/>
          <w:kern w:val="0"/>
          <w:sz w:val="40"/>
          <w:szCs w:val="40"/>
        </w:rPr>
      </w:pPr>
      <w:r>
        <w:rPr>
          <w:rFonts w:eastAsia="Times New Roman" w:cs="Times New Roman"/>
          <w:color w:val="000000"/>
          <w:kern w:val="0"/>
          <w:sz w:val="40"/>
          <w:szCs w:val="40"/>
        </w:rPr>
        <w:br w:type="page"/>
      </w:r>
    </w:p>
    <w:p w14:paraId="31AE54FD" w14:textId="77777777" w:rsidR="00EF15CC" w:rsidRPr="00EF15CC" w:rsidRDefault="00EF15CC" w:rsidP="00EF15CC">
      <w:pPr>
        <w:widowControl/>
        <w:spacing w:before="0" w:after="0"/>
        <w:jc w:val="left"/>
        <w:rPr>
          <w:rFonts w:eastAsia="Times New Roman" w:cs="Times New Roman"/>
          <w:color w:val="000000"/>
          <w:kern w:val="0"/>
          <w:sz w:val="40"/>
          <w:szCs w:val="40"/>
        </w:rPr>
      </w:pPr>
      <w:r w:rsidRPr="00EF15CC">
        <w:rPr>
          <w:rFonts w:eastAsia="Times New Roman" w:cs="Times New Roman"/>
          <w:color w:val="000000"/>
          <w:kern w:val="0"/>
          <w:sz w:val="40"/>
          <w:szCs w:val="40"/>
        </w:rPr>
        <w:t>In our discussion of future work, we will explore two primary avenues for improving the current implementation of knowledge distillation. First, we will consider replacing the Kullback-Leibler (KL) divergence with the Jensen-Shannon (JS) divergence. Second, we will explore the concept of self-distillation in the context of language generation.</w:t>
      </w:r>
    </w:p>
    <w:p w14:paraId="07FF2C7B" w14:textId="77777777" w:rsidR="00EF15CC" w:rsidRPr="00EF15CC" w:rsidRDefault="00EF15CC" w:rsidP="00EF15CC">
      <w:pPr>
        <w:widowControl/>
        <w:spacing w:before="0" w:after="0"/>
        <w:jc w:val="left"/>
        <w:rPr>
          <w:rFonts w:eastAsia="Times New Roman" w:cs="Times New Roman"/>
          <w:color w:val="000000"/>
          <w:kern w:val="0"/>
          <w:sz w:val="40"/>
          <w:szCs w:val="40"/>
        </w:rPr>
      </w:pPr>
    </w:p>
    <w:p w14:paraId="635A117F" w14:textId="77777777" w:rsidR="00EF15CC" w:rsidRPr="00EF15CC" w:rsidRDefault="00EF15CC" w:rsidP="00EF15CC">
      <w:pPr>
        <w:widowControl/>
        <w:spacing w:before="0" w:after="0"/>
        <w:jc w:val="left"/>
        <w:rPr>
          <w:rFonts w:eastAsia="Times New Roman" w:cs="Times New Roman"/>
          <w:color w:val="000000"/>
          <w:kern w:val="0"/>
          <w:sz w:val="40"/>
          <w:szCs w:val="40"/>
        </w:rPr>
      </w:pPr>
      <w:r w:rsidRPr="00EF15CC">
        <w:rPr>
          <w:rFonts w:eastAsia="Times New Roman" w:cs="Times New Roman"/>
          <w:color w:val="000000"/>
          <w:kern w:val="0"/>
          <w:sz w:val="40"/>
          <w:szCs w:val="40"/>
        </w:rPr>
        <w:t>Currently, KL divergence is used as a measure of difference between the teacher and student model's probability distributions. However, there are several reasons to consider using the Jensen-Shannon divergence as an alternative. JS divergence is a symmetric measure derived from KL divergence, which offers three key advantages:</w:t>
      </w:r>
    </w:p>
    <w:p w14:paraId="115E126D" w14:textId="77777777" w:rsidR="00EF15CC" w:rsidRPr="00EF15CC" w:rsidRDefault="00EF15CC" w:rsidP="00EF15CC">
      <w:pPr>
        <w:widowControl/>
        <w:spacing w:before="0" w:after="0"/>
        <w:jc w:val="left"/>
        <w:rPr>
          <w:rFonts w:eastAsia="Times New Roman" w:cs="Times New Roman"/>
          <w:color w:val="000000"/>
          <w:kern w:val="0"/>
          <w:sz w:val="40"/>
          <w:szCs w:val="40"/>
        </w:rPr>
      </w:pPr>
    </w:p>
    <w:p w14:paraId="60F5988B" w14:textId="77777777" w:rsidR="00EF15CC" w:rsidRPr="00EF15CC" w:rsidRDefault="00EF15CC" w:rsidP="00EF15CC">
      <w:pPr>
        <w:widowControl/>
        <w:spacing w:before="0" w:after="0"/>
        <w:jc w:val="left"/>
        <w:rPr>
          <w:rFonts w:eastAsia="Times New Roman" w:cs="Times New Roman"/>
          <w:color w:val="000000"/>
          <w:kern w:val="0"/>
          <w:sz w:val="40"/>
          <w:szCs w:val="40"/>
        </w:rPr>
      </w:pPr>
      <w:r w:rsidRPr="00EF15CC">
        <w:rPr>
          <w:rFonts w:eastAsia="Times New Roman" w:cs="Times New Roman"/>
          <w:color w:val="000000"/>
          <w:kern w:val="0"/>
          <w:sz w:val="40"/>
          <w:szCs w:val="40"/>
        </w:rPr>
        <w:t>Symmetry: JS divergence is symmetric, ensuring that the distance measure is consistent regardless of the order in which the probability distributions are considered. This property is valuable when comparing probability distributions, as it prevents potential discrepancies that could arise due to the non-symmetric nature of KL divergence.</w:t>
      </w:r>
    </w:p>
    <w:p w14:paraId="48E9E822" w14:textId="77777777" w:rsidR="00EF15CC" w:rsidRPr="00EF15CC" w:rsidRDefault="00EF15CC" w:rsidP="00EF15CC">
      <w:pPr>
        <w:widowControl/>
        <w:spacing w:before="0" w:after="0"/>
        <w:jc w:val="left"/>
        <w:rPr>
          <w:rFonts w:eastAsia="Times New Roman" w:cs="Times New Roman"/>
          <w:color w:val="000000"/>
          <w:kern w:val="0"/>
          <w:sz w:val="40"/>
          <w:szCs w:val="40"/>
        </w:rPr>
      </w:pPr>
      <w:r w:rsidRPr="00EF15CC">
        <w:rPr>
          <w:rFonts w:eastAsia="Times New Roman" w:cs="Times New Roman"/>
          <w:color w:val="000000"/>
          <w:kern w:val="0"/>
          <w:sz w:val="40"/>
          <w:szCs w:val="40"/>
        </w:rPr>
        <w:t>Finite values: Unlike KL divergence, JS divergence is guaranteed to produce finite values even when the support of the two probability distributions does not overlap. This can lead to a more stable optimization process, as it avoids the possibility of encountering infinite values during training.</w:t>
      </w:r>
    </w:p>
    <w:p w14:paraId="507B3FCF" w14:textId="77777777" w:rsidR="00EF15CC" w:rsidRDefault="00EF15CC" w:rsidP="00EF15CC">
      <w:pPr>
        <w:widowControl/>
        <w:spacing w:before="0" w:after="0"/>
        <w:jc w:val="left"/>
        <w:rPr>
          <w:rFonts w:eastAsia="Times New Roman" w:cs="Times New Roman"/>
          <w:color w:val="000000"/>
          <w:kern w:val="0"/>
          <w:sz w:val="40"/>
          <w:szCs w:val="40"/>
        </w:rPr>
      </w:pPr>
      <w:r w:rsidRPr="00EF15CC">
        <w:rPr>
          <w:rFonts w:eastAsia="Times New Roman" w:cs="Times New Roman"/>
          <w:color w:val="000000"/>
          <w:kern w:val="0"/>
          <w:sz w:val="40"/>
          <w:szCs w:val="40"/>
        </w:rPr>
        <w:t>Smoothness: JS divergence is smoother than KL divergence, making the optimization process more robust to noise and local minima in the loss landscape.</w:t>
      </w:r>
    </w:p>
    <w:p w14:paraId="3FB1C671" w14:textId="77777777" w:rsidR="00BF7986" w:rsidRPr="00EF15CC" w:rsidRDefault="00BF7986" w:rsidP="00EF15CC">
      <w:pPr>
        <w:widowControl/>
        <w:spacing w:before="0" w:after="0"/>
        <w:jc w:val="left"/>
        <w:rPr>
          <w:rFonts w:eastAsia="Times New Roman" w:cs="Times New Roman"/>
          <w:color w:val="000000"/>
          <w:kern w:val="0"/>
          <w:sz w:val="40"/>
          <w:szCs w:val="40"/>
        </w:rPr>
      </w:pPr>
    </w:p>
    <w:p w14:paraId="234BD1C6" w14:textId="77777777" w:rsidR="00EF15CC" w:rsidRPr="00EF15CC" w:rsidRDefault="00EF15CC" w:rsidP="00EF15CC">
      <w:pPr>
        <w:widowControl/>
        <w:spacing w:before="0" w:after="0"/>
        <w:jc w:val="left"/>
        <w:rPr>
          <w:rFonts w:eastAsia="Times New Roman" w:cs="Times New Roman"/>
          <w:color w:val="000000"/>
          <w:kern w:val="0"/>
          <w:sz w:val="40"/>
          <w:szCs w:val="40"/>
        </w:rPr>
      </w:pPr>
      <w:r w:rsidRPr="00EF15CC">
        <w:rPr>
          <w:rFonts w:eastAsia="Times New Roman" w:cs="Times New Roman"/>
          <w:color w:val="000000"/>
          <w:kern w:val="0"/>
          <w:sz w:val="40"/>
          <w:szCs w:val="40"/>
        </w:rPr>
        <w:t>Another promising direction for future work is exploring self-distillation in the context of language generation. Self-distillation involves training a model on its own output, using the same model architecture for both the teacher and student models. This approach has shown promising results in various tasks, including image classification and natural language processing, and could be applied to language generation as well.</w:t>
      </w:r>
    </w:p>
    <w:p w14:paraId="2EBB7026" w14:textId="77777777" w:rsidR="00EF15CC" w:rsidRPr="00EF15CC" w:rsidRDefault="00EF15CC" w:rsidP="00EF15CC">
      <w:pPr>
        <w:widowControl/>
        <w:spacing w:before="0" w:after="0"/>
        <w:jc w:val="left"/>
        <w:rPr>
          <w:rFonts w:eastAsia="Times New Roman" w:cs="Times New Roman"/>
          <w:color w:val="000000"/>
          <w:kern w:val="0"/>
          <w:sz w:val="40"/>
          <w:szCs w:val="40"/>
        </w:rPr>
      </w:pPr>
    </w:p>
    <w:p w14:paraId="67CA25C3" w14:textId="77777777" w:rsidR="00EF15CC" w:rsidRPr="00EF15CC" w:rsidRDefault="00EF15CC" w:rsidP="00EF15CC">
      <w:pPr>
        <w:widowControl/>
        <w:spacing w:before="0" w:after="0"/>
        <w:jc w:val="left"/>
        <w:rPr>
          <w:rFonts w:eastAsia="Times New Roman" w:cs="Times New Roman"/>
          <w:color w:val="000000"/>
          <w:kern w:val="0"/>
          <w:sz w:val="40"/>
          <w:szCs w:val="40"/>
        </w:rPr>
      </w:pPr>
      <w:r w:rsidRPr="00EF15CC">
        <w:rPr>
          <w:rFonts w:eastAsia="Times New Roman" w:cs="Times New Roman"/>
          <w:color w:val="000000"/>
          <w:kern w:val="0"/>
          <w:sz w:val="40"/>
          <w:szCs w:val="40"/>
        </w:rPr>
        <w:t>There are several potential benefits of using self-distillation for language generation:</w:t>
      </w:r>
    </w:p>
    <w:p w14:paraId="5117A060" w14:textId="77777777" w:rsidR="00EF15CC" w:rsidRPr="00EF15CC" w:rsidRDefault="00EF15CC" w:rsidP="00EF15CC">
      <w:pPr>
        <w:widowControl/>
        <w:spacing w:before="0" w:after="0"/>
        <w:jc w:val="left"/>
        <w:rPr>
          <w:rFonts w:eastAsia="Times New Roman" w:cs="Times New Roman"/>
          <w:color w:val="000000"/>
          <w:kern w:val="0"/>
          <w:sz w:val="40"/>
          <w:szCs w:val="40"/>
        </w:rPr>
      </w:pPr>
    </w:p>
    <w:p w14:paraId="12706A5B" w14:textId="77777777" w:rsidR="00EF15CC" w:rsidRPr="00EF15CC" w:rsidRDefault="00EF15CC" w:rsidP="00EF15CC">
      <w:pPr>
        <w:widowControl/>
        <w:spacing w:before="0" w:after="0"/>
        <w:jc w:val="left"/>
        <w:rPr>
          <w:rFonts w:eastAsia="Times New Roman" w:cs="Times New Roman"/>
          <w:color w:val="000000"/>
          <w:kern w:val="0"/>
          <w:sz w:val="40"/>
          <w:szCs w:val="40"/>
        </w:rPr>
      </w:pPr>
      <w:r w:rsidRPr="00EF15CC">
        <w:rPr>
          <w:rFonts w:eastAsia="Times New Roman" w:cs="Times New Roman"/>
          <w:color w:val="000000"/>
          <w:kern w:val="0"/>
          <w:sz w:val="40"/>
          <w:szCs w:val="40"/>
        </w:rPr>
        <w:t>Regularization: Self-distillation can act as a form of regularization, encouraging the model to learn a smoother probability distribution over the output tokens. This can lead to better generalization performance and reduced risk of overfitting.</w:t>
      </w:r>
    </w:p>
    <w:p w14:paraId="7DACD29D" w14:textId="77777777" w:rsidR="00EF15CC" w:rsidRPr="00EF15CC" w:rsidRDefault="00EF15CC" w:rsidP="00EF15CC">
      <w:pPr>
        <w:widowControl/>
        <w:spacing w:before="0" w:after="0"/>
        <w:jc w:val="left"/>
        <w:rPr>
          <w:rFonts w:eastAsia="Times New Roman" w:cs="Times New Roman"/>
          <w:color w:val="000000"/>
          <w:kern w:val="0"/>
          <w:sz w:val="40"/>
          <w:szCs w:val="40"/>
        </w:rPr>
      </w:pPr>
      <w:r w:rsidRPr="00EF15CC">
        <w:rPr>
          <w:rFonts w:eastAsia="Times New Roman" w:cs="Times New Roman"/>
          <w:color w:val="000000"/>
          <w:kern w:val="0"/>
          <w:sz w:val="40"/>
          <w:szCs w:val="40"/>
        </w:rPr>
        <w:t>Model Refinement: By repeatedly distilling the model using its own output, it is possible to refine the model's understanding of the training data and improve its overall performance. This iterative process can help the model learn more nuanced relationships between input tokens and their corresponding output sequences.</w:t>
      </w:r>
    </w:p>
    <w:p w14:paraId="6A18BBA8" w14:textId="77777777" w:rsidR="00EF15CC" w:rsidRDefault="00EF15CC" w:rsidP="00EF15CC">
      <w:pPr>
        <w:widowControl/>
        <w:spacing w:before="0" w:after="0"/>
        <w:jc w:val="left"/>
        <w:rPr>
          <w:rFonts w:eastAsia="Times New Roman" w:cs="Times New Roman"/>
          <w:color w:val="000000"/>
          <w:kern w:val="0"/>
          <w:sz w:val="40"/>
          <w:szCs w:val="40"/>
        </w:rPr>
      </w:pPr>
      <w:r w:rsidRPr="00EF15CC">
        <w:rPr>
          <w:rFonts w:eastAsia="Times New Roman" w:cs="Times New Roman"/>
          <w:color w:val="000000"/>
          <w:kern w:val="0"/>
          <w:sz w:val="40"/>
          <w:szCs w:val="40"/>
        </w:rPr>
        <w:t>Simplification of Implementation: In self-distillation, both the teacher and student models have the same architecture, which simplifies the implementation process. This also reduces the computational overhead associated with maintaining two separate models during training.</w:t>
      </w:r>
    </w:p>
    <w:p w14:paraId="138C57CF" w14:textId="77777777" w:rsidR="00236C40" w:rsidRPr="00EF15CC" w:rsidRDefault="00236C40" w:rsidP="00EF15CC">
      <w:pPr>
        <w:widowControl/>
        <w:spacing w:before="0" w:after="0"/>
        <w:jc w:val="left"/>
        <w:rPr>
          <w:rFonts w:eastAsia="Times New Roman" w:cs="Times New Roman"/>
          <w:color w:val="000000"/>
          <w:kern w:val="0"/>
          <w:sz w:val="40"/>
          <w:szCs w:val="40"/>
        </w:rPr>
      </w:pPr>
    </w:p>
    <w:p w14:paraId="217D8B8C" w14:textId="74747B9D" w:rsidR="0005224A" w:rsidRDefault="00236C40" w:rsidP="00EF15CC">
      <w:pPr>
        <w:widowControl/>
        <w:spacing w:before="0" w:after="0"/>
        <w:jc w:val="left"/>
        <w:rPr>
          <w:rFonts w:eastAsia="Times New Roman" w:cs="Times New Roman"/>
          <w:color w:val="000000"/>
          <w:kern w:val="0"/>
          <w:sz w:val="40"/>
          <w:szCs w:val="40"/>
        </w:rPr>
      </w:pPr>
      <w:r>
        <w:rPr>
          <w:rFonts w:eastAsia="Times New Roman" w:cs="Times New Roman"/>
          <w:color w:val="000000"/>
          <w:kern w:val="0"/>
          <w:sz w:val="40"/>
          <w:szCs w:val="40"/>
        </w:rPr>
        <w:t xml:space="preserve">Therefore, by </w:t>
      </w:r>
      <w:r w:rsidR="00EF15CC" w:rsidRPr="00EF15CC">
        <w:rPr>
          <w:rFonts w:eastAsia="Times New Roman" w:cs="Times New Roman"/>
          <w:color w:val="000000"/>
          <w:kern w:val="0"/>
          <w:sz w:val="40"/>
          <w:szCs w:val="40"/>
        </w:rPr>
        <w:t>exploring the use of Jensen-Shannon divergence and self-distillation in the context of language generation offers promising avenues for future work. These approaches have the potential to improve the stability, performance, and simplicity of knowledge distillation methods in language generation tasks.</w:t>
      </w:r>
      <w:r w:rsidR="0005224A">
        <w:rPr>
          <w:rFonts w:eastAsia="Times New Roman" w:cs="Times New Roman"/>
          <w:color w:val="000000"/>
          <w:kern w:val="0"/>
          <w:sz w:val="40"/>
          <w:szCs w:val="40"/>
        </w:rPr>
        <w:br w:type="page"/>
      </w:r>
    </w:p>
    <w:p w14:paraId="758E1A46" w14:textId="77777777" w:rsidR="0005224A" w:rsidRPr="0005224A" w:rsidRDefault="0005224A" w:rsidP="0005224A">
      <w:pPr>
        <w:widowControl/>
        <w:spacing w:before="240" w:after="240"/>
        <w:jc w:val="left"/>
        <w:rPr>
          <w:rFonts w:eastAsia="Times New Roman" w:cs="Times New Roman"/>
          <w:kern w:val="0"/>
          <w:sz w:val="24"/>
          <w:szCs w:val="24"/>
        </w:rPr>
      </w:pPr>
      <w:r w:rsidRPr="0005224A">
        <w:rPr>
          <w:rFonts w:eastAsia="Times New Roman" w:cs="Times New Roman"/>
          <w:color w:val="000000"/>
          <w:kern w:val="0"/>
          <w:sz w:val="40"/>
          <w:szCs w:val="40"/>
        </w:rPr>
        <w:t> And here is our demo time!</w:t>
      </w:r>
    </w:p>
    <w:p w14:paraId="6792F087" w14:textId="77777777" w:rsidR="0005224A" w:rsidRPr="0005224A" w:rsidRDefault="0005224A" w:rsidP="0005224A">
      <w:pPr>
        <w:widowControl/>
        <w:spacing w:before="0" w:after="240"/>
        <w:jc w:val="left"/>
        <w:rPr>
          <w:rFonts w:eastAsia="Times New Roman" w:cs="Times New Roman"/>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40"/>
        <w:gridCol w:w="2315"/>
        <w:gridCol w:w="2790"/>
        <w:gridCol w:w="5001"/>
      </w:tblGrid>
      <w:tr w:rsidR="0005224A" w:rsidRPr="0005224A" w14:paraId="73C1AEEC" w14:textId="77777777" w:rsidTr="0005224A">
        <w:trPr>
          <w:trHeight w:val="517"/>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60" w:type="dxa"/>
              <w:left w:w="100" w:type="dxa"/>
              <w:bottom w:w="60" w:type="dxa"/>
              <w:right w:w="100" w:type="dxa"/>
            </w:tcMar>
            <w:hideMark/>
          </w:tcPr>
          <w:p w14:paraId="0B226A0D" w14:textId="77777777" w:rsidR="0005224A" w:rsidRPr="0005224A" w:rsidRDefault="0005224A" w:rsidP="0005224A">
            <w:pPr>
              <w:widowControl/>
              <w:spacing w:before="0" w:after="0"/>
              <w:jc w:val="center"/>
              <w:rPr>
                <w:rFonts w:eastAsia="Times New Roman" w:cs="Times New Roman"/>
                <w:kern w:val="0"/>
                <w:sz w:val="24"/>
                <w:szCs w:val="24"/>
              </w:rPr>
            </w:pPr>
            <w:r w:rsidRPr="0005224A">
              <w:rPr>
                <w:rFonts w:eastAsia="Times New Roman" w:cs="Times New Roman"/>
                <w:b/>
                <w:bCs/>
                <w:color w:val="FFFFFF"/>
                <w:kern w:val="0"/>
                <w:sz w:val="28"/>
                <w:szCs w:val="28"/>
              </w:rPr>
              <w:t>0</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60" w:type="dxa"/>
              <w:left w:w="100" w:type="dxa"/>
              <w:bottom w:w="60" w:type="dxa"/>
              <w:right w:w="100" w:type="dxa"/>
            </w:tcMar>
            <w:hideMark/>
          </w:tcPr>
          <w:p w14:paraId="424B23A1"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b/>
                <w:bCs/>
                <w:color w:val="FFFFFF"/>
                <w:kern w:val="0"/>
                <w:sz w:val="28"/>
                <w:szCs w:val="28"/>
              </w:rPr>
              <w:t>[Emotion]</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60" w:type="dxa"/>
              <w:left w:w="100" w:type="dxa"/>
              <w:bottom w:w="60" w:type="dxa"/>
              <w:right w:w="100" w:type="dxa"/>
            </w:tcMar>
            <w:hideMark/>
          </w:tcPr>
          <w:p w14:paraId="57A2A616"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b/>
                <w:bCs/>
                <w:color w:val="FFFFFF"/>
                <w:kern w:val="0"/>
                <w:sz w:val="28"/>
                <w:szCs w:val="28"/>
              </w:rPr>
              <w:t>[Keyword]</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60" w:type="dxa"/>
              <w:left w:w="100" w:type="dxa"/>
              <w:bottom w:w="60" w:type="dxa"/>
              <w:right w:w="100" w:type="dxa"/>
            </w:tcMar>
            <w:hideMark/>
          </w:tcPr>
          <w:p w14:paraId="15CA8897"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b/>
                <w:bCs/>
                <w:color w:val="FFFFFF"/>
                <w:kern w:val="0"/>
                <w:sz w:val="28"/>
                <w:szCs w:val="28"/>
              </w:rPr>
              <w:t>Oswald decided to write a novel.</w:t>
            </w:r>
          </w:p>
          <w:p w14:paraId="15E6C03B" w14:textId="77777777" w:rsidR="0005224A" w:rsidRPr="0005224A" w:rsidRDefault="0005224A" w:rsidP="0005224A">
            <w:pPr>
              <w:widowControl/>
              <w:spacing w:before="0" w:after="0"/>
              <w:jc w:val="left"/>
              <w:rPr>
                <w:rFonts w:eastAsia="Times New Roman" w:cs="Times New Roman"/>
                <w:kern w:val="0"/>
                <w:sz w:val="24"/>
                <w:szCs w:val="24"/>
              </w:rPr>
            </w:pPr>
          </w:p>
          <w:p w14:paraId="506953D3"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b/>
                <w:bCs/>
                <w:color w:val="FFFFFF"/>
                <w:kern w:val="0"/>
                <w:sz w:val="28"/>
                <w:szCs w:val="28"/>
              </w:rPr>
              <w:t>[generate image using this]</w:t>
            </w:r>
          </w:p>
        </w:tc>
      </w:tr>
      <w:tr w:rsidR="0005224A" w:rsidRPr="0005224A" w14:paraId="0C248F36" w14:textId="77777777" w:rsidTr="0005224A">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0E0E0"/>
            <w:tcMar>
              <w:top w:w="60" w:type="dxa"/>
              <w:left w:w="100" w:type="dxa"/>
              <w:bottom w:w="60" w:type="dxa"/>
              <w:right w:w="100" w:type="dxa"/>
            </w:tcMar>
            <w:hideMark/>
          </w:tcPr>
          <w:p w14:paraId="68609BCD" w14:textId="77777777" w:rsidR="0005224A" w:rsidRPr="0005224A" w:rsidRDefault="0005224A" w:rsidP="0005224A">
            <w:pPr>
              <w:widowControl/>
              <w:spacing w:before="0" w:after="0"/>
              <w:jc w:val="center"/>
              <w:rPr>
                <w:rFonts w:eastAsia="Times New Roman" w:cs="Times New Roman"/>
                <w:kern w:val="0"/>
                <w:sz w:val="24"/>
                <w:szCs w:val="24"/>
              </w:rPr>
            </w:pPr>
            <w:r w:rsidRPr="0005224A">
              <w:rPr>
                <w:rFonts w:eastAsia="Times New Roman" w:cs="Times New Roman"/>
                <w:color w:val="000000"/>
                <w:kern w:val="0"/>
                <w:sz w:val="28"/>
                <w:szCs w:val="28"/>
              </w:rPr>
              <w:t>1</w:t>
            </w:r>
          </w:p>
        </w:tc>
        <w:tc>
          <w:tcPr>
            <w:tcW w:w="0" w:type="auto"/>
            <w:tcBorders>
              <w:top w:val="single" w:sz="8" w:space="0" w:color="000000"/>
              <w:left w:val="single" w:sz="8" w:space="0" w:color="000000"/>
              <w:bottom w:val="single" w:sz="8" w:space="0" w:color="000000"/>
              <w:right w:val="single" w:sz="8" w:space="0" w:color="000000"/>
            </w:tcBorders>
            <w:shd w:val="clear" w:color="auto" w:fill="E0E0E0"/>
            <w:tcMar>
              <w:top w:w="60" w:type="dxa"/>
              <w:left w:w="100" w:type="dxa"/>
              <w:bottom w:w="60" w:type="dxa"/>
              <w:right w:w="100" w:type="dxa"/>
            </w:tcMar>
            <w:hideMark/>
          </w:tcPr>
          <w:p w14:paraId="5D460247"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28"/>
                <w:szCs w:val="28"/>
              </w:rPr>
              <w:t>joy, trust, anticipation</w:t>
            </w:r>
          </w:p>
        </w:tc>
        <w:tc>
          <w:tcPr>
            <w:tcW w:w="0" w:type="auto"/>
            <w:tcBorders>
              <w:top w:val="single" w:sz="8" w:space="0" w:color="000000"/>
              <w:left w:val="single" w:sz="8" w:space="0" w:color="000000"/>
              <w:bottom w:val="single" w:sz="8" w:space="0" w:color="000000"/>
              <w:right w:val="single" w:sz="8" w:space="0" w:color="000000"/>
            </w:tcBorders>
            <w:shd w:val="clear" w:color="auto" w:fill="E0E0E0"/>
            <w:tcMar>
              <w:top w:w="60" w:type="dxa"/>
              <w:left w:w="100" w:type="dxa"/>
              <w:bottom w:w="60" w:type="dxa"/>
              <w:right w:w="100" w:type="dxa"/>
            </w:tcMar>
            <w:hideMark/>
          </w:tcPr>
          <w:p w14:paraId="61D252D4"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28"/>
                <w:szCs w:val="28"/>
              </w:rPr>
              <w:t>Plan A: He, book, month</w:t>
            </w:r>
          </w:p>
          <w:p w14:paraId="5CC08494" w14:textId="77777777" w:rsidR="0005224A" w:rsidRPr="0005224A" w:rsidRDefault="0005224A" w:rsidP="0005224A">
            <w:pPr>
              <w:widowControl/>
              <w:spacing w:before="0" w:after="0"/>
              <w:jc w:val="left"/>
              <w:rPr>
                <w:rFonts w:eastAsia="Times New Roman" w:cs="Times New Roman"/>
                <w:kern w:val="0"/>
                <w:sz w:val="24"/>
                <w:szCs w:val="24"/>
              </w:rPr>
            </w:pPr>
          </w:p>
          <w:p w14:paraId="60AAFB61"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28"/>
                <w:szCs w:val="28"/>
              </w:rPr>
              <w:t>Plan B: He, book</w:t>
            </w:r>
          </w:p>
        </w:tc>
        <w:tc>
          <w:tcPr>
            <w:tcW w:w="0" w:type="auto"/>
            <w:tcBorders>
              <w:top w:val="single" w:sz="8" w:space="0" w:color="000000"/>
              <w:left w:val="single" w:sz="8" w:space="0" w:color="000000"/>
              <w:bottom w:val="single" w:sz="8" w:space="0" w:color="000000"/>
              <w:right w:val="single" w:sz="8" w:space="0" w:color="000000"/>
            </w:tcBorders>
            <w:shd w:val="clear" w:color="auto" w:fill="E0E0E0"/>
            <w:tcMar>
              <w:top w:w="60" w:type="dxa"/>
              <w:left w:w="100" w:type="dxa"/>
              <w:bottom w:w="60" w:type="dxa"/>
              <w:right w:w="100" w:type="dxa"/>
            </w:tcMar>
            <w:hideMark/>
          </w:tcPr>
          <w:p w14:paraId="1A7A9B5F"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28"/>
                <w:szCs w:val="28"/>
              </w:rPr>
              <w:t>A: He worked on his book for several months.</w:t>
            </w:r>
          </w:p>
          <w:p w14:paraId="6CA74AE6" w14:textId="77777777" w:rsidR="0005224A" w:rsidRPr="0005224A" w:rsidRDefault="0005224A" w:rsidP="0005224A">
            <w:pPr>
              <w:widowControl/>
              <w:spacing w:before="0" w:after="0"/>
              <w:jc w:val="left"/>
              <w:rPr>
                <w:rFonts w:eastAsia="Times New Roman" w:cs="Times New Roman"/>
                <w:kern w:val="0"/>
                <w:sz w:val="24"/>
                <w:szCs w:val="24"/>
              </w:rPr>
            </w:pPr>
          </w:p>
          <w:p w14:paraId="68F14D04"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28"/>
                <w:szCs w:val="28"/>
              </w:rPr>
              <w:t>B: he worked on the book all summer</w:t>
            </w:r>
          </w:p>
        </w:tc>
      </w:tr>
      <w:tr w:rsidR="0005224A" w:rsidRPr="0005224A" w14:paraId="39017EBB" w14:textId="77777777" w:rsidTr="0005224A">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F0F0F0"/>
            <w:tcMar>
              <w:top w:w="60" w:type="dxa"/>
              <w:left w:w="100" w:type="dxa"/>
              <w:bottom w:w="60" w:type="dxa"/>
              <w:right w:w="100" w:type="dxa"/>
            </w:tcMar>
            <w:hideMark/>
          </w:tcPr>
          <w:p w14:paraId="7196CEA6" w14:textId="77777777" w:rsidR="0005224A" w:rsidRPr="0005224A" w:rsidRDefault="0005224A" w:rsidP="0005224A">
            <w:pPr>
              <w:widowControl/>
              <w:spacing w:before="0" w:after="0"/>
              <w:jc w:val="center"/>
              <w:rPr>
                <w:rFonts w:eastAsia="Times New Roman" w:cs="Times New Roman"/>
                <w:kern w:val="0"/>
                <w:sz w:val="24"/>
                <w:szCs w:val="24"/>
              </w:rPr>
            </w:pPr>
            <w:r w:rsidRPr="0005224A">
              <w:rPr>
                <w:rFonts w:eastAsia="Times New Roman" w:cs="Times New Roman"/>
                <w:color w:val="000000"/>
                <w:kern w:val="0"/>
                <w:sz w:val="28"/>
                <w:szCs w:val="28"/>
              </w:rPr>
              <w:t>2</w:t>
            </w:r>
          </w:p>
        </w:tc>
        <w:tc>
          <w:tcPr>
            <w:tcW w:w="0" w:type="auto"/>
            <w:tcBorders>
              <w:top w:val="single" w:sz="8" w:space="0" w:color="000000"/>
              <w:left w:val="single" w:sz="8" w:space="0" w:color="000000"/>
              <w:bottom w:val="single" w:sz="8" w:space="0" w:color="000000"/>
              <w:right w:val="single" w:sz="8" w:space="0" w:color="000000"/>
            </w:tcBorders>
            <w:shd w:val="clear" w:color="auto" w:fill="F0F0F0"/>
            <w:tcMar>
              <w:top w:w="60" w:type="dxa"/>
              <w:left w:w="100" w:type="dxa"/>
              <w:bottom w:w="60" w:type="dxa"/>
              <w:right w:w="100" w:type="dxa"/>
            </w:tcMar>
            <w:hideMark/>
          </w:tcPr>
          <w:p w14:paraId="4182B3CF"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28"/>
                <w:szCs w:val="28"/>
              </w:rPr>
              <w:t>joy, anticipation</w:t>
            </w:r>
          </w:p>
        </w:tc>
        <w:tc>
          <w:tcPr>
            <w:tcW w:w="0" w:type="auto"/>
            <w:tcBorders>
              <w:top w:val="single" w:sz="8" w:space="0" w:color="000000"/>
              <w:left w:val="single" w:sz="8" w:space="0" w:color="000000"/>
              <w:bottom w:val="single" w:sz="8" w:space="0" w:color="000000"/>
              <w:right w:val="single" w:sz="8" w:space="0" w:color="000000"/>
            </w:tcBorders>
            <w:shd w:val="clear" w:color="auto" w:fill="F0F0F0"/>
            <w:tcMar>
              <w:top w:w="60" w:type="dxa"/>
              <w:left w:w="100" w:type="dxa"/>
              <w:bottom w:w="60" w:type="dxa"/>
              <w:right w:w="100" w:type="dxa"/>
            </w:tcMar>
            <w:hideMark/>
          </w:tcPr>
          <w:p w14:paraId="4E38EFA1"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28"/>
                <w:szCs w:val="28"/>
              </w:rPr>
              <w:t>Oswald, the book, publisher</w:t>
            </w:r>
          </w:p>
        </w:tc>
        <w:tc>
          <w:tcPr>
            <w:tcW w:w="0" w:type="auto"/>
            <w:tcBorders>
              <w:top w:val="single" w:sz="8" w:space="0" w:color="000000"/>
              <w:left w:val="single" w:sz="8" w:space="0" w:color="000000"/>
              <w:bottom w:val="single" w:sz="8" w:space="0" w:color="000000"/>
              <w:right w:val="single" w:sz="8" w:space="0" w:color="000000"/>
            </w:tcBorders>
            <w:shd w:val="clear" w:color="auto" w:fill="F0F0F0"/>
            <w:tcMar>
              <w:top w:w="60" w:type="dxa"/>
              <w:left w:w="100" w:type="dxa"/>
              <w:bottom w:w="60" w:type="dxa"/>
              <w:right w:w="100" w:type="dxa"/>
            </w:tcMar>
            <w:hideMark/>
          </w:tcPr>
          <w:p w14:paraId="794DCEBF"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28"/>
                <w:szCs w:val="28"/>
              </w:rPr>
              <w:t>Oswald took the book to a publisher.</w:t>
            </w:r>
          </w:p>
        </w:tc>
      </w:tr>
      <w:tr w:rsidR="0005224A" w:rsidRPr="0005224A" w14:paraId="0F761FFD" w14:textId="77777777" w:rsidTr="0005224A">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0E0E0"/>
            <w:tcMar>
              <w:top w:w="60" w:type="dxa"/>
              <w:left w:w="100" w:type="dxa"/>
              <w:bottom w:w="60" w:type="dxa"/>
              <w:right w:w="100" w:type="dxa"/>
            </w:tcMar>
            <w:hideMark/>
          </w:tcPr>
          <w:p w14:paraId="0967A3D4" w14:textId="77777777" w:rsidR="0005224A" w:rsidRPr="0005224A" w:rsidRDefault="0005224A" w:rsidP="0005224A">
            <w:pPr>
              <w:widowControl/>
              <w:spacing w:before="0" w:after="0"/>
              <w:jc w:val="center"/>
              <w:rPr>
                <w:rFonts w:eastAsia="Times New Roman" w:cs="Times New Roman"/>
                <w:kern w:val="0"/>
                <w:sz w:val="24"/>
                <w:szCs w:val="24"/>
              </w:rPr>
            </w:pPr>
            <w:r w:rsidRPr="0005224A">
              <w:rPr>
                <w:rFonts w:eastAsia="Times New Roman" w:cs="Times New Roman"/>
                <w:color w:val="000000"/>
                <w:kern w:val="0"/>
                <w:sz w:val="28"/>
                <w:szCs w:val="28"/>
              </w:rPr>
              <w:t>3</w:t>
            </w:r>
          </w:p>
        </w:tc>
        <w:tc>
          <w:tcPr>
            <w:tcW w:w="0" w:type="auto"/>
            <w:tcBorders>
              <w:top w:val="single" w:sz="8" w:space="0" w:color="000000"/>
              <w:left w:val="single" w:sz="8" w:space="0" w:color="000000"/>
              <w:bottom w:val="single" w:sz="8" w:space="0" w:color="000000"/>
              <w:right w:val="single" w:sz="8" w:space="0" w:color="000000"/>
            </w:tcBorders>
            <w:shd w:val="clear" w:color="auto" w:fill="E0E0E0"/>
            <w:tcMar>
              <w:top w:w="60" w:type="dxa"/>
              <w:left w:w="100" w:type="dxa"/>
              <w:bottom w:w="60" w:type="dxa"/>
              <w:right w:w="100" w:type="dxa"/>
            </w:tcMar>
            <w:hideMark/>
          </w:tcPr>
          <w:p w14:paraId="6804B1F6"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28"/>
                <w:szCs w:val="28"/>
              </w:rPr>
              <w:t>Plan A: </w:t>
            </w:r>
          </w:p>
          <w:p w14:paraId="172C222E"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28"/>
                <w:szCs w:val="28"/>
              </w:rPr>
              <w:t>fear, sadness, disgust</w:t>
            </w:r>
          </w:p>
          <w:p w14:paraId="13280333" w14:textId="77777777" w:rsidR="0005224A" w:rsidRPr="0005224A" w:rsidRDefault="0005224A" w:rsidP="0005224A">
            <w:pPr>
              <w:widowControl/>
              <w:spacing w:before="0" w:after="0"/>
              <w:jc w:val="left"/>
              <w:rPr>
                <w:rFonts w:eastAsia="Times New Roman" w:cs="Times New Roman"/>
                <w:kern w:val="0"/>
                <w:sz w:val="24"/>
                <w:szCs w:val="24"/>
              </w:rPr>
            </w:pPr>
          </w:p>
          <w:p w14:paraId="010F6FC2"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28"/>
                <w:szCs w:val="28"/>
              </w:rPr>
              <w:t>Plan B: </w:t>
            </w:r>
          </w:p>
          <w:p w14:paraId="483F09BE"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28"/>
                <w:szCs w:val="28"/>
              </w:rPr>
              <w:t>joy, trust, surprise</w:t>
            </w:r>
          </w:p>
        </w:tc>
        <w:tc>
          <w:tcPr>
            <w:tcW w:w="0" w:type="auto"/>
            <w:tcBorders>
              <w:top w:val="single" w:sz="8" w:space="0" w:color="000000"/>
              <w:left w:val="single" w:sz="8" w:space="0" w:color="000000"/>
              <w:bottom w:val="single" w:sz="8" w:space="0" w:color="000000"/>
              <w:right w:val="single" w:sz="8" w:space="0" w:color="000000"/>
            </w:tcBorders>
            <w:shd w:val="clear" w:color="auto" w:fill="E0E0E0"/>
            <w:tcMar>
              <w:top w:w="60" w:type="dxa"/>
              <w:left w:w="100" w:type="dxa"/>
              <w:bottom w:w="60" w:type="dxa"/>
              <w:right w:w="100" w:type="dxa"/>
            </w:tcMar>
            <w:hideMark/>
          </w:tcPr>
          <w:p w14:paraId="35659491"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28"/>
                <w:szCs w:val="28"/>
              </w:rPr>
              <w:t xml:space="preserve"> publisher, book</w:t>
            </w:r>
          </w:p>
        </w:tc>
        <w:tc>
          <w:tcPr>
            <w:tcW w:w="0" w:type="auto"/>
            <w:tcBorders>
              <w:top w:val="single" w:sz="8" w:space="0" w:color="000000"/>
              <w:left w:val="single" w:sz="8" w:space="0" w:color="000000"/>
              <w:bottom w:val="single" w:sz="8" w:space="0" w:color="000000"/>
              <w:right w:val="single" w:sz="8" w:space="0" w:color="000000"/>
            </w:tcBorders>
            <w:shd w:val="clear" w:color="auto" w:fill="E0E0E0"/>
            <w:tcMar>
              <w:top w:w="60" w:type="dxa"/>
              <w:left w:w="100" w:type="dxa"/>
              <w:bottom w:w="60" w:type="dxa"/>
              <w:right w:w="100" w:type="dxa"/>
            </w:tcMar>
            <w:hideMark/>
          </w:tcPr>
          <w:p w14:paraId="15015C1D"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28"/>
                <w:szCs w:val="28"/>
              </w:rPr>
              <w:t>A: The publisher rejected his book almost immediately.</w:t>
            </w:r>
          </w:p>
          <w:p w14:paraId="70378B6A" w14:textId="77777777" w:rsidR="0005224A" w:rsidRPr="0005224A" w:rsidRDefault="0005224A" w:rsidP="0005224A">
            <w:pPr>
              <w:widowControl/>
              <w:spacing w:before="0" w:after="0"/>
              <w:jc w:val="left"/>
              <w:rPr>
                <w:rFonts w:eastAsia="Times New Roman" w:cs="Times New Roman"/>
                <w:kern w:val="0"/>
                <w:sz w:val="24"/>
                <w:szCs w:val="24"/>
              </w:rPr>
            </w:pPr>
          </w:p>
          <w:p w14:paraId="1DEC5B45"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28"/>
                <w:szCs w:val="28"/>
              </w:rPr>
              <w:t>B: a publisher agreed publish the book.</w:t>
            </w:r>
          </w:p>
        </w:tc>
      </w:tr>
      <w:tr w:rsidR="0005224A" w:rsidRPr="0005224A" w14:paraId="61D8D808" w14:textId="77777777" w:rsidTr="0005224A">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F0F0F0"/>
            <w:tcMar>
              <w:top w:w="60" w:type="dxa"/>
              <w:left w:w="100" w:type="dxa"/>
              <w:bottom w:w="60" w:type="dxa"/>
              <w:right w:w="100" w:type="dxa"/>
            </w:tcMar>
            <w:hideMark/>
          </w:tcPr>
          <w:p w14:paraId="41B5F00C" w14:textId="77777777" w:rsidR="0005224A" w:rsidRPr="0005224A" w:rsidRDefault="0005224A" w:rsidP="0005224A">
            <w:pPr>
              <w:widowControl/>
              <w:spacing w:before="0" w:after="0"/>
              <w:jc w:val="center"/>
              <w:rPr>
                <w:rFonts w:eastAsia="Times New Roman" w:cs="Times New Roman"/>
                <w:kern w:val="0"/>
                <w:sz w:val="24"/>
                <w:szCs w:val="24"/>
              </w:rPr>
            </w:pPr>
            <w:r w:rsidRPr="0005224A">
              <w:rPr>
                <w:rFonts w:eastAsia="Times New Roman" w:cs="Times New Roman"/>
                <w:color w:val="000000"/>
                <w:kern w:val="0"/>
                <w:sz w:val="28"/>
                <w:szCs w:val="28"/>
              </w:rPr>
              <w:t>4</w:t>
            </w:r>
          </w:p>
        </w:tc>
        <w:tc>
          <w:tcPr>
            <w:tcW w:w="0" w:type="auto"/>
            <w:tcBorders>
              <w:top w:val="single" w:sz="8" w:space="0" w:color="000000"/>
              <w:left w:val="single" w:sz="8" w:space="0" w:color="000000"/>
              <w:bottom w:val="single" w:sz="8" w:space="0" w:color="000000"/>
              <w:right w:val="single" w:sz="8" w:space="0" w:color="000000"/>
            </w:tcBorders>
            <w:shd w:val="clear" w:color="auto" w:fill="F0F0F0"/>
            <w:tcMar>
              <w:top w:w="60" w:type="dxa"/>
              <w:left w:w="100" w:type="dxa"/>
              <w:bottom w:w="60" w:type="dxa"/>
              <w:right w:w="100" w:type="dxa"/>
            </w:tcMar>
            <w:hideMark/>
          </w:tcPr>
          <w:p w14:paraId="7BC6CC9B"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28"/>
                <w:szCs w:val="28"/>
              </w:rPr>
              <w:t>[Follow B]</w:t>
            </w:r>
          </w:p>
          <w:p w14:paraId="14A444C2" w14:textId="77777777" w:rsidR="0005224A" w:rsidRPr="0005224A" w:rsidRDefault="0005224A" w:rsidP="0005224A">
            <w:pPr>
              <w:widowControl/>
              <w:spacing w:before="0" w:after="240"/>
              <w:jc w:val="left"/>
              <w:rPr>
                <w:rFonts w:eastAsia="Times New Roman" w:cs="Times New Roman"/>
                <w:kern w:val="0"/>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0F0F0"/>
            <w:tcMar>
              <w:top w:w="60" w:type="dxa"/>
              <w:left w:w="100" w:type="dxa"/>
              <w:bottom w:w="60" w:type="dxa"/>
              <w:right w:w="100" w:type="dxa"/>
            </w:tcMar>
            <w:hideMark/>
          </w:tcPr>
          <w:p w14:paraId="7CEE700F"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28"/>
                <w:szCs w:val="28"/>
              </w:rPr>
              <w:t>book, Oswald</w:t>
            </w:r>
          </w:p>
        </w:tc>
        <w:tc>
          <w:tcPr>
            <w:tcW w:w="0" w:type="auto"/>
            <w:tcBorders>
              <w:top w:val="single" w:sz="8" w:space="0" w:color="000000"/>
              <w:left w:val="single" w:sz="8" w:space="0" w:color="000000"/>
              <w:bottom w:val="single" w:sz="8" w:space="0" w:color="000000"/>
              <w:right w:val="single" w:sz="8" w:space="0" w:color="000000"/>
            </w:tcBorders>
            <w:shd w:val="clear" w:color="auto" w:fill="F0F0F0"/>
            <w:tcMar>
              <w:top w:w="60" w:type="dxa"/>
              <w:left w:w="100" w:type="dxa"/>
              <w:bottom w:w="60" w:type="dxa"/>
              <w:right w:w="100" w:type="dxa"/>
            </w:tcMar>
            <w:hideMark/>
          </w:tcPr>
          <w:p w14:paraId="624DE862"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28"/>
                <w:szCs w:val="28"/>
              </w:rPr>
              <w:t>the book was discovered and Oswald was happy.</w:t>
            </w:r>
          </w:p>
        </w:tc>
      </w:tr>
    </w:tbl>
    <w:p w14:paraId="56E4A257" w14:textId="77777777" w:rsidR="0005224A" w:rsidRPr="0005224A" w:rsidRDefault="0005224A" w:rsidP="0005224A">
      <w:pPr>
        <w:widowControl/>
        <w:spacing w:before="0" w:after="0"/>
        <w:jc w:val="left"/>
        <w:rPr>
          <w:rFonts w:eastAsia="Times New Roman" w:cs="Times New Roman"/>
          <w:kern w:val="0"/>
          <w:sz w:val="24"/>
          <w:szCs w:val="24"/>
        </w:rPr>
      </w:pPr>
    </w:p>
    <w:p w14:paraId="0C418D65" w14:textId="41015F9A" w:rsidR="00660480" w:rsidRPr="0005224A" w:rsidRDefault="00660480" w:rsidP="0005224A">
      <w:pPr>
        <w:widowControl/>
        <w:spacing w:before="240" w:after="240"/>
        <w:jc w:val="left"/>
        <w:rPr>
          <w:rFonts w:eastAsia="Times New Roman" w:cs="Times New Roman"/>
          <w:kern w:val="0"/>
          <w:sz w:val="24"/>
          <w:szCs w:val="24"/>
        </w:rPr>
      </w:pPr>
    </w:p>
    <w:sectPr w:rsidR="00660480" w:rsidRPr="0005224A" w:rsidSect="00162D7F">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13391" w14:textId="77777777" w:rsidR="002212BD" w:rsidRDefault="002212BD" w:rsidP="00156599">
      <w:pPr>
        <w:spacing w:before="0" w:after="0"/>
      </w:pPr>
      <w:r>
        <w:separator/>
      </w:r>
    </w:p>
  </w:endnote>
  <w:endnote w:type="continuationSeparator" w:id="0">
    <w:p w14:paraId="6AF318BB" w14:textId="77777777" w:rsidR="002212BD" w:rsidRDefault="002212BD" w:rsidP="00156599">
      <w:pPr>
        <w:spacing w:before="0" w:after="0"/>
      </w:pPr>
      <w:r>
        <w:continuationSeparator/>
      </w:r>
    </w:p>
  </w:endnote>
  <w:endnote w:type="continuationNotice" w:id="1">
    <w:p w14:paraId="692859D2" w14:textId="77777777" w:rsidR="00036BBC" w:rsidRDefault="00036BBC">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9AFAE" w14:textId="77777777" w:rsidR="002212BD" w:rsidRDefault="002212BD" w:rsidP="00156599">
      <w:pPr>
        <w:spacing w:before="0" w:after="0"/>
      </w:pPr>
      <w:r>
        <w:separator/>
      </w:r>
    </w:p>
  </w:footnote>
  <w:footnote w:type="continuationSeparator" w:id="0">
    <w:p w14:paraId="201D5657" w14:textId="77777777" w:rsidR="002212BD" w:rsidRDefault="002212BD" w:rsidP="00156599">
      <w:pPr>
        <w:spacing w:before="0" w:after="0"/>
      </w:pPr>
      <w:r>
        <w:continuationSeparator/>
      </w:r>
    </w:p>
  </w:footnote>
  <w:footnote w:type="continuationNotice" w:id="1">
    <w:p w14:paraId="513D0C6F" w14:textId="77777777" w:rsidR="00036BBC" w:rsidRDefault="00036BBC">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C2189"/>
    <w:multiLevelType w:val="multilevel"/>
    <w:tmpl w:val="80D00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CA13B3"/>
    <w:multiLevelType w:val="multilevel"/>
    <w:tmpl w:val="C1B60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7483986">
    <w:abstractNumId w:val="0"/>
  </w:num>
  <w:num w:numId="2" w16cid:durableId="1110853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bordersDoNotSurroundHeader/>
  <w:bordersDoNotSurroundFooter/>
  <w:defaultTabStop w:val="4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2NjE2MDAzsDCzMLdQ0lEKTi0uzszPAykwqgUA1aB98ywAAAA="/>
  </w:docVars>
  <w:rsids>
    <w:rsidRoot w:val="00162D7F"/>
    <w:rsid w:val="00016B08"/>
    <w:rsid w:val="00036BBC"/>
    <w:rsid w:val="0005224A"/>
    <w:rsid w:val="000676A9"/>
    <w:rsid w:val="00084815"/>
    <w:rsid w:val="00097243"/>
    <w:rsid w:val="000B269C"/>
    <w:rsid w:val="000E6A04"/>
    <w:rsid w:val="001177FE"/>
    <w:rsid w:val="001355BA"/>
    <w:rsid w:val="00156599"/>
    <w:rsid w:val="00162D7F"/>
    <w:rsid w:val="0016670D"/>
    <w:rsid w:val="001B73A2"/>
    <w:rsid w:val="001C46CA"/>
    <w:rsid w:val="002212BD"/>
    <w:rsid w:val="00222299"/>
    <w:rsid w:val="00236C40"/>
    <w:rsid w:val="00260197"/>
    <w:rsid w:val="00261EF0"/>
    <w:rsid w:val="00267D94"/>
    <w:rsid w:val="003033D7"/>
    <w:rsid w:val="003216F4"/>
    <w:rsid w:val="00323433"/>
    <w:rsid w:val="00381A2B"/>
    <w:rsid w:val="0039612D"/>
    <w:rsid w:val="0040512D"/>
    <w:rsid w:val="0043038C"/>
    <w:rsid w:val="004843EA"/>
    <w:rsid w:val="004B3FCB"/>
    <w:rsid w:val="004C4730"/>
    <w:rsid w:val="00565DB0"/>
    <w:rsid w:val="0057647B"/>
    <w:rsid w:val="00580609"/>
    <w:rsid w:val="005943DF"/>
    <w:rsid w:val="00594462"/>
    <w:rsid w:val="005D0AF5"/>
    <w:rsid w:val="005D110F"/>
    <w:rsid w:val="005D6D88"/>
    <w:rsid w:val="005F11C1"/>
    <w:rsid w:val="00621CB1"/>
    <w:rsid w:val="0064022E"/>
    <w:rsid w:val="00660480"/>
    <w:rsid w:val="00710497"/>
    <w:rsid w:val="007303D2"/>
    <w:rsid w:val="00757280"/>
    <w:rsid w:val="007C1A03"/>
    <w:rsid w:val="007D00C3"/>
    <w:rsid w:val="007F575F"/>
    <w:rsid w:val="0080427A"/>
    <w:rsid w:val="00827BA2"/>
    <w:rsid w:val="00835BCD"/>
    <w:rsid w:val="00871840"/>
    <w:rsid w:val="008B2EB9"/>
    <w:rsid w:val="008B7178"/>
    <w:rsid w:val="008D6369"/>
    <w:rsid w:val="008E76F1"/>
    <w:rsid w:val="0090276C"/>
    <w:rsid w:val="00930AF6"/>
    <w:rsid w:val="009508B9"/>
    <w:rsid w:val="009C2F6B"/>
    <w:rsid w:val="009E44C7"/>
    <w:rsid w:val="009E7A16"/>
    <w:rsid w:val="00A016A0"/>
    <w:rsid w:val="00A07556"/>
    <w:rsid w:val="00A1411B"/>
    <w:rsid w:val="00A737B3"/>
    <w:rsid w:val="00A80A11"/>
    <w:rsid w:val="00A86D2E"/>
    <w:rsid w:val="00AB1146"/>
    <w:rsid w:val="00AB3BF1"/>
    <w:rsid w:val="00AC09F3"/>
    <w:rsid w:val="00B67ECF"/>
    <w:rsid w:val="00B74EA7"/>
    <w:rsid w:val="00B8543B"/>
    <w:rsid w:val="00BA6DE3"/>
    <w:rsid w:val="00BB5889"/>
    <w:rsid w:val="00BF7986"/>
    <w:rsid w:val="00C17A27"/>
    <w:rsid w:val="00C73314"/>
    <w:rsid w:val="00D34425"/>
    <w:rsid w:val="00D84B1E"/>
    <w:rsid w:val="00DA00B6"/>
    <w:rsid w:val="00DA3A73"/>
    <w:rsid w:val="00DF64C3"/>
    <w:rsid w:val="00E01A34"/>
    <w:rsid w:val="00EA6CC7"/>
    <w:rsid w:val="00ED524A"/>
    <w:rsid w:val="00EF15CC"/>
    <w:rsid w:val="00EF4ACE"/>
    <w:rsid w:val="00F2424D"/>
    <w:rsid w:val="00F25FFB"/>
    <w:rsid w:val="00F77559"/>
    <w:rsid w:val="00F90E99"/>
    <w:rsid w:val="00FC7999"/>
    <w:rsid w:val="00FF0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684C09"/>
  <w14:defaultImageDpi w14:val="32767"/>
  <w15:chartTrackingRefBased/>
  <w15:docId w15:val="{70034C66-81CC-41F0-A047-8ADC9C2F3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A03"/>
    <w:pPr>
      <w:widowControl w:val="0"/>
      <w:spacing w:before="120" w:after="120"/>
      <w:jc w:val="both"/>
    </w:pPr>
    <w:rPr>
      <w:rFonts w:ascii="Times New Roman" w:eastAsia="DengXi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2D7F"/>
    <w:pPr>
      <w:widowControl/>
      <w:spacing w:before="100" w:beforeAutospacing="1" w:after="100" w:afterAutospacing="1"/>
      <w:jc w:val="left"/>
    </w:pPr>
    <w:rPr>
      <w:rFonts w:ascii="SimSun" w:eastAsia="SimSun" w:hAnsi="SimSun" w:cs="SimSun"/>
      <w:kern w:val="0"/>
      <w:sz w:val="24"/>
      <w:szCs w:val="24"/>
    </w:rPr>
  </w:style>
  <w:style w:type="paragraph" w:styleId="Header">
    <w:name w:val="header"/>
    <w:basedOn w:val="Normal"/>
    <w:link w:val="HeaderChar"/>
    <w:uiPriority w:val="99"/>
    <w:unhideWhenUsed/>
    <w:rsid w:val="00156599"/>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56599"/>
    <w:rPr>
      <w:rFonts w:ascii="Times New Roman" w:eastAsia="DengXian" w:hAnsi="Times New Roman"/>
      <w:sz w:val="18"/>
      <w:szCs w:val="18"/>
    </w:rPr>
  </w:style>
  <w:style w:type="paragraph" w:styleId="Footer">
    <w:name w:val="footer"/>
    <w:basedOn w:val="Normal"/>
    <w:link w:val="FooterChar"/>
    <w:uiPriority w:val="99"/>
    <w:unhideWhenUsed/>
    <w:rsid w:val="001565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56599"/>
    <w:rPr>
      <w:rFonts w:ascii="Times New Roman" w:eastAsia="DengXi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00437">
      <w:bodyDiv w:val="1"/>
      <w:marLeft w:val="0"/>
      <w:marRight w:val="0"/>
      <w:marTop w:val="0"/>
      <w:marBottom w:val="0"/>
      <w:divBdr>
        <w:top w:val="none" w:sz="0" w:space="0" w:color="auto"/>
        <w:left w:val="none" w:sz="0" w:space="0" w:color="auto"/>
        <w:bottom w:val="none" w:sz="0" w:space="0" w:color="auto"/>
        <w:right w:val="none" w:sz="0" w:space="0" w:color="auto"/>
      </w:divBdr>
    </w:div>
    <w:div w:id="486432890">
      <w:bodyDiv w:val="1"/>
      <w:marLeft w:val="0"/>
      <w:marRight w:val="0"/>
      <w:marTop w:val="0"/>
      <w:marBottom w:val="0"/>
      <w:divBdr>
        <w:top w:val="none" w:sz="0" w:space="0" w:color="auto"/>
        <w:left w:val="none" w:sz="0" w:space="0" w:color="auto"/>
        <w:bottom w:val="none" w:sz="0" w:space="0" w:color="auto"/>
        <w:right w:val="none" w:sz="0" w:space="0" w:color="auto"/>
      </w:divBdr>
    </w:div>
    <w:div w:id="591741031">
      <w:bodyDiv w:val="1"/>
      <w:marLeft w:val="0"/>
      <w:marRight w:val="0"/>
      <w:marTop w:val="0"/>
      <w:marBottom w:val="0"/>
      <w:divBdr>
        <w:top w:val="none" w:sz="0" w:space="0" w:color="auto"/>
        <w:left w:val="none" w:sz="0" w:space="0" w:color="auto"/>
        <w:bottom w:val="none" w:sz="0" w:space="0" w:color="auto"/>
        <w:right w:val="none" w:sz="0" w:space="0" w:color="auto"/>
      </w:divBdr>
    </w:div>
    <w:div w:id="671303013">
      <w:bodyDiv w:val="1"/>
      <w:marLeft w:val="0"/>
      <w:marRight w:val="0"/>
      <w:marTop w:val="0"/>
      <w:marBottom w:val="0"/>
      <w:divBdr>
        <w:top w:val="none" w:sz="0" w:space="0" w:color="auto"/>
        <w:left w:val="none" w:sz="0" w:space="0" w:color="auto"/>
        <w:bottom w:val="none" w:sz="0" w:space="0" w:color="auto"/>
        <w:right w:val="none" w:sz="0" w:space="0" w:color="auto"/>
      </w:divBdr>
    </w:div>
    <w:div w:id="936599016">
      <w:bodyDiv w:val="1"/>
      <w:marLeft w:val="0"/>
      <w:marRight w:val="0"/>
      <w:marTop w:val="0"/>
      <w:marBottom w:val="0"/>
      <w:divBdr>
        <w:top w:val="none" w:sz="0" w:space="0" w:color="auto"/>
        <w:left w:val="none" w:sz="0" w:space="0" w:color="auto"/>
        <w:bottom w:val="none" w:sz="0" w:space="0" w:color="auto"/>
        <w:right w:val="none" w:sz="0" w:space="0" w:color="auto"/>
      </w:divBdr>
    </w:div>
    <w:div w:id="1062408014">
      <w:bodyDiv w:val="1"/>
      <w:marLeft w:val="0"/>
      <w:marRight w:val="0"/>
      <w:marTop w:val="0"/>
      <w:marBottom w:val="0"/>
      <w:divBdr>
        <w:top w:val="none" w:sz="0" w:space="0" w:color="auto"/>
        <w:left w:val="none" w:sz="0" w:space="0" w:color="auto"/>
        <w:bottom w:val="none" w:sz="0" w:space="0" w:color="auto"/>
        <w:right w:val="none" w:sz="0" w:space="0" w:color="auto"/>
      </w:divBdr>
    </w:div>
    <w:div w:id="1141772380">
      <w:bodyDiv w:val="1"/>
      <w:marLeft w:val="0"/>
      <w:marRight w:val="0"/>
      <w:marTop w:val="0"/>
      <w:marBottom w:val="0"/>
      <w:divBdr>
        <w:top w:val="none" w:sz="0" w:space="0" w:color="auto"/>
        <w:left w:val="none" w:sz="0" w:space="0" w:color="auto"/>
        <w:bottom w:val="none" w:sz="0" w:space="0" w:color="auto"/>
        <w:right w:val="none" w:sz="0" w:space="0" w:color="auto"/>
      </w:divBdr>
    </w:div>
    <w:div w:id="1168717390">
      <w:bodyDiv w:val="1"/>
      <w:marLeft w:val="0"/>
      <w:marRight w:val="0"/>
      <w:marTop w:val="0"/>
      <w:marBottom w:val="0"/>
      <w:divBdr>
        <w:top w:val="none" w:sz="0" w:space="0" w:color="auto"/>
        <w:left w:val="none" w:sz="0" w:space="0" w:color="auto"/>
        <w:bottom w:val="none" w:sz="0" w:space="0" w:color="auto"/>
        <w:right w:val="none" w:sz="0" w:space="0" w:color="auto"/>
      </w:divBdr>
    </w:div>
    <w:div w:id="1290163642">
      <w:bodyDiv w:val="1"/>
      <w:marLeft w:val="0"/>
      <w:marRight w:val="0"/>
      <w:marTop w:val="0"/>
      <w:marBottom w:val="0"/>
      <w:divBdr>
        <w:top w:val="none" w:sz="0" w:space="0" w:color="auto"/>
        <w:left w:val="none" w:sz="0" w:space="0" w:color="auto"/>
        <w:bottom w:val="none" w:sz="0" w:space="0" w:color="auto"/>
        <w:right w:val="none" w:sz="0" w:space="0" w:color="auto"/>
      </w:divBdr>
    </w:div>
    <w:div w:id="1589390435">
      <w:bodyDiv w:val="1"/>
      <w:marLeft w:val="0"/>
      <w:marRight w:val="0"/>
      <w:marTop w:val="0"/>
      <w:marBottom w:val="0"/>
      <w:divBdr>
        <w:top w:val="none" w:sz="0" w:space="0" w:color="auto"/>
        <w:left w:val="none" w:sz="0" w:space="0" w:color="auto"/>
        <w:bottom w:val="none" w:sz="0" w:space="0" w:color="auto"/>
        <w:right w:val="none" w:sz="0" w:space="0" w:color="auto"/>
      </w:divBdr>
    </w:div>
    <w:div w:id="1665281272">
      <w:bodyDiv w:val="1"/>
      <w:marLeft w:val="0"/>
      <w:marRight w:val="0"/>
      <w:marTop w:val="0"/>
      <w:marBottom w:val="0"/>
      <w:divBdr>
        <w:top w:val="none" w:sz="0" w:space="0" w:color="auto"/>
        <w:left w:val="none" w:sz="0" w:space="0" w:color="auto"/>
        <w:bottom w:val="none" w:sz="0" w:space="0" w:color="auto"/>
        <w:right w:val="none" w:sz="0" w:space="0" w:color="auto"/>
      </w:divBdr>
    </w:div>
    <w:div w:id="1796676364">
      <w:bodyDiv w:val="1"/>
      <w:marLeft w:val="0"/>
      <w:marRight w:val="0"/>
      <w:marTop w:val="0"/>
      <w:marBottom w:val="0"/>
      <w:divBdr>
        <w:top w:val="none" w:sz="0" w:space="0" w:color="auto"/>
        <w:left w:val="none" w:sz="0" w:space="0" w:color="auto"/>
        <w:bottom w:val="none" w:sz="0" w:space="0" w:color="auto"/>
        <w:right w:val="none" w:sz="0" w:space="0" w:color="auto"/>
      </w:divBdr>
    </w:div>
    <w:div w:id="1806464140">
      <w:bodyDiv w:val="1"/>
      <w:marLeft w:val="0"/>
      <w:marRight w:val="0"/>
      <w:marTop w:val="0"/>
      <w:marBottom w:val="0"/>
      <w:divBdr>
        <w:top w:val="none" w:sz="0" w:space="0" w:color="auto"/>
        <w:left w:val="none" w:sz="0" w:space="0" w:color="auto"/>
        <w:bottom w:val="none" w:sz="0" w:space="0" w:color="auto"/>
        <w:right w:val="none" w:sz="0" w:space="0" w:color="auto"/>
      </w:divBdr>
    </w:div>
    <w:div w:id="187776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1</Pages>
  <Words>2326</Words>
  <Characters>13264</Characters>
  <Application>Microsoft Office Word</Application>
  <DocSecurity>4</DocSecurity>
  <Lines>110</Lines>
  <Paragraphs>31</Paragraphs>
  <ScaleCrop>false</ScaleCrop>
  <Company/>
  <LinksUpToDate>false</LinksUpToDate>
  <CharactersWithSpaces>15559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real Johnson</dc:creator>
  <cp:keywords/>
  <dc:description/>
  <cp:lastModifiedBy>Chen, Yuetian</cp:lastModifiedBy>
  <cp:revision>41</cp:revision>
  <dcterms:created xsi:type="dcterms:W3CDTF">2023-04-23T10:05:00Z</dcterms:created>
  <dcterms:modified xsi:type="dcterms:W3CDTF">2023-04-23T22:11:00Z</dcterms:modified>
</cp:coreProperties>
</file>