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D4A" w:rsidRDefault="00705612">
      <w:bookmarkStart w:id="0" w:name="_GoBack"/>
      <w:r w:rsidRPr="00705612">
        <w:t>Федеральные государственные образовательные стандарты</w:t>
      </w:r>
      <w:r>
        <w:t>(фгос)</w:t>
      </w:r>
    </w:p>
    <w:bookmarkEnd w:id="0"/>
    <w:p w:rsidR="00705612" w:rsidRDefault="00705612">
      <w:r w:rsidRPr="00705612">
        <w:t xml:space="preserve">Основные образовательные программы </w:t>
      </w:r>
      <w:r>
        <w:t>(ооп)</w:t>
      </w:r>
    </w:p>
    <w:p w:rsidR="00705612" w:rsidRDefault="00705612">
      <w:r w:rsidRPr="00705612">
        <w:t>Учебные планы</w:t>
      </w:r>
      <w:r>
        <w:t>(уп)</w:t>
      </w:r>
    </w:p>
    <w:p w:rsidR="00705612" w:rsidRDefault="00705612">
      <w:r w:rsidRPr="00705612">
        <w:t>Рабочие программы</w:t>
      </w:r>
      <w:r>
        <w:t>(рп)</w:t>
      </w:r>
    </w:p>
    <w:p w:rsidR="00705612" w:rsidRDefault="00705612">
      <w:r w:rsidRPr="00705612">
        <w:t>Вы</w:t>
      </w:r>
      <w:r>
        <w:t>пускные квалификационные работы(вкр)</w:t>
      </w:r>
    </w:p>
    <w:p w:rsidR="00705612" w:rsidRDefault="00705612" w:rsidP="00705612">
      <w:r>
        <w:t>научные квалификационные работы (нкр)</w:t>
      </w:r>
      <w:r>
        <w:br/>
      </w:r>
      <w:r>
        <w:br/>
      </w:r>
      <w:r w:rsidR="00FA1D5E">
        <w:rPr>
          <w:noProof/>
          <w:lang w:eastAsia="ru-RU"/>
        </w:rPr>
        <w:drawing>
          <wp:inline distT="0" distB="0" distL="0" distR="0" wp14:anchorId="29093EDB" wp14:editId="56CB76D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5E">
        <w:br/>
      </w:r>
      <w:r w:rsidR="00FA1D5E">
        <w:br/>
      </w:r>
      <w:r w:rsidR="00FA1D5E">
        <w:br/>
      </w:r>
      <w:r w:rsidR="00FA1D5E">
        <w:rPr>
          <w:noProof/>
          <w:lang w:eastAsia="ru-RU"/>
        </w:rPr>
        <w:drawing>
          <wp:inline distT="0" distB="0" distL="0" distR="0" wp14:anchorId="0A49345D" wp14:editId="01C6CFF7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0D6">
        <w:br/>
        <w:t xml:space="preserve">ЭКЗАМЕНАЦИОННАЯ СЕССИЯ : С 12 ЯНВАРЯ </w:t>
      </w:r>
      <w:r w:rsidR="009660D6">
        <w:br/>
        <w:t xml:space="preserve">ПЕРВЫЙ СЕМЕСТР ЗАКАНЧИВАЕТСЯ ПЕРВОГО ФЕВРАЛЯ! </w:t>
      </w:r>
    </w:p>
    <w:p w:rsidR="00FA1D5E" w:rsidRDefault="00FA1D5E" w:rsidP="00FA1D5E">
      <w:r>
        <w:lastRenderedPageBreak/>
        <w:t>Учебная практика по получению первичных профессиональных умений и навыков, педагогическая(108ч)</w:t>
      </w:r>
      <w:r>
        <w:br/>
        <w:t>Производственная практика по получению профессиональных умений и опыта профессиональной деятельности, педагогическая(108ч)</w:t>
      </w:r>
      <w:r>
        <w:br/>
        <w:t>Производственная практика по получению профессиональных умений и опыта професс</w:t>
      </w:r>
      <w:r w:rsidR="009660D6">
        <w:t>иональной деятельности, научно-</w:t>
      </w:r>
      <w:r>
        <w:t>исследовательская</w:t>
      </w:r>
      <w:r w:rsidR="009660D6">
        <w:t>(72ч)</w:t>
      </w:r>
    </w:p>
    <w:p w:rsidR="009660D6" w:rsidRDefault="009660D6" w:rsidP="00FA1D5E">
      <w:r w:rsidRPr="009660D6">
        <w:t>Производственная практика, преддипломная</w:t>
      </w:r>
      <w:r>
        <w:t>(72)</w:t>
      </w:r>
      <w:r>
        <w:br/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3DFD5A5F" wp14:editId="02817F05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D5E" w:rsidRDefault="00387F5C" w:rsidP="00FA1D5E">
      <w:r>
        <w:rPr>
          <w:noProof/>
          <w:lang w:eastAsia="ru-RU"/>
        </w:rPr>
        <w:drawing>
          <wp:inline distT="0" distB="0" distL="0" distR="0" wp14:anchorId="3D3FC564" wp14:editId="070F4187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E27" w:rsidRDefault="005E3E27" w:rsidP="009660D6">
      <w:pPr>
        <w:spacing w:after="0" w:line="240" w:lineRule="auto"/>
      </w:pPr>
      <w:r>
        <w:separator/>
      </w:r>
    </w:p>
  </w:endnote>
  <w:endnote w:type="continuationSeparator" w:id="0">
    <w:p w:rsidR="005E3E27" w:rsidRDefault="005E3E27" w:rsidP="00966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E27" w:rsidRDefault="005E3E27" w:rsidP="009660D6">
      <w:pPr>
        <w:spacing w:after="0" w:line="240" w:lineRule="auto"/>
      </w:pPr>
      <w:r>
        <w:separator/>
      </w:r>
    </w:p>
  </w:footnote>
  <w:footnote w:type="continuationSeparator" w:id="0">
    <w:p w:rsidR="005E3E27" w:rsidRDefault="005E3E27" w:rsidP="009660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612"/>
    <w:rsid w:val="00387F5C"/>
    <w:rsid w:val="00405D4A"/>
    <w:rsid w:val="00502539"/>
    <w:rsid w:val="005E36B4"/>
    <w:rsid w:val="005E3E27"/>
    <w:rsid w:val="006A7D6C"/>
    <w:rsid w:val="00705612"/>
    <w:rsid w:val="009660D6"/>
    <w:rsid w:val="00DB3EE8"/>
    <w:rsid w:val="00FA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D21DB6-59B2-40AA-8D63-FD8BAE97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60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60D6"/>
  </w:style>
  <w:style w:type="paragraph" w:styleId="a5">
    <w:name w:val="footer"/>
    <w:basedOn w:val="a"/>
    <w:link w:val="a6"/>
    <w:uiPriority w:val="99"/>
    <w:unhideWhenUsed/>
    <w:rsid w:val="009660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6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0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6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7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2018-12-04T11:56:00Z</dcterms:created>
  <dcterms:modified xsi:type="dcterms:W3CDTF">2018-12-04T11:56:00Z</dcterms:modified>
</cp:coreProperties>
</file>