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481BD" w14:textId="1C3E7860" w:rsidR="002925BC" w:rsidRDefault="002925BC" w:rsidP="002925BC">
      <w:pPr>
        <w:pStyle w:val="Cmsor1"/>
        <w:spacing w:after="240"/>
      </w:pPr>
      <w:r>
        <w:t>Készítette</w:t>
      </w:r>
    </w:p>
    <w:p w14:paraId="239CC74E" w14:textId="581D212C" w:rsidR="002925BC" w:rsidRDefault="002925BC" w:rsidP="00292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5" w:themeFillTint="99"/>
        <w:ind w:left="709"/>
      </w:pPr>
      <w:r w:rsidRPr="002925BC">
        <w:rPr>
          <w:b/>
          <w:bCs/>
        </w:rPr>
        <w:t>Kis Gergely Domonkos</w:t>
      </w:r>
      <w:r>
        <w:t xml:space="preserve"> (VMT982)</w:t>
      </w:r>
    </w:p>
    <w:p w14:paraId="708E7BA2" w14:textId="2A823946" w:rsidR="002925BC" w:rsidRDefault="002925BC" w:rsidP="00292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5" w:themeFillTint="99"/>
        <w:ind w:left="709"/>
      </w:pPr>
      <w:r>
        <w:t xml:space="preserve">E-mail: </w:t>
      </w:r>
      <w:hyperlink r:id="rId8" w:history="1">
        <w:r w:rsidRPr="002F479E">
          <w:rPr>
            <w:rStyle w:val="Hiperhivatkozs"/>
          </w:rPr>
          <w:t>tianarath30@gmail.com</w:t>
        </w:r>
      </w:hyperlink>
      <w:r>
        <w:t xml:space="preserve">, </w:t>
      </w:r>
      <w:hyperlink r:id="rId9" w:history="1">
        <w:r w:rsidRPr="002F479E">
          <w:rPr>
            <w:rStyle w:val="Hiperhivatkozs"/>
          </w:rPr>
          <w:t>vmt982@inf.elte.hu</w:t>
        </w:r>
      </w:hyperlink>
    </w:p>
    <w:p w14:paraId="57D6B8AA" w14:textId="70519CF7" w:rsidR="002925BC" w:rsidRDefault="002925BC" w:rsidP="00292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5" w:themeFillTint="99"/>
        <w:ind w:left="709"/>
      </w:pPr>
      <w:r>
        <w:t>Csoportszám: 6</w:t>
      </w:r>
    </w:p>
    <w:p w14:paraId="414FA121" w14:textId="34E45425" w:rsidR="002925BC" w:rsidRDefault="002925BC" w:rsidP="002925BC">
      <w:pPr>
        <w:pStyle w:val="Cmsor1"/>
      </w:pPr>
      <w:r>
        <w:t>Feladat</w:t>
      </w:r>
    </w:p>
    <w:p w14:paraId="367CF1E6" w14:textId="70FB634B" w:rsidR="002925BC" w:rsidRDefault="00402E81" w:rsidP="00E95240">
      <w:pPr>
        <w:jc w:val="both"/>
      </w:pPr>
      <w:r w:rsidRPr="00402E81">
        <w:t>Készítsünk programot, amellyel a következő játékot</w:t>
      </w:r>
      <w:r>
        <w:t xml:space="preserve"> </w:t>
      </w:r>
      <w:r w:rsidRPr="00402E81">
        <w:t>játszhatjuk.</w:t>
      </w:r>
      <w:r>
        <w:t xml:space="preserve"> </w:t>
      </w:r>
      <w:r w:rsidRPr="00402E81">
        <w:t>Adott</w:t>
      </w:r>
      <w:r w:rsidR="00EC2A1E">
        <w:t xml:space="preserve"> </w:t>
      </w:r>
      <w:r w:rsidRPr="00402E81">
        <w:t xml:space="preserve">egy </w:t>
      </w:r>
      <w:r w:rsidRPr="00402E81">
        <w:rPr>
          <w:rFonts w:ascii="Cambria Math" w:hAnsi="Cambria Math" w:cs="Cambria Math"/>
        </w:rPr>
        <w:t>𝑛</w:t>
      </w:r>
      <w:r w:rsidRPr="00402E81">
        <w:t>×</w:t>
      </w:r>
      <w:r w:rsidRPr="00402E81">
        <w:rPr>
          <w:rFonts w:ascii="Cambria Math" w:hAnsi="Cambria Math" w:cs="Cambria Math"/>
        </w:rPr>
        <w:t>𝑛</w:t>
      </w:r>
      <w:r w:rsidRPr="00402E81">
        <w:t xml:space="preserve">elemből álló </w:t>
      </w:r>
      <w:r w:rsidRPr="004A06B8">
        <w:rPr>
          <w:b/>
          <w:bCs/>
        </w:rPr>
        <w:t>játékpálya</w:t>
      </w:r>
      <w:r w:rsidRPr="00402E81">
        <w:t xml:space="preserve">, amely </w:t>
      </w:r>
      <w:r w:rsidRPr="004A06B8">
        <w:rPr>
          <w:b/>
          <w:bCs/>
        </w:rPr>
        <w:t>labirintusként</w:t>
      </w:r>
      <w:r w:rsidRPr="00402E81">
        <w:t xml:space="preserve"> épül fel, azaz fal, illetve padló mezők találhatóak benne, illetve egy kijárat a jobb felső sarokban. A játék célja az, hogy egy játékost minél előbb kivezessünk a labirintusból a bal alsó sarokból indulva. A</w:t>
      </w:r>
      <w:r w:rsidR="00EC2A1E">
        <w:t xml:space="preserve"> </w:t>
      </w:r>
      <w:r w:rsidRPr="00402E81">
        <w:t>labirintusban</w:t>
      </w:r>
      <w:r w:rsidR="00EC2A1E">
        <w:t xml:space="preserve"> </w:t>
      </w:r>
      <w:r w:rsidRPr="00402E81">
        <w:t>nincs</w:t>
      </w:r>
      <w:r w:rsidR="00EC2A1E">
        <w:t xml:space="preserve"> </w:t>
      </w:r>
      <w:r w:rsidRPr="00402E81">
        <w:t>világítás,</w:t>
      </w:r>
      <w:r w:rsidR="00EC2A1E">
        <w:t xml:space="preserve"> </w:t>
      </w:r>
      <w:r w:rsidRPr="00402E81">
        <w:t>csak</w:t>
      </w:r>
      <w:r w:rsidR="00EC2A1E">
        <w:t xml:space="preserve"> </w:t>
      </w:r>
      <w:r w:rsidRPr="00402E81">
        <w:t>egy</w:t>
      </w:r>
      <w:r w:rsidR="00EC2A1E">
        <w:t xml:space="preserve"> </w:t>
      </w:r>
      <w:r w:rsidRPr="004A06B8">
        <w:rPr>
          <w:b/>
          <w:bCs/>
        </w:rPr>
        <w:t>fáklyát</w:t>
      </w:r>
      <w:r w:rsidR="00EC2A1E">
        <w:t xml:space="preserve"> </w:t>
      </w:r>
      <w:r w:rsidRPr="004A06B8">
        <w:rPr>
          <w:b/>
          <w:bCs/>
        </w:rPr>
        <w:t>visz</w:t>
      </w:r>
      <w:r w:rsidR="00EC2A1E">
        <w:t xml:space="preserve"> </w:t>
      </w:r>
      <w:r w:rsidRPr="004A06B8">
        <w:rPr>
          <w:b/>
          <w:bCs/>
        </w:rPr>
        <w:t>a</w:t>
      </w:r>
      <w:r w:rsidR="00EC2A1E" w:rsidRPr="004A06B8">
        <w:rPr>
          <w:b/>
          <w:bCs/>
        </w:rPr>
        <w:t xml:space="preserve"> </w:t>
      </w:r>
      <w:r w:rsidRPr="004A06B8">
        <w:rPr>
          <w:b/>
          <w:bCs/>
        </w:rPr>
        <w:t>játékos</w:t>
      </w:r>
      <w:r w:rsidRPr="00402E81">
        <w:t>, amely a 2 szomszédos mezőt világítja meg (azaz egy 5×5-ös négyzetet), de a falakon nem tud átvilágítani.</w:t>
      </w:r>
      <w:r>
        <w:t xml:space="preserve"> </w:t>
      </w:r>
      <w:r w:rsidRPr="00402E81">
        <w:t>A játékos figurája kezdetben a bal alsó sarokban helyezkedik</w:t>
      </w:r>
      <w:r w:rsidR="00EC2A1E">
        <w:t xml:space="preserve"> </w:t>
      </w:r>
      <w:r w:rsidRPr="00402E81">
        <w:t>el, és vízszintesen, illetve függőlegesen mozoghat (egyesével) a pályán.</w:t>
      </w:r>
      <w:r>
        <w:t xml:space="preserve"> </w:t>
      </w:r>
      <w:r w:rsidRPr="00402E81">
        <w:t>A pályák méretét, illetve felépítését (</w:t>
      </w:r>
      <w:r w:rsidRPr="004A06B8">
        <w:rPr>
          <w:b/>
          <w:bCs/>
        </w:rPr>
        <w:t>falak</w:t>
      </w:r>
      <w:r w:rsidRPr="00402E81">
        <w:t xml:space="preserve">, </w:t>
      </w:r>
      <w:r w:rsidRPr="004A06B8">
        <w:rPr>
          <w:b/>
          <w:bCs/>
        </w:rPr>
        <w:t>padlók</w:t>
      </w:r>
      <w:r w:rsidRPr="00402E81">
        <w:t xml:space="preserve">) </w:t>
      </w:r>
      <w:r w:rsidRPr="004A06B8">
        <w:rPr>
          <w:b/>
          <w:bCs/>
        </w:rPr>
        <w:t>tároljuk</w:t>
      </w:r>
      <w:r w:rsidRPr="00402E81">
        <w:t xml:space="preserve"> </w:t>
      </w:r>
      <w:r w:rsidRPr="004A06B8">
        <w:rPr>
          <w:b/>
          <w:bCs/>
        </w:rPr>
        <w:t>fájlban</w:t>
      </w:r>
      <w:r w:rsidRPr="00402E81">
        <w:t>. A programot legalább 3 különböző méretű pályával lehessen használni.</w:t>
      </w:r>
      <w:r w:rsidR="00EC2A1E">
        <w:t xml:space="preserve"> </w:t>
      </w:r>
      <w:r w:rsidRPr="00402E81">
        <w:t>A program biztosítson lehetőséget új játék kezdésére a pálya kiválasztásával, valamint játék szüneteltetésére (ekkor nem telik az idő, és nem léphet a játékos), továbbá ismerje fel, ha vége a játéknak. A program játék közben folyamatosan jelezze ki a játékidőt.</w:t>
      </w:r>
      <w:r w:rsidR="00CE6741" w:rsidRPr="00CE6741">
        <w:t xml:space="preserve"> </w:t>
      </w:r>
    </w:p>
    <w:p w14:paraId="5B317574" w14:textId="7E5A3028" w:rsidR="002925BC" w:rsidRDefault="00D93263" w:rsidP="00D93263">
      <w:pPr>
        <w:pStyle w:val="Cmsor1"/>
        <w:spacing w:after="240"/>
      </w:pPr>
      <w:r>
        <w:t>A feladat elemzése</w:t>
      </w:r>
    </w:p>
    <w:p w14:paraId="64F65DA6" w14:textId="3F2C951D" w:rsidR="00D93263" w:rsidRDefault="00D93263" w:rsidP="00D93263">
      <w:pPr>
        <w:ind w:left="567"/>
      </w:pPr>
      <w:r>
        <w:t>A játékban kizárólag egy játékos vesz részt, aki az alkalmazás indítását követően a</w:t>
      </w:r>
      <w:r w:rsidR="00D23BE4">
        <w:t xml:space="preserve"> </w:t>
      </w:r>
      <w:r w:rsidR="00D23BE4" w:rsidRPr="004A06B8">
        <w:rPr>
          <w:b/>
          <w:bCs/>
        </w:rPr>
        <w:t>főmenüben</w:t>
      </w:r>
      <w:r>
        <w:t xml:space="preserve"> alábbi tevékenységeket végezheti el:</w:t>
      </w:r>
      <w:r w:rsidR="00CE6741" w:rsidRPr="00CE6741">
        <w:t xml:space="preserve"> </w:t>
      </w:r>
      <w:r w:rsidR="00322E59">
        <w:rPr>
          <w:noProof/>
        </w:rPr>
        <w:drawing>
          <wp:inline distT="0" distB="0" distL="0" distR="0" wp14:anchorId="2C615519" wp14:editId="67AF4922">
            <wp:extent cx="4747565" cy="4224651"/>
            <wp:effectExtent l="0" t="0" r="0" b="5080"/>
            <wp:docPr id="3" name="Ábr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Ábra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755" cy="423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72AD" w14:textId="77777777" w:rsidR="002758E7" w:rsidRDefault="002758E7" w:rsidP="002C3959">
      <w:pPr>
        <w:pageBreakBefore/>
        <w:widowControl w:val="0"/>
        <w:spacing w:before="480"/>
      </w:pPr>
    </w:p>
    <w:p w14:paraId="7BFC03C2" w14:textId="1F30E3C3" w:rsidR="00D93263" w:rsidRDefault="00CE6741" w:rsidP="002758E7">
      <w:pPr>
        <w:widowControl w:val="0"/>
        <w:spacing w:before="480"/>
      </w:pPr>
      <w:r>
        <w:t>A felhasználói tevékenységek során az alábbi esetek következhetnek be.</w:t>
      </w:r>
    </w:p>
    <w:tbl>
      <w:tblPr>
        <w:tblStyle w:val="Rcsostblzat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1984"/>
        <w:gridCol w:w="1418"/>
        <w:gridCol w:w="4670"/>
      </w:tblGrid>
      <w:tr w:rsidR="002C3959" w14:paraId="1004A6EE" w14:textId="77777777" w:rsidTr="002C3959">
        <w:tc>
          <w:tcPr>
            <w:tcW w:w="9060" w:type="dxa"/>
            <w:gridSpan w:val="4"/>
            <w:shd w:val="clear" w:color="auto" w:fill="9CC2E5" w:themeFill="accent5" w:themeFillTint="99"/>
          </w:tcPr>
          <w:p w14:paraId="7C02BC74" w14:textId="77777777" w:rsidR="002C3959" w:rsidRDefault="002C3959" w:rsidP="00CE6741"/>
        </w:tc>
      </w:tr>
      <w:tr w:rsidR="002C3959" w14:paraId="79FE1CBC" w14:textId="77777777" w:rsidTr="002C3959">
        <w:tc>
          <w:tcPr>
            <w:tcW w:w="988" w:type="dxa"/>
            <w:vMerge w:val="restart"/>
            <w:vAlign w:val="center"/>
          </w:tcPr>
          <w:p w14:paraId="1D84A472" w14:textId="1B376598" w:rsidR="002C3959" w:rsidRDefault="002C3959" w:rsidP="00CE6741">
            <w:r>
              <w:t>1</w:t>
            </w:r>
          </w:p>
        </w:tc>
        <w:tc>
          <w:tcPr>
            <w:tcW w:w="1984" w:type="dxa"/>
            <w:vMerge w:val="restart"/>
            <w:vAlign w:val="center"/>
          </w:tcPr>
          <w:p w14:paraId="04A574CC" w14:textId="4E6679B8" w:rsidR="002C3959" w:rsidRDefault="002C3959" w:rsidP="002C3959">
            <w:pPr>
              <w:jc w:val="center"/>
            </w:pPr>
            <w:r>
              <w:t>Alkalmazás indtása</w:t>
            </w:r>
          </w:p>
        </w:tc>
        <w:tc>
          <w:tcPr>
            <w:tcW w:w="1418" w:type="dxa"/>
            <w:vAlign w:val="center"/>
          </w:tcPr>
          <w:p w14:paraId="5A7E5F3E" w14:textId="173D7E8F" w:rsidR="002C3959" w:rsidRDefault="002C3959" w:rsidP="00CE6741">
            <w:r>
              <w:t>GIVEN:</w:t>
            </w:r>
          </w:p>
        </w:tc>
        <w:tc>
          <w:tcPr>
            <w:tcW w:w="4670" w:type="dxa"/>
            <w:vAlign w:val="center"/>
          </w:tcPr>
          <w:p w14:paraId="3D18C303" w14:textId="47EBC759" w:rsidR="002C3959" w:rsidRDefault="00030B54" w:rsidP="00CE6741">
            <w:r>
              <w:t>Az alkalmazás telepítve van</w:t>
            </w:r>
          </w:p>
        </w:tc>
      </w:tr>
      <w:tr w:rsidR="002C3959" w14:paraId="2A0989BB" w14:textId="77777777" w:rsidTr="002C3959">
        <w:tc>
          <w:tcPr>
            <w:tcW w:w="988" w:type="dxa"/>
            <w:vMerge/>
            <w:vAlign w:val="center"/>
          </w:tcPr>
          <w:p w14:paraId="24A13F8D" w14:textId="77777777" w:rsidR="002C3959" w:rsidRDefault="002C3959" w:rsidP="00CE6741"/>
        </w:tc>
        <w:tc>
          <w:tcPr>
            <w:tcW w:w="1984" w:type="dxa"/>
            <w:vMerge/>
            <w:vAlign w:val="center"/>
          </w:tcPr>
          <w:p w14:paraId="590FC363" w14:textId="77777777" w:rsidR="002C3959" w:rsidRDefault="002C3959" w:rsidP="002C395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CC78B86" w14:textId="7FB1BD63" w:rsidR="002C3959" w:rsidRDefault="002C3959" w:rsidP="00CE6741">
            <w:r>
              <w:t>WHEN:</w:t>
            </w:r>
          </w:p>
        </w:tc>
        <w:tc>
          <w:tcPr>
            <w:tcW w:w="4670" w:type="dxa"/>
            <w:vAlign w:val="center"/>
          </w:tcPr>
          <w:p w14:paraId="1E40765D" w14:textId="12C97683" w:rsidR="002C3959" w:rsidRDefault="00030B54" w:rsidP="00CE6741">
            <w:r>
              <w:t>Az alkalmazás indítása</w:t>
            </w:r>
          </w:p>
        </w:tc>
      </w:tr>
      <w:tr w:rsidR="002C3959" w14:paraId="16C35C76" w14:textId="77777777" w:rsidTr="002C3959">
        <w:tc>
          <w:tcPr>
            <w:tcW w:w="988" w:type="dxa"/>
            <w:vMerge/>
            <w:vAlign w:val="center"/>
          </w:tcPr>
          <w:p w14:paraId="4AF58A66" w14:textId="77777777" w:rsidR="002C3959" w:rsidRDefault="002C3959" w:rsidP="00CE6741"/>
        </w:tc>
        <w:tc>
          <w:tcPr>
            <w:tcW w:w="1984" w:type="dxa"/>
            <w:vMerge/>
            <w:vAlign w:val="center"/>
          </w:tcPr>
          <w:p w14:paraId="48CB3F20" w14:textId="77777777" w:rsidR="002C3959" w:rsidRDefault="002C3959" w:rsidP="002C395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384180D2" w14:textId="35D5B29B" w:rsidR="002C3959" w:rsidRDefault="002C3959" w:rsidP="00CE6741">
            <w:r>
              <w:t>THEN:</w:t>
            </w:r>
          </w:p>
        </w:tc>
        <w:tc>
          <w:tcPr>
            <w:tcW w:w="4670" w:type="dxa"/>
            <w:vAlign w:val="center"/>
          </w:tcPr>
          <w:p w14:paraId="43F7DC18" w14:textId="5EC93F43" w:rsidR="002C3959" w:rsidRDefault="00030B54" w:rsidP="00CE6741">
            <w:r>
              <w:t>Megjelenik a főmenü</w:t>
            </w:r>
          </w:p>
        </w:tc>
      </w:tr>
      <w:tr w:rsidR="002C3959" w14:paraId="73AB8080" w14:textId="77777777" w:rsidTr="002C3959">
        <w:tc>
          <w:tcPr>
            <w:tcW w:w="988" w:type="dxa"/>
            <w:vMerge w:val="restart"/>
            <w:vAlign w:val="center"/>
          </w:tcPr>
          <w:p w14:paraId="3B2581A5" w14:textId="37414386" w:rsidR="002C3959" w:rsidRDefault="002C3959" w:rsidP="00CE6741">
            <w:r>
              <w:t>2</w:t>
            </w:r>
          </w:p>
        </w:tc>
        <w:tc>
          <w:tcPr>
            <w:tcW w:w="1984" w:type="dxa"/>
            <w:vMerge w:val="restart"/>
            <w:vAlign w:val="center"/>
          </w:tcPr>
          <w:p w14:paraId="28EB6B3D" w14:textId="201B1017" w:rsidR="002C3959" w:rsidRDefault="00F45638" w:rsidP="002C3959">
            <w:pPr>
              <w:jc w:val="center"/>
            </w:pPr>
            <w:r>
              <w:t>Kilépés</w:t>
            </w:r>
          </w:p>
        </w:tc>
        <w:tc>
          <w:tcPr>
            <w:tcW w:w="1418" w:type="dxa"/>
            <w:vAlign w:val="center"/>
          </w:tcPr>
          <w:p w14:paraId="6A7DC3E5" w14:textId="5C47ADE2" w:rsidR="002C3959" w:rsidRDefault="002C3959" w:rsidP="00CE6741">
            <w:r>
              <w:t>GIVEN:</w:t>
            </w:r>
          </w:p>
        </w:tc>
        <w:tc>
          <w:tcPr>
            <w:tcW w:w="4670" w:type="dxa"/>
            <w:vAlign w:val="center"/>
          </w:tcPr>
          <w:p w14:paraId="75D125FE" w14:textId="3F7AD3E5" w:rsidR="002C3959" w:rsidRDefault="00F45638" w:rsidP="00CE6741">
            <w:r>
              <w:t>A főmenü aktív</w:t>
            </w:r>
          </w:p>
        </w:tc>
      </w:tr>
      <w:tr w:rsidR="002C3959" w14:paraId="4481041B" w14:textId="77777777" w:rsidTr="002C3959">
        <w:tc>
          <w:tcPr>
            <w:tcW w:w="988" w:type="dxa"/>
            <w:vMerge/>
            <w:vAlign w:val="center"/>
          </w:tcPr>
          <w:p w14:paraId="156D98D4" w14:textId="77777777" w:rsidR="002C3959" w:rsidRDefault="002C3959" w:rsidP="00CE6741"/>
        </w:tc>
        <w:tc>
          <w:tcPr>
            <w:tcW w:w="1984" w:type="dxa"/>
            <w:vMerge/>
            <w:vAlign w:val="center"/>
          </w:tcPr>
          <w:p w14:paraId="288CA6E7" w14:textId="77777777" w:rsidR="002C3959" w:rsidRDefault="002C3959" w:rsidP="002C395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36EBB400" w14:textId="58A72E40" w:rsidR="002C3959" w:rsidRDefault="002C3959" w:rsidP="00CE6741">
            <w:r>
              <w:t>WHEN:</w:t>
            </w:r>
          </w:p>
        </w:tc>
        <w:tc>
          <w:tcPr>
            <w:tcW w:w="4670" w:type="dxa"/>
            <w:vAlign w:val="center"/>
          </w:tcPr>
          <w:p w14:paraId="0B6533CD" w14:textId="4F020D26" w:rsidR="002C3959" w:rsidRDefault="00F45638" w:rsidP="00CE6741">
            <w:r>
              <w:t>A „</w:t>
            </w:r>
            <w:r w:rsidRPr="002758E7">
              <w:rPr>
                <w:b/>
                <w:bCs/>
              </w:rPr>
              <w:t>Kilépés</w:t>
            </w:r>
            <w:r>
              <w:t xml:space="preserve">” feliratú </w:t>
            </w:r>
            <w:r w:rsidRPr="002758E7">
              <w:rPr>
                <w:b/>
                <w:bCs/>
              </w:rPr>
              <w:t>gombra</w:t>
            </w:r>
            <w:r>
              <w:t xml:space="preserve"> kattintunk</w:t>
            </w:r>
          </w:p>
        </w:tc>
      </w:tr>
      <w:tr w:rsidR="002C3959" w14:paraId="12CE0D6B" w14:textId="77777777" w:rsidTr="002C3959">
        <w:tc>
          <w:tcPr>
            <w:tcW w:w="988" w:type="dxa"/>
            <w:vMerge/>
            <w:vAlign w:val="center"/>
          </w:tcPr>
          <w:p w14:paraId="24876856" w14:textId="77777777" w:rsidR="002C3959" w:rsidRDefault="002C3959" w:rsidP="00CE6741"/>
        </w:tc>
        <w:tc>
          <w:tcPr>
            <w:tcW w:w="1984" w:type="dxa"/>
            <w:vMerge/>
            <w:vAlign w:val="center"/>
          </w:tcPr>
          <w:p w14:paraId="79BA6DA0" w14:textId="77777777" w:rsidR="002C3959" w:rsidRDefault="002C3959" w:rsidP="002C395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000C90C9" w14:textId="06234E57" w:rsidR="002C3959" w:rsidRDefault="002C3959" w:rsidP="00CE6741">
            <w:r>
              <w:t>THEN:</w:t>
            </w:r>
          </w:p>
        </w:tc>
        <w:tc>
          <w:tcPr>
            <w:tcW w:w="4670" w:type="dxa"/>
            <w:vAlign w:val="center"/>
          </w:tcPr>
          <w:p w14:paraId="7D1B13A8" w14:textId="59812CFC" w:rsidR="002C3959" w:rsidRDefault="00F45638" w:rsidP="00CE6741">
            <w:r>
              <w:t>Az alkalmazás bezáródik</w:t>
            </w:r>
          </w:p>
        </w:tc>
      </w:tr>
      <w:tr w:rsidR="002C3959" w14:paraId="63F95182" w14:textId="77777777" w:rsidTr="002C3959">
        <w:tc>
          <w:tcPr>
            <w:tcW w:w="988" w:type="dxa"/>
            <w:vMerge w:val="restart"/>
            <w:vAlign w:val="center"/>
          </w:tcPr>
          <w:p w14:paraId="2109C3F6" w14:textId="1C944C70" w:rsidR="002C3959" w:rsidRDefault="002C3959" w:rsidP="00CE6741">
            <w:r>
              <w:t>3</w:t>
            </w:r>
            <w:r w:rsidR="00F45638">
              <w:t>a</w:t>
            </w:r>
          </w:p>
        </w:tc>
        <w:tc>
          <w:tcPr>
            <w:tcW w:w="1984" w:type="dxa"/>
            <w:vMerge w:val="restart"/>
            <w:vAlign w:val="center"/>
          </w:tcPr>
          <w:p w14:paraId="0EAF8AD6" w14:textId="1210B167" w:rsidR="002C3959" w:rsidRDefault="00F45638" w:rsidP="002C3959">
            <w:pPr>
              <w:jc w:val="center"/>
            </w:pPr>
            <w:r>
              <w:t>Új játék indítása</w:t>
            </w:r>
          </w:p>
        </w:tc>
        <w:tc>
          <w:tcPr>
            <w:tcW w:w="1418" w:type="dxa"/>
            <w:vAlign w:val="center"/>
          </w:tcPr>
          <w:p w14:paraId="7F6DFEBE" w14:textId="43999A14" w:rsidR="002C3959" w:rsidRDefault="002C3959" w:rsidP="00CE6741">
            <w:r>
              <w:t>GIVEN:</w:t>
            </w:r>
          </w:p>
        </w:tc>
        <w:tc>
          <w:tcPr>
            <w:tcW w:w="4670" w:type="dxa"/>
            <w:vAlign w:val="center"/>
          </w:tcPr>
          <w:p w14:paraId="39D2B868" w14:textId="7906FFE7" w:rsidR="002C3959" w:rsidRDefault="00F45638" w:rsidP="00CE6741">
            <w:r>
              <w:t>A főmenü aktív</w:t>
            </w:r>
          </w:p>
        </w:tc>
      </w:tr>
      <w:tr w:rsidR="002C3959" w14:paraId="4BCEF0BF" w14:textId="77777777" w:rsidTr="002C3959">
        <w:tc>
          <w:tcPr>
            <w:tcW w:w="988" w:type="dxa"/>
            <w:vMerge/>
            <w:vAlign w:val="center"/>
          </w:tcPr>
          <w:p w14:paraId="6EB8DF5C" w14:textId="77777777" w:rsidR="002C3959" w:rsidRDefault="002C3959" w:rsidP="00CE6741"/>
        </w:tc>
        <w:tc>
          <w:tcPr>
            <w:tcW w:w="1984" w:type="dxa"/>
            <w:vMerge/>
            <w:vAlign w:val="center"/>
          </w:tcPr>
          <w:p w14:paraId="455DC548" w14:textId="77777777" w:rsidR="002C3959" w:rsidRDefault="002C3959" w:rsidP="002C395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3966348C" w14:textId="2C0A9AFC" w:rsidR="002C3959" w:rsidRDefault="002C3959" w:rsidP="00CE6741">
            <w:r>
              <w:t>WHEN:</w:t>
            </w:r>
          </w:p>
        </w:tc>
        <w:tc>
          <w:tcPr>
            <w:tcW w:w="4670" w:type="dxa"/>
            <w:vAlign w:val="center"/>
          </w:tcPr>
          <w:p w14:paraId="20FAAD16" w14:textId="1BE7E9FA" w:rsidR="002C3959" w:rsidRDefault="00F45638" w:rsidP="00CE6741">
            <w:r>
              <w:t>Az „</w:t>
            </w:r>
            <w:r w:rsidRPr="002758E7">
              <w:rPr>
                <w:b/>
                <w:bCs/>
              </w:rPr>
              <w:t>Új</w:t>
            </w:r>
            <w:r>
              <w:t xml:space="preserve"> </w:t>
            </w:r>
            <w:r w:rsidRPr="002758E7">
              <w:rPr>
                <w:b/>
                <w:bCs/>
              </w:rPr>
              <w:t>Játék</w:t>
            </w:r>
            <w:r>
              <w:t xml:space="preserve">” feliratú </w:t>
            </w:r>
            <w:r w:rsidRPr="002758E7">
              <w:rPr>
                <w:b/>
                <w:bCs/>
              </w:rPr>
              <w:t>gombra</w:t>
            </w:r>
            <w:r>
              <w:t xml:space="preserve"> kattintunk</w:t>
            </w:r>
          </w:p>
        </w:tc>
      </w:tr>
      <w:tr w:rsidR="002C3959" w14:paraId="2DCF29C9" w14:textId="77777777" w:rsidTr="002C3959">
        <w:tc>
          <w:tcPr>
            <w:tcW w:w="988" w:type="dxa"/>
            <w:vMerge/>
            <w:vAlign w:val="center"/>
          </w:tcPr>
          <w:p w14:paraId="5CF69B5D" w14:textId="77777777" w:rsidR="002C3959" w:rsidRDefault="002C3959" w:rsidP="00CE6741"/>
        </w:tc>
        <w:tc>
          <w:tcPr>
            <w:tcW w:w="1984" w:type="dxa"/>
            <w:vMerge/>
            <w:vAlign w:val="center"/>
          </w:tcPr>
          <w:p w14:paraId="7BB31FAA" w14:textId="77777777" w:rsidR="002C3959" w:rsidRDefault="002C3959" w:rsidP="002C395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21D2B7A4" w14:textId="0C799C58" w:rsidR="002C3959" w:rsidRDefault="002C3959" w:rsidP="00CE6741">
            <w:r>
              <w:t>THEN:</w:t>
            </w:r>
          </w:p>
        </w:tc>
        <w:tc>
          <w:tcPr>
            <w:tcW w:w="4670" w:type="dxa"/>
            <w:vAlign w:val="center"/>
          </w:tcPr>
          <w:p w14:paraId="2BDBE439" w14:textId="551D1C49" w:rsidR="002C3959" w:rsidRDefault="00F45638" w:rsidP="00CE6741">
            <w:r>
              <w:t>Megnyílik a játék betöltő képernyő</w:t>
            </w:r>
          </w:p>
        </w:tc>
      </w:tr>
      <w:tr w:rsidR="00F45638" w14:paraId="7AAFD593" w14:textId="77777777" w:rsidTr="002C3959">
        <w:tc>
          <w:tcPr>
            <w:tcW w:w="988" w:type="dxa"/>
            <w:vMerge w:val="restart"/>
            <w:vAlign w:val="center"/>
          </w:tcPr>
          <w:p w14:paraId="4554476F" w14:textId="3948C4C2" w:rsidR="00F45638" w:rsidRDefault="00F45638" w:rsidP="00CE6741">
            <w:r>
              <w:t>3b</w:t>
            </w:r>
          </w:p>
        </w:tc>
        <w:tc>
          <w:tcPr>
            <w:tcW w:w="1984" w:type="dxa"/>
            <w:vMerge w:val="restart"/>
            <w:vAlign w:val="center"/>
          </w:tcPr>
          <w:p w14:paraId="4D454969" w14:textId="41AB45BE" w:rsidR="00F45638" w:rsidRDefault="00F45638" w:rsidP="002C3959">
            <w:pPr>
              <w:jc w:val="center"/>
            </w:pPr>
            <w:r>
              <w:t>Új játék indítása</w:t>
            </w:r>
            <w:r>
              <w:br/>
              <w:t>(Pálya választás)</w:t>
            </w:r>
          </w:p>
        </w:tc>
        <w:tc>
          <w:tcPr>
            <w:tcW w:w="1418" w:type="dxa"/>
            <w:vAlign w:val="center"/>
          </w:tcPr>
          <w:p w14:paraId="761E240C" w14:textId="231F8E43" w:rsidR="00F45638" w:rsidRDefault="00F45638" w:rsidP="00CE6741">
            <w:r>
              <w:t>GIVEN:</w:t>
            </w:r>
          </w:p>
        </w:tc>
        <w:tc>
          <w:tcPr>
            <w:tcW w:w="4670" w:type="dxa"/>
            <w:vAlign w:val="center"/>
          </w:tcPr>
          <w:p w14:paraId="7D59D791" w14:textId="1BECEA72" w:rsidR="00F45638" w:rsidRDefault="00F45638" w:rsidP="00CE6741">
            <w:r>
              <w:t>A játékbetöltő képernyő aktív</w:t>
            </w:r>
          </w:p>
        </w:tc>
      </w:tr>
      <w:tr w:rsidR="00F45638" w14:paraId="7B784E40" w14:textId="77777777" w:rsidTr="002C3959">
        <w:tc>
          <w:tcPr>
            <w:tcW w:w="988" w:type="dxa"/>
            <w:vMerge/>
            <w:vAlign w:val="center"/>
          </w:tcPr>
          <w:p w14:paraId="46A16B01" w14:textId="77777777" w:rsidR="00F45638" w:rsidRDefault="00F45638" w:rsidP="00CE6741"/>
        </w:tc>
        <w:tc>
          <w:tcPr>
            <w:tcW w:w="1984" w:type="dxa"/>
            <w:vMerge/>
            <w:vAlign w:val="center"/>
          </w:tcPr>
          <w:p w14:paraId="3992CFEB" w14:textId="77777777" w:rsidR="00F45638" w:rsidRDefault="00F45638" w:rsidP="002C395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503F39F2" w14:textId="32629381" w:rsidR="00F45638" w:rsidRDefault="00F45638" w:rsidP="00CE6741">
            <w:r>
              <w:t>WHEN:</w:t>
            </w:r>
          </w:p>
        </w:tc>
        <w:tc>
          <w:tcPr>
            <w:tcW w:w="4670" w:type="dxa"/>
            <w:vAlign w:val="center"/>
          </w:tcPr>
          <w:p w14:paraId="249ECF02" w14:textId="22F0EC7D" w:rsidR="00F45638" w:rsidRDefault="00F45638" w:rsidP="00CE6741">
            <w:r>
              <w:t xml:space="preserve">A </w:t>
            </w:r>
            <w:r w:rsidRPr="002758E7">
              <w:rPr>
                <w:b/>
                <w:bCs/>
              </w:rPr>
              <w:t>pályaválasztó</w:t>
            </w:r>
            <w:r>
              <w:t xml:space="preserve"> listában egy </w:t>
            </w:r>
            <w:r w:rsidRPr="002758E7">
              <w:rPr>
                <w:b/>
                <w:bCs/>
              </w:rPr>
              <w:t>mezőre</w:t>
            </w:r>
            <w:r>
              <w:t xml:space="preserve"> </w:t>
            </w:r>
            <w:r w:rsidRPr="002758E7">
              <w:rPr>
                <w:b/>
                <w:bCs/>
              </w:rPr>
              <w:t>kattintunk</w:t>
            </w:r>
          </w:p>
        </w:tc>
      </w:tr>
      <w:tr w:rsidR="00F45638" w14:paraId="0E1635A7" w14:textId="77777777" w:rsidTr="002C3959">
        <w:tc>
          <w:tcPr>
            <w:tcW w:w="988" w:type="dxa"/>
            <w:vMerge/>
            <w:vAlign w:val="center"/>
          </w:tcPr>
          <w:p w14:paraId="515ED4E0" w14:textId="77777777" w:rsidR="00F45638" w:rsidRDefault="00F45638" w:rsidP="00CE6741"/>
        </w:tc>
        <w:tc>
          <w:tcPr>
            <w:tcW w:w="1984" w:type="dxa"/>
            <w:vMerge/>
            <w:vAlign w:val="center"/>
          </w:tcPr>
          <w:p w14:paraId="3E19774F" w14:textId="77777777" w:rsidR="00F45638" w:rsidRDefault="00F45638" w:rsidP="002C395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7202D4AF" w14:textId="0B35F403" w:rsidR="00F45638" w:rsidRDefault="00F45638" w:rsidP="00CE6741">
            <w:r>
              <w:t>THEN:</w:t>
            </w:r>
          </w:p>
        </w:tc>
        <w:tc>
          <w:tcPr>
            <w:tcW w:w="4670" w:type="dxa"/>
            <w:vAlign w:val="center"/>
          </w:tcPr>
          <w:p w14:paraId="71A6263F" w14:textId="1B3ACE63" w:rsidR="00F45638" w:rsidRDefault="00F45638" w:rsidP="00CE6741">
            <w:r>
              <w:t>Kiválasztódik a pálya a játékunkra</w:t>
            </w:r>
          </w:p>
        </w:tc>
      </w:tr>
      <w:tr w:rsidR="00F45638" w14:paraId="5CDEECAC" w14:textId="77777777" w:rsidTr="002C3959">
        <w:tc>
          <w:tcPr>
            <w:tcW w:w="988" w:type="dxa"/>
            <w:vMerge w:val="restart"/>
            <w:vAlign w:val="center"/>
          </w:tcPr>
          <w:p w14:paraId="5B372A74" w14:textId="079F44C3" w:rsidR="00F45638" w:rsidRDefault="00F45638" w:rsidP="00CE6741">
            <w:r>
              <w:t>3c</w:t>
            </w:r>
          </w:p>
        </w:tc>
        <w:tc>
          <w:tcPr>
            <w:tcW w:w="1984" w:type="dxa"/>
            <w:vMerge w:val="restart"/>
            <w:vAlign w:val="center"/>
          </w:tcPr>
          <w:p w14:paraId="6E6490EF" w14:textId="2965CE62" w:rsidR="00F45638" w:rsidRDefault="00F45638" w:rsidP="002C3959">
            <w:pPr>
              <w:jc w:val="center"/>
            </w:pPr>
            <w:r>
              <w:t>Új játék indítása</w:t>
            </w:r>
            <w:r>
              <w:br/>
              <w:t>(Játékos választás)</w:t>
            </w:r>
          </w:p>
        </w:tc>
        <w:tc>
          <w:tcPr>
            <w:tcW w:w="1418" w:type="dxa"/>
            <w:vAlign w:val="center"/>
          </w:tcPr>
          <w:p w14:paraId="23191723" w14:textId="1B3037A8" w:rsidR="00F45638" w:rsidRDefault="00F45638" w:rsidP="00CE6741">
            <w:r>
              <w:t>GIVEN:</w:t>
            </w:r>
          </w:p>
        </w:tc>
        <w:tc>
          <w:tcPr>
            <w:tcW w:w="4670" w:type="dxa"/>
            <w:vAlign w:val="center"/>
          </w:tcPr>
          <w:p w14:paraId="14996C5D" w14:textId="1CDD0E30" w:rsidR="00F45638" w:rsidRDefault="00F45638" w:rsidP="00CE6741">
            <w:r>
              <w:t>A játékbetöltő képernyő aktív</w:t>
            </w:r>
          </w:p>
        </w:tc>
      </w:tr>
      <w:tr w:rsidR="00F45638" w14:paraId="65B0A248" w14:textId="77777777" w:rsidTr="002C3959">
        <w:tc>
          <w:tcPr>
            <w:tcW w:w="988" w:type="dxa"/>
            <w:vMerge/>
            <w:vAlign w:val="center"/>
          </w:tcPr>
          <w:p w14:paraId="6F2A67DC" w14:textId="77777777" w:rsidR="00F45638" w:rsidRDefault="00F45638" w:rsidP="00CE6741"/>
        </w:tc>
        <w:tc>
          <w:tcPr>
            <w:tcW w:w="1984" w:type="dxa"/>
            <w:vMerge/>
            <w:vAlign w:val="center"/>
          </w:tcPr>
          <w:p w14:paraId="48DF59E8" w14:textId="77777777" w:rsidR="00F45638" w:rsidRDefault="00F45638" w:rsidP="002C395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3B890434" w14:textId="7FE15DA6" w:rsidR="00F45638" w:rsidRDefault="00F45638" w:rsidP="00CE6741">
            <w:r>
              <w:t>WHEN:</w:t>
            </w:r>
          </w:p>
        </w:tc>
        <w:tc>
          <w:tcPr>
            <w:tcW w:w="4670" w:type="dxa"/>
            <w:vAlign w:val="center"/>
          </w:tcPr>
          <w:p w14:paraId="12732073" w14:textId="689C71C4" w:rsidR="00F45638" w:rsidRDefault="00F45638" w:rsidP="00CE6741">
            <w:r>
              <w:t>Az aktív játékos alatti „</w:t>
            </w:r>
            <w:r w:rsidRPr="002758E7">
              <w:rPr>
                <w:b/>
                <w:bCs/>
              </w:rPr>
              <w:t>&gt;</w:t>
            </w:r>
            <w:r>
              <w:t>” vagy „</w:t>
            </w:r>
            <w:r w:rsidRPr="002758E7">
              <w:rPr>
                <w:b/>
                <w:bCs/>
              </w:rPr>
              <w:t>&lt;</w:t>
            </w:r>
            <w:r>
              <w:t xml:space="preserve">” feliratú </w:t>
            </w:r>
            <w:r w:rsidRPr="002758E7">
              <w:rPr>
                <w:b/>
                <w:bCs/>
              </w:rPr>
              <w:t>gombokra</w:t>
            </w:r>
            <w:r>
              <w:t xml:space="preserve"> kattintunk vagy a billentyűzet jobb és bal nyíl gombjait lenyomjuk</w:t>
            </w:r>
          </w:p>
        </w:tc>
      </w:tr>
      <w:tr w:rsidR="00F45638" w14:paraId="5FA8B26A" w14:textId="77777777" w:rsidTr="002C3959">
        <w:tc>
          <w:tcPr>
            <w:tcW w:w="988" w:type="dxa"/>
            <w:vMerge/>
            <w:vAlign w:val="center"/>
          </w:tcPr>
          <w:p w14:paraId="444EA170" w14:textId="77777777" w:rsidR="00F45638" w:rsidRDefault="00F45638" w:rsidP="00CE6741"/>
        </w:tc>
        <w:tc>
          <w:tcPr>
            <w:tcW w:w="1984" w:type="dxa"/>
            <w:vMerge/>
            <w:vAlign w:val="center"/>
          </w:tcPr>
          <w:p w14:paraId="17941424" w14:textId="77777777" w:rsidR="00F45638" w:rsidRDefault="00F45638" w:rsidP="002C395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26D56360" w14:textId="042E7969" w:rsidR="00F45638" w:rsidRDefault="00F45638" w:rsidP="00CE6741">
            <w:r>
              <w:t>THEN:</w:t>
            </w:r>
          </w:p>
        </w:tc>
        <w:tc>
          <w:tcPr>
            <w:tcW w:w="4670" w:type="dxa"/>
            <w:vAlign w:val="center"/>
          </w:tcPr>
          <w:p w14:paraId="6352197D" w14:textId="2EBA995C" w:rsidR="00F45638" w:rsidRDefault="00F45638" w:rsidP="00CE6741">
            <w:r>
              <w:t>Az aktív játékos a következő</w:t>
            </w:r>
            <w:r w:rsidR="009C0CC5">
              <w:t>/előző</w:t>
            </w:r>
            <w:r>
              <w:t xml:space="preserve"> játékos lesz a játékosok közül</w:t>
            </w:r>
          </w:p>
        </w:tc>
      </w:tr>
      <w:tr w:rsidR="00F45638" w14:paraId="2500A6F4" w14:textId="77777777" w:rsidTr="002C3959">
        <w:tc>
          <w:tcPr>
            <w:tcW w:w="988" w:type="dxa"/>
            <w:vMerge w:val="restart"/>
            <w:vAlign w:val="center"/>
          </w:tcPr>
          <w:p w14:paraId="5F19E363" w14:textId="2F741F37" w:rsidR="00F45638" w:rsidRDefault="00F45638" w:rsidP="00CE6741">
            <w:r>
              <w:t>4d</w:t>
            </w:r>
          </w:p>
        </w:tc>
        <w:tc>
          <w:tcPr>
            <w:tcW w:w="1984" w:type="dxa"/>
            <w:vMerge w:val="restart"/>
            <w:vAlign w:val="center"/>
          </w:tcPr>
          <w:p w14:paraId="20BDC145" w14:textId="77777777" w:rsidR="00F45638" w:rsidRDefault="009C0CC5" w:rsidP="002C3959">
            <w:pPr>
              <w:jc w:val="center"/>
            </w:pPr>
            <w:r>
              <w:t>Új játék indítása</w:t>
            </w:r>
          </w:p>
          <w:p w14:paraId="7F353C14" w14:textId="69EB4D29" w:rsidR="009C0CC5" w:rsidRDefault="009C0CC5" w:rsidP="002C3959">
            <w:pPr>
              <w:jc w:val="center"/>
            </w:pPr>
            <w:r>
              <w:t>(véglegesítés)</w:t>
            </w:r>
          </w:p>
        </w:tc>
        <w:tc>
          <w:tcPr>
            <w:tcW w:w="1418" w:type="dxa"/>
            <w:vAlign w:val="center"/>
          </w:tcPr>
          <w:p w14:paraId="384ED9C8" w14:textId="2A940DDF" w:rsidR="00F45638" w:rsidRDefault="009C0CC5" w:rsidP="00CE6741">
            <w:r>
              <w:t>GIVEN:</w:t>
            </w:r>
          </w:p>
        </w:tc>
        <w:tc>
          <w:tcPr>
            <w:tcW w:w="4670" w:type="dxa"/>
            <w:vAlign w:val="center"/>
          </w:tcPr>
          <w:p w14:paraId="440593B7" w14:textId="0A765A9F" w:rsidR="00F45638" w:rsidRDefault="009C0CC5" w:rsidP="00CE6741">
            <w:r>
              <w:t>A játékbetöltő képernyő aktív, van kiválasztott játékos és pálya</w:t>
            </w:r>
          </w:p>
        </w:tc>
      </w:tr>
      <w:tr w:rsidR="00F45638" w14:paraId="340C6ADF" w14:textId="77777777" w:rsidTr="002C3959">
        <w:tc>
          <w:tcPr>
            <w:tcW w:w="988" w:type="dxa"/>
            <w:vMerge/>
            <w:vAlign w:val="center"/>
          </w:tcPr>
          <w:p w14:paraId="25119F75" w14:textId="77777777" w:rsidR="00F45638" w:rsidRDefault="00F45638" w:rsidP="00CE6741"/>
        </w:tc>
        <w:tc>
          <w:tcPr>
            <w:tcW w:w="1984" w:type="dxa"/>
            <w:vMerge/>
            <w:vAlign w:val="center"/>
          </w:tcPr>
          <w:p w14:paraId="301F038D" w14:textId="77777777" w:rsidR="00F45638" w:rsidRDefault="00F45638" w:rsidP="002C395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30D80CF8" w14:textId="5CA8A4E4" w:rsidR="00F45638" w:rsidRDefault="009C0CC5" w:rsidP="00CE6741">
            <w:r>
              <w:t>WHEN:</w:t>
            </w:r>
          </w:p>
        </w:tc>
        <w:tc>
          <w:tcPr>
            <w:tcW w:w="4670" w:type="dxa"/>
            <w:vAlign w:val="center"/>
          </w:tcPr>
          <w:p w14:paraId="6B764A47" w14:textId="63799D5D" w:rsidR="00F45638" w:rsidRDefault="009C0CC5" w:rsidP="00CE6741">
            <w:r>
              <w:t>A „</w:t>
            </w:r>
            <w:r w:rsidRPr="005E7327">
              <w:rPr>
                <w:b/>
                <w:bCs/>
              </w:rPr>
              <w:t>Játék</w:t>
            </w:r>
            <w:r>
              <w:t xml:space="preserve">” feliratú </w:t>
            </w:r>
            <w:r w:rsidRPr="005E7327">
              <w:rPr>
                <w:b/>
                <w:bCs/>
              </w:rPr>
              <w:t>gombra</w:t>
            </w:r>
            <w:r>
              <w:t xml:space="preserve"> kattintunk</w:t>
            </w:r>
          </w:p>
        </w:tc>
      </w:tr>
      <w:tr w:rsidR="00F45638" w14:paraId="37B66130" w14:textId="77777777" w:rsidTr="002C3959">
        <w:tc>
          <w:tcPr>
            <w:tcW w:w="988" w:type="dxa"/>
            <w:vMerge/>
            <w:vAlign w:val="center"/>
          </w:tcPr>
          <w:p w14:paraId="5B6CC833" w14:textId="77777777" w:rsidR="00F45638" w:rsidRDefault="00F45638" w:rsidP="00CE6741"/>
        </w:tc>
        <w:tc>
          <w:tcPr>
            <w:tcW w:w="1984" w:type="dxa"/>
            <w:vMerge/>
            <w:vAlign w:val="center"/>
          </w:tcPr>
          <w:p w14:paraId="77492889" w14:textId="77777777" w:rsidR="00F45638" w:rsidRDefault="00F45638" w:rsidP="002C395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CA51212" w14:textId="602E428E" w:rsidR="00F45638" w:rsidRDefault="009C0CC5" w:rsidP="00CE6741">
            <w:r>
              <w:t>THEN:</w:t>
            </w:r>
          </w:p>
        </w:tc>
        <w:tc>
          <w:tcPr>
            <w:tcW w:w="4670" w:type="dxa"/>
            <w:vAlign w:val="center"/>
          </w:tcPr>
          <w:p w14:paraId="73B31194" w14:textId="7775B161" w:rsidR="00F45638" w:rsidRDefault="009C0CC5" w:rsidP="00CE6741">
            <w:r>
              <w:t>Becsukódik a játékbetöltő képernyő és megnyílik a játéktér</w:t>
            </w:r>
          </w:p>
        </w:tc>
      </w:tr>
      <w:tr w:rsidR="002758E7" w14:paraId="53D116D3" w14:textId="77777777" w:rsidTr="002C3959">
        <w:tc>
          <w:tcPr>
            <w:tcW w:w="988" w:type="dxa"/>
            <w:vMerge w:val="restart"/>
            <w:vAlign w:val="center"/>
          </w:tcPr>
          <w:p w14:paraId="2EF5AC93" w14:textId="3200F263" w:rsidR="002758E7" w:rsidRDefault="002758E7" w:rsidP="00CE6741">
            <w:r>
              <w:t>5</w:t>
            </w:r>
          </w:p>
        </w:tc>
        <w:tc>
          <w:tcPr>
            <w:tcW w:w="1984" w:type="dxa"/>
            <w:vMerge w:val="restart"/>
            <w:vAlign w:val="center"/>
          </w:tcPr>
          <w:p w14:paraId="21EA3D19" w14:textId="73F3D0F0" w:rsidR="002758E7" w:rsidRDefault="002758E7" w:rsidP="002C3959">
            <w:pPr>
              <w:jc w:val="center"/>
            </w:pPr>
            <w:r>
              <w:t>Lépés</w:t>
            </w:r>
          </w:p>
        </w:tc>
        <w:tc>
          <w:tcPr>
            <w:tcW w:w="1418" w:type="dxa"/>
            <w:vAlign w:val="center"/>
          </w:tcPr>
          <w:p w14:paraId="3236BCAD" w14:textId="2C762960" w:rsidR="002758E7" w:rsidRDefault="002758E7" w:rsidP="00CE6741">
            <w:r>
              <w:t>GIVEN:</w:t>
            </w:r>
          </w:p>
        </w:tc>
        <w:tc>
          <w:tcPr>
            <w:tcW w:w="4670" w:type="dxa"/>
            <w:vAlign w:val="center"/>
          </w:tcPr>
          <w:p w14:paraId="78F11575" w14:textId="4CD00F77" w:rsidR="002758E7" w:rsidRDefault="002758E7" w:rsidP="00CE6741">
            <w:r>
              <w:t>A játéktér aktív, és a játék nincs szüneteltetve</w:t>
            </w:r>
          </w:p>
        </w:tc>
      </w:tr>
      <w:tr w:rsidR="002758E7" w14:paraId="209D7885" w14:textId="77777777" w:rsidTr="002C3959">
        <w:tc>
          <w:tcPr>
            <w:tcW w:w="988" w:type="dxa"/>
            <w:vMerge/>
            <w:vAlign w:val="center"/>
          </w:tcPr>
          <w:p w14:paraId="17657718" w14:textId="77777777" w:rsidR="002758E7" w:rsidRDefault="002758E7" w:rsidP="00CE6741"/>
        </w:tc>
        <w:tc>
          <w:tcPr>
            <w:tcW w:w="1984" w:type="dxa"/>
            <w:vMerge/>
            <w:vAlign w:val="center"/>
          </w:tcPr>
          <w:p w14:paraId="2A96906A" w14:textId="77777777" w:rsidR="002758E7" w:rsidRDefault="002758E7" w:rsidP="002C395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D2EEAED" w14:textId="4FDC63EA" w:rsidR="002758E7" w:rsidRDefault="002758E7" w:rsidP="00CE6741">
            <w:r>
              <w:t>WHEN:</w:t>
            </w:r>
          </w:p>
        </w:tc>
        <w:tc>
          <w:tcPr>
            <w:tcW w:w="4670" w:type="dxa"/>
            <w:vAlign w:val="center"/>
          </w:tcPr>
          <w:p w14:paraId="03E72111" w14:textId="77777777" w:rsidR="002758E7" w:rsidRDefault="002758E7" w:rsidP="002758E7">
            <w:pPr>
              <w:pStyle w:val="Listaszerbekezds"/>
              <w:numPr>
                <w:ilvl w:val="0"/>
                <w:numId w:val="1"/>
              </w:numPr>
            </w:pPr>
            <w:r>
              <w:t>A navigációs felület egy gombjára kattintunk, vagy az azoknak megfelelő gyorsgombokat lenyomjuk (billentyűzeten a nyilak)</w:t>
            </w:r>
          </w:p>
          <w:p w14:paraId="3BF77DAF" w14:textId="43F2FA33" w:rsidR="002758E7" w:rsidRDefault="002758E7" w:rsidP="002758E7">
            <w:pPr>
              <w:pStyle w:val="Listaszerbekezds"/>
              <w:numPr>
                <w:ilvl w:val="0"/>
                <w:numId w:val="1"/>
              </w:numPr>
            </w:pPr>
            <w:r>
              <w:t xml:space="preserve">Az elmozdulás irányában </w:t>
            </w:r>
            <w:r w:rsidRPr="002758E7">
              <w:rPr>
                <w:b/>
                <w:bCs/>
              </w:rPr>
              <w:t>nincs a játékos előtt fal blokk és nem lépne ki a játéktérről</w:t>
            </w:r>
          </w:p>
        </w:tc>
      </w:tr>
      <w:tr w:rsidR="002758E7" w14:paraId="7BCC6400" w14:textId="77777777" w:rsidTr="002C3959">
        <w:tc>
          <w:tcPr>
            <w:tcW w:w="988" w:type="dxa"/>
            <w:vMerge/>
            <w:vAlign w:val="center"/>
          </w:tcPr>
          <w:p w14:paraId="542546E7" w14:textId="77777777" w:rsidR="002758E7" w:rsidRDefault="002758E7" w:rsidP="00CE6741"/>
        </w:tc>
        <w:tc>
          <w:tcPr>
            <w:tcW w:w="1984" w:type="dxa"/>
            <w:vMerge/>
            <w:vAlign w:val="center"/>
          </w:tcPr>
          <w:p w14:paraId="351DFBC9" w14:textId="77777777" w:rsidR="002758E7" w:rsidRDefault="002758E7" w:rsidP="002C395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5A512F20" w14:textId="6EA42DC9" w:rsidR="002758E7" w:rsidRDefault="002758E7" w:rsidP="00CE6741">
            <w:r>
              <w:t>THEN:</w:t>
            </w:r>
          </w:p>
        </w:tc>
        <w:tc>
          <w:tcPr>
            <w:tcW w:w="4670" w:type="dxa"/>
            <w:vAlign w:val="center"/>
          </w:tcPr>
          <w:p w14:paraId="7789C80C" w14:textId="71CAD318" w:rsidR="002758E7" w:rsidRDefault="002758E7" w:rsidP="00CE6741">
            <w:r>
              <w:t>A játékos az adott irányba lép</w:t>
            </w:r>
          </w:p>
        </w:tc>
      </w:tr>
    </w:tbl>
    <w:p w14:paraId="0D0D65F7" w14:textId="4B47AC8B" w:rsidR="00CE6741" w:rsidRDefault="00CE6741" w:rsidP="002758E7">
      <w:pPr>
        <w:pageBreakBefore/>
      </w:pPr>
    </w:p>
    <w:tbl>
      <w:tblPr>
        <w:tblStyle w:val="Rcsostblzat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1984"/>
        <w:gridCol w:w="1418"/>
        <w:gridCol w:w="4670"/>
      </w:tblGrid>
      <w:tr w:rsidR="002758E7" w14:paraId="69001E8C" w14:textId="77777777" w:rsidTr="002758E7">
        <w:tc>
          <w:tcPr>
            <w:tcW w:w="9060" w:type="dxa"/>
            <w:gridSpan w:val="4"/>
            <w:shd w:val="clear" w:color="auto" w:fill="9CC2E5" w:themeFill="accent5" w:themeFillTint="99"/>
          </w:tcPr>
          <w:p w14:paraId="0C09A4B3" w14:textId="77777777" w:rsidR="002758E7" w:rsidRDefault="002758E7" w:rsidP="00CE6741"/>
        </w:tc>
      </w:tr>
      <w:tr w:rsidR="002758E7" w14:paraId="302B5761" w14:textId="77777777" w:rsidTr="00D24047">
        <w:tc>
          <w:tcPr>
            <w:tcW w:w="988" w:type="dxa"/>
            <w:vMerge w:val="restart"/>
            <w:vAlign w:val="center"/>
          </w:tcPr>
          <w:p w14:paraId="44A0D18D" w14:textId="17011F04" w:rsidR="002758E7" w:rsidRDefault="002758E7" w:rsidP="002758E7">
            <w:r>
              <w:t>5b</w:t>
            </w:r>
          </w:p>
        </w:tc>
        <w:tc>
          <w:tcPr>
            <w:tcW w:w="1984" w:type="dxa"/>
            <w:vMerge w:val="restart"/>
            <w:vAlign w:val="center"/>
          </w:tcPr>
          <w:p w14:paraId="6893EF41" w14:textId="14486E6B" w:rsidR="002758E7" w:rsidRDefault="005E7327" w:rsidP="002758E7">
            <w:pPr>
              <w:jc w:val="center"/>
            </w:pPr>
            <w:r>
              <w:t>Lépés</w:t>
            </w:r>
          </w:p>
        </w:tc>
        <w:tc>
          <w:tcPr>
            <w:tcW w:w="1418" w:type="dxa"/>
          </w:tcPr>
          <w:p w14:paraId="0E4E7313" w14:textId="4E243391" w:rsidR="002758E7" w:rsidRDefault="002758E7" w:rsidP="002758E7">
            <w:r>
              <w:t>GIVEN:</w:t>
            </w:r>
          </w:p>
        </w:tc>
        <w:tc>
          <w:tcPr>
            <w:tcW w:w="4670" w:type="dxa"/>
            <w:vAlign w:val="center"/>
          </w:tcPr>
          <w:p w14:paraId="72A146F0" w14:textId="1FC0AF5D" w:rsidR="002758E7" w:rsidRDefault="002758E7" w:rsidP="002758E7">
            <w:r>
              <w:t>A játéktér aktív, és a játék nincs szüneteltetve</w:t>
            </w:r>
          </w:p>
        </w:tc>
      </w:tr>
      <w:tr w:rsidR="002758E7" w14:paraId="3F436314" w14:textId="77777777" w:rsidTr="002758E7">
        <w:tc>
          <w:tcPr>
            <w:tcW w:w="988" w:type="dxa"/>
            <w:vMerge/>
          </w:tcPr>
          <w:p w14:paraId="09C3F730" w14:textId="77777777" w:rsidR="002758E7" w:rsidRDefault="002758E7" w:rsidP="002758E7"/>
        </w:tc>
        <w:tc>
          <w:tcPr>
            <w:tcW w:w="1984" w:type="dxa"/>
            <w:vMerge/>
          </w:tcPr>
          <w:p w14:paraId="3DEEA2D6" w14:textId="77777777" w:rsidR="002758E7" w:rsidRDefault="002758E7" w:rsidP="002758E7"/>
        </w:tc>
        <w:tc>
          <w:tcPr>
            <w:tcW w:w="1418" w:type="dxa"/>
          </w:tcPr>
          <w:p w14:paraId="06E9C0A4" w14:textId="6347A2E7" w:rsidR="002758E7" w:rsidRDefault="002758E7" w:rsidP="002758E7">
            <w:r>
              <w:t>WHEN:</w:t>
            </w:r>
          </w:p>
        </w:tc>
        <w:tc>
          <w:tcPr>
            <w:tcW w:w="4670" w:type="dxa"/>
          </w:tcPr>
          <w:p w14:paraId="2AB71FE4" w14:textId="4E4F2C65" w:rsidR="002758E7" w:rsidRDefault="002758E7" w:rsidP="002758E7">
            <w:pPr>
              <w:pStyle w:val="Listaszerbekezds"/>
              <w:numPr>
                <w:ilvl w:val="0"/>
                <w:numId w:val="1"/>
              </w:numPr>
            </w:pPr>
            <w:r>
              <w:t>A navigációs felület egy gombjára kattintunk, vagy az azoknak megfelelő gyorsgombokat lenyomjuk (billentyűzeten a nyilak)</w:t>
            </w:r>
          </w:p>
          <w:p w14:paraId="508FFF56" w14:textId="2C56695E" w:rsidR="002758E7" w:rsidRDefault="005E7327" w:rsidP="002758E7">
            <w:pPr>
              <w:pStyle w:val="Listaszerbekezds"/>
              <w:numPr>
                <w:ilvl w:val="0"/>
                <w:numId w:val="1"/>
              </w:numPr>
            </w:pPr>
            <w:r>
              <w:t xml:space="preserve">Az elmozdulás irányában </w:t>
            </w:r>
            <w:r w:rsidRPr="005E7327">
              <w:rPr>
                <w:b/>
                <w:bCs/>
              </w:rPr>
              <w:t>fal</w:t>
            </w:r>
            <w:r>
              <w:t xml:space="preserve"> </w:t>
            </w:r>
            <w:r w:rsidRPr="005E7327">
              <w:rPr>
                <w:b/>
                <w:bCs/>
              </w:rPr>
              <w:t>blokk</w:t>
            </w:r>
            <w:r>
              <w:t xml:space="preserve"> vagy a </w:t>
            </w:r>
            <w:r w:rsidRPr="005E7327">
              <w:rPr>
                <w:b/>
                <w:bCs/>
              </w:rPr>
              <w:t>játéktér</w:t>
            </w:r>
            <w:r>
              <w:t xml:space="preserve"> </w:t>
            </w:r>
            <w:r w:rsidRPr="005E7327">
              <w:rPr>
                <w:b/>
                <w:bCs/>
              </w:rPr>
              <w:t>széle</w:t>
            </w:r>
            <w:r>
              <w:t xml:space="preserve"> </w:t>
            </w:r>
            <w:r w:rsidRPr="005E7327">
              <w:rPr>
                <w:b/>
                <w:bCs/>
              </w:rPr>
              <w:t>van</w:t>
            </w:r>
          </w:p>
        </w:tc>
      </w:tr>
      <w:tr w:rsidR="002758E7" w14:paraId="5C8BC8B4" w14:textId="77777777" w:rsidTr="002758E7">
        <w:tc>
          <w:tcPr>
            <w:tcW w:w="988" w:type="dxa"/>
            <w:vMerge/>
          </w:tcPr>
          <w:p w14:paraId="173CD221" w14:textId="77777777" w:rsidR="002758E7" w:rsidRDefault="002758E7" w:rsidP="002758E7"/>
        </w:tc>
        <w:tc>
          <w:tcPr>
            <w:tcW w:w="1984" w:type="dxa"/>
            <w:vMerge/>
          </w:tcPr>
          <w:p w14:paraId="135609FE" w14:textId="77777777" w:rsidR="002758E7" w:rsidRDefault="002758E7" w:rsidP="002758E7"/>
        </w:tc>
        <w:tc>
          <w:tcPr>
            <w:tcW w:w="1418" w:type="dxa"/>
          </w:tcPr>
          <w:p w14:paraId="66CA0C1E" w14:textId="37B923A2" w:rsidR="002758E7" w:rsidRDefault="002758E7" w:rsidP="002758E7">
            <w:r>
              <w:t>THEN:</w:t>
            </w:r>
          </w:p>
        </w:tc>
        <w:tc>
          <w:tcPr>
            <w:tcW w:w="4670" w:type="dxa"/>
          </w:tcPr>
          <w:p w14:paraId="703FD999" w14:textId="14E43715" w:rsidR="002758E7" w:rsidRDefault="005E7327" w:rsidP="002758E7">
            <w:r>
              <w:t>A játékos helyben marad, nem lép semerre</w:t>
            </w:r>
          </w:p>
        </w:tc>
      </w:tr>
      <w:tr w:rsidR="00A300D0" w14:paraId="70B265C0" w14:textId="77777777" w:rsidTr="00521853">
        <w:tc>
          <w:tcPr>
            <w:tcW w:w="988" w:type="dxa"/>
            <w:vMerge w:val="restart"/>
            <w:vAlign w:val="center"/>
          </w:tcPr>
          <w:p w14:paraId="5460D584" w14:textId="4A54A866" w:rsidR="00A300D0" w:rsidRDefault="00A300D0" w:rsidP="00A300D0">
            <w:r>
              <w:t>5c</w:t>
            </w:r>
          </w:p>
        </w:tc>
        <w:tc>
          <w:tcPr>
            <w:tcW w:w="1984" w:type="dxa"/>
            <w:vMerge w:val="restart"/>
            <w:vAlign w:val="center"/>
          </w:tcPr>
          <w:p w14:paraId="21EBFE60" w14:textId="21F45A91" w:rsidR="00A300D0" w:rsidRDefault="00A300D0" w:rsidP="00A300D0">
            <w:pPr>
              <w:jc w:val="center"/>
            </w:pPr>
            <w:r>
              <w:t>Lépés</w:t>
            </w:r>
          </w:p>
        </w:tc>
        <w:tc>
          <w:tcPr>
            <w:tcW w:w="1418" w:type="dxa"/>
          </w:tcPr>
          <w:p w14:paraId="758A5F0C" w14:textId="1DEB8786" w:rsidR="00A300D0" w:rsidRDefault="00A300D0" w:rsidP="00A300D0">
            <w:r>
              <w:t>GIVEN:</w:t>
            </w:r>
          </w:p>
        </w:tc>
        <w:tc>
          <w:tcPr>
            <w:tcW w:w="4670" w:type="dxa"/>
            <w:vAlign w:val="center"/>
          </w:tcPr>
          <w:p w14:paraId="586D35B6" w14:textId="6696B981" w:rsidR="00A300D0" w:rsidRDefault="00A300D0" w:rsidP="00A300D0">
            <w:r>
              <w:t>A játéktér aktív, és a játék nincs szüneteltetve</w:t>
            </w:r>
          </w:p>
        </w:tc>
      </w:tr>
      <w:tr w:rsidR="00A300D0" w14:paraId="6D62FE3D" w14:textId="77777777" w:rsidTr="002758E7">
        <w:tc>
          <w:tcPr>
            <w:tcW w:w="988" w:type="dxa"/>
            <w:vMerge/>
          </w:tcPr>
          <w:p w14:paraId="06F66067" w14:textId="77777777" w:rsidR="00A300D0" w:rsidRDefault="00A300D0" w:rsidP="00A300D0"/>
        </w:tc>
        <w:tc>
          <w:tcPr>
            <w:tcW w:w="1984" w:type="dxa"/>
            <w:vMerge/>
          </w:tcPr>
          <w:p w14:paraId="34DD0764" w14:textId="77777777" w:rsidR="00A300D0" w:rsidRDefault="00A300D0" w:rsidP="00A300D0"/>
        </w:tc>
        <w:tc>
          <w:tcPr>
            <w:tcW w:w="1418" w:type="dxa"/>
          </w:tcPr>
          <w:p w14:paraId="1E71551B" w14:textId="5256A979" w:rsidR="00A300D0" w:rsidRDefault="00A300D0" w:rsidP="00A300D0">
            <w:r>
              <w:t>WHEN:</w:t>
            </w:r>
          </w:p>
        </w:tc>
        <w:tc>
          <w:tcPr>
            <w:tcW w:w="4670" w:type="dxa"/>
          </w:tcPr>
          <w:p w14:paraId="0B307FAE" w14:textId="77777777" w:rsidR="00A300D0" w:rsidRDefault="00A300D0" w:rsidP="00A300D0">
            <w:pPr>
              <w:pStyle w:val="Listaszerbekezds"/>
              <w:numPr>
                <w:ilvl w:val="0"/>
                <w:numId w:val="1"/>
              </w:numPr>
            </w:pPr>
            <w:r>
              <w:t>A navigációs felület egy gombjára kattintunk, vagy az azoknak megfelelő gyorsgombokat lenyomjuk (billentyűzeten a nyilak)</w:t>
            </w:r>
          </w:p>
          <w:p w14:paraId="7CDAB51C" w14:textId="1DB57901" w:rsidR="00A300D0" w:rsidRDefault="00A300D0" w:rsidP="00A300D0">
            <w:pPr>
              <w:pStyle w:val="Listaszerbekezds"/>
              <w:numPr>
                <w:ilvl w:val="0"/>
                <w:numId w:val="1"/>
              </w:numPr>
            </w:pPr>
            <w:r>
              <w:t>Az elmozdulás irányában a kijárat blokk van</w:t>
            </w:r>
          </w:p>
        </w:tc>
      </w:tr>
      <w:tr w:rsidR="00A300D0" w14:paraId="1D29FA85" w14:textId="77777777" w:rsidTr="002758E7">
        <w:tc>
          <w:tcPr>
            <w:tcW w:w="988" w:type="dxa"/>
            <w:vMerge/>
          </w:tcPr>
          <w:p w14:paraId="09C048CC" w14:textId="77777777" w:rsidR="00A300D0" w:rsidRDefault="00A300D0" w:rsidP="00A300D0"/>
        </w:tc>
        <w:tc>
          <w:tcPr>
            <w:tcW w:w="1984" w:type="dxa"/>
            <w:vMerge/>
          </w:tcPr>
          <w:p w14:paraId="30B57D79" w14:textId="77777777" w:rsidR="00A300D0" w:rsidRDefault="00A300D0" w:rsidP="00A300D0"/>
        </w:tc>
        <w:tc>
          <w:tcPr>
            <w:tcW w:w="1418" w:type="dxa"/>
          </w:tcPr>
          <w:p w14:paraId="3D9B49BF" w14:textId="5C139E95" w:rsidR="00A300D0" w:rsidRDefault="00A300D0" w:rsidP="00A300D0">
            <w:r>
              <w:t>THEN:</w:t>
            </w:r>
          </w:p>
        </w:tc>
        <w:tc>
          <w:tcPr>
            <w:tcW w:w="4670" w:type="dxa"/>
          </w:tcPr>
          <w:p w14:paraId="09690679" w14:textId="3E00DAFA" w:rsidR="00A300D0" w:rsidRDefault="00A300D0" w:rsidP="00A300D0">
            <w:r>
              <w:t>A játékos megnyerte a játékot, a játéktér bezáródik, és megnyílik a játék vége képernyő</w:t>
            </w:r>
          </w:p>
        </w:tc>
      </w:tr>
      <w:tr w:rsidR="00D052ED" w14:paraId="75242CB1" w14:textId="77777777" w:rsidTr="00322E59">
        <w:tc>
          <w:tcPr>
            <w:tcW w:w="988" w:type="dxa"/>
            <w:vMerge w:val="restart"/>
            <w:vAlign w:val="center"/>
          </w:tcPr>
          <w:p w14:paraId="106B7F29" w14:textId="7902A566" w:rsidR="00D052ED" w:rsidRDefault="00322E59" w:rsidP="00A300D0">
            <w:r>
              <w:t>6</w:t>
            </w:r>
          </w:p>
        </w:tc>
        <w:tc>
          <w:tcPr>
            <w:tcW w:w="1984" w:type="dxa"/>
            <w:vMerge w:val="restart"/>
            <w:vAlign w:val="center"/>
          </w:tcPr>
          <w:p w14:paraId="06FA074A" w14:textId="743443D9" w:rsidR="00D052ED" w:rsidRDefault="00322E59" w:rsidP="00322E59">
            <w:pPr>
              <w:jc w:val="center"/>
            </w:pPr>
            <w:r>
              <w:t>Szüneteltetés</w:t>
            </w:r>
          </w:p>
        </w:tc>
        <w:tc>
          <w:tcPr>
            <w:tcW w:w="1418" w:type="dxa"/>
          </w:tcPr>
          <w:p w14:paraId="40F6489F" w14:textId="4EC314AE" w:rsidR="00D052ED" w:rsidRDefault="00D052ED" w:rsidP="00A300D0">
            <w:r>
              <w:t>GIVEN:</w:t>
            </w:r>
          </w:p>
        </w:tc>
        <w:tc>
          <w:tcPr>
            <w:tcW w:w="4670" w:type="dxa"/>
          </w:tcPr>
          <w:p w14:paraId="434CD214" w14:textId="5CEFDF41" w:rsidR="00D052ED" w:rsidRDefault="00322E59" w:rsidP="00A300D0">
            <w:r>
              <w:t>A játéktér aktív</w:t>
            </w:r>
          </w:p>
        </w:tc>
      </w:tr>
      <w:tr w:rsidR="00D052ED" w14:paraId="4AAC5D6E" w14:textId="77777777" w:rsidTr="002758E7">
        <w:tc>
          <w:tcPr>
            <w:tcW w:w="988" w:type="dxa"/>
            <w:vMerge/>
          </w:tcPr>
          <w:p w14:paraId="07D383EE" w14:textId="77777777" w:rsidR="00D052ED" w:rsidRDefault="00D052ED" w:rsidP="00A300D0"/>
        </w:tc>
        <w:tc>
          <w:tcPr>
            <w:tcW w:w="1984" w:type="dxa"/>
            <w:vMerge/>
          </w:tcPr>
          <w:p w14:paraId="5878FE3A" w14:textId="77777777" w:rsidR="00D052ED" w:rsidRDefault="00D052ED" w:rsidP="00A300D0"/>
        </w:tc>
        <w:tc>
          <w:tcPr>
            <w:tcW w:w="1418" w:type="dxa"/>
          </w:tcPr>
          <w:p w14:paraId="34BDDCD3" w14:textId="08131359" w:rsidR="00D052ED" w:rsidRDefault="00D052ED" w:rsidP="00A300D0">
            <w:r>
              <w:t>WHEN:</w:t>
            </w:r>
          </w:p>
        </w:tc>
        <w:tc>
          <w:tcPr>
            <w:tcW w:w="4670" w:type="dxa"/>
          </w:tcPr>
          <w:p w14:paraId="72CD57C0" w14:textId="05929042" w:rsidR="00D052ED" w:rsidRDefault="00322E59" w:rsidP="00A300D0">
            <w:r>
              <w:t>A „PAUSE” gombot megnyomjuk a billentyűzeten</w:t>
            </w:r>
          </w:p>
        </w:tc>
      </w:tr>
      <w:tr w:rsidR="00D052ED" w14:paraId="25369E4B" w14:textId="77777777" w:rsidTr="002758E7">
        <w:tc>
          <w:tcPr>
            <w:tcW w:w="988" w:type="dxa"/>
            <w:vMerge/>
          </w:tcPr>
          <w:p w14:paraId="51892864" w14:textId="77777777" w:rsidR="00D052ED" w:rsidRDefault="00D052ED" w:rsidP="00A300D0"/>
        </w:tc>
        <w:tc>
          <w:tcPr>
            <w:tcW w:w="1984" w:type="dxa"/>
            <w:vMerge/>
          </w:tcPr>
          <w:p w14:paraId="15DF5F98" w14:textId="77777777" w:rsidR="00D052ED" w:rsidRDefault="00D052ED" w:rsidP="00A300D0"/>
        </w:tc>
        <w:tc>
          <w:tcPr>
            <w:tcW w:w="1418" w:type="dxa"/>
          </w:tcPr>
          <w:p w14:paraId="356306D6" w14:textId="5BCAADD6" w:rsidR="00D052ED" w:rsidRDefault="00D052ED" w:rsidP="00A300D0">
            <w:r>
              <w:t>THEN:</w:t>
            </w:r>
          </w:p>
        </w:tc>
        <w:tc>
          <w:tcPr>
            <w:tcW w:w="4670" w:type="dxa"/>
          </w:tcPr>
          <w:p w14:paraId="330A178F" w14:textId="2DA24DC8" w:rsidR="00D052ED" w:rsidRDefault="00322E59" w:rsidP="00A300D0">
            <w:r>
              <w:t>A játék szünetel, a játékidőzítő leáll, és nem lehet lépni egészen addig, amíg újra le nem nyomjuk a „PAUSE” billentyűt és újraindítva a játékot</w:t>
            </w:r>
          </w:p>
        </w:tc>
      </w:tr>
      <w:tr w:rsidR="00322E59" w14:paraId="1BD42CDF" w14:textId="77777777" w:rsidTr="00322E59">
        <w:tc>
          <w:tcPr>
            <w:tcW w:w="988" w:type="dxa"/>
            <w:vMerge w:val="restart"/>
            <w:vAlign w:val="center"/>
          </w:tcPr>
          <w:p w14:paraId="14AD16FD" w14:textId="2E8B1482" w:rsidR="00322E59" w:rsidRDefault="00322E59" w:rsidP="00A300D0">
            <w:r>
              <w:t>7</w:t>
            </w:r>
          </w:p>
        </w:tc>
        <w:tc>
          <w:tcPr>
            <w:tcW w:w="1984" w:type="dxa"/>
            <w:vMerge w:val="restart"/>
            <w:vAlign w:val="center"/>
          </w:tcPr>
          <w:p w14:paraId="4F57AD38" w14:textId="35A01D2A" w:rsidR="00322E59" w:rsidRDefault="007C75B4" w:rsidP="004A06B8">
            <w:pPr>
              <w:jc w:val="center"/>
            </w:pPr>
            <w:r>
              <w:t>Vissza a főmenübe</w:t>
            </w:r>
          </w:p>
        </w:tc>
        <w:tc>
          <w:tcPr>
            <w:tcW w:w="1418" w:type="dxa"/>
          </w:tcPr>
          <w:p w14:paraId="719D17DB" w14:textId="6D41ECF0" w:rsidR="00322E59" w:rsidRDefault="00322E59" w:rsidP="00A300D0">
            <w:r>
              <w:t>GIVEN:</w:t>
            </w:r>
          </w:p>
        </w:tc>
        <w:tc>
          <w:tcPr>
            <w:tcW w:w="4670" w:type="dxa"/>
          </w:tcPr>
          <w:p w14:paraId="32A91695" w14:textId="0F21CEEA" w:rsidR="00322E59" w:rsidRDefault="007C75B4" w:rsidP="007C75B4">
            <w:pPr>
              <w:tabs>
                <w:tab w:val="left" w:pos="1336"/>
              </w:tabs>
            </w:pPr>
            <w:r>
              <w:t>A</w:t>
            </w:r>
            <w:r w:rsidR="00DC4BC8">
              <w:t xml:space="preserve"> játék vége képernyő aktív</w:t>
            </w:r>
          </w:p>
        </w:tc>
      </w:tr>
      <w:tr w:rsidR="00322E59" w14:paraId="306DEC7A" w14:textId="77777777" w:rsidTr="002758E7">
        <w:tc>
          <w:tcPr>
            <w:tcW w:w="988" w:type="dxa"/>
            <w:vMerge/>
          </w:tcPr>
          <w:p w14:paraId="35CA1937" w14:textId="77777777" w:rsidR="00322E59" w:rsidRDefault="00322E59" w:rsidP="00A300D0"/>
        </w:tc>
        <w:tc>
          <w:tcPr>
            <w:tcW w:w="1984" w:type="dxa"/>
            <w:vMerge/>
          </w:tcPr>
          <w:p w14:paraId="25362148" w14:textId="77777777" w:rsidR="00322E59" w:rsidRDefault="00322E59" w:rsidP="00A300D0"/>
        </w:tc>
        <w:tc>
          <w:tcPr>
            <w:tcW w:w="1418" w:type="dxa"/>
          </w:tcPr>
          <w:p w14:paraId="28A799E1" w14:textId="72FC2730" w:rsidR="00322E59" w:rsidRDefault="00322E59" w:rsidP="00A300D0">
            <w:r>
              <w:t>WHEN:</w:t>
            </w:r>
          </w:p>
        </w:tc>
        <w:tc>
          <w:tcPr>
            <w:tcW w:w="4670" w:type="dxa"/>
          </w:tcPr>
          <w:p w14:paraId="40C71498" w14:textId="0F03EABC" w:rsidR="00322E59" w:rsidRDefault="00DC4BC8" w:rsidP="00A300D0">
            <w:r>
              <w:t>A „Vissza a főmenübe” feliratú gombra kattintunk</w:t>
            </w:r>
          </w:p>
        </w:tc>
      </w:tr>
      <w:tr w:rsidR="00322E59" w14:paraId="660DE7A1" w14:textId="77777777" w:rsidTr="002758E7">
        <w:tc>
          <w:tcPr>
            <w:tcW w:w="988" w:type="dxa"/>
            <w:vMerge/>
          </w:tcPr>
          <w:p w14:paraId="0415D552" w14:textId="77777777" w:rsidR="00322E59" w:rsidRDefault="00322E59" w:rsidP="00A300D0"/>
        </w:tc>
        <w:tc>
          <w:tcPr>
            <w:tcW w:w="1984" w:type="dxa"/>
            <w:vMerge/>
          </w:tcPr>
          <w:p w14:paraId="54A56BD3" w14:textId="77777777" w:rsidR="00322E59" w:rsidRDefault="00322E59" w:rsidP="00A300D0"/>
        </w:tc>
        <w:tc>
          <w:tcPr>
            <w:tcW w:w="1418" w:type="dxa"/>
          </w:tcPr>
          <w:p w14:paraId="692670F7" w14:textId="3B545D46" w:rsidR="00322E59" w:rsidRDefault="00322E59" w:rsidP="00A300D0">
            <w:r>
              <w:t>THEN:</w:t>
            </w:r>
          </w:p>
        </w:tc>
        <w:tc>
          <w:tcPr>
            <w:tcW w:w="4670" w:type="dxa"/>
          </w:tcPr>
          <w:p w14:paraId="02C8A27B" w14:textId="61D7CE64" w:rsidR="00322E59" w:rsidRDefault="00DC4BC8" w:rsidP="00A300D0">
            <w:r>
              <w:t>Az alkalmazás visszatér a főmenübe</w:t>
            </w:r>
          </w:p>
        </w:tc>
      </w:tr>
    </w:tbl>
    <w:p w14:paraId="17B32AF0" w14:textId="2F420BC8" w:rsidR="002758E7" w:rsidRDefault="002B2C6B" w:rsidP="001D45B5">
      <w:pPr>
        <w:pStyle w:val="Cmsor1"/>
        <w:pageBreakBefore/>
      </w:pPr>
      <w:r>
        <w:lastRenderedPageBreak/>
        <w:t>Architektúra</w:t>
      </w:r>
    </w:p>
    <w:p w14:paraId="1ECDB46E" w14:textId="1A3C7E9C" w:rsidR="002B2C6B" w:rsidRDefault="001D45B5" w:rsidP="002B2C6B">
      <w:r>
        <w:rPr>
          <w:noProof/>
        </w:rPr>
        <w:drawing>
          <wp:anchor distT="0" distB="0" distL="114300" distR="114300" simplePos="0" relativeHeight="251658240" behindDoc="0" locked="0" layoutInCell="1" allowOverlap="1" wp14:anchorId="3FBCB495" wp14:editId="076D147A">
            <wp:simplePos x="0" y="0"/>
            <wp:positionH relativeFrom="column">
              <wp:posOffset>-381661</wp:posOffset>
            </wp:positionH>
            <wp:positionV relativeFrom="paragraph">
              <wp:posOffset>478663</wp:posOffset>
            </wp:positionV>
            <wp:extent cx="6554470" cy="3876675"/>
            <wp:effectExtent l="0" t="0" r="0" b="9525"/>
            <wp:wrapSquare wrapText="bothSides"/>
            <wp:docPr id="4" name="Ábr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Ábra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447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2C6B" w:rsidRPr="002B2C6B">
        <w:t>Az alkalmazást</w:t>
      </w:r>
      <w:r w:rsidR="002B2C6B">
        <w:t xml:space="preserve"> </w:t>
      </w:r>
      <w:r w:rsidR="002B2C6B" w:rsidRPr="002B2C6B">
        <w:t>három rétegű (nézet-modell-perzisztencia) architektúrában valósítjuk meg.</w:t>
      </w:r>
      <w:r w:rsidR="002B2C6B">
        <w:t xml:space="preserve"> Minden ablaknak megfelel egy osztály, amely modell-nézet rétegekre bomlik. </w:t>
      </w:r>
    </w:p>
    <w:p w14:paraId="5CC44935" w14:textId="6A8C7654" w:rsidR="00660A01" w:rsidRDefault="00E1468E" w:rsidP="00E1468E">
      <w:pPr>
        <w:pStyle w:val="Cmsor1"/>
      </w:pPr>
      <w:r>
        <w:t>Perzisztencia</w:t>
      </w:r>
    </w:p>
    <w:p w14:paraId="5A7335B3" w14:textId="0BEF082A" w:rsidR="00E1468E" w:rsidRDefault="004F5318" w:rsidP="00E1468E">
      <w:r>
        <w:t>Az adatelérési réteg 2 interfészből és az őket implementáló egy-egy osztályból áll. A pályák adatait egy-egy szöveges fájlban, a játékosok adatait pedig egy szöveges fájlban és egy hozzátartozó képfájlban tároljuk. A modellnek nem kell tudnia a tárolás mikéntjéről, bármely az interfészeket helyesen megvalósító osztályt be lehet injektálni a játékbetöltő (</w:t>
      </w:r>
      <w:r w:rsidRPr="004F5318">
        <w:rPr>
          <w:i/>
          <w:iCs/>
        </w:rPr>
        <w:t>GameLoaderModel</w:t>
      </w:r>
      <w:r>
        <w:t>) osztályba.</w:t>
      </w:r>
    </w:p>
    <w:p w14:paraId="4F3F4A51" w14:textId="21FB7B07" w:rsidR="004F5318" w:rsidRDefault="004F5318" w:rsidP="004F5318">
      <w:pPr>
        <w:pStyle w:val="Cmsor2"/>
      </w:pPr>
      <w:r>
        <w:t>PlayerDataAccessImpl</w:t>
      </w:r>
    </w:p>
    <w:p w14:paraId="13F9D91C" w14:textId="064934B2" w:rsidR="004F5318" w:rsidRDefault="004F5318" w:rsidP="004F5318">
      <w:pPr>
        <w:tabs>
          <w:tab w:val="left" w:pos="3629"/>
        </w:tabs>
      </w:pPr>
      <w:r w:rsidRPr="004F5318">
        <w:rPr>
          <w:i/>
          <w:iCs/>
        </w:rPr>
        <w:t>Osztálydiagram</w:t>
      </w:r>
    </w:p>
    <w:p w14:paraId="550B0169" w14:textId="649B5D06" w:rsidR="004F5318" w:rsidRDefault="00CB64E8" w:rsidP="00CB64E8">
      <w:pPr>
        <w:tabs>
          <w:tab w:val="left" w:pos="3629"/>
        </w:tabs>
        <w:jc w:val="center"/>
      </w:pPr>
      <w:r>
        <w:rPr>
          <w:noProof/>
        </w:rPr>
        <w:drawing>
          <wp:inline distT="0" distB="0" distL="0" distR="0" wp14:anchorId="374C9E1D" wp14:editId="5800F6E4">
            <wp:extent cx="3174797" cy="2081183"/>
            <wp:effectExtent l="0" t="0" r="698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973" cy="211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E55A" w14:textId="171BCA01" w:rsidR="00CB64E8" w:rsidRDefault="00CB64E8" w:rsidP="00CB64E8">
      <w:pPr>
        <w:pageBreakBefore/>
        <w:tabs>
          <w:tab w:val="left" w:pos="3629"/>
        </w:tabs>
      </w:pPr>
      <w:r w:rsidRPr="00CB64E8">
        <w:rPr>
          <w:i/>
          <w:iCs/>
        </w:rPr>
        <w:lastRenderedPageBreak/>
        <w:t>Metódusok</w:t>
      </w:r>
    </w:p>
    <w:p w14:paraId="4F3CEF96" w14:textId="15FC6116" w:rsidR="00CB64E8" w:rsidRDefault="00CB64E8" w:rsidP="00CB64E8">
      <w:pPr>
        <w:pStyle w:val="Listaszerbekezds"/>
        <w:numPr>
          <w:ilvl w:val="0"/>
          <w:numId w:val="2"/>
        </w:numPr>
        <w:tabs>
          <w:tab w:val="left" w:pos="3629"/>
        </w:tabs>
      </w:pPr>
      <w:r>
        <w:t>Az „</w:t>
      </w:r>
      <w:r w:rsidRPr="00DE30E7">
        <w:rPr>
          <w:b/>
          <w:bCs/>
          <w:i/>
          <w:iCs/>
        </w:rPr>
        <w:t>isAvailable</w:t>
      </w:r>
      <w:r>
        <w:t>()” metódus jelen esetben mindig igazat ad vissza hiszen az erőforrás (saját számítógépünk) mindig elérhető</w:t>
      </w:r>
    </w:p>
    <w:p w14:paraId="0E254F5A" w14:textId="35936736" w:rsidR="00CB64E8" w:rsidRDefault="00CB64E8" w:rsidP="00CB64E8">
      <w:pPr>
        <w:pStyle w:val="Listaszerbekezds"/>
        <w:numPr>
          <w:ilvl w:val="0"/>
          <w:numId w:val="2"/>
        </w:numPr>
        <w:tabs>
          <w:tab w:val="left" w:pos="3629"/>
        </w:tabs>
      </w:pPr>
      <w:r>
        <w:t xml:space="preserve">A </w:t>
      </w:r>
      <w:r w:rsidR="00DE30E7">
        <w:t>„</w:t>
      </w:r>
      <w:r w:rsidRPr="00DE30E7">
        <w:rPr>
          <w:b/>
          <w:bCs/>
          <w:i/>
          <w:iCs/>
        </w:rPr>
        <w:t>loadPlayers</w:t>
      </w:r>
      <w:r>
        <w:t>()</w:t>
      </w:r>
      <w:r w:rsidR="00DE30E7">
        <w:t>”</w:t>
      </w:r>
      <w:r>
        <w:t xml:space="preserve"> metódus betölti az összes „./</w:t>
      </w:r>
      <w:r w:rsidRPr="00DE30E7">
        <w:rPr>
          <w:b/>
          <w:bCs/>
        </w:rPr>
        <w:t>Players</w:t>
      </w:r>
      <w:r>
        <w:t>/” mappában található játékost és a beégetett alapértelmezett játékost a cél konténerbe</w:t>
      </w:r>
      <w:r w:rsidR="00DE30E7">
        <w:t>.</w:t>
      </w:r>
    </w:p>
    <w:p w14:paraId="492E80FB" w14:textId="43FDD18E" w:rsidR="00CB64E8" w:rsidRDefault="00DE30E7" w:rsidP="00CB64E8">
      <w:pPr>
        <w:pStyle w:val="Listaszerbekezds"/>
        <w:numPr>
          <w:ilvl w:val="0"/>
          <w:numId w:val="2"/>
        </w:numPr>
        <w:tabs>
          <w:tab w:val="left" w:pos="3629"/>
        </w:tabs>
      </w:pPr>
      <w:r>
        <w:t>A „</w:t>
      </w:r>
      <w:r w:rsidRPr="00DE30E7">
        <w:rPr>
          <w:b/>
          <w:bCs/>
          <w:i/>
          <w:iCs/>
        </w:rPr>
        <w:t>loadAvailablePortraits</w:t>
      </w:r>
      <w:r>
        <w:t>()” betölti az összes „.</w:t>
      </w:r>
      <w:r w:rsidRPr="00DE30E7">
        <w:rPr>
          <w:b/>
          <w:bCs/>
        </w:rPr>
        <w:t>/Players/Portraits/</w:t>
      </w:r>
      <w:r>
        <w:t>” mappában található (és alapértelmezetten beégetett) játékos portré kép elérési útvonalát a célkonténerbe.</w:t>
      </w:r>
    </w:p>
    <w:p w14:paraId="7B5D1A2F" w14:textId="041471DB" w:rsidR="00DE30E7" w:rsidRDefault="00DE30E7" w:rsidP="00CB64E8">
      <w:pPr>
        <w:pStyle w:val="Listaszerbekezds"/>
        <w:numPr>
          <w:ilvl w:val="0"/>
          <w:numId w:val="2"/>
        </w:numPr>
        <w:tabs>
          <w:tab w:val="left" w:pos="3629"/>
        </w:tabs>
      </w:pPr>
      <w:r>
        <w:t>A „</w:t>
      </w:r>
      <w:r w:rsidRPr="00DE30E7">
        <w:rPr>
          <w:b/>
          <w:bCs/>
        </w:rPr>
        <w:t>savePlayer</w:t>
      </w:r>
      <w:r>
        <w:t>()” metódus az adott játékos objektumot fájlba menti a „./</w:t>
      </w:r>
      <w:r w:rsidRPr="00DE30E7">
        <w:rPr>
          <w:b/>
          <w:bCs/>
        </w:rPr>
        <w:t>Players</w:t>
      </w:r>
      <w:r>
        <w:t>/” mappában a játékos nevével megegyező nevű fájlba</w:t>
      </w:r>
    </w:p>
    <w:p w14:paraId="1F609EA0" w14:textId="126464A3" w:rsidR="00DE30E7" w:rsidRDefault="00DE30E7" w:rsidP="00CB64E8">
      <w:pPr>
        <w:pStyle w:val="Listaszerbekezds"/>
        <w:numPr>
          <w:ilvl w:val="0"/>
          <w:numId w:val="2"/>
        </w:numPr>
        <w:tabs>
          <w:tab w:val="left" w:pos="3629"/>
        </w:tabs>
      </w:pPr>
      <w:r>
        <w:t>A „</w:t>
      </w:r>
      <w:r w:rsidRPr="00DE30E7">
        <w:rPr>
          <w:b/>
          <w:bCs/>
          <w:i/>
          <w:iCs/>
        </w:rPr>
        <w:t>loadDefaultPlayer</w:t>
      </w:r>
      <w:r>
        <w:t xml:space="preserve">()” metódus betölti a célkonténerbe a beégetett alapértelmezett játékost. </w:t>
      </w:r>
      <w:r w:rsidRPr="00DE30E7">
        <w:rPr>
          <w:color w:val="FFFFFF" w:themeColor="background1"/>
        </w:rPr>
        <w:t>öljetek meg nem akarom leírni a triviális függvényeket</w:t>
      </w:r>
    </w:p>
    <w:p w14:paraId="39409EAE" w14:textId="6DEA2D3E" w:rsidR="00DE30E7" w:rsidRDefault="00DE30E7" w:rsidP="00CB64E8">
      <w:pPr>
        <w:pStyle w:val="Listaszerbekezds"/>
        <w:numPr>
          <w:ilvl w:val="0"/>
          <w:numId w:val="2"/>
        </w:numPr>
        <w:tabs>
          <w:tab w:val="left" w:pos="3629"/>
        </w:tabs>
      </w:pPr>
      <w:r>
        <w:t>A „</w:t>
      </w:r>
      <w:r w:rsidRPr="00DE30E7">
        <w:rPr>
          <w:b/>
          <w:bCs/>
          <w:i/>
          <w:iCs/>
        </w:rPr>
        <w:t>loadPortraitsFromFolder</w:t>
      </w:r>
      <w:r>
        <w:t>()” metódus betölti a játékos portrék elérési útvonalait a paraméterként kapott mappából egy célkonténerbe</w:t>
      </w:r>
    </w:p>
    <w:p w14:paraId="4BD69AE2" w14:textId="340574EA" w:rsidR="00CD28BF" w:rsidRDefault="00CD28BF" w:rsidP="00CD28BF">
      <w:pPr>
        <w:pStyle w:val="Cmsor2"/>
      </w:pPr>
      <w:r>
        <w:t>MapDataAccessImpl</w:t>
      </w:r>
    </w:p>
    <w:p w14:paraId="50630960" w14:textId="6A16A084" w:rsidR="00CD28BF" w:rsidRDefault="00F742DF" w:rsidP="00CD28BF">
      <w:r w:rsidRPr="00F742DF">
        <w:rPr>
          <w:i/>
          <w:iCs/>
        </w:rPr>
        <w:t>Osztálydiagram</w:t>
      </w:r>
    </w:p>
    <w:p w14:paraId="4C3C5954" w14:textId="77777777" w:rsidR="00F742DF" w:rsidRPr="00CD28BF" w:rsidRDefault="00F742DF" w:rsidP="00CD28BF"/>
    <w:sectPr w:rsidR="00F742DF" w:rsidRPr="00CD28BF" w:rsidSect="00CE6741">
      <w:headerReference w:type="default" r:id="rId15"/>
      <w:pgSz w:w="11906" w:h="16838" w:code="9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9655D" w14:textId="77777777" w:rsidR="005C77BA" w:rsidRDefault="005C77BA" w:rsidP="002925BC">
      <w:pPr>
        <w:spacing w:after="0" w:line="240" w:lineRule="auto"/>
      </w:pPr>
      <w:r>
        <w:separator/>
      </w:r>
    </w:p>
  </w:endnote>
  <w:endnote w:type="continuationSeparator" w:id="0">
    <w:p w14:paraId="704EDB5A" w14:textId="77777777" w:rsidR="005C77BA" w:rsidRDefault="005C77BA" w:rsidP="00292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FBDE4" w14:textId="77777777" w:rsidR="005C77BA" w:rsidRDefault="005C77BA" w:rsidP="002925BC">
      <w:pPr>
        <w:spacing w:after="0" w:line="240" w:lineRule="auto"/>
      </w:pPr>
      <w:r>
        <w:separator/>
      </w:r>
    </w:p>
  </w:footnote>
  <w:footnote w:type="continuationSeparator" w:id="0">
    <w:p w14:paraId="136B2DD4" w14:textId="77777777" w:rsidR="005C77BA" w:rsidRDefault="005C77BA" w:rsidP="00292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8930A0" w14:textId="0584C628" w:rsidR="002925BC" w:rsidRDefault="002925BC" w:rsidP="002925BC">
    <w:pPr>
      <w:pStyle w:val="lfej"/>
      <w:pBdr>
        <w:top w:val="single" w:sz="4" w:space="5" w:color="auto"/>
        <w:left w:val="single" w:sz="4" w:space="7" w:color="auto"/>
        <w:bottom w:val="single" w:sz="4" w:space="5" w:color="auto"/>
        <w:right w:val="single" w:sz="4" w:space="7" w:color="auto"/>
      </w:pBdr>
      <w:shd w:val="clear" w:color="auto" w:fill="D9D9D9" w:themeFill="background1" w:themeFillShade="D9"/>
    </w:pPr>
    <w:r>
      <w:t>EVA II. beadandó – 11. Feladat</w:t>
    </w:r>
    <w:r>
      <w:tab/>
    </w:r>
    <w:r>
      <w:tab/>
      <w:t>Kis Gergely Domonkos ( VMT982)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13A1E"/>
    <w:multiLevelType w:val="hybridMultilevel"/>
    <w:tmpl w:val="93E096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BF398B"/>
    <w:multiLevelType w:val="hybridMultilevel"/>
    <w:tmpl w:val="B128BF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99"/>
    <w:rsid w:val="00024131"/>
    <w:rsid w:val="00030B54"/>
    <w:rsid w:val="001D45B5"/>
    <w:rsid w:val="001F7B32"/>
    <w:rsid w:val="002758E7"/>
    <w:rsid w:val="002925BC"/>
    <w:rsid w:val="002B2C6B"/>
    <w:rsid w:val="002C3959"/>
    <w:rsid w:val="00322E59"/>
    <w:rsid w:val="00402E81"/>
    <w:rsid w:val="004A06B8"/>
    <w:rsid w:val="004F5318"/>
    <w:rsid w:val="005478C7"/>
    <w:rsid w:val="00567592"/>
    <w:rsid w:val="00591B9B"/>
    <w:rsid w:val="005C77BA"/>
    <w:rsid w:val="005E7327"/>
    <w:rsid w:val="00660A01"/>
    <w:rsid w:val="007C75B4"/>
    <w:rsid w:val="0082413C"/>
    <w:rsid w:val="009C0CC5"/>
    <w:rsid w:val="00A300D0"/>
    <w:rsid w:val="00A62E84"/>
    <w:rsid w:val="00CB64E8"/>
    <w:rsid w:val="00CD28BF"/>
    <w:rsid w:val="00CE6741"/>
    <w:rsid w:val="00D052ED"/>
    <w:rsid w:val="00D23BE4"/>
    <w:rsid w:val="00D93263"/>
    <w:rsid w:val="00DC4BC8"/>
    <w:rsid w:val="00DE30E7"/>
    <w:rsid w:val="00E1468E"/>
    <w:rsid w:val="00E95240"/>
    <w:rsid w:val="00EC2A1E"/>
    <w:rsid w:val="00F45638"/>
    <w:rsid w:val="00F73499"/>
    <w:rsid w:val="00F7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54752"/>
  <w15:chartTrackingRefBased/>
  <w15:docId w15:val="{1C301B16-9EF4-47A0-89EA-441DCCD93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925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F5318"/>
    <w:pPr>
      <w:keepNext/>
      <w:keepLines/>
      <w:spacing w:before="40" w:after="480"/>
      <w:ind w:left="567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925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925BC"/>
  </w:style>
  <w:style w:type="paragraph" w:styleId="llb">
    <w:name w:val="footer"/>
    <w:basedOn w:val="Norml"/>
    <w:link w:val="llbChar"/>
    <w:uiPriority w:val="99"/>
    <w:unhideWhenUsed/>
    <w:rsid w:val="002925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925BC"/>
  </w:style>
  <w:style w:type="character" w:customStyle="1" w:styleId="Cmsor1Char">
    <w:name w:val="Címsor 1 Char"/>
    <w:basedOn w:val="Bekezdsalapbettpusa"/>
    <w:link w:val="Cmsor1"/>
    <w:uiPriority w:val="9"/>
    <w:rsid w:val="002925BC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2925BC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925BC"/>
    <w:rPr>
      <w:color w:val="605E5C"/>
      <w:shd w:val="clear" w:color="auto" w:fill="E1DFDD"/>
    </w:rPr>
  </w:style>
  <w:style w:type="table" w:styleId="Rcsostblzat">
    <w:name w:val="Table Grid"/>
    <w:basedOn w:val="Normltblzat"/>
    <w:uiPriority w:val="39"/>
    <w:rsid w:val="002C3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2758E7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4F5318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4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576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anarath30@gmail.com" TargetMode="External"/><Relationship Id="rId13" Type="http://schemas.openxmlformats.org/officeDocument/2006/relationships/image" Target="media/image4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sv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vmt982@inf.elte.hu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FD0A7-6C3A-4BDA-BA22-4B65B30E5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685</Words>
  <Characters>4729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 Gergely Domonkos</dc:creator>
  <cp:keywords/>
  <dc:description/>
  <cp:lastModifiedBy>Kis Gergely Domonkos</cp:lastModifiedBy>
  <cp:revision>77</cp:revision>
  <dcterms:created xsi:type="dcterms:W3CDTF">2020-10-12T15:58:00Z</dcterms:created>
  <dcterms:modified xsi:type="dcterms:W3CDTF">2020-10-12T20:36:00Z</dcterms:modified>
</cp:coreProperties>
</file>