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1172" w14:textId="4405D022" w:rsidR="005A3F70" w:rsidRPr="00F54CC4" w:rsidRDefault="005A3F70" w:rsidP="005A3F7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 БЕЛОРУССКИЙ ГОСУДАРСТВЕННЫЙ УНИВЕРСИТЕТ</w:t>
      </w:r>
    </w:p>
    <w:p w14:paraId="300F1CDB" w14:textId="77777777" w:rsidR="005A3F70" w:rsidRPr="00F54CC4" w:rsidRDefault="005A3F70" w:rsidP="005A3F7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РАДИОФИЗИКИ И КОМПЬЮТЕРНЫХ ТЕХНОЛОГИЙ</w:t>
      </w:r>
    </w:p>
    <w:p w14:paraId="4ED2BA40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0080A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1127F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F41B7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8F06E" w14:textId="2C62DB23" w:rsidR="005A3F70" w:rsidRPr="00F54CC4" w:rsidRDefault="005A3F70" w:rsidP="005A3F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Реферат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“</w:t>
      </w:r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кластеризации на основе </w:t>
      </w:r>
      <w:proofErr w:type="spellStart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медоидов</w:t>
      </w:r>
      <w:proofErr w:type="spellEnd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Partitioning</w:t>
      </w:r>
      <w:proofErr w:type="spellEnd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Around</w:t>
      </w:r>
      <w:proofErr w:type="spellEnd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Medoids</w:t>
      </w:r>
      <w:proofErr w:type="spellEnd"/>
      <w:r w:rsidR="004E51E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6AC9BD3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2F532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56FA1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865FB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D16A3" w14:textId="77777777" w:rsidR="005A3F70" w:rsidRPr="00F54CC4" w:rsidRDefault="005A3F70" w:rsidP="005A3F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A5DDC" w14:textId="2EF822C8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Подготовил: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                            Студент 3 курса 7 группы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                            Бородич С.А.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                            Преподаватель: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                            Яцков Н.Н.</w:t>
      </w:r>
    </w:p>
    <w:p w14:paraId="77BF70F3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D04AE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8937FD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5C843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0AD00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999BD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BBF1B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F214F" w14:textId="77777777" w:rsidR="005A3F70" w:rsidRPr="00F54CC4" w:rsidRDefault="005A3F70" w:rsidP="005A3F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4F1EC" w14:textId="77777777" w:rsidR="005A3F70" w:rsidRPr="00F54CC4" w:rsidRDefault="005A3F70" w:rsidP="005A3F70">
      <w:pPr>
        <w:pStyle w:val="a7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CEF59" w14:textId="170137A4" w:rsidR="00CF26C3" w:rsidRPr="00F54CC4" w:rsidRDefault="005A3F70" w:rsidP="00E763FC">
      <w:pPr>
        <w:pStyle w:val="a7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Минск,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98212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4D05B" w14:textId="6980A0F1" w:rsidR="00A54CF1" w:rsidRDefault="00A54CF1">
          <w:pPr>
            <w:pStyle w:val="ac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54C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6AB275A" w14:textId="77777777" w:rsidR="00A54CF1" w:rsidRPr="00A54CF1" w:rsidRDefault="00A54CF1" w:rsidP="00A54CF1">
          <w:pPr>
            <w:rPr>
              <w:lang w:eastAsia="ru-RU"/>
            </w:rPr>
          </w:pPr>
        </w:p>
        <w:p w14:paraId="21F1C3FD" w14:textId="4213C7E5" w:rsidR="00A54CF1" w:rsidRDefault="00A54C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0303" w:history="1">
            <w:r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73C9" w14:textId="7F655EA9" w:rsidR="00A54CF1" w:rsidRDefault="0044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04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Теоретическая часть: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_Toc198820304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4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207ECCAC" w14:textId="64ED4AA3" w:rsidR="00A54CF1" w:rsidRDefault="00446C83">
          <w:pPr>
            <w:pStyle w:val="31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05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Применение PAM на практике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_Toc198820305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7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3B7EB67B" w14:textId="6B4B62DC" w:rsidR="00A54CF1" w:rsidRDefault="00446C83">
          <w:pPr>
            <w:pStyle w:val="23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06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Гибкость в выборе метрик расстояния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_Toc198820306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8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072B57EA" w14:textId="465CCDF5" w:rsidR="00A54CF1" w:rsidRDefault="00446C83">
          <w:pPr>
            <w:pStyle w:val="31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07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Численные результаты: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_Toc198820307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9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24D86D92" w14:textId="0BE2B999" w:rsidR="00A54CF1" w:rsidRDefault="0044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08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Реализация PAM на языке Python: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_Toc198820308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10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1DF05168" w14:textId="655B7F34" w:rsidR="00A54CF1" w:rsidRDefault="0044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09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Расширенные применения: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_Toc198820309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12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276FD4AE" w14:textId="15AD529D" w:rsidR="00A54CF1" w:rsidRDefault="0044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10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Заключение: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_Toc198820310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14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083EDF25" w14:textId="647317BF" w:rsidR="00A54CF1" w:rsidRDefault="0044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8820311" w:history="1">
            <w:r w:rsidR="00A54CF1" w:rsidRPr="00776740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источников:</w:t>
            </w:r>
            <w:r w:rsidR="00A54CF1">
              <w:rPr>
                <w:noProof/>
                <w:webHidden/>
              </w:rPr>
              <w:tab/>
            </w:r>
            <w:r w:rsidR="00A54CF1">
              <w:rPr>
                <w:noProof/>
                <w:webHidden/>
              </w:rPr>
              <w:fldChar w:fldCharType="begin"/>
            </w:r>
            <w:r w:rsidR="00A54CF1">
              <w:rPr>
                <w:noProof/>
                <w:webHidden/>
              </w:rPr>
              <w:instrText xml:space="preserve"> PAGEREF _Toc198820311 \h </w:instrText>
            </w:r>
            <w:r w:rsidR="00A54CF1">
              <w:rPr>
                <w:noProof/>
                <w:webHidden/>
              </w:rPr>
            </w:r>
            <w:r w:rsidR="00A54CF1">
              <w:rPr>
                <w:noProof/>
                <w:webHidden/>
              </w:rPr>
              <w:fldChar w:fldCharType="separate"/>
            </w:r>
            <w:r w:rsidR="00A54CF1">
              <w:rPr>
                <w:noProof/>
                <w:webHidden/>
              </w:rPr>
              <w:t>15</w:t>
            </w:r>
            <w:r w:rsidR="00A54CF1">
              <w:rPr>
                <w:noProof/>
                <w:webHidden/>
              </w:rPr>
              <w:fldChar w:fldCharType="end"/>
            </w:r>
          </w:hyperlink>
        </w:p>
        <w:p w14:paraId="3FCA0508" w14:textId="2E62E516" w:rsidR="00A54CF1" w:rsidRDefault="00A54CF1">
          <w:r>
            <w:rPr>
              <w:b/>
              <w:bCs/>
            </w:rPr>
            <w:fldChar w:fldCharType="end"/>
          </w:r>
        </w:p>
      </w:sdtContent>
    </w:sdt>
    <w:p w14:paraId="1A981367" w14:textId="572D0F5D" w:rsidR="00CF26C3" w:rsidRPr="00F54CC4" w:rsidRDefault="00CF26C3" w:rsidP="00CF26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33E6B" w14:textId="556E94B1" w:rsidR="00CF26C3" w:rsidRPr="00F54CC4" w:rsidRDefault="00CF26C3" w:rsidP="00CF26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B3407" w14:textId="7617AF54" w:rsidR="00CF26C3" w:rsidRPr="00F54CC4" w:rsidRDefault="00CF26C3" w:rsidP="00CF26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9BAD0" w14:textId="24C046ED" w:rsidR="007178BB" w:rsidRPr="00F54CC4" w:rsidRDefault="007178BB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6DBC59" w14:textId="7E72DE90" w:rsidR="00E763FC" w:rsidRPr="00A54CF1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173D334" w14:textId="3868460F" w:rsidR="00E763FC" w:rsidRPr="00F54CC4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54814C" w14:textId="32AA9FD3" w:rsidR="00E763FC" w:rsidRPr="00F54CC4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23A97" w14:textId="0FB912B5" w:rsidR="00E763FC" w:rsidRPr="00F54CC4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0F5A02" w14:textId="571FAD08" w:rsidR="00E763FC" w:rsidRPr="00F54CC4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8CFF1D" w14:textId="65FFD824" w:rsidR="00E763FC" w:rsidRPr="00F54CC4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13C3A8" w14:textId="64D5A8A9" w:rsidR="00E763FC" w:rsidRPr="00F54CC4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B43648" w14:textId="5B833585" w:rsidR="00E763FC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A92241" w14:textId="44769D4F" w:rsidR="00A54CF1" w:rsidRDefault="00A54CF1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7DB4F8" w14:textId="77777777" w:rsidR="00A54CF1" w:rsidRPr="00F54CC4" w:rsidRDefault="00A54CF1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3B7054" w14:textId="77777777" w:rsidR="00E763FC" w:rsidRPr="00F54CC4" w:rsidRDefault="00E763FC" w:rsidP="007178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1DF025" w14:textId="182D88F6" w:rsidR="007178BB" w:rsidRPr="00F54CC4" w:rsidRDefault="00260643" w:rsidP="006F26AC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bookmarkStart w:id="0" w:name="_Toc198820158"/>
      <w:bookmarkStart w:id="1" w:name="_Toc198820303"/>
      <w:r w:rsidR="007178BB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Введение:</w:t>
      </w:r>
      <w:bookmarkEnd w:id="0"/>
      <w:bookmarkEnd w:id="1"/>
    </w:p>
    <w:p w14:paraId="5E1F017F" w14:textId="6CDCAC57" w:rsidR="00E763FC" w:rsidRPr="00F54CC4" w:rsidRDefault="00986905" w:rsidP="006F26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</w:r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Кластеризация представляет собой одну из ключевых задач интеллектуального анализа данных, направленную на группировку объектов таким образом, чтобы внутри каждой группы (кластера) объекты обладали высокой степенью сходства, а между различными кластерами — наоборот, существенно различались. Целью кластеризации является выявление скрытой структуры данных без использования заранее известных меток классов.</w:t>
      </w:r>
    </w:p>
    <w:p w14:paraId="66895C92" w14:textId="68CC8475" w:rsidR="00E763FC" w:rsidRPr="00F54CC4" w:rsidRDefault="00986905" w:rsidP="006F26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</w:r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Одним из наиболее широко применяемых методов является алгоритм k-средних (k-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means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 Он основан на итеративном минимизировании суммы квадратов расстояний между объектами и центрами кластеров (средними значениями). Несмотря на свою простоту и эффективность, k-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means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обладает рядом существенных ограничений. В частности, он:</w:t>
      </w:r>
    </w:p>
    <w:p w14:paraId="3EB13B69" w14:textId="77777777" w:rsidR="00E763FC" w:rsidRPr="00F54CC4" w:rsidRDefault="00E763FC" w:rsidP="006F26A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чувствителен к выбросам (аномальным значениям);</w:t>
      </w:r>
    </w:p>
    <w:p w14:paraId="3040F3FA" w14:textId="77777777" w:rsidR="00E763FC" w:rsidRPr="00F54CC4" w:rsidRDefault="00E763FC" w:rsidP="006F26A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зависит от начального выбора центров кластеров;</w:t>
      </w:r>
    </w:p>
    <w:p w14:paraId="46DC8693" w14:textId="77777777" w:rsidR="00E763FC" w:rsidRPr="00F54CC4" w:rsidRDefault="00E763FC" w:rsidP="006F26A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предполагает использование евклидовой метрики и числовых признаков;</w:t>
      </w:r>
    </w:p>
    <w:p w14:paraId="15239D8E" w14:textId="77777777" w:rsidR="00E763FC" w:rsidRPr="00F54CC4" w:rsidRDefault="00E763FC" w:rsidP="006F26A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требует, чтобы центры кластеров могли быть представлены как средние значения, что ограничивает применимость к нечисловым и категориальным данным.</w:t>
      </w:r>
    </w:p>
    <w:p w14:paraId="1260167F" w14:textId="6B4F6CA2" w:rsidR="00E763FC" w:rsidRPr="00F54CC4" w:rsidRDefault="00986905" w:rsidP="006F26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</w:r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свете этих ограничений особый интерес представляют методы кластеризации на основе 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медоидов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В отличие от k-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means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они используют в качестве центров кластеров реальные объекты из выборки — 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медоиды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что обеспечивает большую устойчивость к выбросам и возможность использования различных метрик расстояния, включая неевклидовы.</w:t>
      </w:r>
    </w:p>
    <w:p w14:paraId="37F32E3F" w14:textId="46971D76" w:rsidR="000349C4" w:rsidRPr="00F54CC4" w:rsidRDefault="000349C4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Целью данной работы является изучение алгоритма кластеризации на основе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медоидов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его принципов, отличий от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центроидных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методов, вычислительных особенностей, а также практического применения на различных типах данных.</w:t>
      </w:r>
    </w:p>
    <w:p w14:paraId="0B4BCBAC" w14:textId="4D9468A1" w:rsidR="00E763FC" w:rsidRPr="00F54CC4" w:rsidRDefault="00986905" w:rsidP="006F26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</w:r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Одним из таких методов является алгоритм PAM (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Partitioning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Around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Medoids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). Он реализует разбиение данных вокруг 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медоидов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путём минимизации общей суммы расстояний между объектами и соответствующими 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медоидами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кластеров. Благодаря этому, PAM сохраняет ключевые преимущества кластеризации, обеспечивая при этом лучшую интерпретируемость и гибкость по сравнению с k-</w:t>
      </w:r>
      <w:proofErr w:type="spellStart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means</w:t>
      </w:r>
      <w:proofErr w:type="spellEnd"/>
      <w:r w:rsidR="00E763FC"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особенно в условиях наличия шумов, нечисловых данных или нестандартных метрик сходства.</w:t>
      </w:r>
    </w:p>
    <w:p w14:paraId="65AA6F69" w14:textId="5681047B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E7345" w14:textId="72092C18" w:rsidR="007178BB" w:rsidRPr="00F54CC4" w:rsidRDefault="00260643" w:rsidP="006F26AC">
      <w:pPr>
        <w:pStyle w:val="1"/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bookmarkStart w:id="2" w:name="_Toc198820159"/>
      <w:bookmarkStart w:id="3" w:name="_Toc198820304"/>
      <w:r w:rsidR="007178BB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r w:rsidR="00CF26C3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"/>
      <w:bookmarkEnd w:id="3"/>
    </w:p>
    <w:p w14:paraId="1128E148" w14:textId="675033FE" w:rsidR="007178BB" w:rsidRPr="00F54CC4" w:rsidRDefault="00986905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Кластеризация — это одна из базовых задач в области анализа данных и машинного обучения без учителя. Её цель заключается в разбиении набора объектов на группы (кластеры) таким образом, чтобы внутри группы объекты были как можно более схожими между собой, а между группами — как можно более различными. Это достигается на основе заданной или выбранной метрики (например, евклидово расстояние, расстояние Манхэттена, косинусное расстояние и др.).</w:t>
      </w:r>
    </w:p>
    <w:p w14:paraId="68573802" w14:textId="77777777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кластеризации включает:</w:t>
      </w:r>
    </w:p>
    <w:p w14:paraId="750C8F0C" w14:textId="77777777" w:rsidR="007178BB" w:rsidRPr="00F54CC4" w:rsidRDefault="007178BB" w:rsidP="006F26AC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сжатие информации;</w:t>
      </w:r>
    </w:p>
    <w:p w14:paraId="7DD8B5E4" w14:textId="77777777" w:rsidR="007178BB" w:rsidRPr="00F54CC4" w:rsidRDefault="007178BB" w:rsidP="006F26AC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автоматическую категоризацию документов;</w:t>
      </w:r>
    </w:p>
    <w:p w14:paraId="7DC6F9D0" w14:textId="77777777" w:rsidR="007178BB" w:rsidRPr="00F54CC4" w:rsidRDefault="007178BB" w:rsidP="006F26AC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сегментацию клиентов в маркетинге;</w:t>
      </w:r>
    </w:p>
    <w:p w14:paraId="556AA8DB" w14:textId="77777777" w:rsidR="007178BB" w:rsidRPr="00F54CC4" w:rsidRDefault="007178BB" w:rsidP="006F26AC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биоинформатику (группировка генов, белков);</w:t>
      </w:r>
    </w:p>
    <w:p w14:paraId="77DCC2FB" w14:textId="77777777" w:rsidR="007178BB" w:rsidRPr="00F54CC4" w:rsidRDefault="007178BB" w:rsidP="006F26AC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предварительную обработку данных для других алгоритмов (например, классификации).</w:t>
      </w:r>
    </w:p>
    <w:p w14:paraId="6B3106D3" w14:textId="77777777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Методы кластеризации делятся на несколько классов:</w:t>
      </w:r>
    </w:p>
    <w:p w14:paraId="52DFBF5E" w14:textId="77777777" w:rsidR="007178BB" w:rsidRPr="00F54CC4" w:rsidRDefault="007178BB" w:rsidP="006F26AC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иерархические (например,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агломеративный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метод);</w:t>
      </w:r>
    </w:p>
    <w:p w14:paraId="6CBD5695" w14:textId="77777777" w:rsidR="007178BB" w:rsidRPr="00F54CC4" w:rsidRDefault="007178BB" w:rsidP="006F26AC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разбиения (например, k-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means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, PAM);</w:t>
      </w:r>
    </w:p>
    <w:p w14:paraId="36AF7F60" w14:textId="77777777" w:rsidR="007178BB" w:rsidRPr="00F54CC4" w:rsidRDefault="007178BB" w:rsidP="006F26AC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плотностные (например, DBSCAN);</w:t>
      </w:r>
    </w:p>
    <w:p w14:paraId="05B6596D" w14:textId="77777777" w:rsidR="007178BB" w:rsidRPr="00F54CC4" w:rsidRDefault="007178BB" w:rsidP="006F26AC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основанные на моделях (например, GMM).</w:t>
      </w:r>
    </w:p>
    <w:p w14:paraId="3F914C04" w14:textId="0AE77769" w:rsidR="007178BB" w:rsidRPr="00F54CC4" w:rsidRDefault="00986905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PAM: мотивация и отличие от k-</w:t>
      </w:r>
      <w:proofErr w:type="spellStart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means</w:t>
      </w:r>
      <w:proofErr w:type="spellEnd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PAM (</w:t>
      </w:r>
      <w:proofErr w:type="spellStart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Partitioning</w:t>
      </w:r>
      <w:proofErr w:type="spellEnd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Around</w:t>
      </w:r>
      <w:proofErr w:type="spellEnd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Medoids</w:t>
      </w:r>
      <w:proofErr w:type="spellEnd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был предложен Леонардом Кауфманом и Питером </w:t>
      </w:r>
      <w:proofErr w:type="spellStart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Руссео</w:t>
      </w:r>
      <w:proofErr w:type="spellEnd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1987 году. Он является одним из первых и наиболее известных алгоритмов кластеризации, использующих в качестве центров не средние значения, а реальные объекты выборки — </w:t>
      </w:r>
      <w:proofErr w:type="spellStart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медоиды</w:t>
      </w:r>
      <w:proofErr w:type="spellEnd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</w:t>
      </w:r>
      <w:proofErr w:type="spellEnd"/>
      <w:r w:rsidR="007178BB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представитель кластера, минимизирующий сумму расстояний до всех других объектов внутри кластера.</w:t>
      </w:r>
    </w:p>
    <w:p w14:paraId="441E0FBE" w14:textId="77777777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отличия от алгоритма k-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means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4EC124" w14:textId="77777777" w:rsidR="007178BB" w:rsidRPr="00F54CC4" w:rsidRDefault="007178BB" w:rsidP="006F26AC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В k-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means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центры кластеров — это средние значения, которые могут не принадлежать исходным данным. В PAM центры — реальные объекты.</w:t>
      </w:r>
    </w:p>
    <w:p w14:paraId="7854691A" w14:textId="77777777" w:rsidR="007178BB" w:rsidRPr="00F54CC4" w:rsidRDefault="007178BB" w:rsidP="00255EE2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PAM устойчив к выбросам: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, в отличие от среднего, не смещается при наличии экстремальных значений.</w:t>
      </w:r>
    </w:p>
    <w:p w14:paraId="59510148" w14:textId="77777777" w:rsidR="007178BB" w:rsidRPr="00F54CC4" w:rsidRDefault="007178BB" w:rsidP="00255EE2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K-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means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числовых признаков и хорошо работает только с евклидовой метрикой. PAM применим с любой симметричной функцией расстояния (например, расстояние Манхэттена,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Жаккара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Гауэра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3AB044C" w14:textId="77777777" w:rsidR="007178BB" w:rsidRPr="00F54CC4" w:rsidRDefault="007178BB" w:rsidP="00255EE2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PAM лучше подходит для небольших выборок из-за своей вычислительной сложности.</w:t>
      </w:r>
    </w:p>
    <w:p w14:paraId="22D0829F" w14:textId="77777777" w:rsidR="007178BB" w:rsidRPr="00F54CC4" w:rsidRDefault="007178BB" w:rsidP="00255E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PAM обеспечивает более надёжную и интерпретируемую кластеризацию, особенно в случаях, где:</w:t>
      </w:r>
    </w:p>
    <w:p w14:paraId="342FCB47" w14:textId="77777777" w:rsidR="007178BB" w:rsidRPr="00F54CC4" w:rsidRDefault="007178BB" w:rsidP="00255EE2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данные содержат шум и выбросы;</w:t>
      </w:r>
    </w:p>
    <w:p w14:paraId="28964181" w14:textId="77777777" w:rsidR="007178BB" w:rsidRPr="00F54CC4" w:rsidRDefault="007178BB" w:rsidP="00255EE2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важно, чтобы центры кластеров были реальными наблюдениями;</w:t>
      </w:r>
    </w:p>
    <w:p w14:paraId="275BBC1E" w14:textId="77777777" w:rsidR="007178BB" w:rsidRPr="00F54CC4" w:rsidRDefault="007178BB" w:rsidP="00255EE2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произвольные метрики расстояний.</w:t>
      </w:r>
    </w:p>
    <w:p w14:paraId="054CA4F7" w14:textId="2D265F0F" w:rsidR="007178BB" w:rsidRPr="00F54CC4" w:rsidRDefault="007178BB" w:rsidP="00255E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PAM: пошаговое описание</w:t>
      </w:r>
    </w:p>
    <w:p w14:paraId="686157F1" w14:textId="77777777" w:rsidR="007178BB" w:rsidRPr="00F54CC4" w:rsidRDefault="007178BB" w:rsidP="00255EE2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Выбрать число кластеров k (заранее заданное или определённое методом силуэта или локтя).</w:t>
      </w:r>
    </w:p>
    <w:p w14:paraId="7977ABF0" w14:textId="77777777" w:rsidR="007178BB" w:rsidRPr="00F54CC4" w:rsidRDefault="007178BB" w:rsidP="00255EE2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k случайных объектов в качестве начальных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медоидов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0C0BE5" w14:textId="77777777" w:rsidR="007178BB" w:rsidRPr="00F54CC4" w:rsidRDefault="007178BB" w:rsidP="00255EE2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Назначить каждый объект тому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медоиду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ближе всего (по заданной метрике расстояния).</w:t>
      </w:r>
    </w:p>
    <w:p w14:paraId="0C315E2F" w14:textId="77777777" w:rsidR="007178BB" w:rsidRPr="00F54CC4" w:rsidRDefault="007178BB" w:rsidP="00255EE2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текущего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медоида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рассмотреть всех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немедоидных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 на замену и вычислить прирост (или снижение) общей стоимости разбиения.</w:t>
      </w:r>
    </w:p>
    <w:p w14:paraId="5CF6ECA4" w14:textId="77777777" w:rsidR="007178BB" w:rsidRPr="00F54CC4" w:rsidRDefault="007178BB" w:rsidP="00255EE2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Заменить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, если найдено улучшение; повторять шаги 3–5 до сходимости.</w:t>
      </w:r>
    </w:p>
    <w:p w14:paraId="07E138EE" w14:textId="77777777" w:rsidR="007178BB" w:rsidRPr="00F54CC4" w:rsidRDefault="007178BB" w:rsidP="00255E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Общая стоимость (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total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cost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TC) — это сумма расстояний всех объектов до своего ближайшего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медоида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651C4C5" w14:textId="77777777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TC = Σ (для всех кластеров i) Σ (x </w:t>
      </w:r>
      <w:r w:rsidRPr="00F54CC4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Cᵢ) </w:t>
      </w:r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d(</w:t>
      </w:r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x, mᵢ),</w:t>
      </w:r>
    </w:p>
    <w:p w14:paraId="69F6B040" w14:textId="77777777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14:paraId="37D47CAA" w14:textId="77777777" w:rsidR="007178BB" w:rsidRPr="00F54CC4" w:rsidRDefault="007178BB" w:rsidP="006F26AC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Cᵢ — i-й кластер,</w:t>
      </w:r>
    </w:p>
    <w:p w14:paraId="6DBF516F" w14:textId="77777777" w:rsidR="007178BB" w:rsidRPr="00F54CC4" w:rsidRDefault="007178BB" w:rsidP="006F26AC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mᵢ —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i-го кластера,</w:t>
      </w:r>
    </w:p>
    <w:p w14:paraId="5FA3FAB2" w14:textId="77777777" w:rsidR="007178BB" w:rsidRPr="00F54CC4" w:rsidRDefault="007178BB" w:rsidP="006F26AC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d(</w:t>
      </w:r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mᵢ) — расстояние между объектом x и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медоидом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mᵢ.</w:t>
      </w:r>
    </w:p>
    <w:p w14:paraId="30D563BE" w14:textId="2D3D462E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Вычислительная сложность и особенности PAM — это жадный алгоритм. На каждой итерации он ищет лучшую замену для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медоидов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улучшая глобальную метрику качества. Однако он требует значительных вычислений: его сложность составляет </w:t>
      </w:r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k(n − k)^2), где n — количество объектов, а k — число кластеров.</w:t>
      </w:r>
    </w:p>
    <w:p w14:paraId="05604B24" w14:textId="77777777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Эта сложность делает PAM малопригодным для обработки больших массивов данных без модификаций. Для решения этой проблемы были предложены усовершенствованные версии, такие как CLARA (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Clustering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Large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Applications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) и CLARANS.</w:t>
      </w:r>
    </w:p>
    <w:p w14:paraId="7DAFC50D" w14:textId="0906795B" w:rsidR="007178BB" w:rsidRPr="00F54CC4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Тем не менее, при работе с небольшими и средними наборами данных PAM остаётся одним из наиболее точных и интерпретируемых методов кластеризации, особенно в ситуациях, когда важно использовать реальные объекты в качестве центров.</w:t>
      </w:r>
    </w:p>
    <w:p w14:paraId="586A5ECA" w14:textId="03C35735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54E56" w14:textId="18CB4164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84E74" w14:textId="160689AA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C0A37" w14:textId="7B809015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46700" w14:textId="259017BC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B4BA2" w14:textId="14C15282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6F1BC" w14:textId="6EF48F16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23E5F" w14:textId="37BF9442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78855" w14:textId="75261558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DC375" w14:textId="18104E53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99926E" w14:textId="52935C5A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AD317" w14:textId="239116DD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6D95B" w14:textId="3D6D2CF5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6295FD" w14:textId="0120BC5E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F59CF" w14:textId="77777777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65A18" w14:textId="5F7FE9A1" w:rsidR="006443BB" w:rsidRPr="00F54CC4" w:rsidRDefault="006443BB" w:rsidP="006F26AC">
      <w:pPr>
        <w:pStyle w:val="3"/>
        <w:shd w:val="clear" w:color="auto" w:fill="FFFFFF"/>
        <w:spacing w:before="274" w:after="206" w:line="48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_Toc198820160"/>
      <w:bookmarkStart w:id="5" w:name="_Toc198820305"/>
      <w:r w:rsidRPr="00F54CC4">
        <w:rPr>
          <w:rStyle w:val="ae"/>
          <w:rFonts w:ascii="Times New Roman" w:hAnsi="Times New Roman" w:cs="Times New Roman"/>
          <w:color w:val="000000" w:themeColor="text1"/>
        </w:rPr>
        <w:lastRenderedPageBreak/>
        <w:t>Применение PAM на практике</w:t>
      </w:r>
      <w:bookmarkEnd w:id="4"/>
      <w:bookmarkEnd w:id="5"/>
    </w:p>
    <w:p w14:paraId="642B4EF7" w14:textId="6CF18E81" w:rsidR="006443BB" w:rsidRPr="00F54CC4" w:rsidRDefault="00362538" w:rsidP="006F26AC">
      <w:pPr>
        <w:jc w:val="both"/>
        <w:rPr>
          <w:rFonts w:ascii="Times New Roman" w:hAnsi="Times New Roman" w:cs="Times New Roman"/>
          <w:color w:val="000000" w:themeColor="text1"/>
        </w:rPr>
      </w:pPr>
      <w:r w:rsidRPr="00F54CC4">
        <w:rPr>
          <w:rStyle w:val="a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ab/>
      </w:r>
      <w:r w:rsidR="006443BB" w:rsidRPr="00F54CC4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>Устойчивость к выбросам и интерпретируемость</w:t>
      </w:r>
    </w:p>
    <w:p w14:paraId="6C814A7F" w14:textId="14E69512" w:rsidR="006443BB" w:rsidRPr="00F54CC4" w:rsidRDefault="00362538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F54CC4">
        <w:rPr>
          <w:color w:val="000000" w:themeColor="text1"/>
          <w:sz w:val="28"/>
          <w:szCs w:val="28"/>
        </w:rPr>
        <w:tab/>
      </w:r>
      <w:r w:rsidR="006443BB" w:rsidRPr="00F54CC4">
        <w:rPr>
          <w:color w:val="000000" w:themeColor="text1"/>
          <w:sz w:val="28"/>
          <w:szCs w:val="28"/>
        </w:rPr>
        <w:t>Одним из главных преимуществ алгоритма </w:t>
      </w:r>
      <w:r w:rsidR="006443BB" w:rsidRPr="00F54CC4">
        <w:rPr>
          <w:rStyle w:val="ae"/>
          <w:rFonts w:eastAsiaTheme="majorEastAsia"/>
          <w:color w:val="000000" w:themeColor="text1"/>
          <w:sz w:val="28"/>
          <w:szCs w:val="28"/>
        </w:rPr>
        <w:t>PAM (</w:t>
      </w:r>
      <w:proofErr w:type="spellStart"/>
      <w:r w:rsidR="006443BB" w:rsidRPr="00F54CC4">
        <w:rPr>
          <w:rStyle w:val="ae"/>
          <w:rFonts w:eastAsiaTheme="majorEastAsia"/>
          <w:color w:val="000000" w:themeColor="text1"/>
          <w:sz w:val="28"/>
          <w:szCs w:val="28"/>
        </w:rPr>
        <w:t>Partitioning</w:t>
      </w:r>
      <w:proofErr w:type="spellEnd"/>
      <w:r w:rsidR="006443BB" w:rsidRPr="00F54CC4">
        <w:rPr>
          <w:rStyle w:val="ae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="006443BB" w:rsidRPr="00F54CC4">
        <w:rPr>
          <w:rStyle w:val="ae"/>
          <w:rFonts w:eastAsiaTheme="majorEastAsia"/>
          <w:color w:val="000000" w:themeColor="text1"/>
          <w:sz w:val="28"/>
          <w:szCs w:val="28"/>
        </w:rPr>
        <w:t>Around</w:t>
      </w:r>
      <w:proofErr w:type="spellEnd"/>
      <w:r w:rsidR="006443BB" w:rsidRPr="00F54CC4">
        <w:rPr>
          <w:rStyle w:val="ae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="006443BB" w:rsidRPr="00F54CC4">
        <w:rPr>
          <w:rStyle w:val="ae"/>
          <w:rFonts w:eastAsiaTheme="majorEastAsia"/>
          <w:color w:val="000000" w:themeColor="text1"/>
          <w:sz w:val="28"/>
          <w:szCs w:val="28"/>
        </w:rPr>
        <w:t>Medoids</w:t>
      </w:r>
      <w:proofErr w:type="spellEnd"/>
      <w:r w:rsidR="006443BB" w:rsidRPr="00F54CC4">
        <w:rPr>
          <w:rStyle w:val="ae"/>
          <w:rFonts w:eastAsiaTheme="majorEastAsia"/>
          <w:color w:val="000000" w:themeColor="text1"/>
          <w:sz w:val="28"/>
          <w:szCs w:val="28"/>
        </w:rPr>
        <w:t>)</w:t>
      </w:r>
      <w:r w:rsidR="006443BB" w:rsidRPr="00F54CC4">
        <w:rPr>
          <w:color w:val="000000" w:themeColor="text1"/>
          <w:sz w:val="28"/>
          <w:szCs w:val="28"/>
        </w:rPr>
        <w:t> является его устойчивость к выбросам. В отличие от </w:t>
      </w:r>
      <w:r w:rsidR="006443BB" w:rsidRPr="009F0F64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k-</w:t>
      </w:r>
      <w:proofErr w:type="spellStart"/>
      <w:r w:rsidR="006443BB" w:rsidRPr="009F0F64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means</w:t>
      </w:r>
      <w:proofErr w:type="spellEnd"/>
      <w:r w:rsidR="006443BB" w:rsidRPr="00F54CC4">
        <w:rPr>
          <w:color w:val="000000" w:themeColor="text1"/>
          <w:sz w:val="28"/>
          <w:szCs w:val="28"/>
        </w:rPr>
        <w:t>, который использует средние значения в качестве центров кластеров, PAM выбирает реальные объекты — </w:t>
      </w:r>
      <w:proofErr w:type="spellStart"/>
      <w:r w:rsidR="006443BB" w:rsidRPr="009F0F64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медиоиды</w:t>
      </w:r>
      <w:proofErr w:type="spellEnd"/>
      <w:r w:rsidR="006443BB" w:rsidRPr="00F54CC4">
        <w:rPr>
          <w:color w:val="000000" w:themeColor="text1"/>
          <w:sz w:val="28"/>
          <w:szCs w:val="28"/>
        </w:rPr>
        <w:t>. Это делает алгоритм менее чувствительным к экстремальным значениям, что особенно важно для данных с шумом, выбросами или тяжёлыми хвостами распределения (например, в финансах или медицине).</w:t>
      </w:r>
    </w:p>
    <w:p w14:paraId="3713D223" w14:textId="192B6EE8" w:rsidR="006443BB" w:rsidRPr="00F54CC4" w:rsidRDefault="006443BB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F54CC4">
        <w:rPr>
          <w:rStyle w:val="ae"/>
          <w:rFonts w:eastAsiaTheme="majorEastAsia"/>
          <w:color w:val="000000" w:themeColor="text1"/>
          <w:sz w:val="28"/>
          <w:szCs w:val="28"/>
        </w:rPr>
        <w:t>Математическая</w:t>
      </w:r>
      <w:r w:rsidR="009F0F64">
        <w:rPr>
          <w:rStyle w:val="ae"/>
          <w:rFonts w:eastAsiaTheme="majorEastAsia"/>
          <w:color w:val="000000" w:themeColor="text1"/>
          <w:sz w:val="28"/>
          <w:szCs w:val="28"/>
        </w:rPr>
        <w:t> </w:t>
      </w:r>
      <w:r w:rsidRPr="00F54CC4">
        <w:rPr>
          <w:rStyle w:val="ae"/>
          <w:rFonts w:eastAsiaTheme="majorEastAsia"/>
          <w:color w:val="000000" w:themeColor="text1"/>
          <w:sz w:val="28"/>
          <w:szCs w:val="28"/>
        </w:rPr>
        <w:t>основа:</w:t>
      </w:r>
      <w:r w:rsidRPr="00F54CC4">
        <w:rPr>
          <w:color w:val="000000" w:themeColor="text1"/>
          <w:sz w:val="28"/>
          <w:szCs w:val="28"/>
        </w:rPr>
        <w:br/>
        <w:t>Алгоритм минимизирует целевую функцию — </w:t>
      </w:r>
      <w:r w:rsidRPr="009F0F64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сумму расстояний</w:t>
      </w:r>
      <w:r w:rsidRPr="00F54CC4">
        <w:rPr>
          <w:color w:val="000000" w:themeColor="text1"/>
          <w:sz w:val="28"/>
          <w:szCs w:val="28"/>
        </w:rPr>
        <w:t xml:space="preserve"> от всех точек до их </w:t>
      </w:r>
      <w:proofErr w:type="spellStart"/>
      <w:r w:rsidRPr="00F54CC4">
        <w:rPr>
          <w:color w:val="000000" w:themeColor="text1"/>
          <w:sz w:val="28"/>
          <w:szCs w:val="28"/>
        </w:rPr>
        <w:t>медиоидов</w:t>
      </w:r>
      <w:proofErr w:type="spellEnd"/>
      <w:r w:rsidRPr="00F54CC4">
        <w:rPr>
          <w:color w:val="000000" w:themeColor="text1"/>
          <w:sz w:val="28"/>
          <w:szCs w:val="28"/>
        </w:rPr>
        <w:t>:</w:t>
      </w:r>
    </w:p>
    <w:p w14:paraId="7B3437AF" w14:textId="21677927" w:rsidR="007712F7" w:rsidRPr="00B05CDE" w:rsidRDefault="00F54CC4" w:rsidP="00F54CC4">
      <w:pPr>
        <w:pStyle w:val="ds-markdown-paragraph"/>
        <w:shd w:val="clear" w:color="auto" w:fill="FFFFFF"/>
        <w:tabs>
          <w:tab w:val="center" w:pos="4678"/>
          <w:tab w:val="right" w:pos="9072"/>
        </w:tabs>
        <w:spacing w:before="206" w:beforeAutospacing="0" w:after="206" w:afterAutospacing="0" w:line="429" w:lineRule="atLeas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bookmarkStart w:id="6" w:name="MTBlankEqn"/>
      <w:r w:rsidR="00B05CDE" w:rsidRPr="00025957">
        <w:rPr>
          <w:position w:val="-4"/>
        </w:rPr>
        <w:object w:dxaOrig="180" w:dyaOrig="279" w14:anchorId="5F5250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pt;height:13.95pt" o:ole="">
            <v:imagedata r:id="rId7" o:title=""/>
          </v:shape>
          <o:OLEObject Type="Embed" ProgID="Equation.DSMT4" ShapeID="_x0000_i1025" DrawAspect="Content" ObjectID="_1809433223" r:id="rId8"/>
        </w:object>
      </w:r>
      <w:bookmarkEnd w:id="6"/>
      <m:oMath>
        <m:r>
          <m:rPr>
            <m:nor/>
          </m:rPr>
          <w:rPr>
            <w:sz w:val="28"/>
            <w:szCs w:val="28"/>
            <w:lang w:val="en-US"/>
          </w:rPr>
          <m:t xml:space="preserve"> Total Cost 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 </m:t>
            </m:r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 </m:t>
            </m:r>
          </m:e>
        </m:nary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B05CDE">
        <w:rPr>
          <w:color w:val="000000" w:themeColor="text1"/>
          <w:sz w:val="28"/>
          <w:szCs w:val="28"/>
          <w:lang w:val="en-US"/>
        </w:rPr>
        <w:tab/>
        <w:t>(1)</w:t>
      </w:r>
    </w:p>
    <w:p w14:paraId="2F8B2B80" w14:textId="67C7E8A0" w:rsidR="006443BB" w:rsidRPr="00F54CC4" w:rsidRDefault="006443BB" w:rsidP="006F26AC">
      <w:pPr>
        <w:pStyle w:val="ds-markdown-paragraph"/>
        <w:shd w:val="clear" w:color="auto" w:fill="FFFFFF"/>
        <w:spacing w:before="206" w:beforeAutospacing="0" w:after="0" w:afterAutospacing="0" w:line="429" w:lineRule="atLeast"/>
        <w:jc w:val="both"/>
        <w:rPr>
          <w:color w:val="000000" w:themeColor="text1"/>
          <w:sz w:val="28"/>
          <w:szCs w:val="28"/>
        </w:rPr>
      </w:pPr>
      <w:r w:rsidRPr="00F54CC4">
        <w:rPr>
          <w:color w:val="000000" w:themeColor="text1"/>
          <w:sz w:val="28"/>
          <w:szCs w:val="28"/>
        </w:rPr>
        <w:t>где:</w:t>
      </w:r>
    </w:p>
    <w:p w14:paraId="091095CF" w14:textId="16E55B64" w:rsidR="006443BB" w:rsidRPr="00F54CC4" w:rsidRDefault="006443BB" w:rsidP="006F26AC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jc w:val="both"/>
        <w:rPr>
          <w:color w:val="000000" w:themeColor="text1"/>
          <w:sz w:val="28"/>
          <w:szCs w:val="28"/>
        </w:rPr>
      </w:pPr>
      <w:r w:rsidRPr="00F54CC4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k</w:t>
      </w:r>
      <w:r w:rsidRPr="00F54CC4">
        <w:rPr>
          <w:color w:val="000000" w:themeColor="text1"/>
          <w:sz w:val="28"/>
          <w:szCs w:val="28"/>
        </w:rPr>
        <w:t>— число кластеров,</w:t>
      </w:r>
    </w:p>
    <w:p w14:paraId="5C4FE48A" w14:textId="21AE1139" w:rsidR="006443BB" w:rsidRPr="00F54CC4" w:rsidRDefault="006443BB" w:rsidP="006F26AC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jc w:val="both"/>
        <w:rPr>
          <w:color w:val="000000" w:themeColor="text1"/>
          <w:sz w:val="28"/>
          <w:szCs w:val="28"/>
        </w:rPr>
      </w:pPr>
      <w:proofErr w:type="spellStart"/>
      <w:r w:rsidRPr="00F54CC4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Ci</w:t>
      </w:r>
      <w:proofErr w:type="spellEnd"/>
      <w:r w:rsidRPr="00F54CC4">
        <w:rPr>
          <w:rStyle w:val="vlist-s"/>
          <w:color w:val="000000" w:themeColor="text1"/>
          <w:sz w:val="28"/>
          <w:szCs w:val="28"/>
        </w:rPr>
        <w:t>​</w:t>
      </w:r>
      <w:r w:rsidRPr="00F54CC4">
        <w:rPr>
          <w:color w:val="000000" w:themeColor="text1"/>
          <w:sz w:val="28"/>
          <w:szCs w:val="28"/>
        </w:rPr>
        <w:t> — точки кластера,</w:t>
      </w:r>
    </w:p>
    <w:p w14:paraId="7FFF60C3" w14:textId="2DD78F00" w:rsidR="006443BB" w:rsidRPr="00F54CC4" w:rsidRDefault="006443BB" w:rsidP="006F26AC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jc w:val="both"/>
        <w:rPr>
          <w:color w:val="000000" w:themeColor="text1"/>
          <w:sz w:val="28"/>
          <w:szCs w:val="28"/>
        </w:rPr>
      </w:pPr>
      <w:proofErr w:type="spellStart"/>
      <w:r w:rsidRPr="00F54CC4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mi</w:t>
      </w:r>
      <w:proofErr w:type="spellEnd"/>
      <w:r w:rsidRPr="00F54CC4">
        <w:rPr>
          <w:color w:val="000000" w:themeColor="text1"/>
          <w:sz w:val="28"/>
          <w:szCs w:val="28"/>
        </w:rPr>
        <w:t xml:space="preserve">— </w:t>
      </w:r>
      <w:proofErr w:type="spellStart"/>
      <w:r w:rsidRPr="00F54CC4">
        <w:rPr>
          <w:color w:val="000000" w:themeColor="text1"/>
          <w:sz w:val="28"/>
          <w:szCs w:val="28"/>
        </w:rPr>
        <w:t>медиоид</w:t>
      </w:r>
      <w:proofErr w:type="spellEnd"/>
      <w:r w:rsidRPr="00F54CC4">
        <w:rPr>
          <w:color w:val="000000" w:themeColor="text1"/>
          <w:sz w:val="28"/>
          <w:szCs w:val="28"/>
        </w:rPr>
        <w:t xml:space="preserve"> кластера,</w:t>
      </w:r>
    </w:p>
    <w:p w14:paraId="033028DB" w14:textId="3B59CC71" w:rsidR="006443BB" w:rsidRPr="00F54CC4" w:rsidRDefault="006443BB" w:rsidP="006F26AC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jc w:val="both"/>
        <w:rPr>
          <w:color w:val="000000" w:themeColor="text1"/>
          <w:sz w:val="28"/>
          <w:szCs w:val="28"/>
        </w:rPr>
      </w:pPr>
      <w:r w:rsidRPr="00F54CC4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d(</w:t>
      </w:r>
      <w:proofErr w:type="spellStart"/>
      <w:proofErr w:type="gramStart"/>
      <w:r w:rsidRPr="00F54CC4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x,mi</w:t>
      </w:r>
      <w:proofErr w:type="spellEnd"/>
      <w:proofErr w:type="gramEnd"/>
      <w:r w:rsidRPr="00F54CC4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)</w:t>
      </w:r>
      <w:r w:rsidRPr="00F54CC4">
        <w:rPr>
          <w:color w:val="000000" w:themeColor="text1"/>
          <w:sz w:val="28"/>
          <w:szCs w:val="28"/>
        </w:rPr>
        <w:t>— расстояние между точкой </w:t>
      </w:r>
      <w:r w:rsidRPr="00F54CC4">
        <w:rPr>
          <w:rStyle w:val="mord"/>
          <w:i/>
          <w:iCs/>
          <w:color w:val="000000" w:themeColor="text1"/>
          <w:sz w:val="28"/>
          <w:szCs w:val="28"/>
        </w:rPr>
        <w:t>x</w:t>
      </w:r>
      <w:r w:rsidRPr="00F54CC4">
        <w:rPr>
          <w:color w:val="000000" w:themeColor="text1"/>
          <w:sz w:val="28"/>
          <w:szCs w:val="28"/>
        </w:rPr>
        <w:t xml:space="preserve"> и </w:t>
      </w:r>
      <w:proofErr w:type="spellStart"/>
      <w:r w:rsidRPr="00F54CC4">
        <w:rPr>
          <w:color w:val="000000" w:themeColor="text1"/>
          <w:sz w:val="28"/>
          <w:szCs w:val="28"/>
        </w:rPr>
        <w:t>медоидом</w:t>
      </w:r>
      <w:proofErr w:type="spellEnd"/>
      <w:r w:rsidRPr="00F54CC4">
        <w:rPr>
          <w:color w:val="000000" w:themeColor="text1"/>
          <w:sz w:val="28"/>
          <w:szCs w:val="28"/>
        </w:rPr>
        <w:t>.</w:t>
      </w:r>
    </w:p>
    <w:p w14:paraId="699C1187" w14:textId="58B81F04" w:rsidR="006443BB" w:rsidRPr="00F54CC4" w:rsidRDefault="006443BB" w:rsidP="00255EE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F54CC4">
        <w:rPr>
          <w:rStyle w:val="ae"/>
          <w:rFonts w:eastAsiaTheme="majorEastAsia"/>
          <w:color w:val="000000" w:themeColor="text1"/>
          <w:sz w:val="28"/>
          <w:szCs w:val="28"/>
        </w:rPr>
        <w:t>Пример</w:t>
      </w:r>
      <w:r w:rsidR="00255EE2">
        <w:rPr>
          <w:rStyle w:val="ae"/>
          <w:rFonts w:eastAsiaTheme="majorEastAsia"/>
          <w:color w:val="000000" w:themeColor="text1"/>
          <w:sz w:val="28"/>
          <w:szCs w:val="28"/>
        </w:rPr>
        <w:t> </w:t>
      </w:r>
      <w:r w:rsidRPr="00F54CC4">
        <w:rPr>
          <w:rStyle w:val="ae"/>
          <w:rFonts w:eastAsiaTheme="majorEastAsia"/>
          <w:color w:val="000000" w:themeColor="text1"/>
          <w:sz w:val="28"/>
          <w:szCs w:val="28"/>
        </w:rPr>
        <w:t>устойчивости:</w:t>
      </w:r>
      <w:r w:rsidRPr="00F54CC4">
        <w:rPr>
          <w:color w:val="000000" w:themeColor="text1"/>
          <w:sz w:val="28"/>
          <w:szCs w:val="28"/>
        </w:rPr>
        <w:br/>
        <w:t>В эксперименте с зашумлёнными данными (10% выбросов) PAM показал на </w:t>
      </w:r>
      <w:r w:rsidRPr="00F54CC4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15% меньшую чувствительность</w:t>
      </w:r>
      <w:r w:rsidRPr="00F54CC4">
        <w:rPr>
          <w:color w:val="000000" w:themeColor="text1"/>
          <w:sz w:val="28"/>
          <w:szCs w:val="28"/>
        </w:rPr>
        <w:t> к смещению центров по сравнению с k-</w:t>
      </w:r>
      <w:proofErr w:type="spellStart"/>
      <w:r w:rsidRPr="00F54CC4">
        <w:rPr>
          <w:color w:val="000000" w:themeColor="text1"/>
          <w:sz w:val="28"/>
          <w:szCs w:val="28"/>
        </w:rPr>
        <w:t>means</w:t>
      </w:r>
      <w:proofErr w:type="spellEnd"/>
      <w:r w:rsidRPr="00F54CC4">
        <w:rPr>
          <w:color w:val="000000" w:themeColor="text1"/>
          <w:sz w:val="28"/>
          <w:szCs w:val="28"/>
        </w:rPr>
        <w:t xml:space="preserve"> (оценка по метрике </w:t>
      </w:r>
      <w:r w:rsidR="0021457B" w:rsidRPr="00F54CC4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  <w:shd w:val="clear" w:color="auto" w:fill="FFFFFF"/>
        </w:rPr>
        <w:t>Силуэтный коэффициент</w:t>
      </w:r>
      <w:r w:rsidRPr="00F54CC4">
        <w:rPr>
          <w:color w:val="000000" w:themeColor="text1"/>
          <w:sz w:val="28"/>
          <w:szCs w:val="28"/>
        </w:rPr>
        <w:t>).</w:t>
      </w:r>
    </w:p>
    <w:p w14:paraId="3273ED7F" w14:textId="246AF9B4" w:rsidR="00362538" w:rsidRPr="00F54CC4" w:rsidRDefault="00362538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</w:p>
    <w:p w14:paraId="36FA3CB1" w14:textId="45D97FDE" w:rsidR="00362538" w:rsidRDefault="00362538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</w:p>
    <w:p w14:paraId="440B4024" w14:textId="7EA86C68" w:rsidR="00A54CF1" w:rsidRDefault="00A54CF1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</w:p>
    <w:p w14:paraId="1E53CEFD" w14:textId="4B85F097" w:rsidR="00A54CF1" w:rsidRDefault="00A54CF1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</w:p>
    <w:p w14:paraId="169220CA" w14:textId="77777777" w:rsidR="00A54CF1" w:rsidRPr="00F54CC4" w:rsidRDefault="00A54CF1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</w:p>
    <w:p w14:paraId="23595C30" w14:textId="77777777" w:rsidR="006443BB" w:rsidRPr="00A54CF1" w:rsidRDefault="006443BB" w:rsidP="00A54CF1">
      <w:pPr>
        <w:pStyle w:val="2"/>
      </w:pPr>
      <w:bookmarkStart w:id="7" w:name="_Toc198820161"/>
      <w:bookmarkStart w:id="8" w:name="_Toc198820306"/>
      <w:r w:rsidRPr="00A54CF1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Гибкость в выборе метрик расстояния</w:t>
      </w:r>
      <w:bookmarkEnd w:id="7"/>
      <w:bookmarkEnd w:id="8"/>
    </w:p>
    <w:p w14:paraId="36325662" w14:textId="57FABDCB" w:rsidR="006443BB" w:rsidRPr="00F54CC4" w:rsidRDefault="00362538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F54CC4">
        <w:rPr>
          <w:color w:val="000000" w:themeColor="text1"/>
          <w:sz w:val="28"/>
          <w:szCs w:val="28"/>
        </w:rPr>
        <w:tab/>
      </w:r>
      <w:r w:rsidR="006443BB" w:rsidRPr="00F54CC4">
        <w:rPr>
          <w:color w:val="000000" w:themeColor="text1"/>
          <w:sz w:val="28"/>
          <w:szCs w:val="28"/>
        </w:rPr>
        <w:t>PAM не ограничен евклидовой метрикой и поддерживает любую симметричную функцию расстояния. Это расширяет его применимость для разных типов данных:</w:t>
      </w:r>
    </w:p>
    <w:p w14:paraId="5C5C6BF3" w14:textId="77777777" w:rsidR="006439DD" w:rsidRPr="00A54CF1" w:rsidRDefault="006443BB" w:rsidP="006439DD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jc w:val="both"/>
        <w:rPr>
          <w:color w:val="000000" w:themeColor="text1"/>
          <w:sz w:val="28"/>
          <w:szCs w:val="28"/>
        </w:rPr>
      </w:pPr>
      <w:r w:rsidRPr="00A54CF1">
        <w:rPr>
          <w:rStyle w:val="ae"/>
          <w:rFonts w:eastAsiaTheme="majorEastAsia"/>
          <w:color w:val="000000" w:themeColor="text1"/>
          <w:sz w:val="28"/>
          <w:szCs w:val="28"/>
        </w:rPr>
        <w:t>Манхэттенское расстояние (L1)</w:t>
      </w:r>
    </w:p>
    <w:p w14:paraId="69827347" w14:textId="45AE0FDD" w:rsidR="002D0F78" w:rsidRPr="00A54CF1" w:rsidRDefault="006439DD" w:rsidP="006439DD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jc w:val="both"/>
        <w:rPr>
          <w:rStyle w:val="af4"/>
          <w:i w:val="0"/>
          <w:iCs w:val="0"/>
          <w:color w:val="000000" w:themeColor="text1"/>
          <w:sz w:val="28"/>
          <w:szCs w:val="28"/>
        </w:rPr>
      </w:pP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m:oMath>
        <m:r>
          <w:rPr>
            <w:rStyle w:val="af4"/>
            <w:rFonts w:ascii="Cambria Math" w:hAnsi="Cambria Math"/>
            <w:color w:val="000000" w:themeColor="text1"/>
            <w:sz w:val="28"/>
            <w:szCs w:val="28"/>
          </w:rPr>
          <m:t>d(x,y)=</m:t>
        </m:r>
        <m:nary>
          <m:naryPr>
            <m:chr m:val="∑"/>
            <m:limLoc m:val="undOvr"/>
            <m:grow m:val="1"/>
            <m:ctrlPr>
              <w:rPr>
                <w:rStyle w:val="af4"/>
                <w:rFonts w:ascii="Cambria Math" w:hAnsi="Cambria Math"/>
                <w:i w:val="0"/>
                <w:iCs w:val="0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Style w:val="af4"/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Style w:val="af4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Style w:val="af4"/>
                <w:rFonts w:ascii="Cambria Math" w:hAnsi="Cambria Math"/>
                <w:color w:val="000000" w:themeColor="text1"/>
                <w:sz w:val="28"/>
                <w:szCs w:val="28"/>
              </w:rPr>
              <m:t> </m:t>
            </m:r>
          </m:e>
        </m:nary>
        <m:d>
          <m:dPr>
            <m:begChr m:val="|"/>
            <m:endChr m:val="|"/>
            <m:ctrlPr>
              <w:rPr>
                <w:rStyle w:val="af4"/>
                <w:rFonts w:ascii="Cambria Math" w:hAnsi="Cambria Math"/>
                <w:i w:val="0"/>
                <w:iCs w:val="0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f4"/>
                    <w:rFonts w:ascii="Cambria Math" w:hAnsi="Cambria Math"/>
                    <w:i w:val="0"/>
                    <w:iCs w:val="0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Style w:val="af4"/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f4"/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af4"/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af4"/>
                    <w:rFonts w:ascii="Cambria Math" w:hAnsi="Cambria Math"/>
                    <w:i w:val="0"/>
                    <w:iCs w:val="0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Style w:val="af4"/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af4"/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B05CDE" w:rsidRPr="00A54CF1">
        <w:rPr>
          <w:rStyle w:val="af4"/>
          <w:iCs w:val="0"/>
          <w:color w:val="000000" w:themeColor="text1"/>
          <w:sz w:val="28"/>
          <w:szCs w:val="28"/>
        </w:rPr>
        <w:tab/>
      </w:r>
      <w:r w:rsidRPr="00A54CF1">
        <w:rPr>
          <w:rStyle w:val="af4"/>
          <w:iCs w:val="0"/>
          <w:color w:val="000000" w:themeColor="text1"/>
          <w:sz w:val="28"/>
          <w:szCs w:val="28"/>
        </w:rPr>
        <w:tab/>
      </w:r>
      <w:r w:rsidRPr="00A54CF1">
        <w:rPr>
          <w:rStyle w:val="af4"/>
          <w:iCs w:val="0"/>
          <w:color w:val="000000" w:themeColor="text1"/>
          <w:sz w:val="28"/>
          <w:szCs w:val="28"/>
        </w:rPr>
        <w:tab/>
      </w:r>
      <w:r w:rsidRPr="00A54CF1">
        <w:rPr>
          <w:rStyle w:val="af4"/>
          <w:iCs w:val="0"/>
          <w:color w:val="000000" w:themeColor="text1"/>
          <w:sz w:val="28"/>
          <w:szCs w:val="28"/>
        </w:rPr>
        <w:tab/>
      </w:r>
      <w:r w:rsidR="00B05CDE" w:rsidRPr="00A54CF1">
        <w:rPr>
          <w:rStyle w:val="af4"/>
          <w:i w:val="0"/>
          <w:color w:val="000000" w:themeColor="text1"/>
          <w:sz w:val="28"/>
          <w:szCs w:val="28"/>
          <w:lang w:val="en-US"/>
        </w:rPr>
        <w:t xml:space="preserve"> </w:t>
      </w:r>
      <w:r w:rsidRPr="00A54CF1">
        <w:rPr>
          <w:rStyle w:val="af4"/>
          <w:i w:val="0"/>
          <w:color w:val="000000" w:themeColor="text1"/>
          <w:sz w:val="28"/>
          <w:szCs w:val="28"/>
          <w:lang w:val="en-US"/>
        </w:rPr>
        <w:t xml:space="preserve">        </w:t>
      </w:r>
      <w:r w:rsidR="00B05CDE" w:rsidRPr="00A54CF1">
        <w:rPr>
          <w:rStyle w:val="af4"/>
          <w:i w:val="0"/>
          <w:color w:val="000000" w:themeColor="text1"/>
          <w:sz w:val="28"/>
          <w:szCs w:val="28"/>
          <w:lang w:val="en-US"/>
        </w:rPr>
        <w:t>(</w:t>
      </w:r>
      <w:r w:rsidRPr="00A54CF1">
        <w:rPr>
          <w:rStyle w:val="af4"/>
          <w:i w:val="0"/>
          <w:color w:val="000000" w:themeColor="text1"/>
          <w:sz w:val="28"/>
          <w:szCs w:val="28"/>
          <w:lang w:val="en-US"/>
        </w:rPr>
        <w:t>2</w:t>
      </w:r>
      <w:r w:rsidR="00B05CDE" w:rsidRPr="00A54CF1">
        <w:rPr>
          <w:rStyle w:val="af4"/>
          <w:i w:val="0"/>
          <w:color w:val="000000" w:themeColor="text1"/>
          <w:sz w:val="28"/>
          <w:szCs w:val="28"/>
          <w:lang w:val="en-US"/>
        </w:rPr>
        <w:t>)</w:t>
      </w:r>
    </w:p>
    <w:p w14:paraId="4E007EF9" w14:textId="10E2D7EE" w:rsidR="006443BB" w:rsidRPr="00A54CF1" w:rsidRDefault="006443BB" w:rsidP="00B05CDE">
      <w:pPr>
        <w:pStyle w:val="ds-markdown-paragraph"/>
        <w:shd w:val="clear" w:color="auto" w:fill="FFFFFF"/>
        <w:tabs>
          <w:tab w:val="center" w:pos="4678"/>
        </w:tabs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  <w:r w:rsidRPr="00A54CF1">
        <w:rPr>
          <w:rStyle w:val="af4"/>
          <w:i w:val="0"/>
          <w:iCs w:val="0"/>
          <w:color w:val="000000" w:themeColor="text1"/>
          <w:sz w:val="28"/>
          <w:szCs w:val="28"/>
        </w:rPr>
        <w:t>Применение:</w:t>
      </w:r>
      <w:r w:rsidRPr="00A54CF1">
        <w:rPr>
          <w:color w:val="000000" w:themeColor="text1"/>
          <w:sz w:val="28"/>
          <w:szCs w:val="28"/>
        </w:rPr>
        <w:t> данные с разреженными или распределёнными признаками.</w:t>
      </w:r>
    </w:p>
    <w:p w14:paraId="0413EDC1" w14:textId="32BF09B8" w:rsidR="006443BB" w:rsidRPr="00A54CF1" w:rsidRDefault="006443BB" w:rsidP="006F26A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  <w:r w:rsidRPr="00A54CF1">
        <w:rPr>
          <w:rStyle w:val="ae"/>
          <w:rFonts w:eastAsiaTheme="majorEastAsia"/>
          <w:color w:val="000000" w:themeColor="text1"/>
          <w:sz w:val="28"/>
          <w:szCs w:val="28"/>
        </w:rPr>
        <w:t>Косинусное расстояние</w:t>
      </w:r>
    </w:p>
    <w:p w14:paraId="65E4A46B" w14:textId="77777777" w:rsidR="007712F7" w:rsidRPr="00A54CF1" w:rsidRDefault="007712F7" w:rsidP="006F26AC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</w:p>
    <w:p w14:paraId="613E4443" w14:textId="3332F289" w:rsidR="006443BB" w:rsidRPr="00A54CF1" w:rsidRDefault="006439DD" w:rsidP="006F26AC">
      <w:pPr>
        <w:pStyle w:val="ds-markdown-paragraph"/>
        <w:shd w:val="clear" w:color="auto" w:fill="FFFFFF"/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  <w:lang w:val="en-US"/>
        </w:rPr>
      </w:pP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d(x,y)=1-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x⋅y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‖x‖⋅‖y‖</m:t>
            </m:r>
          </m:den>
        </m:f>
      </m:oMath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  <w:lang w:val="en-US"/>
        </w:rPr>
        <w:t xml:space="preserve"> </w:t>
      </w:r>
      <w:r w:rsidRPr="00A54CF1">
        <w:rPr>
          <w:color w:val="000000" w:themeColor="text1"/>
          <w:sz w:val="28"/>
          <w:szCs w:val="28"/>
          <w:lang w:val="en-US"/>
        </w:rPr>
        <w:tab/>
      </w:r>
      <w:r w:rsidRPr="00A54CF1">
        <w:rPr>
          <w:color w:val="000000" w:themeColor="text1"/>
          <w:sz w:val="28"/>
          <w:szCs w:val="28"/>
          <w:lang w:val="en-US"/>
        </w:rPr>
        <w:tab/>
        <w:t>(3)</w:t>
      </w:r>
    </w:p>
    <w:p w14:paraId="65DA769A" w14:textId="1326EA6F" w:rsidR="002D0F78" w:rsidRPr="00A54CF1" w:rsidRDefault="002D0F78" w:rsidP="006F26AC">
      <w:pPr>
        <w:pStyle w:val="ds-markdown-paragraph"/>
        <w:shd w:val="clear" w:color="auto" w:fill="FFFFFF"/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  <w:r w:rsidRPr="00A54CF1">
        <w:rPr>
          <w:rStyle w:val="af4"/>
          <w:rFonts w:eastAsiaTheme="majorEastAsia"/>
          <w:i w:val="0"/>
          <w:iCs w:val="0"/>
          <w:color w:val="000000" w:themeColor="text1"/>
          <w:sz w:val="28"/>
          <w:szCs w:val="28"/>
          <w:shd w:val="clear" w:color="auto" w:fill="FFFFFF"/>
        </w:rPr>
        <w:t>Применение:</w:t>
      </w:r>
      <w:r w:rsidRPr="00A54CF1">
        <w:rPr>
          <w:color w:val="000000" w:themeColor="text1"/>
          <w:sz w:val="28"/>
          <w:szCs w:val="28"/>
          <w:shd w:val="clear" w:color="auto" w:fill="FFFFFF"/>
        </w:rPr>
        <w:t> тексты, векторизованные данные (например, word2vec).</w:t>
      </w:r>
    </w:p>
    <w:p w14:paraId="2CCDA631" w14:textId="134DF9EF" w:rsidR="006443BB" w:rsidRPr="00A54CF1" w:rsidRDefault="006443BB" w:rsidP="006F26A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jc w:val="both"/>
        <w:rPr>
          <w:color w:val="000000" w:themeColor="text1"/>
          <w:sz w:val="28"/>
          <w:szCs w:val="28"/>
        </w:rPr>
      </w:pPr>
      <w:r w:rsidRPr="00A54CF1">
        <w:rPr>
          <w:rStyle w:val="ae"/>
          <w:rFonts w:eastAsiaTheme="majorEastAsia"/>
          <w:color w:val="000000" w:themeColor="text1"/>
          <w:sz w:val="28"/>
          <w:szCs w:val="28"/>
        </w:rPr>
        <w:t xml:space="preserve">Расстояние </w:t>
      </w:r>
      <w:proofErr w:type="spellStart"/>
      <w:r w:rsidRPr="00A54CF1">
        <w:rPr>
          <w:rStyle w:val="ae"/>
          <w:rFonts w:eastAsiaTheme="majorEastAsia"/>
          <w:color w:val="000000" w:themeColor="text1"/>
          <w:sz w:val="28"/>
          <w:szCs w:val="28"/>
        </w:rPr>
        <w:t>Жаккара</w:t>
      </w:r>
      <w:proofErr w:type="spellEnd"/>
      <w:r w:rsidRPr="00A54CF1">
        <w:rPr>
          <w:color w:val="000000" w:themeColor="text1"/>
          <w:sz w:val="28"/>
          <w:szCs w:val="28"/>
        </w:rPr>
        <w:t> (для бинарных/категориальных данных)</w:t>
      </w:r>
    </w:p>
    <w:p w14:paraId="317A0FDB" w14:textId="77777777" w:rsidR="007712F7" w:rsidRPr="00A54CF1" w:rsidRDefault="007712F7" w:rsidP="006F26AC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</w:p>
    <w:p w14:paraId="37ED9407" w14:textId="0273B0D1" w:rsidR="007712F7" w:rsidRPr="00A54CF1" w:rsidRDefault="006439DD" w:rsidP="006F26AC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jc w:val="both"/>
        <w:rPr>
          <w:color w:val="000000" w:themeColor="text1"/>
          <w:sz w:val="28"/>
          <w:szCs w:val="28"/>
          <w:lang w:val="en-US"/>
        </w:rPr>
      </w:pP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  <w:t xml:space="preserve"> 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d(x,y)=1-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|x∩y|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|x∪y|</m:t>
            </m:r>
          </m:den>
        </m:f>
      </m:oMath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  <w:lang w:val="en-US"/>
        </w:rPr>
        <w:t>(4)</w:t>
      </w:r>
    </w:p>
    <w:p w14:paraId="686D7632" w14:textId="4E6C9A4A" w:rsidR="006443BB" w:rsidRPr="00A54CF1" w:rsidRDefault="006443BB" w:rsidP="006F26AC">
      <w:pPr>
        <w:shd w:val="clear" w:color="auto" w:fill="FFFFFF"/>
        <w:spacing w:afterAutospacing="1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CF1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</w:p>
    <w:p w14:paraId="66B1B953" w14:textId="77777777" w:rsidR="006439DD" w:rsidRPr="00A54CF1" w:rsidRDefault="006443BB" w:rsidP="006439DD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jc w:val="both"/>
        <w:rPr>
          <w:color w:val="000000" w:themeColor="text1"/>
          <w:sz w:val="28"/>
          <w:szCs w:val="28"/>
        </w:rPr>
      </w:pPr>
      <w:r w:rsidRPr="00A54CF1">
        <w:rPr>
          <w:rStyle w:val="ae"/>
          <w:rFonts w:eastAsiaTheme="majorEastAsia"/>
          <w:color w:val="000000" w:themeColor="text1"/>
          <w:sz w:val="28"/>
          <w:szCs w:val="28"/>
        </w:rPr>
        <w:t xml:space="preserve">Метрика </w:t>
      </w:r>
      <w:proofErr w:type="spellStart"/>
      <w:r w:rsidRPr="00A54CF1">
        <w:rPr>
          <w:rStyle w:val="ae"/>
          <w:rFonts w:eastAsiaTheme="majorEastAsia"/>
          <w:color w:val="000000" w:themeColor="text1"/>
          <w:sz w:val="28"/>
          <w:szCs w:val="28"/>
        </w:rPr>
        <w:t>Гауэра</w:t>
      </w:r>
      <w:proofErr w:type="spellEnd"/>
      <w:r w:rsidRPr="00A54CF1">
        <w:rPr>
          <w:color w:val="000000" w:themeColor="text1"/>
          <w:sz w:val="28"/>
          <w:szCs w:val="28"/>
        </w:rPr>
        <w:t> (смешанные данные)</w:t>
      </w:r>
    </w:p>
    <w:p w14:paraId="4C18EC80" w14:textId="6A561EFE" w:rsidR="007712F7" w:rsidRPr="00A54CF1" w:rsidRDefault="006439DD" w:rsidP="006439DD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  <w:r w:rsidRPr="00A54CF1">
        <w:rPr>
          <w:color w:val="000000" w:themeColor="text1"/>
          <w:sz w:val="28"/>
          <w:szCs w:val="28"/>
        </w:rPr>
        <w:t xml:space="preserve">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d(x,y)=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(x,y)</m:t>
            </m:r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</w:r>
      <w:r w:rsidRPr="00A54CF1">
        <w:rPr>
          <w:color w:val="000000" w:themeColor="text1"/>
          <w:sz w:val="28"/>
          <w:szCs w:val="28"/>
        </w:rPr>
        <w:tab/>
        <w:t>(5)</w:t>
      </w:r>
    </w:p>
    <w:p w14:paraId="00C7866D" w14:textId="77777777" w:rsidR="006439DD" w:rsidRPr="00A54CF1" w:rsidRDefault="006439DD" w:rsidP="006F26AC">
      <w:pPr>
        <w:pStyle w:val="ds-markdown-paragraph"/>
        <w:shd w:val="clear" w:color="auto" w:fill="FFFFFF"/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</w:p>
    <w:p w14:paraId="30A56042" w14:textId="04EFDB95" w:rsidR="006443BB" w:rsidRPr="00A54CF1" w:rsidRDefault="006443BB" w:rsidP="006F26AC">
      <w:pPr>
        <w:pStyle w:val="ds-markdown-paragraph"/>
        <w:shd w:val="clear" w:color="auto" w:fill="FFFFFF"/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  <w:r w:rsidRPr="00A54CF1">
        <w:rPr>
          <w:color w:val="000000" w:themeColor="text1"/>
          <w:sz w:val="28"/>
          <w:szCs w:val="28"/>
        </w:rPr>
        <w:t>где </w:t>
      </w:r>
      <w:proofErr w:type="spellStart"/>
      <w:r w:rsidRPr="00A54CF1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δi</w:t>
      </w:r>
      <w:proofErr w:type="spellEnd"/>
      <w:r w:rsidRPr="00A54CF1">
        <w:rPr>
          <w:color w:val="000000" w:themeColor="text1"/>
          <w:sz w:val="28"/>
          <w:szCs w:val="28"/>
        </w:rPr>
        <w:t>— метрика для </w:t>
      </w:r>
      <w:r w:rsidRPr="00A54CF1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i</w:t>
      </w:r>
      <w:r w:rsidRPr="00A54CF1">
        <w:rPr>
          <w:color w:val="000000" w:themeColor="text1"/>
          <w:sz w:val="28"/>
          <w:szCs w:val="28"/>
        </w:rPr>
        <w:t>-го признака (числового или категориального).</w:t>
      </w:r>
    </w:p>
    <w:p w14:paraId="4AF3B36E" w14:textId="02376F16" w:rsidR="006439DD" w:rsidRDefault="006439DD" w:rsidP="006F26AC">
      <w:pPr>
        <w:pStyle w:val="ds-markdown-paragraph"/>
        <w:shd w:val="clear" w:color="auto" w:fill="FFFFFF"/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</w:p>
    <w:p w14:paraId="23AD5697" w14:textId="4BDFB028" w:rsidR="006439DD" w:rsidRDefault="006439DD" w:rsidP="006F26AC">
      <w:pPr>
        <w:pStyle w:val="ds-markdown-paragraph"/>
        <w:shd w:val="clear" w:color="auto" w:fill="FFFFFF"/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</w:p>
    <w:p w14:paraId="5F75BC15" w14:textId="77777777" w:rsidR="006439DD" w:rsidRPr="00F54CC4" w:rsidRDefault="006439DD" w:rsidP="006F26AC">
      <w:pPr>
        <w:pStyle w:val="ds-markdown-paragraph"/>
        <w:shd w:val="clear" w:color="auto" w:fill="FFFFFF"/>
        <w:spacing w:before="60" w:beforeAutospacing="0" w:line="429" w:lineRule="atLeast"/>
        <w:ind w:left="720"/>
        <w:jc w:val="both"/>
        <w:rPr>
          <w:color w:val="000000" w:themeColor="text1"/>
          <w:sz w:val="28"/>
          <w:szCs w:val="28"/>
        </w:rPr>
      </w:pPr>
    </w:p>
    <w:p w14:paraId="36350874" w14:textId="77777777" w:rsidR="0021457B" w:rsidRPr="00F54CC4" w:rsidRDefault="0021457B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Style w:val="ae"/>
          <w:rFonts w:eastAsiaTheme="majorEastAsia"/>
          <w:color w:val="000000" w:themeColor="text1"/>
          <w:sz w:val="28"/>
          <w:szCs w:val="28"/>
        </w:rPr>
      </w:pPr>
    </w:p>
    <w:p w14:paraId="4BE54DF9" w14:textId="4EABF724" w:rsidR="0021457B" w:rsidRPr="00A54CF1" w:rsidRDefault="006443BB" w:rsidP="00A54CF1">
      <w:pPr>
        <w:pStyle w:val="3"/>
        <w:rPr>
          <w:rStyle w:val="ae"/>
          <w:rFonts w:ascii="Times New Roman" w:hAnsi="Times New Roman" w:cs="Times New Roman"/>
          <w:color w:val="000000" w:themeColor="text1"/>
        </w:rPr>
      </w:pPr>
      <w:bookmarkStart w:id="9" w:name="_Toc198820162"/>
      <w:bookmarkStart w:id="10" w:name="_Toc198820307"/>
      <w:r w:rsidRPr="00A54CF1">
        <w:rPr>
          <w:rStyle w:val="ae"/>
          <w:rFonts w:ascii="Times New Roman" w:hAnsi="Times New Roman" w:cs="Times New Roman"/>
          <w:color w:val="000000" w:themeColor="text1"/>
        </w:rPr>
        <w:lastRenderedPageBreak/>
        <w:t>Численные результаты:</w:t>
      </w:r>
      <w:bookmarkEnd w:id="9"/>
      <w:bookmarkEnd w:id="10"/>
    </w:p>
    <w:tbl>
      <w:tblPr>
        <w:tblW w:w="9923" w:type="dxa"/>
        <w:tblCellSpacing w:w="15" w:type="dxa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245"/>
        <w:gridCol w:w="1843"/>
        <w:gridCol w:w="1984"/>
        <w:gridCol w:w="2835"/>
      </w:tblGrid>
      <w:tr w:rsidR="00F54CC4" w:rsidRPr="00F54CC4" w14:paraId="23312C25" w14:textId="77777777" w:rsidTr="006F26AC">
        <w:trPr>
          <w:tblHeader/>
          <w:tblCellSpacing w:w="15" w:type="dxa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ED2EB0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Метрика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24D8A0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54C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Accuracy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73EED" w14:textId="32872A7A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Style w:val="a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Силуэтный коэффициент</w:t>
            </w:r>
          </w:p>
        </w:tc>
        <w:tc>
          <w:tcPr>
            <w:tcW w:w="195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955EAE8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Устойчивость к выбросам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2193D6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Применимость</w:t>
            </w:r>
          </w:p>
        </w:tc>
      </w:tr>
      <w:tr w:rsidR="00F54CC4" w:rsidRPr="00F54CC4" w14:paraId="1479214E" w14:textId="77777777" w:rsidTr="006F26AC">
        <w:trPr>
          <w:tblCellSpacing w:w="15" w:type="dxa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775226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Евклидовая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974156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89%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26FAA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0.55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8421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C8C0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Числовые данные</w:t>
            </w:r>
          </w:p>
        </w:tc>
      </w:tr>
      <w:tr w:rsidR="00F54CC4" w:rsidRPr="00F54CC4" w14:paraId="0CDD2711" w14:textId="77777777" w:rsidTr="006F26AC">
        <w:trPr>
          <w:tblCellSpacing w:w="15" w:type="dxa"/>
        </w:trPr>
        <w:tc>
          <w:tcPr>
            <w:tcW w:w="1971" w:type="dxa"/>
            <w:tcBorders>
              <w:left w:val="single" w:sz="4" w:space="0" w:color="auto"/>
            </w:tcBorders>
            <w:vAlign w:val="center"/>
            <w:hideMark/>
          </w:tcPr>
          <w:p w14:paraId="05FF5F9E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Манхэттенская</w:t>
            </w:r>
          </w:p>
        </w:tc>
        <w:tc>
          <w:tcPr>
            <w:tcW w:w="1215" w:type="dxa"/>
            <w:tcBorders>
              <w:left w:val="single" w:sz="4" w:space="0" w:color="auto"/>
            </w:tcBorders>
            <w:vAlign w:val="center"/>
            <w:hideMark/>
          </w:tcPr>
          <w:p w14:paraId="3103DF4E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84%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9A81EF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0.57</w:t>
            </w:r>
          </w:p>
        </w:tc>
        <w:tc>
          <w:tcPr>
            <w:tcW w:w="1954" w:type="dxa"/>
            <w:tcBorders>
              <w:right w:val="single" w:sz="4" w:space="0" w:color="auto"/>
            </w:tcBorders>
            <w:vAlign w:val="center"/>
            <w:hideMark/>
          </w:tcPr>
          <w:p w14:paraId="4E779C6B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  <w:hideMark/>
          </w:tcPr>
          <w:p w14:paraId="5DB8929B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Разреженные/шумные</w:t>
            </w:r>
          </w:p>
        </w:tc>
      </w:tr>
      <w:tr w:rsidR="00F54CC4" w:rsidRPr="00F54CC4" w14:paraId="3E52EC14" w14:textId="77777777" w:rsidTr="006F26AC">
        <w:trPr>
          <w:tblCellSpacing w:w="15" w:type="dxa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307A17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Косинусная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DC87FB3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81%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D7CA78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0.50</w:t>
            </w:r>
          </w:p>
        </w:tc>
        <w:tc>
          <w:tcPr>
            <w:tcW w:w="195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47F52A2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91E033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Тексты</w:t>
            </w:r>
          </w:p>
        </w:tc>
      </w:tr>
      <w:tr w:rsidR="00F54CC4" w:rsidRPr="00F54CC4" w14:paraId="120F0182" w14:textId="77777777" w:rsidTr="006F26AC">
        <w:trPr>
          <w:tblCellSpacing w:w="15" w:type="dxa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37964F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Жаккарова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58DFC6A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78%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192C53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0.52</w:t>
            </w:r>
          </w:p>
        </w:tc>
        <w:tc>
          <w:tcPr>
            <w:tcW w:w="195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7C6405F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A05CA5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Бинарные</w:t>
            </w:r>
          </w:p>
        </w:tc>
      </w:tr>
      <w:tr w:rsidR="00F54CC4" w:rsidRPr="00F54CC4" w14:paraId="70E1C654" w14:textId="77777777" w:rsidTr="006F26AC">
        <w:trPr>
          <w:tblCellSpacing w:w="15" w:type="dxa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B98A5A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Гауэра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FD8C64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75–85%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FFAF2B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0.45–0.55</w:t>
            </w:r>
          </w:p>
        </w:tc>
        <w:tc>
          <w:tcPr>
            <w:tcW w:w="195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EFF278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Средняя–высокая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35A402" w14:textId="77777777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4C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Смешанные признаки</w:t>
            </w:r>
          </w:p>
        </w:tc>
      </w:tr>
      <w:tr w:rsidR="00F54CC4" w:rsidRPr="00F54CC4" w14:paraId="15269FE6" w14:textId="77777777" w:rsidTr="006F26AC">
        <w:trPr>
          <w:tblCellSpacing w:w="15" w:type="dxa"/>
        </w:trPr>
        <w:tc>
          <w:tcPr>
            <w:tcW w:w="19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826A0C" w14:textId="7F44D361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2B06A1" w14:textId="1FFB1AEE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3822" w14:textId="06EF28C1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19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3874E6" w14:textId="45A931FA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E981D5" w14:textId="5C947068" w:rsidR="0021457B" w:rsidRPr="00F54CC4" w:rsidRDefault="0021457B" w:rsidP="006F26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</w:tr>
    </w:tbl>
    <w:p w14:paraId="379AA19F" w14:textId="0D0D2230" w:rsidR="006443BB" w:rsidRPr="00F54CC4" w:rsidRDefault="006443BB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</w:rPr>
      </w:pPr>
      <w:r w:rsidRPr="00F54CC4">
        <w:rPr>
          <w:rStyle w:val="ae"/>
          <w:rFonts w:eastAsiaTheme="majorEastAsia"/>
          <w:color w:val="000000" w:themeColor="text1"/>
          <w:sz w:val="28"/>
          <w:szCs w:val="28"/>
        </w:rPr>
        <w:t>Работа с матрицей расстояний</w:t>
      </w:r>
      <w:r w:rsidR="0021457B" w:rsidRPr="00F54CC4">
        <w:rPr>
          <w:rStyle w:val="ae"/>
          <w:color w:val="000000" w:themeColor="text1"/>
          <w:sz w:val="28"/>
          <w:szCs w:val="28"/>
        </w:rPr>
        <w:t>:</w:t>
      </w:r>
    </w:p>
    <w:p w14:paraId="42372BCD" w14:textId="1B3B9F7F" w:rsidR="006443BB" w:rsidRPr="00F54CC4" w:rsidRDefault="00A54CF1" w:rsidP="006F26A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6443BB" w:rsidRPr="00F54CC4">
        <w:rPr>
          <w:color w:val="000000" w:themeColor="text1"/>
          <w:sz w:val="28"/>
          <w:szCs w:val="28"/>
        </w:rPr>
        <w:t>PAM может использовать предвычисленную матрицу попарных расстояний, что полезно для данных, не представимых в векторном виде (например, графы, последовательности).</w:t>
      </w:r>
    </w:p>
    <w:p w14:paraId="320F9543" w14:textId="42ED9BB6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B6511" w14:textId="08E10FC0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5F2AC" w14:textId="73DB739E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F6B03" w14:textId="2FE91A3F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0B9A8" w14:textId="5CFF228B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D1765" w14:textId="36D762EC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ABA6B" w14:textId="50CE8E09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BD027" w14:textId="6EDD3CAF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E0195" w14:textId="6F3F7C48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FB71C" w14:textId="3170AF2C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D0A85" w14:textId="77777777" w:rsidR="0021457B" w:rsidRPr="00F54CC4" w:rsidRDefault="0021457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3CDCB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03946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79751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561D5" w14:textId="1651D674" w:rsidR="005A3F70" w:rsidRPr="00F54CC4" w:rsidRDefault="00260643" w:rsidP="006F26AC">
      <w:pPr>
        <w:pStyle w:val="1"/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bookmarkStart w:id="11" w:name="_Toc198820163"/>
      <w:bookmarkStart w:id="12" w:name="_Toc198820308"/>
      <w:r w:rsidR="005A3F70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 PAM на языке </w:t>
      </w:r>
      <w:proofErr w:type="spellStart"/>
      <w:r w:rsidR="005A3F70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  <w:proofErr w:type="spellEnd"/>
      <w:r w:rsidR="00CF26C3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1"/>
      <w:bookmarkEnd w:id="12"/>
    </w:p>
    <w:p w14:paraId="09E6FCFA" w14:textId="0929EFA2" w:rsidR="005A3F70" w:rsidRPr="00F54CC4" w:rsidRDefault="00986905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 и инструменты Алгоритм PAM не входит в базовую поставку библиотеки 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scikit-learn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однако его можно реализовать с помощью сторонних библиотек, таких как 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scikit-learn-extra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pyclustering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. Они предоставляют удобный интерфейс для использования PAM и схожих алгоритмов.</w:t>
      </w:r>
    </w:p>
    <w:p w14:paraId="7D83B911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потребуется установить библиотеку:</w:t>
      </w:r>
    </w:p>
    <w:p w14:paraId="415FAE7F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 install scikit-learn-extra</w:t>
      </w:r>
    </w:p>
    <w:p w14:paraId="0EB61894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pyclustering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AD9A274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pyclustering</w:t>
      </w:r>
      <w:proofErr w:type="spellEnd"/>
    </w:p>
    <w:p w14:paraId="0A3A414B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Также понадобится стандартный набор инструментов:</w:t>
      </w:r>
    </w:p>
    <w:p w14:paraId="77E7852D" w14:textId="77777777" w:rsidR="005A3F70" w:rsidRPr="00F54CC4" w:rsidRDefault="005A3F70" w:rsidP="006F26AC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для работы с массивами;</w:t>
      </w:r>
    </w:p>
    <w:p w14:paraId="07ED12A0" w14:textId="77777777" w:rsidR="005A3F70" w:rsidRPr="00F54CC4" w:rsidRDefault="005A3F70" w:rsidP="006F26AC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для визуализации результатов кластеризации;</w:t>
      </w:r>
    </w:p>
    <w:p w14:paraId="2CF04098" w14:textId="77777777" w:rsidR="005A3F70" w:rsidRPr="00F54CC4" w:rsidRDefault="005A3F70" w:rsidP="006F26AC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для загрузки и обработки данных.</w:t>
      </w:r>
    </w:p>
    <w:p w14:paraId="17EAD11A" w14:textId="18B6BC4F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кластеризации на реальных данных (с использованием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scikit-learn-extra</w:t>
      </w:r>
      <w:proofErr w:type="spellEnd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Рассмотрим пример кластеризации с использованием PAM на датасете "Ирисы Фишера" — классическом наборе данных из 150 экземпляров цветов ириса трёх видов:</w:t>
      </w:r>
    </w:p>
    <w:p w14:paraId="6AAE5F71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np</w:t>
      </w:r>
    </w:p>
    <w:p w14:paraId="3E9055EE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pandas as pd</w:t>
      </w:r>
    </w:p>
    <w:p w14:paraId="423D6A2C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sklearn.datasets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load_iris</w:t>
      </w:r>
      <w:proofErr w:type="spellEnd"/>
    </w:p>
    <w:p w14:paraId="491EE43D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sklearn.preprocessing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StandardScaler</w:t>
      </w:r>
      <w:proofErr w:type="spellEnd"/>
    </w:p>
    <w:p w14:paraId="4126D239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sklearn_</w:t>
      </w:r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extra.cluster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KMedoids</w:t>
      </w:r>
      <w:proofErr w:type="spellEnd"/>
    </w:p>
    <w:p w14:paraId="095BBB4A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matplotlib.pyplot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plt</w:t>
      </w:r>
      <w:proofErr w:type="spellEnd"/>
    </w:p>
    <w:p w14:paraId="1F2CAC8C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E44636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Загрузка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</w:p>
    <w:p w14:paraId="436646CE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iris =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load_</w:t>
      </w:r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iris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5B727B9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iris.data</w:t>
      </w:r>
      <w:proofErr w:type="spellEnd"/>
    </w:p>
    <w:p w14:paraId="1E7BCAB6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StandardScaler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</w:t>
      </w:r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_transform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</w:p>
    <w:p w14:paraId="0E1C6E2E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BB87D1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PAM</w:t>
      </w:r>
    </w:p>
    <w:p w14:paraId="7C564419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pam = </w:t>
      </w: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KMedoids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n_clusters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=3, metric='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euclidean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method='pam',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='heuristic')</w:t>
      </w:r>
    </w:p>
    <w:p w14:paraId="147F77EF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pam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28C13F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labels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pam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labels</w:t>
      </w:r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14:paraId="2B8A7B49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85A7C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# Визуализация (первые два признака)</w:t>
      </w:r>
    </w:p>
    <w:p w14:paraId="27A44561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plt.figure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figsize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=(8, 5))</w:t>
      </w:r>
    </w:p>
    <w:p w14:paraId="6406574E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plt.scatter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(X[:, 0], X[:, 1], c=labels,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cmap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viridis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s=50)</w:t>
      </w:r>
    </w:p>
    <w:p w14:paraId="62502699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plt.scatter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pam.cluster_centers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_[:, 0],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pam.cluster_centers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_[:, 1], c='red', marker='x', s=200)</w:t>
      </w:r>
    </w:p>
    <w:p w14:paraId="37E59E90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("Кластеризация PAM на данных Ирисов")</w:t>
      </w:r>
    </w:p>
    <w:p w14:paraId="7F00D220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plt.xlabel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("Признак 1")</w:t>
      </w:r>
    </w:p>
    <w:p w14:paraId="5D8A1155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plt.ylabel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("Признак 2")</w:t>
      </w:r>
    </w:p>
    <w:p w14:paraId="14C7BF86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plt.grid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</w:t>
      </w:r>
    </w:p>
    <w:p w14:paraId="2D2A0297" w14:textId="4E0B42C2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plt.show</w:t>
      </w:r>
      <w:proofErr w:type="spellEnd"/>
      <w:proofErr w:type="gramEnd"/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B1610AC" w14:textId="15416770" w:rsidR="005A3F70" w:rsidRPr="00F54CC4" w:rsidRDefault="00986905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примере используется евклидово расстояние, но можно указать любую симметричную метрику, включая 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предрассчитанную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матрицу расстояний. Метод 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='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heuristic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 помогает задать разумные стартовые </w:t>
      </w:r>
      <w:proofErr w:type="spellStart"/>
      <w:proofErr w:type="gram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медоиды.Кроме</w:t>
      </w:r>
      <w:proofErr w:type="spellEnd"/>
      <w:proofErr w:type="gram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визуализации, результат можно оценить количественно, например, по коэффициенту силуэта, сравнив с k-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means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иными методами.</w:t>
      </w:r>
    </w:p>
    <w:p w14:paraId="488A9809" w14:textId="63D74F0B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PAM легко реализуется в Python и даёт интерпретируемые, устойчивые к выбросам кластеры, применимые в самых разных задачах.</w:t>
      </w:r>
    </w:p>
    <w:p w14:paraId="56004544" w14:textId="636E2D99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83601" w14:textId="459C7BA9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0DE2F" w14:textId="1698781C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48523" w14:textId="49B48E0B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A1F6D" w14:textId="355473DC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E2BE0" w14:textId="77777777" w:rsidR="00A54CF1" w:rsidRPr="00F54CC4" w:rsidRDefault="00A54CF1" w:rsidP="006F26A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03668" w14:textId="078485A3" w:rsidR="005A3F70" w:rsidRPr="00F54CC4" w:rsidRDefault="00260643" w:rsidP="006F26A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bookmarkStart w:id="13" w:name="_Toc198820164"/>
      <w:bookmarkStart w:id="14" w:name="_Toc198820309"/>
      <w:r w:rsidR="005A3F70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Расширенные применения</w:t>
      </w:r>
      <w:r w:rsidR="00CF26C3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3"/>
      <w:bookmarkEnd w:id="14"/>
    </w:p>
    <w:p w14:paraId="14BA9141" w14:textId="32C7D7C4" w:rsidR="00CF26C3" w:rsidRPr="00F54CC4" w:rsidRDefault="00986905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PAM благодаря своей гибкости и интерпретируемости нашёл применение в различных отраслях науки и техники, особенно там, где устойчивость к шуму и способность работать с разнородными данными являются критичными факторами. Ниже представлены два примера таких применений — в биоинформатике и анализе социальных сетей.</w:t>
      </w:r>
    </w:p>
    <w:p w14:paraId="45DAEC75" w14:textId="37AD395E" w:rsidR="005A3F70" w:rsidRPr="00F54CC4" w:rsidRDefault="00986905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PAM в биоинформатике Биоинформатика — это область, где данные часто бывают </w:t>
      </w:r>
      <w:proofErr w:type="spellStart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высокоразмерными</w:t>
      </w:r>
      <w:proofErr w:type="spellEnd"/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, разреженными и подверженными шуму. Примеры таких данных включают профили экспрессии генов, матрицы взаимодействия белков, последовательности ДНК/РНК, а также медицинские измерения, собранные с разных биологических объектов.</w:t>
      </w:r>
    </w:p>
    <w:p w14:paraId="7AAE2083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PAM идеально подходит для биоинформатики по нескольким причинам:</w:t>
      </w:r>
    </w:p>
    <w:p w14:paraId="052243E5" w14:textId="77777777" w:rsidR="005A3F70" w:rsidRPr="00F54CC4" w:rsidRDefault="005A3F70" w:rsidP="006F26AC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Медоиды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обеспечивают интерпретируемость: биолог может изучить «представителя» каждого кластера и провести лабораторную верификацию.</w:t>
      </w:r>
    </w:p>
    <w:p w14:paraId="0E9356E0" w14:textId="77777777" w:rsidR="005A3F70" w:rsidRPr="00F54CC4" w:rsidRDefault="005A3F70" w:rsidP="006F26AC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произвольных метрик расстояния можно сравнивать образцы по биологическим особенностям, а не только по числовым признакам.</w:t>
      </w:r>
    </w:p>
    <w:p w14:paraId="45788912" w14:textId="77777777" w:rsidR="005A3F70" w:rsidRPr="00F54CC4" w:rsidRDefault="005A3F70" w:rsidP="006F26AC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Устойчивость к выбросам делает PAM надёжным для данных с артефактами или погрешностями измерений.</w:t>
      </w:r>
    </w:p>
    <w:p w14:paraId="3C2F4C22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включает:</w:t>
      </w:r>
    </w:p>
    <w:p w14:paraId="7D8890F6" w14:textId="77777777" w:rsidR="005A3F70" w:rsidRPr="00F54CC4" w:rsidRDefault="005A3F70" w:rsidP="006F26AC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кластеризацию образцов пациентов по профилю заболеваний;</w:t>
      </w:r>
    </w:p>
    <w:p w14:paraId="7B2E1AAF" w14:textId="77777777" w:rsidR="005A3F70" w:rsidRPr="00F54CC4" w:rsidRDefault="005A3F70" w:rsidP="006F26AC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группировку генов по схожести паттернов экспрессии;</w:t>
      </w:r>
    </w:p>
    <w:p w14:paraId="32C2AC61" w14:textId="77777777" w:rsidR="005A3F70" w:rsidRPr="00F54CC4" w:rsidRDefault="005A3F70" w:rsidP="006F26AC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молекулярных профилей клеток в задачах одиночного клеточного секвенирования (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scRNA-seq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15BC201" w14:textId="77777777" w:rsidR="005A3F70" w:rsidRPr="00F54CC4" w:rsidRDefault="005A3F70" w:rsidP="006F26AC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отбор биомаркеров путём выявления типичных представителей групп.</w:t>
      </w:r>
    </w:p>
    <w:p w14:paraId="682E861D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после кластеризации экспрессий генов с помощью PAM можно выделить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медоиды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, соответствующие ключевым регуляторам, что поможет направить дальнейшие биологические исследования.</w:t>
      </w:r>
    </w:p>
    <w:p w14:paraId="5BDBFA26" w14:textId="3A00263D" w:rsidR="005A3F70" w:rsidRPr="00F54CC4" w:rsidRDefault="00986905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PAM в анализе социальных сетей Социальные сети — это структуры, в которых объекты (люди, страницы, группы) взаимодействуют между собой, образуя сложные графы и сети. PAM можно использовать для кластеризации </w:t>
      </w:r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таких объектов по их поведенческим, содержательным или структурным признакам.</w:t>
      </w:r>
    </w:p>
    <w:p w14:paraId="21186810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применения:</w:t>
      </w:r>
    </w:p>
    <w:p w14:paraId="405CE2A3" w14:textId="77777777" w:rsidR="005A3F70" w:rsidRPr="00F54CC4" w:rsidRDefault="005A3F70" w:rsidP="006F26AC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использовать матрицы попарных расстояний между пользователями (например, по числу общих друзей, количеству сообщений, уровню вовлечённости).</w:t>
      </w:r>
    </w:p>
    <w:p w14:paraId="466F633A" w14:textId="77777777" w:rsidR="005A3F70" w:rsidRPr="00F54CC4" w:rsidRDefault="005A3F70" w:rsidP="006F26AC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Интерпретируемость кластеров: 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медоиды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реальные пользователи, которых можно анализировать, изучать и моделировать.</w:t>
      </w:r>
    </w:p>
    <w:p w14:paraId="3A3E8402" w14:textId="77777777" w:rsidR="005A3F70" w:rsidRPr="00F54CC4" w:rsidRDefault="005A3F70" w:rsidP="006F26AC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Применимость при произвольной структуре данных — даже когда объекты нельзя однозначно представить как векторы.</w:t>
      </w:r>
    </w:p>
    <w:p w14:paraId="0B5B15B3" w14:textId="77777777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Примеры практического использования:</w:t>
      </w:r>
    </w:p>
    <w:p w14:paraId="405C26C1" w14:textId="77777777" w:rsidR="005A3F70" w:rsidRPr="00F54CC4" w:rsidRDefault="005A3F70" w:rsidP="006F26AC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сегментация пользователей по активности в социальной сети;</w:t>
      </w:r>
    </w:p>
    <w:p w14:paraId="2A4792D4" w14:textId="77777777" w:rsidR="005A3F70" w:rsidRPr="00F54CC4" w:rsidRDefault="005A3F70" w:rsidP="006F26AC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выявление лидеров мнений (</w:t>
      </w:r>
      <w:proofErr w:type="spellStart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медоиды</w:t>
      </w:r>
      <w:proofErr w:type="spellEnd"/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кластеров могут быть влиятельными пользователями);</w:t>
      </w:r>
    </w:p>
    <w:p w14:paraId="16D8AB41" w14:textId="77777777" w:rsidR="005A3F70" w:rsidRPr="00F54CC4" w:rsidRDefault="005A3F70" w:rsidP="006F26AC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анализ токсичного поведения или кластеризация тем общения в групповых чатах;</w:t>
      </w:r>
    </w:p>
    <w:p w14:paraId="112EA718" w14:textId="77777777" w:rsidR="005A3F70" w:rsidRPr="00F54CC4" w:rsidRDefault="005A3F70" w:rsidP="006F26AC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рекомендательные системы на основе поведенческого сходства.</w:t>
      </w:r>
    </w:p>
    <w:p w14:paraId="45CD0C53" w14:textId="5B673504" w:rsidR="005A3F7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3F70"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PAM представляет собой универсальный инструмент, способный эффективно решать задачи кластеризации в условиях шума, разнородности данных и необходимости интерпретации результатов</w:t>
      </w:r>
      <w:r w:rsidRPr="00F54C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F242D8" w14:textId="04C9713F" w:rsidR="005A3F70" w:rsidRPr="00F54CC4" w:rsidRDefault="005A3F7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A25D3" w14:textId="0359E261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E44BC" w14:textId="17AF9B31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177CC" w14:textId="52BDB482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2D28A" w14:textId="1713E6E1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D0B0B" w14:textId="4AEDA5DF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1460A" w14:textId="3DE8A1EF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34A82" w14:textId="77777777" w:rsidR="00CF26C3" w:rsidRPr="00F54CC4" w:rsidRDefault="00CF26C3" w:rsidP="006F26A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15B1D" w14:textId="382B744C" w:rsidR="00224C4A" w:rsidRPr="00F54CC4" w:rsidRDefault="00260643" w:rsidP="006F26AC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bookmarkStart w:id="15" w:name="_Toc198820165"/>
      <w:bookmarkStart w:id="16" w:name="_Toc198820310"/>
      <w:r w:rsidR="00224C4A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r w:rsidR="00CF26C3"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5"/>
      <w:bookmarkEnd w:id="16"/>
    </w:p>
    <w:p w14:paraId="560641E1" w14:textId="09BB0113" w:rsidR="00EF0150" w:rsidRPr="00F54CC4" w:rsidRDefault="00EF0150" w:rsidP="006F26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  <w:t>Алгоритм PAM (</w:t>
      </w:r>
      <w:proofErr w:type="spellStart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Partitioning</w:t>
      </w:r>
      <w:proofErr w:type="spellEnd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Around</w:t>
      </w:r>
      <w:proofErr w:type="spellEnd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Medoids</w:t>
      </w:r>
      <w:proofErr w:type="spellEnd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 является устойчивым и интерпретируемым методом кластеризации, ориентированным на использование реальных объектов в качестве центров кластеров. В отличие от </w:t>
      </w:r>
      <w:proofErr w:type="spellStart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центроидных</w:t>
      </w:r>
      <w:proofErr w:type="spellEnd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подходов, таких как k-</w:t>
      </w:r>
      <w:proofErr w:type="spellStart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means</w:t>
      </w:r>
      <w:proofErr w:type="spellEnd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PAM демонстрирует высокую надёжность при работе с выбросами, категориальными признаками и произвольными метриками расстояний. Это делает его особенно эффективным в задачах, где данные не подчиняются стандартным допущениям евклидовой геометрии.</w:t>
      </w:r>
    </w:p>
    <w:p w14:paraId="491A407C" w14:textId="6624E3E8" w:rsidR="00EF0150" w:rsidRPr="00F54CC4" w:rsidRDefault="00EF0150" w:rsidP="006F26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  <w:t xml:space="preserve">Метод хорошо масштабируется при умеренных объёмах данных, легко реализуется с помощью доступных библиотек </w:t>
      </w:r>
      <w:proofErr w:type="spellStart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позволяет проводить не только технически корректную кластеризацию, но и содержательный анализ </w:t>
      </w:r>
      <w:proofErr w:type="spellStart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медоидов</w:t>
      </w:r>
      <w:proofErr w:type="spellEnd"/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как характерных представителей кластеров. Благодаря этим свойствам PAM находит применение в таких областях, как биоинформатика, медицина, маркетинг и анализ социальных сетей, где важны как точность сегментации, так и интерпретируемость результатов.</w:t>
      </w:r>
    </w:p>
    <w:p w14:paraId="0F28B688" w14:textId="3048295A" w:rsidR="00EF0150" w:rsidRPr="00F54CC4" w:rsidRDefault="00EF0150" w:rsidP="006F26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4C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  <w:t>Сочетание устойчивости, гибкости и практической применимости делает PAM значимым инструментом для решения прикладных задач анализа данных, особенно в случаях, когда требуется работа с реальными объектами, а не абстрактными центрами.</w:t>
      </w:r>
    </w:p>
    <w:p w14:paraId="6DD8C250" w14:textId="041AF2B8" w:rsidR="00224C4A" w:rsidRPr="00F54CC4" w:rsidRDefault="00224C4A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E3AAA" w14:textId="207D399E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81C2A" w14:textId="5AFD792F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ED8B7" w14:textId="3F6CB9C0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EC959" w14:textId="3D1F49ED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3E6D4" w14:textId="379B5C23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A6DC6" w14:textId="1CC23493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7B79A" w14:textId="62FB84BB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CF2B28" w14:textId="77777777" w:rsidR="00EF0150" w:rsidRPr="00F54CC4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C8B2E" w14:textId="77777777" w:rsidR="00224C4A" w:rsidRPr="00F54CC4" w:rsidRDefault="00224C4A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9EC22" w14:textId="77777777" w:rsidR="00224C4A" w:rsidRPr="00F54CC4" w:rsidRDefault="00224C4A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6300B" w14:textId="77777777" w:rsidR="00CF26C3" w:rsidRPr="00F54CC4" w:rsidRDefault="00CF26C3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FF842" w14:textId="450B4FBF" w:rsidR="00224C4A" w:rsidRPr="005E1BCC" w:rsidRDefault="00224C4A" w:rsidP="006F26AC">
      <w:pPr>
        <w:pStyle w:val="1"/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8820166"/>
      <w:bookmarkStart w:id="18" w:name="_Toc198820311"/>
      <w:r w:rsidRPr="00F54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r w:rsidR="00CF26C3" w:rsidRPr="005E1B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7"/>
      <w:bookmarkEnd w:id="18"/>
    </w:p>
    <w:p w14:paraId="01D0AA4D" w14:textId="33093AA8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Каунфман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Л.,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Руссеу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 В. Поиск групп в данных: Введение в кластерный анализ / пер. с англ. — М.: Мир, 1990.</w:t>
      </w:r>
    </w:p>
    <w:p w14:paraId="3D21EC6B" w14:textId="77777777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7914D" w14:textId="21E1A4C9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Тан П.-Н.,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Стейнбах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М., Кумар В. Введение в интеллектуальный анализ данных. — 2-е изд. — М.: Вильямс, 2019.</w:t>
      </w:r>
    </w:p>
    <w:p w14:paraId="5B0E0BF1" w14:textId="77777777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CF5A4" w14:textId="07646F29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Хасти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Т.,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Тибширани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Р., Фридман Дж. Основы статистического обучения: Введение в интеллектуальный анализ / пер. с англ. — М.: ИД «Вильямс», 2011.</w:t>
      </w:r>
    </w:p>
    <w:p w14:paraId="51986D4B" w14:textId="77777777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5B27B" w14:textId="041C12CE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Аггарвал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 С. Интеллектуальный анализ данных. — М.: Лаборатория знаний, 2017.</w:t>
      </w:r>
    </w:p>
    <w:p w14:paraId="72BD0986" w14:textId="77777777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348A6" w14:textId="440A1F29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5. Бок Х.-Х. Кластеризация и классификация. — М.: Наука, 2007.</w:t>
      </w:r>
    </w:p>
    <w:p w14:paraId="39A6E298" w14:textId="77777777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FB656" w14:textId="2BFF7770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Scikit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extra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documentation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KMedoids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— Режим доступа: 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scikit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extra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readthedocs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/, свободный. — 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.05.2025.</w:t>
      </w:r>
    </w:p>
    <w:p w14:paraId="5712E844" w14:textId="77777777" w:rsidR="005E1BCC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BA90E" w14:textId="3887B4D7" w:rsidR="00224C4A" w:rsidRPr="005E1BCC" w:rsidRDefault="005E1BCC" w:rsidP="005E1BC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PyClustering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documentation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PAM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— Режим доступа: 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pyclustering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docs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/, свободный. — 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5E1BCC">
        <w:rPr>
          <w:rFonts w:ascii="Times New Roman" w:hAnsi="Times New Roman" w:cs="Times New Roman"/>
          <w:color w:val="000000" w:themeColor="text1"/>
          <w:sz w:val="28"/>
          <w:szCs w:val="28"/>
        </w:rPr>
        <w:t>.05.2025.</w:t>
      </w:r>
    </w:p>
    <w:p w14:paraId="7B253601" w14:textId="77777777" w:rsidR="007178BB" w:rsidRPr="005E1BCC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638344" w14:textId="77777777" w:rsidR="007178BB" w:rsidRPr="005E1BCC" w:rsidRDefault="007178BB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0955" w14:textId="77777777" w:rsidR="00EF0150" w:rsidRPr="005E1BCC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51FEC" w14:textId="77777777" w:rsidR="00EF0150" w:rsidRPr="005E1BCC" w:rsidRDefault="00EF0150" w:rsidP="006F26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F0150" w:rsidRPr="005E1BCC" w:rsidSect="003F058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B43C2" w14:textId="77777777" w:rsidR="00446C83" w:rsidRDefault="00446C83" w:rsidP="003F0587">
      <w:pPr>
        <w:spacing w:after="0" w:line="240" w:lineRule="auto"/>
      </w:pPr>
      <w:r>
        <w:separator/>
      </w:r>
    </w:p>
  </w:endnote>
  <w:endnote w:type="continuationSeparator" w:id="0">
    <w:p w14:paraId="0BCB23C0" w14:textId="77777777" w:rsidR="00446C83" w:rsidRDefault="00446C83" w:rsidP="003F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1375334"/>
      <w:docPartObj>
        <w:docPartGallery w:val="Page Numbers (Bottom of Page)"/>
        <w:docPartUnique/>
      </w:docPartObj>
    </w:sdtPr>
    <w:sdtEndPr/>
    <w:sdtContent>
      <w:p w14:paraId="0D4C9C14" w14:textId="26BE462A" w:rsidR="003F0587" w:rsidRDefault="003F058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48A5" w14:textId="77777777" w:rsidR="003F0587" w:rsidRDefault="003F058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75F2F" w14:textId="77777777" w:rsidR="00446C83" w:rsidRDefault="00446C83" w:rsidP="003F0587">
      <w:pPr>
        <w:spacing w:after="0" w:line="240" w:lineRule="auto"/>
      </w:pPr>
      <w:r>
        <w:separator/>
      </w:r>
    </w:p>
  </w:footnote>
  <w:footnote w:type="continuationSeparator" w:id="0">
    <w:p w14:paraId="30A3D782" w14:textId="77777777" w:rsidR="00446C83" w:rsidRDefault="00446C83" w:rsidP="003F0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860"/>
    <w:multiLevelType w:val="multilevel"/>
    <w:tmpl w:val="B96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651C"/>
    <w:multiLevelType w:val="multilevel"/>
    <w:tmpl w:val="3D5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6FA9"/>
    <w:multiLevelType w:val="multilevel"/>
    <w:tmpl w:val="068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3B1C"/>
    <w:multiLevelType w:val="multilevel"/>
    <w:tmpl w:val="D1F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22DBE"/>
    <w:multiLevelType w:val="multilevel"/>
    <w:tmpl w:val="122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026ED"/>
    <w:multiLevelType w:val="multilevel"/>
    <w:tmpl w:val="147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061C1"/>
    <w:multiLevelType w:val="multilevel"/>
    <w:tmpl w:val="0A76C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559D7"/>
    <w:multiLevelType w:val="multilevel"/>
    <w:tmpl w:val="95F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74066"/>
    <w:multiLevelType w:val="multilevel"/>
    <w:tmpl w:val="80A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462F7"/>
    <w:multiLevelType w:val="multilevel"/>
    <w:tmpl w:val="D15E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3579D"/>
    <w:multiLevelType w:val="multilevel"/>
    <w:tmpl w:val="DB8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F44BD"/>
    <w:multiLevelType w:val="hybridMultilevel"/>
    <w:tmpl w:val="A2A637B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6370157"/>
    <w:multiLevelType w:val="hybridMultilevel"/>
    <w:tmpl w:val="3C946A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E2371"/>
    <w:multiLevelType w:val="hybridMultilevel"/>
    <w:tmpl w:val="9BE2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D4074"/>
    <w:multiLevelType w:val="multilevel"/>
    <w:tmpl w:val="D60A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D25DA"/>
    <w:multiLevelType w:val="multilevel"/>
    <w:tmpl w:val="9CB4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E38B3"/>
    <w:multiLevelType w:val="multilevel"/>
    <w:tmpl w:val="E3A6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6377F"/>
    <w:multiLevelType w:val="multilevel"/>
    <w:tmpl w:val="9FC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B4D64"/>
    <w:multiLevelType w:val="multilevel"/>
    <w:tmpl w:val="682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7619C"/>
    <w:multiLevelType w:val="multilevel"/>
    <w:tmpl w:val="C3E238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185A2A"/>
    <w:multiLevelType w:val="multilevel"/>
    <w:tmpl w:val="AA4E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20108"/>
    <w:multiLevelType w:val="multilevel"/>
    <w:tmpl w:val="67941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F05F3"/>
    <w:multiLevelType w:val="multilevel"/>
    <w:tmpl w:val="CE4CB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E51B3"/>
    <w:multiLevelType w:val="multilevel"/>
    <w:tmpl w:val="2F96EA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40298"/>
    <w:multiLevelType w:val="multilevel"/>
    <w:tmpl w:val="471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F4BD6"/>
    <w:multiLevelType w:val="multilevel"/>
    <w:tmpl w:val="17C8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A45BC6"/>
    <w:multiLevelType w:val="multilevel"/>
    <w:tmpl w:val="15583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83422"/>
    <w:multiLevelType w:val="multilevel"/>
    <w:tmpl w:val="7A7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15"/>
  </w:num>
  <w:num w:numId="5">
    <w:abstractNumId w:val="7"/>
  </w:num>
  <w:num w:numId="6">
    <w:abstractNumId w:val="16"/>
  </w:num>
  <w:num w:numId="7">
    <w:abstractNumId w:val="9"/>
  </w:num>
  <w:num w:numId="8">
    <w:abstractNumId w:val="8"/>
  </w:num>
  <w:num w:numId="9">
    <w:abstractNumId w:val="21"/>
  </w:num>
  <w:num w:numId="10">
    <w:abstractNumId w:val="24"/>
  </w:num>
  <w:num w:numId="11">
    <w:abstractNumId w:val="19"/>
  </w:num>
  <w:num w:numId="12">
    <w:abstractNumId w:val="27"/>
  </w:num>
  <w:num w:numId="13">
    <w:abstractNumId w:val="22"/>
  </w:num>
  <w:num w:numId="14">
    <w:abstractNumId w:val="14"/>
  </w:num>
  <w:num w:numId="15">
    <w:abstractNumId w:val="2"/>
  </w:num>
  <w:num w:numId="16">
    <w:abstractNumId w:val="4"/>
  </w:num>
  <w:num w:numId="17">
    <w:abstractNumId w:val="10"/>
  </w:num>
  <w:num w:numId="18">
    <w:abstractNumId w:val="13"/>
  </w:num>
  <w:num w:numId="19">
    <w:abstractNumId w:val="11"/>
  </w:num>
  <w:num w:numId="20">
    <w:abstractNumId w:val="26"/>
  </w:num>
  <w:num w:numId="21">
    <w:abstractNumId w:val="23"/>
  </w:num>
  <w:num w:numId="22">
    <w:abstractNumId w:val="12"/>
  </w:num>
  <w:num w:numId="23">
    <w:abstractNumId w:val="5"/>
  </w:num>
  <w:num w:numId="24">
    <w:abstractNumId w:val="17"/>
  </w:num>
  <w:num w:numId="25">
    <w:abstractNumId w:val="1"/>
  </w:num>
  <w:num w:numId="26">
    <w:abstractNumId w:val="18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BB"/>
    <w:rsid w:val="000349C4"/>
    <w:rsid w:val="000E3AA3"/>
    <w:rsid w:val="00192DFF"/>
    <w:rsid w:val="0021457B"/>
    <w:rsid w:val="00224C4A"/>
    <w:rsid w:val="00255EE2"/>
    <w:rsid w:val="00260643"/>
    <w:rsid w:val="002D0F78"/>
    <w:rsid w:val="00362538"/>
    <w:rsid w:val="003F0587"/>
    <w:rsid w:val="00446C83"/>
    <w:rsid w:val="004E51EB"/>
    <w:rsid w:val="005245E4"/>
    <w:rsid w:val="005A3F70"/>
    <w:rsid w:val="005E1BCC"/>
    <w:rsid w:val="006439DD"/>
    <w:rsid w:val="006443BB"/>
    <w:rsid w:val="006F26AC"/>
    <w:rsid w:val="007178BB"/>
    <w:rsid w:val="0075003F"/>
    <w:rsid w:val="007712F7"/>
    <w:rsid w:val="007749D0"/>
    <w:rsid w:val="00915B2A"/>
    <w:rsid w:val="00924E82"/>
    <w:rsid w:val="00986905"/>
    <w:rsid w:val="009F0F64"/>
    <w:rsid w:val="00A10EF0"/>
    <w:rsid w:val="00A54CF1"/>
    <w:rsid w:val="00A80E65"/>
    <w:rsid w:val="00B05CDE"/>
    <w:rsid w:val="00CF26C3"/>
    <w:rsid w:val="00D20840"/>
    <w:rsid w:val="00E60DBB"/>
    <w:rsid w:val="00E763FC"/>
    <w:rsid w:val="00EF0150"/>
    <w:rsid w:val="00F54CC4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C568"/>
  <w15:chartTrackingRefBased/>
  <w15:docId w15:val="{3AD14F56-EA83-4E8C-9FC4-ADEBA9C3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7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17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7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78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78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7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7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7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7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7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78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78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78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7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78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78BB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763FC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763FC"/>
    <w:pPr>
      <w:spacing w:after="100"/>
    </w:pPr>
  </w:style>
  <w:style w:type="character" w:styleId="ad">
    <w:name w:val="Hyperlink"/>
    <w:basedOn w:val="a0"/>
    <w:uiPriority w:val="99"/>
    <w:unhideWhenUsed/>
    <w:rsid w:val="00E763FC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E763FC"/>
    <w:rPr>
      <w:b/>
      <w:bCs/>
    </w:rPr>
  </w:style>
  <w:style w:type="paragraph" w:styleId="af">
    <w:name w:val="header"/>
    <w:basedOn w:val="a"/>
    <w:link w:val="af0"/>
    <w:uiPriority w:val="99"/>
    <w:unhideWhenUsed/>
    <w:rsid w:val="003F0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F0587"/>
  </w:style>
  <w:style w:type="paragraph" w:styleId="af1">
    <w:name w:val="footer"/>
    <w:basedOn w:val="a"/>
    <w:link w:val="af2"/>
    <w:uiPriority w:val="99"/>
    <w:unhideWhenUsed/>
    <w:rsid w:val="003F0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F0587"/>
  </w:style>
  <w:style w:type="character" w:styleId="af3">
    <w:name w:val="Placeholder Text"/>
    <w:basedOn w:val="a0"/>
    <w:uiPriority w:val="99"/>
    <w:semiHidden/>
    <w:rsid w:val="00D20840"/>
    <w:rPr>
      <w:color w:val="808080"/>
    </w:rPr>
  </w:style>
  <w:style w:type="paragraph" w:customStyle="1" w:styleId="ds-markdown-paragraph">
    <w:name w:val="ds-markdown-paragraph"/>
    <w:basedOn w:val="a"/>
    <w:rsid w:val="0064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katex-mathml">
    <w:name w:val="katex-mathml"/>
    <w:basedOn w:val="a0"/>
    <w:rsid w:val="006443BB"/>
  </w:style>
  <w:style w:type="character" w:customStyle="1" w:styleId="mord">
    <w:name w:val="mord"/>
    <w:basedOn w:val="a0"/>
    <w:rsid w:val="006443BB"/>
  </w:style>
  <w:style w:type="character" w:customStyle="1" w:styleId="mrel">
    <w:name w:val="mrel"/>
    <w:basedOn w:val="a0"/>
    <w:rsid w:val="006443BB"/>
  </w:style>
  <w:style w:type="character" w:customStyle="1" w:styleId="mop">
    <w:name w:val="mop"/>
    <w:basedOn w:val="a0"/>
    <w:rsid w:val="006443BB"/>
  </w:style>
  <w:style w:type="character" w:customStyle="1" w:styleId="vlist-s">
    <w:name w:val="vlist-s"/>
    <w:basedOn w:val="a0"/>
    <w:rsid w:val="006443BB"/>
  </w:style>
  <w:style w:type="character" w:customStyle="1" w:styleId="mopen">
    <w:name w:val="mopen"/>
    <w:basedOn w:val="a0"/>
    <w:rsid w:val="006443BB"/>
  </w:style>
  <w:style w:type="character" w:customStyle="1" w:styleId="mpunct">
    <w:name w:val="mpunct"/>
    <w:basedOn w:val="a0"/>
    <w:rsid w:val="006443BB"/>
  </w:style>
  <w:style w:type="character" w:customStyle="1" w:styleId="mclose">
    <w:name w:val="mclose"/>
    <w:basedOn w:val="a0"/>
    <w:rsid w:val="006443BB"/>
  </w:style>
  <w:style w:type="character" w:customStyle="1" w:styleId="mbin">
    <w:name w:val="mbin"/>
    <w:basedOn w:val="a0"/>
    <w:rsid w:val="006443BB"/>
  </w:style>
  <w:style w:type="character" w:styleId="af4">
    <w:name w:val="Emphasis"/>
    <w:basedOn w:val="a0"/>
    <w:uiPriority w:val="20"/>
    <w:qFormat/>
    <w:rsid w:val="006443BB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A54CF1"/>
    <w:pPr>
      <w:tabs>
        <w:tab w:val="right" w:leader="dot" w:pos="9345"/>
      </w:tabs>
      <w:spacing w:after="100"/>
      <w:ind w:left="480" w:hanging="480"/>
    </w:pPr>
  </w:style>
  <w:style w:type="paragraph" w:styleId="23">
    <w:name w:val="toc 2"/>
    <w:basedOn w:val="a"/>
    <w:next w:val="a"/>
    <w:autoRedefine/>
    <w:uiPriority w:val="39"/>
    <w:unhideWhenUsed/>
    <w:rsid w:val="00A54CF1"/>
    <w:pPr>
      <w:tabs>
        <w:tab w:val="right" w:leader="dot" w:pos="9345"/>
      </w:tabs>
      <w:spacing w:after="10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Shulzhenko</dc:creator>
  <cp:keywords/>
  <dc:description/>
  <cp:lastModifiedBy>Пользователь</cp:lastModifiedBy>
  <cp:revision>11</cp:revision>
  <dcterms:created xsi:type="dcterms:W3CDTF">2025-05-14T10:25:00Z</dcterms:created>
  <dcterms:modified xsi:type="dcterms:W3CDTF">2025-05-22T12:34:00Z</dcterms:modified>
</cp:coreProperties>
</file>