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90DF" w14:textId="77777777" w:rsidR="00080CAB" w:rsidRPr="00080CAB" w:rsidRDefault="00080CAB" w:rsidP="00080CAB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7727A7A" w14:textId="77777777" w:rsidR="00080CAB" w:rsidRPr="00080CAB" w:rsidRDefault="00080CAB" w:rsidP="00080CAB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DD16E65" w14:textId="77777777" w:rsidR="00080CAB" w:rsidRPr="00080CAB" w:rsidRDefault="00080CAB" w:rsidP="00080CAB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84C486" w14:textId="77777777" w:rsidR="00080CAB" w:rsidRPr="00080CAB" w:rsidRDefault="00080CAB" w:rsidP="00080CAB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742C7D" w14:textId="77777777" w:rsidR="00080CAB" w:rsidRPr="00080CAB" w:rsidRDefault="00080CAB" w:rsidP="00080CAB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DB68C9" w14:textId="77777777" w:rsidR="00080CAB" w:rsidRPr="00080CAB" w:rsidRDefault="00080CAB" w:rsidP="00080CAB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214FDBC3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0FAE7B2B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33B7E45B" w14:textId="3FEA1EA8" w:rsidR="00080CAB" w:rsidRPr="00080CAB" w:rsidRDefault="00080CAB" w:rsidP="00080CAB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132100">
        <w:rPr>
          <w:rFonts w:ascii="Times New Roman" w:hAnsi="Times New Roman" w:cs="Times New Roman"/>
          <w:sz w:val="32"/>
          <w:szCs w:val="32"/>
          <w:lang w:val="ru-RU"/>
        </w:rPr>
        <w:t>91510</w:t>
      </w:r>
    </w:p>
    <w:p w14:paraId="30C058B1" w14:textId="77777777" w:rsidR="00080CAB" w:rsidRPr="00080CAB" w:rsidRDefault="00080CAB" w:rsidP="002810F8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E174BC6" w14:textId="68F8688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B5152E" w14:textId="2BF69D48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EFCAE7F" w14:textId="543D0DE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1EFA62D9" w14:textId="77777777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3E5C97C" w14:textId="73E2C58C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601EA286" w14:textId="77777777" w:rsidR="00080CAB" w:rsidRPr="00132100" w:rsidRDefault="00080CAB" w:rsidP="002810F8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2E8C1DF0" w14:textId="77777777" w:rsidR="00080CAB" w:rsidRPr="00CE462B" w:rsidRDefault="00080CAB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19BB84E3" w14:textId="67D9EDFE" w:rsidR="00080CAB" w:rsidRPr="00080CAB" w:rsidRDefault="00080CAB" w:rsidP="00080CAB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7A2BB" w14:textId="66A74529" w:rsidR="00080CAB" w:rsidRDefault="00080CAB">
          <w:pPr>
            <w:pStyle w:val="a4"/>
          </w:pPr>
        </w:p>
        <w:p w14:paraId="7BA7AC18" w14:textId="1BBBC5D2" w:rsidR="00D617DC" w:rsidRPr="00CE462B" w:rsidRDefault="00080CAB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532768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_Toc127532768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20A47" w14:textId="1D127333" w:rsidR="00D617DC" w:rsidRPr="00CE462B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69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работы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_Toc127532769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145D9" w14:textId="69A4E2BC" w:rsidR="00D617DC" w:rsidRPr="00CE462B" w:rsidRDefault="00000000" w:rsidP="00D617DC">
          <w:pPr>
            <w:pStyle w:val="21"/>
            <w:tabs>
              <w:tab w:val="right" w:leader="dot" w:pos="10337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0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_Toc127532770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15992" w14:textId="7F0380DB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1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Псевдокод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_Toc127532771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5F14E" w14:textId="1335FC49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2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_Toc127532772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312C" w14:textId="24432699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3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_Toc127532773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65E4C" w14:textId="75C69D02" w:rsidR="00D617DC" w:rsidRPr="00CE462B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4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_Toc127532774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AC923" w14:textId="350C4015" w:rsidR="00080CAB" w:rsidRDefault="00080CAB">
          <w:r w:rsidRPr="00CE462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5A49E79F" w14:textId="77777777" w:rsidR="00080CAB" w:rsidRDefault="00080CA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1C455A07" w14:textId="564EB794" w:rsidR="00080CAB" w:rsidRDefault="00080CAB" w:rsidP="00D14FA2">
      <w:pPr>
        <w:pStyle w:val="1"/>
        <w:spacing w:after="800" w:afterAutospacing="0"/>
        <w:jc w:val="center"/>
        <w:rPr>
          <w:lang w:val="ru-RU"/>
        </w:rPr>
      </w:pPr>
      <w:bookmarkStart w:id="0" w:name="_Toc127532768"/>
      <w:r>
        <w:rPr>
          <w:lang w:val="ru-RU"/>
        </w:rPr>
        <w:lastRenderedPageBreak/>
        <w:t>Задание</w:t>
      </w:r>
      <w:bookmarkEnd w:id="0"/>
    </w:p>
    <w:p w14:paraId="6C28B951" w14:textId="77777777" w:rsidR="00D14FA2" w:rsidRDefault="00D14FA2" w:rsidP="00761D4B">
      <w:pPr>
        <w:pStyle w:val="aa"/>
        <w:spacing w:after="3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14F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4E59C62" w14:textId="1671F985" w:rsid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4FA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51A1319B" wp14:editId="27B71C4B">
            <wp:extent cx="3878580" cy="3814881"/>
            <wp:effectExtent l="0" t="0" r="762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060" cy="38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18F7" w14:textId="77777777" w:rsidR="00D14FA2" w:rsidRDefault="00D14F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6C88A64" w14:textId="77777777" w:rsidR="00D14FA2" w:rsidRP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E76D6" w14:textId="77777777" w:rsidR="00E13985" w:rsidRDefault="00080CAB" w:rsidP="00E13985">
      <w:pPr>
        <w:pStyle w:val="1"/>
        <w:jc w:val="center"/>
        <w:rPr>
          <w:lang w:val="ru-RU"/>
        </w:rPr>
      </w:pPr>
      <w:bookmarkStart w:id="1" w:name="_Toc127532769"/>
      <w:r>
        <w:rPr>
          <w:lang w:val="ru-RU"/>
        </w:rPr>
        <w:t>Выполнение работы</w:t>
      </w:r>
      <w:bookmarkEnd w:id="1"/>
    </w:p>
    <w:p w14:paraId="04BCA3CA" w14:textId="5834708B" w:rsidR="00761D4B" w:rsidRPr="00E13985" w:rsidRDefault="00D14FA2" w:rsidP="00D617DC">
      <w:pPr>
        <w:pStyle w:val="2"/>
        <w:jc w:val="left"/>
        <w:rPr>
          <w:b/>
          <w:bCs/>
          <w:sz w:val="56"/>
          <w:szCs w:val="56"/>
          <w:lang w:val="ru-RU"/>
        </w:rPr>
      </w:pPr>
      <w:bookmarkStart w:id="2" w:name="_Toc127532770"/>
      <w:r w:rsidRPr="00E13985">
        <w:rPr>
          <w:lang w:val="ru-RU"/>
        </w:rPr>
        <w:t>Определение текста программы</w:t>
      </w:r>
      <w:bookmarkEnd w:id="2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65"/>
        <w:gridCol w:w="2446"/>
        <w:gridCol w:w="1721"/>
        <w:gridCol w:w="5204"/>
      </w:tblGrid>
      <w:tr w:rsidR="00761D4B" w:rsidRPr="00AD29CB" w14:paraId="0341DACF" w14:textId="77777777" w:rsidTr="002810F8">
        <w:tc>
          <w:tcPr>
            <w:tcW w:w="965" w:type="dxa"/>
          </w:tcPr>
          <w:p w14:paraId="2C11345D" w14:textId="4031E9FC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2B129A12" w14:textId="0658B071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721" w:type="dxa"/>
          </w:tcPr>
          <w:p w14:paraId="03AD668E" w14:textId="48238CF0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5204" w:type="dxa"/>
          </w:tcPr>
          <w:p w14:paraId="2E440A0A" w14:textId="0F9797D7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761D4B" w:rsidRPr="00AD29CB" w14:paraId="6BA3A93F" w14:textId="77777777" w:rsidTr="002810F8">
        <w:tc>
          <w:tcPr>
            <w:tcW w:w="965" w:type="dxa"/>
          </w:tcPr>
          <w:p w14:paraId="1073DB05" w14:textId="3866ED6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446" w:type="dxa"/>
          </w:tcPr>
          <w:p w14:paraId="47A5FB8D" w14:textId="3A7C0F6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05CD</w:t>
            </w:r>
          </w:p>
        </w:tc>
        <w:tc>
          <w:tcPr>
            <w:tcW w:w="1721" w:type="dxa"/>
          </w:tcPr>
          <w:p w14:paraId="45B02B8F" w14:textId="684CF905" w:rsidR="00761D4B" w:rsidRPr="00132100" w:rsidRDefault="0013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 Word 05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5204" w:type="dxa"/>
          </w:tcPr>
          <w:p w14:paraId="1283F6E7" w14:textId="3D4D7F21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начала массива</w:t>
            </w:r>
          </w:p>
        </w:tc>
      </w:tr>
      <w:tr w:rsidR="00761D4B" w:rsidRPr="00CE462B" w14:paraId="65514F54" w14:textId="77777777" w:rsidTr="002810F8">
        <w:tc>
          <w:tcPr>
            <w:tcW w:w="965" w:type="dxa"/>
          </w:tcPr>
          <w:p w14:paraId="00A0D1F9" w14:textId="6FDBEBFD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446" w:type="dxa"/>
          </w:tcPr>
          <w:p w14:paraId="34A3E924" w14:textId="02944DF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</w:tcPr>
          <w:p w14:paraId="0F33DFF3" w14:textId="03BB652E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204" w:type="dxa"/>
          </w:tcPr>
          <w:p w14:paraId="54233266" w14:textId="41FDFD85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</w:tr>
      <w:tr w:rsidR="00761D4B" w:rsidRPr="00AD29CB" w14:paraId="62AFCDAC" w14:textId="77777777" w:rsidTr="002810F8">
        <w:tc>
          <w:tcPr>
            <w:tcW w:w="965" w:type="dxa"/>
          </w:tcPr>
          <w:p w14:paraId="7B5D2A9F" w14:textId="3704B2E7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446" w:type="dxa"/>
          </w:tcPr>
          <w:p w14:paraId="4038FF30" w14:textId="57E42F4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1721" w:type="dxa"/>
          </w:tcPr>
          <w:p w14:paraId="65A29DCA" w14:textId="6B747260" w:rsidR="00761D4B" w:rsidRPr="002810F8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N: Word E000</w:t>
            </w:r>
          </w:p>
        </w:tc>
        <w:tc>
          <w:tcPr>
            <w:tcW w:w="5204" w:type="dxa"/>
          </w:tcPr>
          <w:p w14:paraId="2A8C47EB" w14:textId="3F3254F4" w:rsidR="00761D4B" w:rsidRPr="00AD29CB" w:rsidRDefault="00637E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элементов </w:t>
            </w:r>
            <w:r w:rsidR="008600E8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массива</w:t>
            </w:r>
          </w:p>
        </w:tc>
      </w:tr>
      <w:tr w:rsidR="00761D4B" w:rsidRPr="00AD29CB" w14:paraId="651D86E3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D722E62" w14:textId="4A5029C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706A127B" w14:textId="60D89AD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3053F152" w14:textId="76E41B8A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R: Word 0200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1F5D9B5A" w14:textId="1ED10362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</w:tr>
      <w:tr w:rsidR="00761D4B" w:rsidRPr="00AD29CB" w14:paraId="601BEC1A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38CC9F56" w14:textId="33B978D1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5BF</w:t>
            </w:r>
            <w:r w:rsidR="00080383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D097D29" w14:textId="17205D8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10135C59" w14:textId="2EDE754F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51CA7CA0" w14:textId="0B33958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Очистить АС</w:t>
            </w:r>
          </w:p>
        </w:tc>
      </w:tr>
      <w:tr w:rsidR="00761D4B" w:rsidRPr="00CE462B" w14:paraId="113C0785" w14:textId="77777777" w:rsidTr="002810F8">
        <w:tc>
          <w:tcPr>
            <w:tcW w:w="965" w:type="dxa"/>
          </w:tcPr>
          <w:p w14:paraId="2A3D8374" w14:textId="17CEFEF4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2446" w:type="dxa"/>
          </w:tcPr>
          <w:p w14:paraId="14E8C319" w14:textId="78E89112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1721" w:type="dxa"/>
          </w:tcPr>
          <w:p w14:paraId="40915446" w14:textId="520846C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="002810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204" w:type="dxa"/>
          </w:tcPr>
          <w:p w14:paraId="225AD221" w14:textId="6A15F27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5С1 – 3 значение АС</w:t>
            </w:r>
          </w:p>
        </w:tc>
      </w:tr>
      <w:tr w:rsidR="00761D4B" w:rsidRPr="00AD29CB" w14:paraId="17CFEF25" w14:textId="77777777" w:rsidTr="002810F8">
        <w:tc>
          <w:tcPr>
            <w:tcW w:w="965" w:type="dxa"/>
          </w:tcPr>
          <w:p w14:paraId="46F93063" w14:textId="4BB0A57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2446" w:type="dxa"/>
          </w:tcPr>
          <w:p w14:paraId="60C23335" w14:textId="047AA7A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1721" w:type="dxa"/>
          </w:tcPr>
          <w:p w14:paraId="15337204" w14:textId="00D11960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0A092F" w:rsidRPr="00AD29C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71A9BD4C" w14:textId="31243A65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АС значение 0005</w:t>
            </w:r>
          </w:p>
        </w:tc>
      </w:tr>
      <w:tr w:rsidR="00A90776" w:rsidRPr="00CE462B" w14:paraId="257EAC09" w14:textId="77777777" w:rsidTr="002810F8">
        <w:tc>
          <w:tcPr>
            <w:tcW w:w="965" w:type="dxa"/>
          </w:tcPr>
          <w:p w14:paraId="25D51F2D" w14:textId="6D9E01D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5С2</w:t>
            </w:r>
          </w:p>
        </w:tc>
        <w:tc>
          <w:tcPr>
            <w:tcW w:w="2446" w:type="dxa"/>
          </w:tcPr>
          <w:p w14:paraId="7C19D587" w14:textId="3D27149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1721" w:type="dxa"/>
          </w:tcPr>
          <w:p w14:paraId="06218BE1" w14:textId="0912FC09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4FFFDAEE" w14:textId="4460114E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ячейку с адресом 5С3 – 6 значение АС </w:t>
            </w:r>
          </w:p>
        </w:tc>
      </w:tr>
      <w:tr w:rsidR="00A90776" w:rsidRPr="00AD29CB" w14:paraId="3CAC8303" w14:textId="77777777" w:rsidTr="002810F8">
        <w:tc>
          <w:tcPr>
            <w:tcW w:w="965" w:type="dxa"/>
          </w:tcPr>
          <w:p w14:paraId="5827781B" w14:textId="67416B89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5С3</w:t>
            </w:r>
          </w:p>
        </w:tc>
        <w:tc>
          <w:tcPr>
            <w:tcW w:w="2446" w:type="dxa"/>
          </w:tcPr>
          <w:p w14:paraId="7D37909A" w14:textId="6A11BA6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1721" w:type="dxa"/>
          </w:tcPr>
          <w:p w14:paraId="57B35A42" w14:textId="2B815A43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204" w:type="dxa"/>
          </w:tcPr>
          <w:p w14:paraId="169A68A0" w14:textId="56E5CAF6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АС со значением в ячейке по адресу 5С4 – 9. Результат записать в АС</w:t>
            </w:r>
          </w:p>
        </w:tc>
      </w:tr>
      <w:tr w:rsidR="00A90776" w:rsidRPr="00CE462B" w14:paraId="3880C58A" w14:textId="77777777" w:rsidTr="002810F8">
        <w:tc>
          <w:tcPr>
            <w:tcW w:w="965" w:type="dxa"/>
          </w:tcPr>
          <w:p w14:paraId="7C79DBD9" w14:textId="4136D80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5С4</w:t>
            </w:r>
          </w:p>
        </w:tc>
        <w:tc>
          <w:tcPr>
            <w:tcW w:w="2446" w:type="dxa"/>
          </w:tcPr>
          <w:p w14:paraId="69F41B60" w14:textId="1F2D903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1721" w:type="dxa"/>
          </w:tcPr>
          <w:p w14:paraId="54CB2257" w14:textId="218BDF36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04" w:type="dxa"/>
          </w:tcPr>
          <w:p w14:paraId="0FF15619" w14:textId="299D8AD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5С5 - 9 значение АС</w:t>
            </w:r>
          </w:p>
        </w:tc>
      </w:tr>
      <w:tr w:rsidR="00A90776" w:rsidRPr="00CE462B" w14:paraId="3E9617B1" w14:textId="77777777" w:rsidTr="002810F8">
        <w:tc>
          <w:tcPr>
            <w:tcW w:w="965" w:type="dxa"/>
          </w:tcPr>
          <w:p w14:paraId="2E339B32" w14:textId="34EB3A0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5С5</w:t>
            </w:r>
          </w:p>
        </w:tc>
        <w:tc>
          <w:tcPr>
            <w:tcW w:w="2446" w:type="dxa"/>
          </w:tcPr>
          <w:p w14:paraId="0CD5A176" w14:textId="4CF8BAC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1721" w:type="dxa"/>
          </w:tcPr>
          <w:p w14:paraId="7A9FEC9A" w14:textId="4FA339D1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542D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5204" w:type="dxa"/>
          </w:tcPr>
          <w:p w14:paraId="6FB2A7C3" w14:textId="739A8CB1" w:rsidR="00BB584F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Уменьшить значение ячейки 5С6 – А на 1.</w:t>
            </w:r>
          </w:p>
          <w:p w14:paraId="6444CDBF" w14:textId="6A7A44EA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АС значение ячейки по адресу, содержащемуся в ячейке 5С6 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90776" w:rsidRPr="00AD29CB" w14:paraId="40F596F3" w14:textId="77777777" w:rsidTr="002810F8">
        <w:tc>
          <w:tcPr>
            <w:tcW w:w="965" w:type="dxa"/>
          </w:tcPr>
          <w:p w14:paraId="313679ED" w14:textId="07311F3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5С6</w:t>
            </w:r>
          </w:p>
        </w:tc>
        <w:tc>
          <w:tcPr>
            <w:tcW w:w="2446" w:type="dxa"/>
          </w:tcPr>
          <w:p w14:paraId="11F03425" w14:textId="4307C4E2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1721" w:type="dxa"/>
          </w:tcPr>
          <w:p w14:paraId="470D2803" w14:textId="00580DBD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ROR</w:t>
            </w:r>
          </w:p>
        </w:tc>
        <w:tc>
          <w:tcPr>
            <w:tcW w:w="5204" w:type="dxa"/>
          </w:tcPr>
          <w:p w14:paraId="5EC4DA3F" w14:textId="443CC970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вправо</w:t>
            </w:r>
          </w:p>
        </w:tc>
      </w:tr>
      <w:tr w:rsidR="00A90776" w:rsidRPr="00CE462B" w14:paraId="06AB1143" w14:textId="77777777" w:rsidTr="002810F8">
        <w:tc>
          <w:tcPr>
            <w:tcW w:w="965" w:type="dxa"/>
          </w:tcPr>
          <w:p w14:paraId="44747E87" w14:textId="2EF7C0D6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5С7</w:t>
            </w:r>
          </w:p>
        </w:tc>
        <w:tc>
          <w:tcPr>
            <w:tcW w:w="2446" w:type="dxa"/>
          </w:tcPr>
          <w:p w14:paraId="4426EC57" w14:textId="1CCE064A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1721" w:type="dxa"/>
          </w:tcPr>
          <w:p w14:paraId="2445A3A4" w14:textId="6545C440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BCS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5204" w:type="dxa"/>
          </w:tcPr>
          <w:p w14:paraId="1EA3A2D9" w14:textId="53E50C25" w:rsidR="00A90776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5С8 + 2, если текущее значение С = 1</w:t>
            </w:r>
          </w:p>
        </w:tc>
      </w:tr>
      <w:tr w:rsidR="00A90776" w:rsidRPr="00AD29CB" w14:paraId="2339BEE7" w14:textId="77777777" w:rsidTr="002810F8">
        <w:tc>
          <w:tcPr>
            <w:tcW w:w="965" w:type="dxa"/>
          </w:tcPr>
          <w:p w14:paraId="248EAD58" w14:textId="2A6DCD03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5С8</w:t>
            </w:r>
          </w:p>
        </w:tc>
        <w:tc>
          <w:tcPr>
            <w:tcW w:w="2446" w:type="dxa"/>
          </w:tcPr>
          <w:p w14:paraId="109CD001" w14:textId="20C8D6B6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1721" w:type="dxa"/>
          </w:tcPr>
          <w:p w14:paraId="6AE47154" w14:textId="2CF98F14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ROL</w:t>
            </w:r>
          </w:p>
        </w:tc>
        <w:tc>
          <w:tcPr>
            <w:tcW w:w="5204" w:type="dxa"/>
          </w:tcPr>
          <w:p w14:paraId="58DCA1D8" w14:textId="3B103E3C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влево</w:t>
            </w:r>
          </w:p>
        </w:tc>
      </w:tr>
      <w:tr w:rsidR="00A90776" w:rsidRPr="00CE462B" w14:paraId="6A92C141" w14:textId="77777777" w:rsidTr="002810F8">
        <w:tc>
          <w:tcPr>
            <w:tcW w:w="965" w:type="dxa"/>
          </w:tcPr>
          <w:p w14:paraId="4708B10E" w14:textId="06732058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5С9</w:t>
            </w:r>
          </w:p>
        </w:tc>
        <w:tc>
          <w:tcPr>
            <w:tcW w:w="2446" w:type="dxa"/>
          </w:tcPr>
          <w:p w14:paraId="337D50EF" w14:textId="2ABE0C73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1721" w:type="dxa"/>
          </w:tcPr>
          <w:p w14:paraId="6996BB69" w14:textId="0245E7D4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="000A092F"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</w:p>
        </w:tc>
        <w:tc>
          <w:tcPr>
            <w:tcW w:w="5204" w:type="dxa"/>
          </w:tcPr>
          <w:p w14:paraId="56A09C23" w14:textId="04203C42" w:rsidR="00A90776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Логическое умножение со значением ячейки по адресу, содержащемуся в ячейке 5СА – С. Увеличить значение ячейки 5СА – С на 1.</w:t>
            </w:r>
          </w:p>
        </w:tc>
      </w:tr>
      <w:tr w:rsidR="00A90776" w:rsidRPr="00CE462B" w14:paraId="2D4F7919" w14:textId="77777777" w:rsidTr="002810F8">
        <w:tc>
          <w:tcPr>
            <w:tcW w:w="965" w:type="dxa"/>
          </w:tcPr>
          <w:p w14:paraId="0484B496" w14:textId="2582747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6" w:type="dxa"/>
          </w:tcPr>
          <w:p w14:paraId="72109350" w14:textId="5C43571E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1721" w:type="dxa"/>
          </w:tcPr>
          <w:p w14:paraId="00F06671" w14:textId="041E15EB" w:rsidR="00A90776" w:rsidRPr="00AD29CB" w:rsidRDefault="00A379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LOOP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2196B2A0" w14:textId="4533CA14" w:rsidR="00A90776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у значения по адресу 58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если ее значение &lt;= 0, начать выполнение следующей команды, в противном случае </w:t>
            </w:r>
            <w:r w:rsidR="00637EC2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перейти к выполнению команды через 1 адрес</w:t>
            </w:r>
          </w:p>
        </w:tc>
      </w:tr>
      <w:tr w:rsidR="00A90776" w:rsidRPr="00CE462B" w14:paraId="20B139C9" w14:textId="77777777" w:rsidTr="002810F8">
        <w:tc>
          <w:tcPr>
            <w:tcW w:w="965" w:type="dxa"/>
          </w:tcPr>
          <w:p w14:paraId="65ADE7F3" w14:textId="7BD914E9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2446" w:type="dxa"/>
          </w:tcPr>
          <w:p w14:paraId="5BA8485B" w14:textId="7A6404A8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1721" w:type="dxa"/>
          </w:tcPr>
          <w:p w14:paraId="61ECBBF9" w14:textId="4F00C76B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JUMP 5C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51F43565" w14:textId="5E905FA8" w:rsidR="00A90776" w:rsidRPr="00AD29CB" w:rsidRDefault="00BB58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5СС – 7</w:t>
            </w:r>
          </w:p>
        </w:tc>
      </w:tr>
      <w:tr w:rsidR="00A90776" w:rsidRPr="00AD29CB" w14:paraId="74D56C75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118BA98" w14:textId="2A1C98A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5CC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2CBB02CE" w14:textId="2760611C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1D676B69" w14:textId="6757D68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23906091" w14:textId="029076EB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Останов</w:t>
            </w:r>
          </w:p>
        </w:tc>
      </w:tr>
      <w:tr w:rsidR="00A90776" w:rsidRPr="00AD29CB" w14:paraId="2BEAE6FB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5C432325" w14:textId="5CC9D8E1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6A81B89" w14:textId="3B4D8A06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4A35091F" w14:textId="2FCEC4E7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6FABC67F" w14:textId="417ED960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A90776" w:rsidRPr="00AD29CB" w14:paraId="10601696" w14:textId="77777777" w:rsidTr="002810F8">
        <w:tc>
          <w:tcPr>
            <w:tcW w:w="965" w:type="dxa"/>
          </w:tcPr>
          <w:p w14:paraId="08D9B61F" w14:textId="2FEE23F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2446" w:type="dxa"/>
          </w:tcPr>
          <w:p w14:paraId="232C7730" w14:textId="3088E6D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</w:tcPr>
          <w:p w14:paraId="7BE5418D" w14:textId="2A64980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2510CB9D" w14:textId="79C31CA1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A90776" w:rsidRPr="00AD29CB" w14:paraId="2B3E452E" w14:textId="77777777" w:rsidTr="002810F8">
        <w:tc>
          <w:tcPr>
            <w:tcW w:w="965" w:type="dxa"/>
          </w:tcPr>
          <w:p w14:paraId="4E588953" w14:textId="64BBA6D6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2446" w:type="dxa"/>
          </w:tcPr>
          <w:p w14:paraId="35991A4E" w14:textId="2F237A5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35C5</w:t>
            </w:r>
          </w:p>
        </w:tc>
        <w:tc>
          <w:tcPr>
            <w:tcW w:w="1721" w:type="dxa"/>
          </w:tcPr>
          <w:p w14:paraId="4D93046B" w14:textId="702A0529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1C1D4DCC" w14:textId="078AE613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A90776" w:rsidRPr="00AD29CB" w14:paraId="21C4DE29" w14:textId="77777777" w:rsidTr="002810F8">
        <w:tc>
          <w:tcPr>
            <w:tcW w:w="965" w:type="dxa"/>
          </w:tcPr>
          <w:p w14:paraId="1F0D0DA4" w14:textId="7DD4B51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2446" w:type="dxa"/>
          </w:tcPr>
          <w:p w14:paraId="52D112A3" w14:textId="17384B88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0E01</w:t>
            </w:r>
          </w:p>
        </w:tc>
        <w:tc>
          <w:tcPr>
            <w:tcW w:w="1721" w:type="dxa"/>
          </w:tcPr>
          <w:p w14:paraId="39C4CAB0" w14:textId="1714D8F4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4DA082C0" w14:textId="6990AB69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A90776" w:rsidRPr="00AD29CB" w14:paraId="418AF468" w14:textId="77777777" w:rsidTr="002810F8">
        <w:tc>
          <w:tcPr>
            <w:tcW w:w="965" w:type="dxa"/>
          </w:tcPr>
          <w:p w14:paraId="2C643B18" w14:textId="367CE30A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2446" w:type="dxa"/>
          </w:tcPr>
          <w:p w14:paraId="1C3BC16B" w14:textId="5CC8823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0801</w:t>
            </w:r>
          </w:p>
        </w:tc>
        <w:tc>
          <w:tcPr>
            <w:tcW w:w="1721" w:type="dxa"/>
          </w:tcPr>
          <w:p w14:paraId="3B77D41A" w14:textId="15D3C137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7F10C60E" w14:textId="6C6DE100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</w:tbl>
    <w:p w14:paraId="2A526E55" w14:textId="77777777" w:rsidR="00761D4B" w:rsidRDefault="00761D4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26A14DD" w14:textId="48805E87" w:rsidR="00EA7800" w:rsidRDefault="00EA7800" w:rsidP="00EA7800">
      <w:pPr>
        <w:pStyle w:val="2"/>
        <w:spacing w:after="800"/>
        <w:jc w:val="left"/>
        <w:rPr>
          <w:lang w:val="ru-RU"/>
        </w:rPr>
      </w:pPr>
      <w:bookmarkStart w:id="3" w:name="_Toc127532771"/>
      <w:r>
        <w:rPr>
          <w:lang w:val="ru-RU"/>
        </w:rPr>
        <w:lastRenderedPageBreak/>
        <w:t>Псевдокод программы</w:t>
      </w:r>
      <w:bookmarkEnd w:id="3"/>
    </w:p>
    <w:p w14:paraId="3EEA94C6" w14:textId="77777777" w:rsidR="00F171DB" w:rsidRPr="007A0C4A" w:rsidRDefault="00EA7800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05</w:t>
      </w:r>
      <w:r w:rsidRPr="007A0C4A">
        <w:rPr>
          <w:rFonts w:ascii="Times New Roman" w:hAnsi="Times New Roman" w:cs="Times New Roman"/>
          <w:sz w:val="28"/>
          <w:szCs w:val="28"/>
        </w:rPr>
        <w:t>CD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(Адрес начала массива)</w:t>
      </w:r>
    </w:p>
    <w:p w14:paraId="4DB2CB37" w14:textId="4E23651B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N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0005 (Количество элементов массива)</w:t>
      </w:r>
    </w:p>
    <w:p w14:paraId="6CF99CEF" w14:textId="561FA313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R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0200 (Счетчик нечетных элементов)</w:t>
      </w:r>
    </w:p>
    <w:p w14:paraId="16BFF2A9" w14:textId="0EB5025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Array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– массив длинной </w:t>
      </w:r>
      <w:r w:rsidRPr="007A0C4A">
        <w:rPr>
          <w:rFonts w:ascii="Times New Roman" w:hAnsi="Times New Roman" w:cs="Times New Roman"/>
          <w:sz w:val="28"/>
          <w:szCs w:val="28"/>
        </w:rPr>
        <w:t>N</w:t>
      </w:r>
    </w:p>
    <w:p w14:paraId="5473252B" w14:textId="5C02CC2C" w:rsidR="00EA7800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do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25F9A69" w14:textId="55E42E69" w:rsidR="00F171DB" w:rsidRPr="007A0C4A" w:rsidRDefault="00F171DB" w:rsidP="00F171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N -= 1</w:t>
      </w:r>
    </w:p>
    <w:p w14:paraId="4C0862F0" w14:textId="4C370BF1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  <w:t>If (Array[N] % 2 == 0):</w:t>
      </w:r>
    </w:p>
    <w:p w14:paraId="7AF104D7" w14:textId="38C06650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</w:r>
      <w:r w:rsidRPr="007A0C4A">
        <w:rPr>
          <w:rFonts w:ascii="Times New Roman" w:hAnsi="Times New Roman" w:cs="Times New Roman"/>
          <w:sz w:val="28"/>
          <w:szCs w:val="28"/>
        </w:rPr>
        <w:tab/>
        <w:t>R += 1</w:t>
      </w:r>
    </w:p>
    <w:p w14:paraId="74200C12" w14:textId="6503A12F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}</w:t>
      </w:r>
    </w:p>
    <w:p w14:paraId="5E168F8C" w14:textId="5C66B8C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While (N &gt; 0)</w:t>
      </w:r>
    </w:p>
    <w:p w14:paraId="39591E2E" w14:textId="77777777" w:rsidR="00EA7800" w:rsidRPr="00F171DB" w:rsidRDefault="00EA7800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</w:rPr>
      </w:pPr>
      <w:r w:rsidRPr="00F171DB">
        <w:br w:type="page"/>
      </w:r>
    </w:p>
    <w:p w14:paraId="6859E00A" w14:textId="3E9D7332" w:rsidR="00D14FA2" w:rsidRDefault="00D14FA2" w:rsidP="00AD29CB">
      <w:pPr>
        <w:pStyle w:val="2"/>
        <w:spacing w:after="800"/>
        <w:jc w:val="left"/>
        <w:rPr>
          <w:lang w:val="ru-RU"/>
        </w:rPr>
      </w:pPr>
      <w:bookmarkStart w:id="4" w:name="_Toc127532772"/>
      <w:r>
        <w:rPr>
          <w:lang w:val="ru-RU"/>
        </w:rPr>
        <w:lastRenderedPageBreak/>
        <w:t>Описание программы</w:t>
      </w:r>
      <w:bookmarkEnd w:id="4"/>
    </w:p>
    <w:p w14:paraId="5FDDE74D" w14:textId="59414769" w:rsidR="00AD29CB" w:rsidRPr="00AD29CB" w:rsidRDefault="00DE6C56" w:rsidP="00AD29CB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29CB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tbl>
      <w:tblPr>
        <w:tblStyle w:val="ab"/>
        <w:tblW w:w="11058" w:type="dxa"/>
        <w:tblInd w:w="-431" w:type="dxa"/>
        <w:tblLook w:val="04A0" w:firstRow="1" w:lastRow="0" w:firstColumn="1" w:lastColumn="0" w:noHBand="0" w:noVBand="1"/>
      </w:tblPr>
      <w:tblGrid>
        <w:gridCol w:w="1419"/>
        <w:gridCol w:w="2551"/>
        <w:gridCol w:w="2268"/>
        <w:gridCol w:w="1985"/>
        <w:gridCol w:w="2835"/>
      </w:tblGrid>
      <w:tr w:rsidR="00E322C0" w:rsidRPr="00AD29CB" w14:paraId="0F8D8DD0" w14:textId="77777777" w:rsidTr="00E322C0">
        <w:tc>
          <w:tcPr>
            <w:tcW w:w="1419" w:type="dxa"/>
          </w:tcPr>
          <w:p w14:paraId="43517597" w14:textId="7DC33AF5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551" w:type="dxa"/>
          </w:tcPr>
          <w:p w14:paraId="2718FD0C" w14:textId="5C31F0ED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2268" w:type="dxa"/>
          </w:tcPr>
          <w:p w14:paraId="04B06B03" w14:textId="06739DB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1985" w:type="dxa"/>
          </w:tcPr>
          <w:p w14:paraId="7F0607A9" w14:textId="47E9DC00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2835" w:type="dxa"/>
          </w:tcPr>
          <w:p w14:paraId="2560D9BA" w14:textId="4F5E312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E322C0" w:rsidRPr="00E322C0" w14:paraId="04451F37" w14:textId="77777777" w:rsidTr="00E322C0">
        <w:tc>
          <w:tcPr>
            <w:tcW w:w="1419" w:type="dxa"/>
          </w:tcPr>
          <w:p w14:paraId="448624DA" w14:textId="368C83F9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551" w:type="dxa"/>
          </w:tcPr>
          <w:p w14:paraId="69409330" w14:textId="6D886DC1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Константа, адрес начала массива</w:t>
            </w:r>
          </w:p>
        </w:tc>
        <w:tc>
          <w:tcPr>
            <w:tcW w:w="2268" w:type="dxa"/>
          </w:tcPr>
          <w:p w14:paraId="6D5B8A07" w14:textId="090D99F0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1985" w:type="dxa"/>
          </w:tcPr>
          <w:p w14:paraId="6BCB1677" w14:textId="11F6AA6B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62D1AF77" w14:textId="2E7C09F5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B0060D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D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proofErr w:type="spellStart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proofErr w:type="spellEnd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N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+1 </w:t>
            </w:r>
          </w:p>
          <w:p w14:paraId="762A48D9" w14:textId="77777777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||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  <w:p w14:paraId="6929D108" w14:textId="1E660A5D" w:rsidR="00DE6C56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000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proofErr w:type="spellStart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proofErr w:type="spellEnd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BB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322C0" w:rsidRPr="00AD29CB" w14:paraId="7D893953" w14:textId="77777777" w:rsidTr="00E322C0">
        <w:tc>
          <w:tcPr>
            <w:tcW w:w="1419" w:type="dxa"/>
          </w:tcPr>
          <w:p w14:paraId="6ACB2565" w14:textId="0282D771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551" w:type="dxa"/>
          </w:tcPr>
          <w:p w14:paraId="0E66782C" w14:textId="1FAB760C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  <w:tc>
          <w:tcPr>
            <w:tcW w:w="2268" w:type="dxa"/>
          </w:tcPr>
          <w:p w14:paraId="0C1CF9CB" w14:textId="523FB0C5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85" w:type="dxa"/>
          </w:tcPr>
          <w:p w14:paraId="4EA79100" w14:textId="5006B0A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0D7285F1" w14:textId="5FB11630" w:rsidR="006559EC" w:rsidRPr="00000450" w:rsidRDefault="002810F8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0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28565256" w14:textId="77777777" w:rsidTr="00E322C0">
        <w:tc>
          <w:tcPr>
            <w:tcW w:w="1419" w:type="dxa"/>
          </w:tcPr>
          <w:p w14:paraId="14692FFF" w14:textId="43141259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551" w:type="dxa"/>
          </w:tcPr>
          <w:p w14:paraId="22631371" w14:textId="64E80DD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необработанных элементов массива</w:t>
            </w:r>
          </w:p>
        </w:tc>
        <w:tc>
          <w:tcPr>
            <w:tcW w:w="2268" w:type="dxa"/>
          </w:tcPr>
          <w:p w14:paraId="4DEDACAB" w14:textId="54A93FF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985" w:type="dxa"/>
          </w:tcPr>
          <w:p w14:paraId="3205F510" w14:textId="1E21F561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491CC765" w14:textId="64D3427B" w:rsidR="006559EC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выше программы: 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5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BB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  <w:p w14:paraId="73D4106A" w14:textId="77777777" w:rsid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ниже программы:</w:t>
            </w:r>
          </w:p>
          <w:p w14:paraId="29973198" w14:textId="2DB685B7" w:rsidR="00A92B97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A92B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33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137D3E90" w14:textId="77777777" w:rsidTr="00E322C0">
        <w:tc>
          <w:tcPr>
            <w:tcW w:w="1419" w:type="dxa"/>
          </w:tcPr>
          <w:p w14:paraId="12A176FA" w14:textId="61D6F916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551" w:type="dxa"/>
          </w:tcPr>
          <w:p w14:paraId="575DFE1B" w14:textId="50FD5168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  <w:tc>
          <w:tcPr>
            <w:tcW w:w="2268" w:type="dxa"/>
          </w:tcPr>
          <w:p w14:paraId="4BEA2EDE" w14:textId="58E7EE2E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985" w:type="dxa"/>
          </w:tcPr>
          <w:p w14:paraId="7214EB6A" w14:textId="46014C2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27982983" w14:textId="79B13B93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≤R≤N</w:t>
            </w:r>
          </w:p>
        </w:tc>
      </w:tr>
      <w:tr w:rsidR="00E322C0" w:rsidRPr="00AD29CB" w14:paraId="02CE348E" w14:textId="77777777" w:rsidTr="00E322C0">
        <w:tc>
          <w:tcPr>
            <w:tcW w:w="1419" w:type="dxa"/>
          </w:tcPr>
          <w:p w14:paraId="278FE623" w14:textId="60AC4123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 – 5D1</w:t>
            </w:r>
          </w:p>
        </w:tc>
        <w:tc>
          <w:tcPr>
            <w:tcW w:w="2551" w:type="dxa"/>
          </w:tcPr>
          <w:p w14:paraId="567C8E93" w14:textId="134ACEB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Элементы массива</w:t>
            </w:r>
          </w:p>
        </w:tc>
        <w:tc>
          <w:tcPr>
            <w:tcW w:w="2268" w:type="dxa"/>
          </w:tcPr>
          <w:p w14:paraId="037690A5" w14:textId="56601B76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i 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AD29C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0≤i≤ArrC - 1</w:t>
            </w:r>
          </w:p>
        </w:tc>
        <w:tc>
          <w:tcPr>
            <w:tcW w:w="1985" w:type="dxa"/>
          </w:tcPr>
          <w:p w14:paraId="7697CB5A" w14:textId="2D91262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Целое знаковое </w:t>
            </w:r>
            <w:r w:rsidR="00AD29CB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16-разрядное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835" w:type="dxa"/>
          </w:tcPr>
          <w:p w14:paraId="38612B7D" w14:textId="2C12BA20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-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≤A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i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-1</w:t>
            </w:r>
          </w:p>
        </w:tc>
      </w:tr>
    </w:tbl>
    <w:p w14:paraId="147918CB" w14:textId="6C1A5C63" w:rsidR="00AD29CB" w:rsidRPr="00AD29CB" w:rsidRDefault="00AD29CB" w:rsidP="00AD29CB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Назначение программы и функция:</w:t>
      </w:r>
    </w:p>
    <w:p w14:paraId="4A573069" w14:textId="5AB9309C" w:rsidR="00AD29CB" w:rsidRPr="00AD29CB" w:rsidRDefault="00AD29CB" w:rsidP="00AD29CB">
      <w:pPr>
        <w:pStyle w:val="ac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Программа считает количество четных элементов массива (</w:t>
      </w:r>
      <w:r w:rsidRPr="00AD29CB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132100">
        <w:rPr>
          <w:rFonts w:ascii="Times New Roman" w:hAnsi="Times New Roman" w:cs="Times New Roman"/>
          <w:color w:val="000000"/>
          <w:sz w:val="28"/>
          <w:szCs w:val="28"/>
          <w:lang w:val="ru-RU"/>
        </w:rPr>
        <w:t>%2</w:t>
      </w:r>
      <w:r w:rsidRPr="00AD29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="0013210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</w:t>
      </w:r>
      <w:r w:rsidR="00F171DB" w:rsidRPr="00F171D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0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)</w:t>
      </w:r>
      <w:r w:rsidR="002810F8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начиная с конца массива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2651FC70" w14:textId="5E9B2739" w:rsidR="00AD29CB" w:rsidRPr="00AD29CB" w:rsidRDefault="00AD29CB" w:rsidP="00AD29CB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Адрес первой исполняемой команды – 5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BF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адрес последней исполняемой команды – 5СС.</w:t>
      </w:r>
    </w:p>
    <w:p w14:paraId="3459EABC" w14:textId="77777777" w:rsidR="00AD29CB" w:rsidRDefault="00AD29C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255453C7" w14:textId="1D35CF2E" w:rsidR="00DE6C56" w:rsidRDefault="00D14FA2" w:rsidP="00DE6C56">
      <w:pPr>
        <w:pStyle w:val="2"/>
        <w:jc w:val="left"/>
        <w:rPr>
          <w:lang w:val="ru-RU"/>
        </w:rPr>
      </w:pPr>
      <w:bookmarkStart w:id="5" w:name="_Toc127532773"/>
      <w:r>
        <w:rPr>
          <w:lang w:val="ru-RU"/>
        </w:rPr>
        <w:lastRenderedPageBreak/>
        <w:t>Трассировка</w:t>
      </w:r>
      <w:bookmarkEnd w:id="5"/>
    </w:p>
    <w:p w14:paraId="4C5A33BD" w14:textId="77777777" w:rsidR="00DE6C56" w:rsidRDefault="00DE6C56" w:rsidP="00DE6C56">
      <w:pPr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266"/>
        <w:gridCol w:w="800"/>
        <w:gridCol w:w="984"/>
        <w:gridCol w:w="800"/>
        <w:gridCol w:w="950"/>
        <w:gridCol w:w="683"/>
        <w:gridCol w:w="951"/>
        <w:gridCol w:w="901"/>
        <w:gridCol w:w="1051"/>
      </w:tblGrid>
      <w:tr w:rsidR="00EC6C0F" w:rsidRPr="00CE462B" w14:paraId="33883743" w14:textId="77777777" w:rsidTr="008E3735">
        <w:trPr>
          <w:trHeight w:val="70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F6AF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7FE0B" w14:textId="77777777" w:rsidR="00EC6C0F" w:rsidRPr="00D617DC" w:rsidRDefault="00EC6C0F" w:rsidP="008E3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процессора после выполнения команды</w:t>
            </w:r>
          </w:p>
        </w:tc>
      </w:tr>
      <w:tr w:rsidR="00160B65" w:rsidRPr="00080383" w14:paraId="4E42F8B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C64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06451" w14:textId="734BC14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Команда\Данные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56A4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B842D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AB6B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195B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E054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FD59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23BA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847A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NZVC</w:t>
            </w:r>
          </w:p>
        </w:tc>
      </w:tr>
      <w:tr w:rsidR="00160B65" w:rsidRPr="00080383" w14:paraId="5246AA8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BDBF1" w14:textId="79CFF9E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1A27D" w14:textId="6819B49D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36BA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5C2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54B60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5E1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C803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067B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8DE3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261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4691E74A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660B5" w14:textId="71AED5E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D986" w14:textId="7C6743C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D8E04" w14:textId="40F46748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E3353" w14:textId="7B2B16B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3EB5E" w14:textId="059FE35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9446D" w14:textId="61E136C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2C3D2" w14:textId="39ABD66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F07EF" w14:textId="18E29021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041F5" w14:textId="4EF633D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EF74C" w14:textId="13FB8E5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720BB6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48465" w14:textId="78F72F9B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7F3E7" w14:textId="627880B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4BD42" w14:textId="3DC1700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D6CBB" w14:textId="3F1330F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14762" w14:textId="5E4B30E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C4169" w14:textId="17FF56A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62593" w14:textId="104DEF50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C365F" w14:textId="46C00114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E964E" w14:textId="56303F5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9063A" w14:textId="3490FC0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2A2207C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8EE42" w14:textId="5186C563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9456C" w14:textId="07C206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92C5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77D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6D9F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57156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9D373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1A9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26CB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0BF8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7BCA0E5F" w14:textId="77777777" w:rsidTr="008E3735">
        <w:trPr>
          <w:trHeight w:val="409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02E08" w14:textId="7CCABC7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2EE95" w14:textId="272AE5A6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77F67" w14:textId="0E5FCD9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5С0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F71E1" w14:textId="6BFE17F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087F2" w14:textId="10FC1AB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C4C7E" w14:textId="6962C30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F6818" w14:textId="7328C51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95742" w14:textId="2420382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5403E" w14:textId="38CDA8E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E4605" w14:textId="7FD8FB5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41C7060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6495A" w14:textId="09936A7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8B878" w14:textId="0E2B96C0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9A4F8" w14:textId="75BC514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A7B9D" w14:textId="0D15888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4EE62" w14:textId="5AE4B1B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9EFDA" w14:textId="2A93C4A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37E9F" w14:textId="00D47F69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D807D" w14:textId="7FD2F69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7165F" w14:textId="690D97D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227FB" w14:textId="3E1C998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62B106CB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29356" w14:textId="180DB4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130" w14:textId="11C21D44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67D85" w14:textId="24B0D49D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A4469" w14:textId="5874CEA5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F5BF8" w14:textId="4558E36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7FB2E" w14:textId="2C34AA3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BF57E" w14:textId="74C00BF2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5BE2F" w14:textId="6BA6F37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E01FE" w14:textId="7132DF3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F3CEC" w14:textId="351ED00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EE6698" w:rsidRPr="00080383" w14:paraId="7BD2830C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1F98C" w14:textId="5F9CBC47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F56F7" w14:textId="4550863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7F2D0" w14:textId="1FE27370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AC811" w14:textId="08F5A6D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9F7FC" w14:textId="034DA6E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B72A6" w14:textId="7E97BB4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A2259" w14:textId="05446C1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47438" w14:textId="4D8143B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B518C" w14:textId="4AE008B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45375" w14:textId="54936BC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C5730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FDD0F" w14:textId="45B5C2E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0352F" w14:textId="663FBCC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51068" w14:textId="4E88F2D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358CC" w14:textId="7B3218B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25D0D" w14:textId="33F830B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8BEDA" w14:textId="689EC8C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E5FE1" w14:textId="32ED20F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F46F" w14:textId="3831A7B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E1AEB" w14:textId="3B0FB4B1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B85FB" w14:textId="136B704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63749DC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AB253" w14:textId="4B5EC17E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811BD" w14:textId="5C417B3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D559B" w14:textId="120CE25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9DBE7" w14:textId="55A1279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5D00F" w14:textId="0B3DDE4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BB08F" w14:textId="3E52F913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="00EE6698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12C8D" w14:textId="4807E5E8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6E573" w14:textId="0865728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D70DF" w14:textId="6827E2B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02434" w14:textId="1E8E1A16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E7854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CCBC0" w14:textId="4AF120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155E7" w14:textId="62ADCDDF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92788" w14:textId="4613374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E511D" w14:textId="60261A4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AB507" w14:textId="7E919C9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FB22C" w14:textId="4280FB6C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319A7" w14:textId="67F7F0E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BE313" w14:textId="7F9DCAA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2DB7" w14:textId="273130E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D88D8" w14:textId="67251651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C492CD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B808B" w14:textId="5C69E5E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F354E" w14:textId="261D81A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CBEE4" w14:textId="4E69654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3E43B" w14:textId="2FAA0D0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77623" w14:textId="5760FE3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FA39" w14:textId="1212054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B50ED" w14:textId="02B782D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C3D01" w14:textId="58C3A41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D564E" w14:textId="0EECE8B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4F3C9" w14:textId="41695697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D617DC" w:rsidRPr="00080383" w14:paraId="13484B9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B13F9" w14:textId="468EE7C4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9D8F4" w14:textId="587FB9F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C38A" w14:textId="3C2D273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E2FC5" w14:textId="6131CE8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B599C" w14:textId="6EDBA1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95C42" w14:textId="34C025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53EB8" w14:textId="2713541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404AA" w14:textId="7A4645A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3D649" w14:textId="0566DB4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070E7" w14:textId="4FC1443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5E1C123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C870D" w14:textId="5C26DDF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5D17F" w14:textId="6B75172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2AB76" w14:textId="63685E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89BCB" w14:textId="7E70556F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D90FC" w14:textId="205E505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0165F" w14:textId="5549107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71A0B" w14:textId="742B65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F088A" w14:textId="615BEDE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7693B" w14:textId="7A41C06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CC0C6" w14:textId="70700682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660F08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55620" w14:textId="0A1E143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5CF03" w14:textId="1527E3F3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36136" w14:textId="2E95A3D3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51429" w14:textId="210F41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31D92" w14:textId="32FE4FA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2439D" w14:textId="0FC73BE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8D0D4" w14:textId="702C878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012FC" w14:textId="108E8B0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50958" w14:textId="327162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42680" w14:textId="34DFC3E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285DB6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9522D" w14:textId="14CD96D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252FA" w14:textId="2DA5A6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6175D" w14:textId="4065407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B1CC2" w14:textId="634A7F1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B0D61" w14:textId="6BF198C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CFFFC" w14:textId="2C6C90AC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50D6F" w14:textId="78AEB97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13F95" w14:textId="184BFFA6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0EC1A" w14:textId="77FCC98F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E8B65" w14:textId="0034465B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76BCBF9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ED509" w14:textId="5468C3DA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F9336" w14:textId="33F55D29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F4965" w14:textId="7D64998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8C2B" w14:textId="7BCC027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13DB7" w14:textId="4A05A94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96522" w14:textId="4C690FE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9800E" w14:textId="40804F89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23D20" w14:textId="122D155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FDCA0" w14:textId="1BEAD442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FC475" w14:textId="519B601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CE2BD9C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D0B55" w14:textId="337C3C3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869E3" w14:textId="76C5C7D1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2F12C" w14:textId="4A73A04E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AF84F" w14:textId="168D52D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4A193" w14:textId="0DDD67A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76B0D" w14:textId="7DB62BB3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2CC14" w14:textId="2459634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C0CEF" w14:textId="6447B6B5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8F55B" w14:textId="2CE1B41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9774E" w14:textId="66A94D8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7B4FCC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031D0" w14:textId="1F028C84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3AB36" w14:textId="159DBCE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C2EBA" w14:textId="192E392B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975EF" w14:textId="243E924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DF5B7" w14:textId="3978FA2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8478C" w14:textId="5E889B8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8613" w14:textId="60B7449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53ED" w14:textId="0D90287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9A0CF" w14:textId="4AF9D55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</w:t>
            </w:r>
            <w:r w:rsidR="00C36786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B0CBF" w14:textId="5204154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C36786" w:rsidRPr="00080383" w14:paraId="14B8A7C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06342" w14:textId="36D28FB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B018" w14:textId="06D2249F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6FBE" w14:textId="4DD7ADB9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7C2DB" w14:textId="34E3468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B4EE9" w14:textId="2BB30AE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F0427" w14:textId="7A67C713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F3F42" w14:textId="6EB4E39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AA0D1" w14:textId="78754A2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84398" w14:textId="1411C4A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1DF8" w14:textId="3912B7C6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0A083F4F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DD6F5" w14:textId="6B1A165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C4687" w14:textId="62D85E6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A747F" w14:textId="21AB4C7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4029B" w14:textId="43A08AE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4BF4F" w14:textId="00FCAEF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C3316" w14:textId="78CFCE7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0905B" w14:textId="57302AD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EEA32" w14:textId="6DE8FC8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B52CF" w14:textId="531D76C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4B674" w14:textId="39A4CDE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21128205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44538" w14:textId="027AD78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03721" w14:textId="3DAC198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FD942" w14:textId="0E5B6F8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EA4E0" w14:textId="64D2CD6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7EE6E" w14:textId="7005FD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2CF9F" w14:textId="700A712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3E28C" w14:textId="5BA455C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70242" w14:textId="4A7AFD4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E58F2" w14:textId="6B531B5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713E1" w14:textId="6E4C487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B971F1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582B9" w14:textId="7F8608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4ADA6" w14:textId="53EED0E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6AD3A" w14:textId="0BD212F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02E1D" w14:textId="152DE1F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5D02B" w14:textId="1C42E44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00652" w14:textId="59D743B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45A5" w14:textId="3DD2B7E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F73DB" w14:textId="5B16C90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C52C7" w14:textId="446110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7B4E" w14:textId="5AD572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39032E72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4F968" w14:textId="4987587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0D808" w14:textId="685A95B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C8F28" w14:textId="762E734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CF315" w14:textId="6F0A71C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648A5" w14:textId="7EBB64E9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D9784" w14:textId="761B307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A77EC" w14:textId="0C1EF56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771D4" w14:textId="1AB98F3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6845F" w14:textId="5BB720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0E662" w14:textId="1B6D20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FA2525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72E43" w14:textId="41D7795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6ADA9" w14:textId="0257C1E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106D5" w14:textId="7BB74C1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FFC6F" w14:textId="41EF8BB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40D1B" w14:textId="6216B09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7BC65" w14:textId="017A2B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344A2" w14:textId="59596B7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CE1CD" w14:textId="567BDAE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F657E" w14:textId="406E3CC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55B75" w14:textId="09DCDA1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C36786" w:rsidRPr="00080383" w14:paraId="714A616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08B71" w14:textId="78AEFD2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243D9" w14:textId="6C32061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18E7C" w14:textId="5621CE5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3FCCA" w14:textId="69F6D6C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5D81C" w14:textId="3D9A2F9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04E10" w14:textId="5F2171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F95E1" w14:textId="20F9EE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5AFF5" w14:textId="2F512FE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C0DF7" w14:textId="5C1E18F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08CE7" w14:textId="0C6322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C36786" w:rsidRPr="00080383" w14:paraId="6881770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CA99E" w14:textId="637ECC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3CE44" w14:textId="1288D34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CE591" w14:textId="7DE18CF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F9D82" w14:textId="46EF87F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A2FAE" w14:textId="6E408E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433E6" w14:textId="3DBA3B7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7EAFB" w14:textId="2C88A0B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E4C5D" w14:textId="639EA5D4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479EF" w14:textId="518FAD87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8823" w14:textId="3988B43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BD407F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D407F" w:rsidRPr="00080383" w14:paraId="6DF09E0B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4A781" w14:textId="3B6700B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ADBF3" w14:textId="7993892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DC2F" w14:textId="2C019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FC7EB" w14:textId="53E843E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58233" w14:textId="1080DF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0B3DE" w14:textId="249A61A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14794" w14:textId="7AFE07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3E363" w14:textId="1330DEB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73902" w14:textId="120BE77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2FF16" w14:textId="792EDE0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D617DC" w:rsidRPr="00080383" w14:paraId="14ACC6E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E06BD" w14:textId="7813766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562F8" w14:textId="1DB19FA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28390" w14:textId="42460A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DD905" w14:textId="14194B7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B6703" w14:textId="2970EA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BC1E5" w14:textId="6BEB7FE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A45EE" w14:textId="44968FD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9B033" w14:textId="5F18291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96E38" w14:textId="24308C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61E13" w14:textId="24DB0EC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BD407F" w:rsidRPr="00080383" w14:paraId="2C66274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FE92" w14:textId="2E4820E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6DA84" w14:textId="202366C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9CB9F" w14:textId="092BD6B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59284" w14:textId="71D8D0D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2A042" w14:textId="37D3EF0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B056" w14:textId="49D51E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B9B19" w14:textId="289805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9EF57" w14:textId="6B22470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FAD9B" w14:textId="7F7880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3D459" w14:textId="1E14840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BD407F" w:rsidRPr="00080383" w14:paraId="06BF1BB2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73F25" w14:textId="4D680A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E1AB9" w14:textId="2B75BD3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41274" w14:textId="5EE7D2C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4F807" w14:textId="7E8DC4D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C298A" w14:textId="1FC4DD1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7CDB" w14:textId="5E63BB8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C2B6" w14:textId="331D74D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6A233" w14:textId="0C185DA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94F73" w14:textId="086A8AA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9CF36" w14:textId="75D59AD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BD407F" w:rsidRPr="00080383" w14:paraId="24B3BF0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F0D24" w14:textId="1F3F64C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7F61F" w14:textId="5E0A98F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9C725" w14:textId="39ABD75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9C602" w14:textId="1241928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E2653" w14:textId="789EE9E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111B3" w14:textId="0380513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0C7CF" w14:textId="6CB835B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E2A7E" w14:textId="09B34BE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0D288" w14:textId="11F6D64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96C12" w14:textId="64B334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0557F9B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80E87" w14:textId="51DD16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21814" w14:textId="29C0FB0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2723D" w14:textId="6B6A669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53FC4" w14:textId="6BEDEFF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BFF1E" w14:textId="221CADF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71597" w14:textId="5798BE3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406B7" w14:textId="7C19C39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2718D" w14:textId="3A2BABD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AE43F" w14:textId="7F2DC34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31D4D" w14:textId="1964C10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D617DC" w:rsidRPr="00080383" w14:paraId="2779EC3B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778FD" w14:textId="4EA71D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96783" w14:textId="7C2A41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4F21E" w14:textId="7C265CC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94789" w14:textId="66C2B49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A160D" w14:textId="5696941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CF546" w14:textId="69BB25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7" w14:textId="4B8CD58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68D7B" w14:textId="74E89B1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ADE2" w14:textId="55D4FDC8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176DD" w14:textId="375FCA9F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32A5E61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E7A71" w14:textId="6340AD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C1232" w14:textId="4353027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2FD81" w14:textId="629343E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40293" w14:textId="46A20F7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38A87" w14:textId="504BA65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6680A" w14:textId="7553A41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1F904" w14:textId="7E9BB93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B676" w14:textId="371DDC6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6CCEC" w14:textId="3A9CD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03D8C" w14:textId="6C577E3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BD407F" w:rsidRPr="00080383" w14:paraId="7CC815C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932C4" w14:textId="14487A1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D3017" w14:textId="3B80BB6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AC69D" w14:textId="54A2C36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229DC" w14:textId="032EFD7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CB8EF" w14:textId="3CBF91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F84C3" w14:textId="1C43AD6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501CF" w14:textId="6B6125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33B4A" w14:textId="08F44FA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5E99" w14:textId="0289186A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7EFD1" w14:textId="3D729371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8E3735" w:rsidRPr="00080383" w14:paraId="3B39739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4885F" w14:textId="1DC7DE9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064B9" w14:textId="17B2188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50099" w14:textId="05556EC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BCEE" w14:textId="319428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0DE02" w14:textId="1BD5442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1F3F9" w14:textId="5FA33EF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9A466" w14:textId="14B269B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4AA27" w14:textId="45C0E253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096D9" w14:textId="13D10B2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7E643" w14:textId="0D63B3C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60B65" w:rsidRPr="00080383" w14:paraId="1B70EF7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7ACF" w14:textId="1874124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93083" w14:textId="37EF2D8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6FF36" w14:textId="6DB1684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98A7E" w14:textId="49FB6C4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2CF60" w14:textId="4D74AD1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A7A47" w14:textId="10211D0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1DEEC" w14:textId="61636EE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1B138" w14:textId="3EA3950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86EA2" w14:textId="638275B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92D05" w14:textId="052ECE9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160B65" w:rsidRPr="00080383" w14:paraId="199AF33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F7B64" w14:textId="49CD9F7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D706A" w14:textId="706C794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E581F" w14:textId="0C7607E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746ED" w14:textId="271980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8A546" w14:textId="7A2AFE1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94A97" w14:textId="01A3869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F6CBB" w14:textId="796E3A3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B0EBD" w14:textId="14BB81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1231C" w14:textId="78765C4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C905C" w14:textId="7794C66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56841BD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233B7" w14:textId="7780738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6E287" w14:textId="15DE0619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D1003" w14:textId="4D12832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1B0F" w14:textId="74EA300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6CB5D" w14:textId="574167E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4A27A" w14:textId="4A20DB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9E72E" w14:textId="4020103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6A6C8" w14:textId="533ECA3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8FCAE" w14:textId="61E6C57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277A0" w14:textId="200D95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47B74C5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EE27D" w14:textId="3C47408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3BF22" w14:textId="32AC1B0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86082" w14:textId="1D49CE1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B16F3" w14:textId="79E698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12D5" w14:textId="3D91E52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B7C2C" w14:textId="08ABDE3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79B7F" w14:textId="67BB18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5262F" w14:textId="51FC4B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6CB1D" w14:textId="08E0A70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B030F" w14:textId="707161A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6FEFFCEA" w14:textId="77777777" w:rsidTr="008E3735">
        <w:trPr>
          <w:trHeight w:val="381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99919" w14:textId="4EDF59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343F3" w14:textId="4384A2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2A26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C7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59CD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E16D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F0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5D19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D28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B3AC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1A3146F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7F9D" w14:textId="535F42A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A8560" w14:textId="47F27E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B777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2BD8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F1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EBF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C58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EEC35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8A13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EA84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24741EE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8B1C8" w14:textId="5CF199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92B08" w14:textId="355B495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4C8E5" w14:textId="6CCABE63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BBDC0" w14:textId="2A70B09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B504F" w14:textId="4032DA3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4AD35" w14:textId="79EAF9A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5A12D" w14:textId="46793F6F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4E370" w14:textId="34835A38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5F9FC" w14:textId="2E28E8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F829" w14:textId="0D083A0B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169395E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5301A" w14:textId="344F53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34F21" w14:textId="5DD1275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7E3B" w14:textId="38F6C3E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A5DB9" w14:textId="6DC5D94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A5634" w14:textId="5A2D04E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9D41E" w14:textId="0C2308CA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B6AD3" w14:textId="3714D732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DF804" w14:textId="35905A4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0A9B7" w14:textId="7DE429B6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B996A" w14:textId="352115B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1FE4A33E" w14:textId="77777777" w:rsidTr="008E3735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C2CD9" w14:textId="5062B17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166BD" w14:textId="2009776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155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2525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CD1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FB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E2A2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2C5A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2C3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B979E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 w14:paraId="4F66B634" w14:textId="4DE17986" w:rsidR="008E3735" w:rsidRDefault="008E3735" w:rsidP="008E3735">
      <w:pPr>
        <w:rPr>
          <w:lang w:val="ru-RU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D617DC" w14:paraId="78E392CC" w14:textId="77777777" w:rsidTr="008E3735">
        <w:tc>
          <w:tcPr>
            <w:tcW w:w="704" w:type="dxa"/>
            <w:shd w:val="clear" w:color="auto" w:fill="FFFF00"/>
          </w:tcPr>
          <w:p w14:paraId="04137106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BB56E72" w14:textId="562CA4B0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ячейку, не следующую за ней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D617DC" w14:paraId="65715B44" w14:textId="77777777" w:rsidTr="008E3735">
        <w:tc>
          <w:tcPr>
            <w:tcW w:w="704" w:type="dxa"/>
            <w:shd w:val="clear" w:color="auto" w:fill="92D050"/>
          </w:tcPr>
          <w:p w14:paraId="581CD702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9086814" w14:textId="7B0223C7" w:rsidR="00D617DC" w:rsidRPr="00D617DC" w:rsidRDefault="008E3735" w:rsidP="008E3735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следующую за ней ячейку 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D617DC" w:rsidRPr="00D617DC" w14:paraId="235404B0" w14:textId="77777777" w:rsidTr="00D617DC">
        <w:tc>
          <w:tcPr>
            <w:tcW w:w="704" w:type="dxa"/>
            <w:shd w:val="clear" w:color="auto" w:fill="00B0F0"/>
          </w:tcPr>
          <w:p w14:paraId="3B7C1C3C" w14:textId="77777777" w:rsidR="00D617DC" w:rsidRPr="00D617DC" w:rsidRDefault="00D617DC" w:rsidP="00D617DC">
            <w:pPr>
              <w:tabs>
                <w:tab w:val="left" w:pos="1308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DFFD86E" w14:textId="3C163D63" w:rsidR="008E3735" w:rsidRPr="00D617DC" w:rsidRDefault="00D617DC" w:rsidP="00D617DC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</w:t>
      </w:r>
      <w:r w:rsidRPr="00D617DC">
        <w:rPr>
          <w:rFonts w:ascii="Times New Roman" w:hAnsi="Times New Roman" w:cs="Times New Roman"/>
          <w:sz w:val="28"/>
          <w:szCs w:val="28"/>
        </w:rPr>
        <w:t>JUMP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заданную ячейку (на начало тела цикла)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  <w:t xml:space="preserve"> </w:t>
      </w:r>
    </w:p>
    <w:p w14:paraId="3323ACDC" w14:textId="07AD4EA7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программы:</w:t>
      </w:r>
    </w:p>
    <w:p w14:paraId="23576FCD" w14:textId="6CB92103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BB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начала массива – </w:t>
      </w:r>
      <w:r w:rsidRPr="00D617DC">
        <w:rPr>
          <w:rFonts w:ascii="Times New Roman" w:hAnsi="Times New Roman" w:cs="Times New Roman"/>
          <w:sz w:val="28"/>
          <w:szCs w:val="28"/>
        </w:rPr>
        <w:t>const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F8D388" w14:textId="79586E1D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BC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последней обрабатываемой ячейки)</w:t>
      </w:r>
    </w:p>
    <w:p w14:paraId="7B171B2D" w14:textId="407A8216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0000 (Количество необработанных элементов)</w:t>
      </w:r>
    </w:p>
    <w:p w14:paraId="28E7F7BA" w14:textId="77777777" w:rsidR="00D617DC" w:rsidRDefault="008E3735" w:rsidP="00D617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BE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0003 (Количество четных элементов массива)</w:t>
      </w:r>
    </w:p>
    <w:p w14:paraId="27BAECCA" w14:textId="77777777" w:rsid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7385E0" w14:textId="583237D3" w:rsidR="00080383" w:rsidRP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  <w:sectPr w:rsidR="00080383" w:rsidRPr="00D617DC" w:rsidSect="008E3735">
          <w:footerReference w:type="default" r:id="rId9"/>
          <w:footerReference w:type="first" r:id="rId10"/>
          <w:pgSz w:w="11906" w:h="16838"/>
          <w:pgMar w:top="567" w:right="567" w:bottom="1134" w:left="992" w:header="709" w:footer="39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для новых чисел корректен.</w:t>
      </w:r>
      <w:r w:rsidR="008E3735" w:rsidRPr="008E3735">
        <w:rPr>
          <w:lang w:val="ru-RU"/>
        </w:rPr>
        <w:br w:type="textWrapping" w:clear="all"/>
      </w:r>
    </w:p>
    <w:p w14:paraId="0688FD22" w14:textId="5B842B25" w:rsidR="00D14FA2" w:rsidRDefault="00D14FA2" w:rsidP="00761D4B">
      <w:pPr>
        <w:pStyle w:val="1"/>
        <w:spacing w:after="800" w:afterAutospacing="0"/>
        <w:jc w:val="center"/>
        <w:rPr>
          <w:lang w:val="ru-RU"/>
        </w:rPr>
      </w:pPr>
      <w:bookmarkStart w:id="6" w:name="_Toc127532774"/>
      <w:r>
        <w:rPr>
          <w:lang w:val="ru-RU"/>
        </w:rPr>
        <w:lastRenderedPageBreak/>
        <w:t>Вывод</w:t>
      </w:r>
      <w:bookmarkEnd w:id="6"/>
    </w:p>
    <w:p w14:paraId="47B5B86F" w14:textId="7774E02D" w:rsidR="00D14FA2" w:rsidRPr="00761D4B" w:rsidRDefault="00D14FA2" w:rsidP="00761D4B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61D4B">
        <w:rPr>
          <w:rFonts w:ascii="Times New Roman" w:hAnsi="Times New Roman" w:cs="Times New Roman"/>
          <w:sz w:val="32"/>
          <w:szCs w:val="32"/>
          <w:lang w:val="ru-RU"/>
        </w:rPr>
        <w:t xml:space="preserve">Я изучил способы организации циклических программ и исследовал порядок функционирования БЭВМ при выполнении циклических программ и обработки одномерных массивов. </w:t>
      </w:r>
    </w:p>
    <w:sectPr w:rsidR="00D14FA2" w:rsidRPr="00761D4B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B56E" w14:textId="77777777" w:rsidR="007864DE" w:rsidRDefault="007864DE" w:rsidP="00080CAB">
      <w:pPr>
        <w:spacing w:after="0" w:line="240" w:lineRule="auto"/>
      </w:pPr>
      <w:r>
        <w:separator/>
      </w:r>
    </w:p>
  </w:endnote>
  <w:endnote w:type="continuationSeparator" w:id="0">
    <w:p w14:paraId="002743B2" w14:textId="77777777" w:rsidR="007864DE" w:rsidRDefault="007864DE" w:rsidP="0008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098CC67E" w14:textId="4BFE8FF5" w:rsidR="00D14FA2" w:rsidRPr="00D3260D" w:rsidRDefault="00D14FA2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56A267" w14:textId="77777777" w:rsidR="00080CAB" w:rsidRDefault="00080CA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BF43" w14:textId="700AB030" w:rsidR="00080CAB" w:rsidRPr="00D3260D" w:rsidRDefault="00D14FA2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6A65A" w14:textId="77777777" w:rsidR="007864DE" w:rsidRDefault="007864DE" w:rsidP="00080CAB">
      <w:pPr>
        <w:spacing w:after="0" w:line="240" w:lineRule="auto"/>
      </w:pPr>
      <w:r>
        <w:separator/>
      </w:r>
    </w:p>
  </w:footnote>
  <w:footnote w:type="continuationSeparator" w:id="0">
    <w:p w14:paraId="771B0653" w14:textId="77777777" w:rsidR="007864DE" w:rsidRDefault="007864DE" w:rsidP="0008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69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AB"/>
    <w:rsid w:val="00000450"/>
    <w:rsid w:val="00007659"/>
    <w:rsid w:val="00066AB1"/>
    <w:rsid w:val="00080383"/>
    <w:rsid w:val="00080CAB"/>
    <w:rsid w:val="000A092F"/>
    <w:rsid w:val="000F779B"/>
    <w:rsid w:val="00132100"/>
    <w:rsid w:val="00160B65"/>
    <w:rsid w:val="001860D9"/>
    <w:rsid w:val="001E2391"/>
    <w:rsid w:val="00221FA1"/>
    <w:rsid w:val="002810F8"/>
    <w:rsid w:val="00324F1D"/>
    <w:rsid w:val="004A475C"/>
    <w:rsid w:val="00542D50"/>
    <w:rsid w:val="00637EC2"/>
    <w:rsid w:val="006559EC"/>
    <w:rsid w:val="00761D4B"/>
    <w:rsid w:val="007864DE"/>
    <w:rsid w:val="007A0C4A"/>
    <w:rsid w:val="008600E8"/>
    <w:rsid w:val="0088175D"/>
    <w:rsid w:val="008955AA"/>
    <w:rsid w:val="008E3735"/>
    <w:rsid w:val="00A32294"/>
    <w:rsid w:val="00A379B4"/>
    <w:rsid w:val="00A67EBA"/>
    <w:rsid w:val="00A90776"/>
    <w:rsid w:val="00A92B97"/>
    <w:rsid w:val="00AD29CB"/>
    <w:rsid w:val="00AF25B9"/>
    <w:rsid w:val="00B0060D"/>
    <w:rsid w:val="00B22467"/>
    <w:rsid w:val="00BB584F"/>
    <w:rsid w:val="00BD407F"/>
    <w:rsid w:val="00C36786"/>
    <w:rsid w:val="00CC7A95"/>
    <w:rsid w:val="00CE462B"/>
    <w:rsid w:val="00D14FA2"/>
    <w:rsid w:val="00D3260D"/>
    <w:rsid w:val="00D617DC"/>
    <w:rsid w:val="00DE6C56"/>
    <w:rsid w:val="00E13985"/>
    <w:rsid w:val="00E322C0"/>
    <w:rsid w:val="00EA7800"/>
    <w:rsid w:val="00EC6C0F"/>
    <w:rsid w:val="00EE6698"/>
    <w:rsid w:val="00F171DB"/>
    <w:rsid w:val="00F4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8FAC5"/>
  <w15:chartTrackingRefBased/>
  <w15:docId w15:val="{FED266D0-E984-445E-B400-11181423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800"/>
  </w:style>
  <w:style w:type="paragraph" w:styleId="1">
    <w:name w:val="heading 1"/>
    <w:basedOn w:val="a"/>
    <w:link w:val="10"/>
    <w:uiPriority w:val="9"/>
    <w:qFormat/>
    <w:rsid w:val="00080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4F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80CAB"/>
  </w:style>
  <w:style w:type="paragraph" w:styleId="a4">
    <w:name w:val="TOC Heading"/>
    <w:basedOn w:val="1"/>
    <w:next w:val="a"/>
    <w:uiPriority w:val="39"/>
    <w:unhideWhenUsed/>
    <w:qFormat/>
    <w:rsid w:val="00080CA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80CAB"/>
    <w:pPr>
      <w:spacing w:after="100"/>
    </w:pPr>
  </w:style>
  <w:style w:type="character" w:styleId="a5">
    <w:name w:val="Hyperlink"/>
    <w:basedOn w:val="a0"/>
    <w:uiPriority w:val="99"/>
    <w:unhideWhenUsed/>
    <w:rsid w:val="00080CA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0CAB"/>
  </w:style>
  <w:style w:type="paragraph" w:styleId="a8">
    <w:name w:val="footer"/>
    <w:basedOn w:val="a"/>
    <w:link w:val="a9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CAB"/>
  </w:style>
  <w:style w:type="paragraph" w:styleId="aa">
    <w:name w:val="No Spacing"/>
    <w:uiPriority w:val="1"/>
    <w:qFormat/>
    <w:rsid w:val="00D14FA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14FA2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14FA2"/>
    <w:pPr>
      <w:spacing w:after="100"/>
      <w:ind w:left="220"/>
    </w:pPr>
  </w:style>
  <w:style w:type="table" w:styleId="ab">
    <w:name w:val="Table Grid"/>
    <w:basedOn w:val="a1"/>
    <w:uiPriority w:val="39"/>
    <w:rsid w:val="0076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E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17489-A79B-447E-BCF6-9D886F03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10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6</cp:revision>
  <dcterms:created xsi:type="dcterms:W3CDTF">2023-02-15T17:00:00Z</dcterms:created>
  <dcterms:modified xsi:type="dcterms:W3CDTF">2023-03-16T16:42:00Z</dcterms:modified>
</cp:coreProperties>
</file>