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52D4" w14:textId="41B24909" w:rsidR="00006A22" w:rsidRPr="00006A22" w:rsidRDefault="00006A22" w:rsidP="00006A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НАУКИ И ВЫСШЕГО ОБРАЗОВАНИЯ РОССИЙСКОЙ ФЕДЕРАЦИИ</w:t>
      </w:r>
    </w:p>
    <w:p w14:paraId="0B4076F2" w14:textId="6FA8B6AF" w:rsidR="00006A22" w:rsidRPr="00006A22" w:rsidRDefault="00006A22" w:rsidP="00006A22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431FD2EB" w14:textId="36753E4D" w:rsidR="00006A22" w:rsidRPr="00006A22" w:rsidRDefault="00006A22" w:rsidP="00006A22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36EB5345" w14:textId="4AE3EB03" w:rsidR="00006A22" w:rsidRPr="00006A22" w:rsidRDefault="00006A22" w:rsidP="00006A22">
      <w:pPr>
        <w:spacing w:before="7" w:after="0" w:line="240" w:lineRule="auto"/>
        <w:ind w:right="149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7CE645FF" w14:textId="24BBA02B" w:rsidR="00006A22" w:rsidRPr="00080CAB" w:rsidRDefault="00006A22" w:rsidP="00006A22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9182FDD" w14:textId="77777777" w:rsidR="00006A22" w:rsidRPr="00006A22" w:rsidRDefault="00006A22" w:rsidP="00006A22">
      <w:pPr>
        <w:spacing w:before="3525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ЛАБОРАТОРНАЯ РАБОТА №1</w:t>
      </w: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1FF0FE3D" w14:textId="77777777" w:rsidR="00006A22" w:rsidRPr="00006A22" w:rsidRDefault="00006A22" w:rsidP="00006A22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 дисциплине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7B56328A" w14:textId="147A9E8A" w:rsidR="00006A22" w:rsidRPr="00006A22" w:rsidRDefault="00006A22" w:rsidP="00006A22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ОСНОВЫ ПРОГРАММНОЙ ИНЖЕНЕРИИ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34DDC3CE" w14:textId="21A60B62" w:rsidR="00006A22" w:rsidRPr="00006A22" w:rsidRDefault="00006A22" w:rsidP="00006A22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Вариант №</w:t>
      </w:r>
      <w:r w:rsidRPr="00006A22">
        <w:rPr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6199</w:t>
      </w:r>
    </w:p>
    <w:p w14:paraId="3AAD906D" w14:textId="77777777" w:rsidR="00006A22" w:rsidRPr="00080CAB" w:rsidRDefault="00006A22" w:rsidP="00006A22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F8A703A" w14:textId="3C7FDBF0" w:rsidR="00006A22" w:rsidRPr="00080CAB" w:rsidRDefault="00006A22" w:rsidP="00006A22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D00379C" w14:textId="77777777" w:rsidR="00006A22" w:rsidRDefault="00006A22" w:rsidP="00006A22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3C625402" w14:textId="77777777" w:rsidR="00006A22" w:rsidRPr="00080CAB" w:rsidRDefault="00006A22" w:rsidP="00006A22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233D9FC7" w14:textId="77777777" w:rsidR="00006A22" w:rsidRPr="00080CAB" w:rsidRDefault="00006A22" w:rsidP="00006A22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6B9493CB" w14:textId="77777777" w:rsidR="00006A22" w:rsidRDefault="00006A22" w:rsidP="00006A22">
      <w:pPr>
        <w:pStyle w:val="ac"/>
        <w:jc w:val="right"/>
        <w:rPr>
          <w:lang w:val="ru-RU"/>
        </w:rPr>
      </w:pPr>
      <w:r>
        <w:rPr>
          <w:lang w:val="ru-RU"/>
        </w:rPr>
        <w:t>Егошин Алексей</w:t>
      </w:r>
    </w:p>
    <w:p w14:paraId="67DCBA2B" w14:textId="77777777" w:rsidR="00006A22" w:rsidRDefault="00006A22" w:rsidP="00006A22">
      <w:pPr>
        <w:pStyle w:val="ac"/>
        <w:jc w:val="right"/>
        <w:rPr>
          <w:lang w:val="ru-RU"/>
        </w:rPr>
        <w:sectPr w:rsidR="00006A22" w:rsidSect="006C3DFA">
          <w:footerReference w:type="default" r:id="rId8"/>
          <w:footerReference w:type="first" r:id="rId9"/>
          <w:pgSz w:w="11906" w:h="16838"/>
          <w:pgMar w:top="142" w:right="140" w:bottom="1134" w:left="284" w:header="709" w:footer="709" w:gutter="0"/>
          <w:cols w:space="708"/>
          <w:titlePg/>
          <w:docGrid w:linePitch="381"/>
        </w:sectPr>
      </w:pPr>
      <w:r>
        <w:rPr>
          <w:lang w:val="ru-RU"/>
        </w:rPr>
        <w:t>Васильевич</w:t>
      </w:r>
    </w:p>
    <w:sdt>
      <w:sdtPr>
        <w:id w:val="-1217656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65FC740A" w14:textId="62FBF663" w:rsidR="00006A22" w:rsidRPr="00006A22" w:rsidRDefault="00006A22" w:rsidP="00006A22">
          <w:pPr>
            <w:pStyle w:val="af1"/>
            <w:jc w:val="center"/>
            <w:rPr>
              <w:rStyle w:val="10"/>
              <w:color w:val="auto"/>
            </w:rPr>
          </w:pPr>
          <w:r w:rsidRPr="00006A22">
            <w:rPr>
              <w:rStyle w:val="10"/>
              <w:color w:val="auto"/>
            </w:rPr>
            <w:t>Содержание</w:t>
          </w:r>
        </w:p>
        <w:p w14:paraId="31C47F7A" w14:textId="46BFD986" w:rsidR="00006A22" w:rsidRPr="00006A22" w:rsidRDefault="00006A22">
          <w:pPr>
            <w:pStyle w:val="11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06A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6A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6A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750733" w:history="1">
            <w:r w:rsidRPr="00006A22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_Toc164750733 \h </w:instrTex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B34E6" w14:textId="40F5A690" w:rsidR="00006A22" w:rsidRPr="00006A22" w:rsidRDefault="00006A22">
          <w:pPr>
            <w:pStyle w:val="11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750734" w:history="1">
            <w:r w:rsidRPr="00006A22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Требования к разрабатываемой системе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_Toc164750734 \h </w:instrTex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943A1" w14:textId="4EDC8B8D" w:rsidR="00006A22" w:rsidRPr="00006A22" w:rsidRDefault="00006A22">
          <w:pPr>
            <w:pStyle w:val="23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750735" w:history="1">
            <w:r w:rsidRPr="00006A22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Функциональные требования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_Toc164750735 \h </w:instrTex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45CCB" w14:textId="192F03C8" w:rsidR="00006A22" w:rsidRPr="00006A22" w:rsidRDefault="00006A22">
          <w:pPr>
            <w:pStyle w:val="23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750736" w:history="1">
            <w:r w:rsidRPr="00006A22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Нефункциональные требования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_Toc164750736 \h </w:instrTex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8A167" w14:textId="5DAAB295" w:rsidR="00006A22" w:rsidRPr="00006A22" w:rsidRDefault="00006A22">
          <w:pPr>
            <w:pStyle w:val="11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750737" w:history="1">
            <w:r w:rsidRPr="00006A22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Риски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_Toc164750737 \h </w:instrTex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B51A" w14:textId="4BCDEFA1" w:rsidR="00006A22" w:rsidRPr="00006A22" w:rsidRDefault="00006A22">
          <w:pPr>
            <w:pStyle w:val="11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750738" w:history="1">
            <w:r w:rsidRPr="00006A22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Прецеденты использования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_Toc164750738 \h </w:instrTex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46144" w14:textId="20512F61" w:rsidR="00006A22" w:rsidRPr="00006A22" w:rsidRDefault="00006A22">
          <w:pPr>
            <w:pStyle w:val="23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750739" w:history="1">
            <w:r w:rsidRPr="00006A22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UseCase </w:t>
            </w:r>
            <w:r w:rsidRPr="00006A22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диаграмма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_Toc164750739 \h </w:instrTex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437BB" w14:textId="33632740" w:rsidR="00006A22" w:rsidRPr="00006A22" w:rsidRDefault="00006A22">
          <w:pPr>
            <w:pStyle w:val="23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750740" w:history="1">
            <w:r w:rsidRPr="00006A22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Текстовое изложение одного из прецедентов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_Toc164750740 \h </w:instrTex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AEC74" w14:textId="5295BC66" w:rsidR="00006A22" w:rsidRPr="00006A22" w:rsidRDefault="00006A22">
          <w:pPr>
            <w:pStyle w:val="11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750741" w:history="1">
            <w:r w:rsidRPr="00006A22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_Toc164750741 \h </w:instrTex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0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8411" w14:textId="556976AF" w:rsidR="00006A22" w:rsidRDefault="00006A22">
          <w:r w:rsidRPr="00006A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C334AB" w14:textId="77777777" w:rsidR="001718D2" w:rsidRDefault="001718D2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bookmarkStart w:id="0" w:name="_Toc164750733"/>
      <w:r>
        <w:rPr>
          <w:lang w:val="ru-RU"/>
        </w:rPr>
        <w:br w:type="page"/>
      </w:r>
    </w:p>
    <w:p w14:paraId="1F18AA4E" w14:textId="09BE7F86" w:rsidR="001718D2" w:rsidRDefault="00006A22" w:rsidP="00006A22">
      <w:pPr>
        <w:pStyle w:val="1"/>
        <w:rPr>
          <w:lang w:val="ru-RU"/>
        </w:rPr>
      </w:pPr>
      <w:r>
        <w:rPr>
          <w:lang w:val="ru-RU"/>
        </w:rPr>
        <w:lastRenderedPageBreak/>
        <w:t>Задание</w:t>
      </w:r>
      <w:bookmarkEnd w:id="0"/>
    </w:p>
    <w:p w14:paraId="4D2DD058" w14:textId="77777777" w:rsidR="001718D2" w:rsidRPr="001718D2" w:rsidRDefault="001718D2" w:rsidP="001718D2">
      <w:pPr>
        <w:pStyle w:val="ac"/>
        <w:ind w:left="567" w:right="425" w:firstLine="851"/>
        <w:jc w:val="both"/>
        <w:rPr>
          <w:rFonts w:cs="Times New Roman"/>
          <w:lang w:val="ru-RU" w:eastAsia="ru-RU"/>
        </w:rPr>
      </w:pPr>
      <w:r w:rsidRPr="001718D2">
        <w:rPr>
          <w:shd w:val="clear" w:color="auto" w:fill="FFFFFF"/>
          <w:lang w:val="ru-RU" w:eastAsia="ru-RU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719EAAD0" w14:textId="77777777" w:rsidR="001718D2" w:rsidRPr="001718D2" w:rsidRDefault="001718D2" w:rsidP="001718D2">
      <w:pPr>
        <w:pStyle w:val="ac"/>
        <w:numPr>
          <w:ilvl w:val="0"/>
          <w:numId w:val="2"/>
        </w:numPr>
        <w:ind w:left="567" w:right="425" w:firstLine="851"/>
        <w:jc w:val="both"/>
        <w:rPr>
          <w:lang w:val="ru-RU" w:eastAsia="ru-RU"/>
        </w:rPr>
      </w:pPr>
      <w:r w:rsidRPr="001718D2">
        <w:rPr>
          <w:lang w:val="ru-RU" w:eastAsia="ru-RU"/>
        </w:rPr>
        <w:t>Функциональные.</w:t>
      </w:r>
    </w:p>
    <w:p w14:paraId="6F0BEE83" w14:textId="77777777" w:rsidR="001718D2" w:rsidRPr="001718D2" w:rsidRDefault="001718D2" w:rsidP="001718D2">
      <w:pPr>
        <w:pStyle w:val="ac"/>
        <w:numPr>
          <w:ilvl w:val="1"/>
          <w:numId w:val="2"/>
        </w:numPr>
        <w:ind w:left="2694" w:right="425" w:hanging="851"/>
        <w:jc w:val="both"/>
        <w:rPr>
          <w:lang w:val="ru-RU" w:eastAsia="ru-RU"/>
        </w:rPr>
      </w:pPr>
      <w:r w:rsidRPr="001718D2">
        <w:rPr>
          <w:lang w:val="ru-RU" w:eastAsia="ru-RU"/>
        </w:rPr>
        <w:t>Требования пользователей сайта.</w:t>
      </w:r>
    </w:p>
    <w:p w14:paraId="37CA08A8" w14:textId="77777777" w:rsidR="001718D2" w:rsidRPr="001718D2" w:rsidRDefault="001718D2" w:rsidP="001718D2">
      <w:pPr>
        <w:pStyle w:val="ac"/>
        <w:numPr>
          <w:ilvl w:val="1"/>
          <w:numId w:val="2"/>
        </w:numPr>
        <w:ind w:left="2694" w:right="425" w:hanging="851"/>
        <w:jc w:val="both"/>
        <w:rPr>
          <w:lang w:val="ru-RU" w:eastAsia="ru-RU"/>
        </w:rPr>
      </w:pPr>
      <w:r w:rsidRPr="001718D2">
        <w:rPr>
          <w:lang w:val="ru-RU" w:eastAsia="ru-RU"/>
        </w:rPr>
        <w:t>Требования владельцев сайта.</w:t>
      </w:r>
    </w:p>
    <w:p w14:paraId="5CBAF29E" w14:textId="77777777" w:rsidR="001718D2" w:rsidRDefault="001718D2" w:rsidP="001718D2">
      <w:pPr>
        <w:pStyle w:val="ac"/>
        <w:numPr>
          <w:ilvl w:val="0"/>
          <w:numId w:val="2"/>
        </w:numPr>
        <w:ind w:left="567" w:right="425" w:firstLine="851"/>
        <w:jc w:val="both"/>
        <w:rPr>
          <w:lang w:val="ru-RU" w:eastAsia="ru-RU"/>
        </w:rPr>
      </w:pPr>
      <w:r w:rsidRPr="001718D2">
        <w:rPr>
          <w:lang w:val="ru-RU" w:eastAsia="ru-RU"/>
        </w:rPr>
        <w:t>Нефункциональные.</w:t>
      </w:r>
    </w:p>
    <w:p w14:paraId="0A42CB04" w14:textId="77777777" w:rsidR="001718D2" w:rsidRPr="001718D2" w:rsidRDefault="001718D2" w:rsidP="001718D2">
      <w:pPr>
        <w:pStyle w:val="ac"/>
        <w:ind w:left="567" w:right="425" w:firstLine="851"/>
        <w:jc w:val="both"/>
        <w:rPr>
          <w:lang w:val="ru-RU" w:eastAsia="ru-RU"/>
        </w:rPr>
      </w:pPr>
    </w:p>
    <w:p w14:paraId="0AFA6C39" w14:textId="77777777" w:rsidR="001718D2" w:rsidRDefault="001718D2" w:rsidP="001718D2">
      <w:pPr>
        <w:pStyle w:val="ac"/>
        <w:ind w:left="567" w:right="425" w:firstLine="851"/>
        <w:jc w:val="both"/>
        <w:rPr>
          <w:lang w:val="ru-RU" w:eastAsia="ru-RU"/>
        </w:rPr>
      </w:pPr>
      <w:r w:rsidRPr="001718D2">
        <w:rPr>
          <w:lang w:val="ru-RU" w:eastAsia="ru-RU"/>
        </w:rPr>
        <w:t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698D70D7" w14:textId="77777777" w:rsidR="001718D2" w:rsidRPr="001718D2" w:rsidRDefault="001718D2" w:rsidP="001718D2">
      <w:pPr>
        <w:pStyle w:val="ac"/>
        <w:ind w:left="567" w:right="425" w:firstLine="851"/>
        <w:jc w:val="both"/>
        <w:rPr>
          <w:lang w:val="ru-RU" w:eastAsia="ru-RU"/>
        </w:rPr>
      </w:pPr>
    </w:p>
    <w:p w14:paraId="44166B7F" w14:textId="77777777" w:rsidR="001718D2" w:rsidRPr="001718D2" w:rsidRDefault="001718D2" w:rsidP="001718D2">
      <w:pPr>
        <w:pStyle w:val="ac"/>
        <w:ind w:left="567" w:right="425" w:firstLine="851"/>
        <w:jc w:val="both"/>
        <w:rPr>
          <w:lang w:val="ru-RU" w:eastAsia="ru-RU"/>
        </w:rPr>
      </w:pPr>
      <w:r w:rsidRPr="001718D2">
        <w:rPr>
          <w:lang w:val="ru-RU" w:eastAsia="ru-RU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14:paraId="6C2EFEA2" w14:textId="77777777" w:rsidR="001718D2" w:rsidRDefault="001718D2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3D8C80FA" w14:textId="3D0FB828" w:rsidR="00006A22" w:rsidRDefault="00006A22" w:rsidP="00006A22">
      <w:pPr>
        <w:pStyle w:val="1"/>
        <w:rPr>
          <w:lang w:val="ru-RU"/>
        </w:rPr>
      </w:pPr>
      <w:bookmarkStart w:id="1" w:name="_Toc164750734"/>
      <w:r>
        <w:rPr>
          <w:lang w:val="ru-RU"/>
        </w:rPr>
        <w:lastRenderedPageBreak/>
        <w:t>Требования к разрабатываемой системе</w:t>
      </w:r>
      <w:bookmarkEnd w:id="1"/>
    </w:p>
    <w:p w14:paraId="49723DDE" w14:textId="58F12DD0" w:rsidR="00006A22" w:rsidRDefault="00006A22" w:rsidP="00006A22">
      <w:pPr>
        <w:pStyle w:val="2"/>
        <w:rPr>
          <w:lang w:val="ru-RU"/>
        </w:rPr>
      </w:pPr>
      <w:bookmarkStart w:id="2" w:name="_Toc164750735"/>
      <w:r>
        <w:rPr>
          <w:lang w:val="ru-RU"/>
        </w:rPr>
        <w:t>Функциональные требования</w:t>
      </w:r>
      <w:bookmarkEnd w:id="2"/>
    </w:p>
    <w:p w14:paraId="7DE8537C" w14:textId="5EC278D8" w:rsidR="00006A22" w:rsidRPr="00006A22" w:rsidRDefault="00006A22" w:rsidP="00006A22">
      <w:pPr>
        <w:pStyle w:val="2"/>
        <w:rPr>
          <w:lang w:val="ru-RU"/>
        </w:rPr>
      </w:pPr>
      <w:bookmarkStart w:id="3" w:name="_Toc164750736"/>
      <w:r>
        <w:rPr>
          <w:lang w:val="ru-RU"/>
        </w:rPr>
        <w:t>Нефункциональные требования</w:t>
      </w:r>
      <w:bookmarkEnd w:id="3"/>
    </w:p>
    <w:p w14:paraId="7B5605A7" w14:textId="77777777" w:rsidR="001718D2" w:rsidRDefault="001718D2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bookmarkStart w:id="4" w:name="_Toc164750737"/>
      <w:r>
        <w:rPr>
          <w:lang w:val="ru-RU"/>
        </w:rPr>
        <w:br w:type="page"/>
      </w:r>
    </w:p>
    <w:p w14:paraId="01B5DAEA" w14:textId="0CB0F28F" w:rsidR="00006A22" w:rsidRDefault="00006A22" w:rsidP="00006A22">
      <w:pPr>
        <w:pStyle w:val="1"/>
        <w:rPr>
          <w:lang w:val="ru-RU"/>
        </w:rPr>
      </w:pPr>
      <w:r>
        <w:rPr>
          <w:lang w:val="ru-RU"/>
        </w:rPr>
        <w:lastRenderedPageBreak/>
        <w:t>Риски</w:t>
      </w:r>
      <w:bookmarkEnd w:id="4"/>
    </w:p>
    <w:p w14:paraId="69497B0F" w14:textId="12B141C4" w:rsidR="00006A22" w:rsidRDefault="00006A22" w:rsidP="00006A22">
      <w:pPr>
        <w:pStyle w:val="1"/>
        <w:rPr>
          <w:lang w:val="ru-RU"/>
        </w:rPr>
      </w:pPr>
      <w:bookmarkStart w:id="5" w:name="_Toc164750738"/>
      <w:r>
        <w:rPr>
          <w:lang w:val="ru-RU"/>
        </w:rPr>
        <w:t>Прецеденты использования</w:t>
      </w:r>
      <w:bookmarkEnd w:id="5"/>
    </w:p>
    <w:p w14:paraId="326BD4E1" w14:textId="666BF019" w:rsidR="00006A22" w:rsidRDefault="00006A22" w:rsidP="00006A22">
      <w:pPr>
        <w:pStyle w:val="2"/>
        <w:rPr>
          <w:lang w:val="ru-RU"/>
        </w:rPr>
      </w:pPr>
      <w:bookmarkStart w:id="6" w:name="_Toc164750739"/>
      <w:r>
        <w:t>UseCase</w:t>
      </w:r>
      <w:r w:rsidRPr="001718D2">
        <w:rPr>
          <w:lang w:val="ru-RU"/>
        </w:rPr>
        <w:t xml:space="preserve"> </w:t>
      </w:r>
      <w:r>
        <w:rPr>
          <w:lang w:val="ru-RU"/>
        </w:rPr>
        <w:t>диаграмма</w:t>
      </w:r>
      <w:bookmarkEnd w:id="6"/>
    </w:p>
    <w:p w14:paraId="1312A7C3" w14:textId="20F3AEF3" w:rsidR="00006A22" w:rsidRPr="00006A22" w:rsidRDefault="00006A22" w:rsidP="00006A22">
      <w:pPr>
        <w:pStyle w:val="2"/>
        <w:rPr>
          <w:lang w:val="ru-RU"/>
        </w:rPr>
      </w:pPr>
      <w:bookmarkStart w:id="7" w:name="_Toc164750740"/>
      <w:r>
        <w:rPr>
          <w:lang w:val="ru-RU"/>
        </w:rPr>
        <w:t>Текстовое изложение одного из прецедентов</w:t>
      </w:r>
      <w:bookmarkEnd w:id="7"/>
    </w:p>
    <w:p w14:paraId="43A5DC77" w14:textId="074AB0FD" w:rsidR="00006A22" w:rsidRPr="00006A22" w:rsidRDefault="00006A22" w:rsidP="00006A22">
      <w:pPr>
        <w:pStyle w:val="1"/>
        <w:rPr>
          <w:lang w:val="ru-RU"/>
        </w:rPr>
      </w:pPr>
      <w:bookmarkStart w:id="8" w:name="_Toc164750741"/>
      <w:r>
        <w:rPr>
          <w:lang w:val="ru-RU"/>
        </w:rPr>
        <w:t>Вывод</w:t>
      </w:r>
      <w:bookmarkEnd w:id="8"/>
    </w:p>
    <w:sectPr w:rsidR="00006A22" w:rsidRPr="00006A22" w:rsidSect="006C3DFA">
      <w:pgSz w:w="11906" w:h="16838"/>
      <w:pgMar w:top="284" w:right="140" w:bottom="1134" w:left="28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C631" w14:textId="77777777" w:rsidR="006C3DFA" w:rsidRDefault="006C3DFA" w:rsidP="00006A22">
      <w:pPr>
        <w:spacing w:after="0" w:line="240" w:lineRule="auto"/>
      </w:pPr>
      <w:r>
        <w:separator/>
      </w:r>
    </w:p>
  </w:endnote>
  <w:endnote w:type="continuationSeparator" w:id="0">
    <w:p w14:paraId="1BD03741" w14:textId="77777777" w:rsidR="006C3DFA" w:rsidRDefault="006C3DFA" w:rsidP="0000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0871289"/>
      <w:docPartObj>
        <w:docPartGallery w:val="Page Numbers (Bottom of Page)"/>
        <w:docPartUnique/>
      </w:docPartObj>
    </w:sdtPr>
    <w:sdtContent>
      <w:p w14:paraId="2E7281DF" w14:textId="15BA8217" w:rsidR="001718D2" w:rsidRDefault="001718D2" w:rsidP="001718D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B614C79" w14:textId="77777777" w:rsidR="001718D2" w:rsidRDefault="001718D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71AA" w14:textId="480CACA3" w:rsidR="00006A22" w:rsidRPr="00006A22" w:rsidRDefault="001718D2" w:rsidP="001718D2">
    <w:pPr>
      <w:pStyle w:val="ac"/>
      <w:jc w:val="center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AC3D" w14:textId="77777777" w:rsidR="006C3DFA" w:rsidRDefault="006C3DFA" w:rsidP="00006A22">
      <w:pPr>
        <w:spacing w:after="0" w:line="240" w:lineRule="auto"/>
      </w:pPr>
      <w:r>
        <w:separator/>
      </w:r>
    </w:p>
  </w:footnote>
  <w:footnote w:type="continuationSeparator" w:id="0">
    <w:p w14:paraId="517E355F" w14:textId="77777777" w:rsidR="006C3DFA" w:rsidRDefault="006C3DFA" w:rsidP="0000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200F4"/>
    <w:multiLevelType w:val="hybridMultilevel"/>
    <w:tmpl w:val="79785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D205F"/>
    <w:multiLevelType w:val="multilevel"/>
    <w:tmpl w:val="162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066464">
    <w:abstractNumId w:val="1"/>
  </w:num>
  <w:num w:numId="2" w16cid:durableId="102702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D9"/>
    <w:rsid w:val="00006A22"/>
    <w:rsid w:val="001718D2"/>
    <w:rsid w:val="00234E4E"/>
    <w:rsid w:val="006C3DFA"/>
    <w:rsid w:val="007A25D9"/>
    <w:rsid w:val="00B73245"/>
    <w:rsid w:val="00C82B28"/>
    <w:rsid w:val="00CD79F3"/>
    <w:rsid w:val="00E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9E008"/>
  <w15:chartTrackingRefBased/>
  <w15:docId w15:val="{9375BD39-7012-4472-B4A6-B4E66C2E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A22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006A22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4E4E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i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A22"/>
    <w:rPr>
      <w:rFonts w:ascii="Times New Roman" w:eastAsiaTheme="majorEastAsia" w:hAnsi="Times New Roman" w:cstheme="majorBidi"/>
      <w:kern w:val="0"/>
      <w:sz w:val="48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34E4E"/>
    <w:rPr>
      <w:rFonts w:ascii="Times New Roman" w:eastAsiaTheme="majorEastAsia" w:hAnsi="Times New Roman" w:cstheme="majorBidi"/>
      <w:i/>
      <w:kern w:val="0"/>
      <w:sz w:val="40"/>
      <w:szCs w:val="26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A2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25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5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5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25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25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25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2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2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2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2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25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25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25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2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25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25D9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006A22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d">
    <w:name w:val="header"/>
    <w:basedOn w:val="a"/>
    <w:link w:val="ae"/>
    <w:uiPriority w:val="99"/>
    <w:unhideWhenUsed/>
    <w:rsid w:val="0000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06A22"/>
    <w:rPr>
      <w:kern w:val="0"/>
      <w:lang w:val="en-US"/>
      <w14:ligatures w14:val="none"/>
    </w:rPr>
  </w:style>
  <w:style w:type="paragraph" w:styleId="af">
    <w:name w:val="footer"/>
    <w:basedOn w:val="a"/>
    <w:link w:val="af0"/>
    <w:uiPriority w:val="99"/>
    <w:unhideWhenUsed/>
    <w:rsid w:val="0000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06A22"/>
    <w:rPr>
      <w:kern w:val="0"/>
      <w:lang w:val="en-US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006A22"/>
    <w:pPr>
      <w:spacing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06A2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06A22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006A22"/>
    <w:rPr>
      <w:color w:val="467886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17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1AEE3-95E8-4561-B2D5-35E69D02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</cp:revision>
  <dcterms:created xsi:type="dcterms:W3CDTF">2024-04-23T04:34:00Z</dcterms:created>
  <dcterms:modified xsi:type="dcterms:W3CDTF">2024-04-23T06:40:00Z</dcterms:modified>
</cp:coreProperties>
</file>