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23C3" w:rsidRPr="0065450D" w:rsidRDefault="002423C3" w:rsidP="002423C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-2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2423C3">
        <w:rPr>
          <w:lang w:val="ru-RU"/>
        </w:rPr>
        <w:br/>
      </w:r>
      <w:r w:rsidRPr="0065450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МИНИСТЕРСТВО НАУКИ И ВЫСШЕГО ОБРАЗОВАНИЯ РОССИЙСКОЙ ФЕДЕРАЦИИ</w:t>
      </w:r>
    </w:p>
    <w:p w:rsidR="002423C3" w:rsidRPr="0065450D" w:rsidRDefault="002423C3" w:rsidP="002423C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5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65450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ФЕДЕРАЛЬНОЕ ГОСУДАРСТВЕННОЕ АВТОНОМНОЕ</w:t>
      </w:r>
    </w:p>
    <w:p w:rsidR="002423C3" w:rsidRPr="0065450D" w:rsidRDefault="002423C3" w:rsidP="002423C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65450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ОБРАЗОВАТЕЛЬНОЕ УЧРЕЖДЕНИЕ ВЫСШЕГО ОБРАЗОВАНИЯ</w:t>
      </w:r>
    </w:p>
    <w:p w:rsidR="002423C3" w:rsidRPr="0065450D" w:rsidRDefault="002423C3" w:rsidP="002423C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7" w:lineRule="auto"/>
        <w:ind w:right="-5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65450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«Национальны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й исследовательский университет </w:t>
      </w:r>
      <w:r w:rsidRPr="0065450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ИТМО»</w:t>
      </w:r>
    </w:p>
    <w:p w:rsidR="002423C3" w:rsidRPr="0065450D" w:rsidRDefault="002423C3" w:rsidP="002423C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4" w:line="240" w:lineRule="auto"/>
        <w:ind w:right="-619" w:hanging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65450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ФАКУЛЬТЕТ ПРОГРАММНОЙ ИНЖЕНЕРИИ И КОМПЬЮТЕРНОЙ ТЕХНИКИ</w:t>
      </w:r>
    </w:p>
    <w:p w:rsidR="002423C3" w:rsidRPr="0065450D" w:rsidRDefault="002423C3" w:rsidP="002423C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25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1"/>
          <w:szCs w:val="31"/>
          <w:lang w:val="ru-RU"/>
        </w:rPr>
      </w:pPr>
      <w:r>
        <w:rPr>
          <w:rFonts w:ascii="Times New Roman" w:eastAsia="Times New Roman" w:hAnsi="Times New Roman" w:cs="Times New Roman"/>
          <w:b/>
          <w:color w:val="000000"/>
          <w:sz w:val="31"/>
          <w:szCs w:val="31"/>
          <w:lang w:val="ru-RU"/>
        </w:rPr>
        <w:t>ЭССЕ</w:t>
      </w:r>
    </w:p>
    <w:p w:rsidR="002423C3" w:rsidRPr="0065450D" w:rsidRDefault="002423C3" w:rsidP="002423C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jc w:val="center"/>
        <w:rPr>
          <w:rFonts w:ascii="Times New Roman" w:eastAsia="Times New Roman" w:hAnsi="Times New Roman" w:cs="Times New Roman"/>
          <w:color w:val="000000"/>
          <w:sz w:val="31"/>
          <w:szCs w:val="31"/>
          <w:lang w:val="ru-RU"/>
        </w:rPr>
      </w:pPr>
      <w:r w:rsidRPr="0065450D">
        <w:rPr>
          <w:rFonts w:ascii="Times New Roman" w:eastAsia="Times New Roman" w:hAnsi="Times New Roman" w:cs="Times New Roman"/>
          <w:color w:val="000000"/>
          <w:sz w:val="31"/>
          <w:szCs w:val="31"/>
          <w:lang w:val="ru-RU"/>
        </w:rPr>
        <w:t>по дисциплине</w:t>
      </w:r>
    </w:p>
    <w:p w:rsidR="002423C3" w:rsidRPr="0065450D" w:rsidRDefault="002423C3" w:rsidP="002423C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jc w:val="center"/>
        <w:rPr>
          <w:rFonts w:ascii="Times New Roman" w:eastAsia="Times New Roman" w:hAnsi="Times New Roman" w:cs="Times New Roman"/>
          <w:color w:val="000000"/>
          <w:sz w:val="31"/>
          <w:szCs w:val="31"/>
          <w:lang w:val="ru-RU"/>
        </w:rPr>
      </w:pPr>
      <w:r w:rsidRPr="0065450D">
        <w:rPr>
          <w:rFonts w:ascii="Times New Roman" w:eastAsia="Times New Roman" w:hAnsi="Times New Roman" w:cs="Times New Roman"/>
          <w:color w:val="000000"/>
          <w:sz w:val="31"/>
          <w:szCs w:val="31"/>
          <w:lang w:val="ru-RU"/>
        </w:rPr>
        <w:t>«</w:t>
      </w:r>
      <w:r>
        <w:rPr>
          <w:rFonts w:ascii="Times New Roman" w:eastAsia="Times New Roman" w:hAnsi="Times New Roman" w:cs="Times New Roman"/>
          <w:color w:val="000000"/>
          <w:sz w:val="31"/>
          <w:szCs w:val="31"/>
          <w:lang w:val="ru-RU"/>
        </w:rPr>
        <w:t>ИСТОРИЯ ЗАПОДНОЕВРОПЕЙСКОЙ КУЛЬТУРЫ</w:t>
      </w:r>
      <w:r w:rsidRPr="0065450D">
        <w:rPr>
          <w:rFonts w:ascii="Times New Roman" w:eastAsia="Times New Roman" w:hAnsi="Times New Roman" w:cs="Times New Roman"/>
          <w:color w:val="000000"/>
          <w:sz w:val="31"/>
          <w:szCs w:val="31"/>
          <w:lang w:val="ru-RU"/>
        </w:rPr>
        <w:t>»</w:t>
      </w:r>
    </w:p>
    <w:p w:rsidR="002423C3" w:rsidRPr="0065450D" w:rsidRDefault="002423C3" w:rsidP="002423C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63" w:line="240" w:lineRule="auto"/>
        <w:ind w:right="235"/>
        <w:jc w:val="right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</w:pPr>
      <w:r w:rsidRPr="0065450D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 xml:space="preserve">Выполнил: </w:t>
      </w:r>
    </w:p>
    <w:p w:rsidR="002423C3" w:rsidRDefault="002423C3" w:rsidP="002423C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3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65450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Студент группы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</w:t>
      </w:r>
      <w:r w:rsidRPr="0065450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3</w:t>
      </w:r>
      <w:r w:rsidRPr="00682BE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11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8</w:t>
      </w:r>
    </w:p>
    <w:p w:rsidR="002423C3" w:rsidRPr="0065450D" w:rsidRDefault="002423C3" w:rsidP="002423C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3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ИЗРК 2.2</w:t>
      </w:r>
    </w:p>
    <w:p w:rsidR="002423C3" w:rsidRDefault="002423C3" w:rsidP="002423C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3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Рамеев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Тимур </w:t>
      </w:r>
    </w:p>
    <w:p w:rsidR="002423C3" w:rsidRDefault="002423C3" w:rsidP="002423C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3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Ильгизович</w:t>
      </w:r>
      <w:proofErr w:type="spellEnd"/>
    </w:p>
    <w:p w:rsidR="002423C3" w:rsidRPr="00682BEA" w:rsidRDefault="002423C3" w:rsidP="002423C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3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ИСУ: 367511</w:t>
      </w:r>
    </w:p>
    <w:p w:rsidR="002423C3" w:rsidRDefault="002423C3" w:rsidP="002423C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37"/>
        <w:jc w:val="right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</w:pPr>
      <w:r w:rsidRPr="0065450D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 xml:space="preserve">Преподаватель: </w:t>
      </w:r>
    </w:p>
    <w:p w:rsidR="002423C3" w:rsidRDefault="002423C3" w:rsidP="002423C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3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Мартынова Д.О.</w:t>
      </w:r>
    </w:p>
    <w:p w:rsidR="002423C3" w:rsidRDefault="002423C3">
      <w:pPr>
        <w:spacing w:after="20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br w:type="page"/>
      </w:r>
    </w:p>
    <w:p w:rsidR="002423C3" w:rsidRDefault="00681F6A" w:rsidP="0047673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0" w:after="300" w:line="240" w:lineRule="auto"/>
        <w:ind w:right="238" w:firstLine="1134"/>
        <w:jc w:val="center"/>
        <w:rPr>
          <w:rFonts w:ascii="Times New Roman" w:eastAsia="Times New Roman" w:hAnsi="Times New Roman" w:cs="Times New Roman"/>
          <w:color w:val="000000"/>
          <w:sz w:val="48"/>
          <w:szCs w:val="28"/>
          <w:lang w:val="ru-RU"/>
        </w:rPr>
      </w:pPr>
      <w:r w:rsidRPr="00681F6A">
        <w:rPr>
          <w:rFonts w:ascii="Times New Roman" w:eastAsia="Times New Roman" w:hAnsi="Times New Roman" w:cs="Times New Roman"/>
          <w:color w:val="000000"/>
          <w:sz w:val="48"/>
          <w:szCs w:val="28"/>
          <w:lang w:val="ru-RU"/>
        </w:rPr>
        <w:lastRenderedPageBreak/>
        <w:t xml:space="preserve">Хазрет </w:t>
      </w:r>
      <w:proofErr w:type="spellStart"/>
      <w:r w:rsidRPr="00681F6A">
        <w:rPr>
          <w:rFonts w:ascii="Times New Roman" w:eastAsia="Times New Roman" w:hAnsi="Times New Roman" w:cs="Times New Roman"/>
          <w:color w:val="000000"/>
          <w:sz w:val="48"/>
          <w:szCs w:val="28"/>
          <w:lang w:val="ru-RU"/>
        </w:rPr>
        <w:t>Меджидович</w:t>
      </w:r>
      <w:proofErr w:type="spellEnd"/>
      <w:r w:rsidRPr="00681F6A">
        <w:rPr>
          <w:rFonts w:ascii="Times New Roman" w:eastAsia="Times New Roman" w:hAnsi="Times New Roman" w:cs="Times New Roman"/>
          <w:color w:val="000000"/>
          <w:sz w:val="48"/>
          <w:szCs w:val="28"/>
          <w:lang w:val="ru-RU"/>
        </w:rPr>
        <w:t xml:space="preserve"> Совмен</w:t>
      </w:r>
    </w:p>
    <w:p w:rsidR="00681F6A" w:rsidRDefault="001B4668" w:rsidP="00034964">
      <w:pPr>
        <w:pStyle w:val="a9"/>
        <w:shd w:val="clear" w:color="auto" w:fill="FFFFFF"/>
        <w:spacing w:before="120" w:beforeAutospacing="0" w:after="120" w:afterAutospacing="0" w:line="360" w:lineRule="auto"/>
        <w:ind w:left="-284" w:firstLine="567"/>
        <w:jc w:val="both"/>
        <w:rPr>
          <w:color w:val="202122"/>
          <w:sz w:val="28"/>
          <w:szCs w:val="28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C4F2E48" wp14:editId="14AF568D">
            <wp:simplePos x="0" y="0"/>
            <wp:positionH relativeFrom="margin">
              <wp:posOffset>5257800</wp:posOffset>
            </wp:positionH>
            <wp:positionV relativeFrom="margin">
              <wp:posOffset>567690</wp:posOffset>
            </wp:positionV>
            <wp:extent cx="1764665" cy="2292350"/>
            <wp:effectExtent l="0" t="0" r="6985" b="0"/>
            <wp:wrapSquare wrapText="bothSides"/>
            <wp:docPr id="2" name="Рисунок 2" descr="https://www.shovgen880.ru/images/phocagallery/2020/2020-10-30/shovgenovskyi_raion_124131551_1030838044008687_2181236295874885195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www.shovgen880.ru/images/phocagallery/2020/2020-10-30/shovgenovskyi_raion_124131551_1030838044008687_2181236295874885195_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15" r="2331" b="-2"/>
                    <a:stretch/>
                  </pic:blipFill>
                  <pic:spPr bwMode="auto">
                    <a:xfrm>
                      <a:off x="0" y="0"/>
                      <a:ext cx="1764665" cy="229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1F6A">
        <w:rPr>
          <w:color w:val="000000"/>
          <w:sz w:val="28"/>
          <w:szCs w:val="28"/>
        </w:rPr>
        <w:t xml:space="preserve">Хазрат </w:t>
      </w:r>
      <w:proofErr w:type="spellStart"/>
      <w:r w:rsidR="00681F6A">
        <w:rPr>
          <w:color w:val="000000"/>
          <w:sz w:val="28"/>
          <w:szCs w:val="28"/>
        </w:rPr>
        <w:t>Меджидович</w:t>
      </w:r>
      <w:proofErr w:type="spellEnd"/>
      <w:r w:rsidR="00681F6A">
        <w:rPr>
          <w:color w:val="000000"/>
          <w:sz w:val="28"/>
          <w:szCs w:val="28"/>
        </w:rPr>
        <w:t xml:space="preserve"> родился 1 мая 1937 года в ауле </w:t>
      </w:r>
      <w:proofErr w:type="spellStart"/>
      <w:r w:rsidR="00681F6A">
        <w:rPr>
          <w:color w:val="000000"/>
          <w:sz w:val="28"/>
          <w:szCs w:val="28"/>
        </w:rPr>
        <w:t>Афипсип</w:t>
      </w:r>
      <w:proofErr w:type="spellEnd"/>
      <w:r w:rsidR="00681F6A">
        <w:rPr>
          <w:color w:val="000000"/>
          <w:sz w:val="28"/>
          <w:szCs w:val="28"/>
        </w:rPr>
        <w:t xml:space="preserve"> </w:t>
      </w:r>
      <w:proofErr w:type="gramStart"/>
      <w:r w:rsidR="00681F6A">
        <w:rPr>
          <w:color w:val="000000"/>
          <w:sz w:val="28"/>
          <w:szCs w:val="28"/>
        </w:rPr>
        <w:t>Адыгейской</w:t>
      </w:r>
      <w:proofErr w:type="gramEnd"/>
      <w:r w:rsidR="00681F6A">
        <w:rPr>
          <w:color w:val="000000"/>
          <w:sz w:val="28"/>
          <w:szCs w:val="28"/>
        </w:rPr>
        <w:t xml:space="preserve"> автономной </w:t>
      </w:r>
      <w:proofErr w:type="spellStart"/>
      <w:r w:rsidR="00681F6A">
        <w:rPr>
          <w:color w:val="000000"/>
          <w:sz w:val="28"/>
          <w:szCs w:val="28"/>
        </w:rPr>
        <w:t>обасти</w:t>
      </w:r>
      <w:proofErr w:type="spellEnd"/>
      <w:r w:rsidR="00681F6A">
        <w:rPr>
          <w:color w:val="000000"/>
          <w:sz w:val="28"/>
          <w:szCs w:val="28"/>
        </w:rPr>
        <w:t>.</w:t>
      </w:r>
      <w:r w:rsidR="00DE7B5B" w:rsidRPr="00DE7B5B">
        <w:t xml:space="preserve"> </w:t>
      </w:r>
      <w:r w:rsidR="00681F6A">
        <w:rPr>
          <w:color w:val="202122"/>
          <w:sz w:val="28"/>
          <w:szCs w:val="28"/>
        </w:rPr>
        <w:t xml:space="preserve">Служил на </w:t>
      </w:r>
      <w:r w:rsidR="00681F6A" w:rsidRPr="00681F6A">
        <w:rPr>
          <w:rFonts w:eastAsia="Arial"/>
          <w:color w:val="202122"/>
          <w:sz w:val="28"/>
          <w:szCs w:val="28"/>
        </w:rPr>
        <w:t>Черноморском флоте</w:t>
      </w:r>
      <w:r w:rsidR="00681F6A">
        <w:rPr>
          <w:color w:val="202122"/>
          <w:sz w:val="28"/>
          <w:szCs w:val="28"/>
        </w:rPr>
        <w:t xml:space="preserve"> </w:t>
      </w:r>
      <w:r w:rsidR="00681F6A" w:rsidRPr="00681F6A">
        <w:rPr>
          <w:color w:val="202122"/>
          <w:sz w:val="28"/>
          <w:szCs w:val="28"/>
        </w:rPr>
        <w:t>н</w:t>
      </w:r>
      <w:r w:rsidR="00681F6A">
        <w:rPr>
          <w:color w:val="202122"/>
          <w:sz w:val="28"/>
          <w:szCs w:val="28"/>
        </w:rPr>
        <w:t xml:space="preserve">а офицерской должности. Окончил </w:t>
      </w:r>
      <w:r w:rsidR="00681F6A" w:rsidRPr="00681F6A">
        <w:rPr>
          <w:rFonts w:eastAsia="Arial"/>
          <w:color w:val="202122"/>
          <w:sz w:val="28"/>
          <w:szCs w:val="28"/>
        </w:rPr>
        <w:t>Ленинградский горный институт</w:t>
      </w:r>
      <w:r w:rsidR="00681F6A">
        <w:rPr>
          <w:color w:val="202122"/>
          <w:sz w:val="28"/>
          <w:szCs w:val="28"/>
        </w:rPr>
        <w:t xml:space="preserve">. </w:t>
      </w:r>
      <w:r w:rsidR="00681F6A" w:rsidRPr="00681F6A">
        <w:rPr>
          <w:rFonts w:eastAsia="Arial"/>
          <w:color w:val="202122"/>
          <w:sz w:val="28"/>
          <w:szCs w:val="28"/>
        </w:rPr>
        <w:t>Доктор технических наук</w:t>
      </w:r>
      <w:r w:rsidR="00681F6A" w:rsidRPr="00681F6A">
        <w:rPr>
          <w:color w:val="202122"/>
          <w:sz w:val="28"/>
          <w:szCs w:val="28"/>
        </w:rPr>
        <w:t>.</w:t>
      </w:r>
      <w:r w:rsidR="00681F6A">
        <w:rPr>
          <w:color w:val="202122"/>
          <w:sz w:val="28"/>
          <w:szCs w:val="28"/>
        </w:rPr>
        <w:t xml:space="preserve"> </w:t>
      </w:r>
      <w:r w:rsidR="00681F6A" w:rsidRPr="00681F6A">
        <w:rPr>
          <w:color w:val="202122"/>
          <w:sz w:val="28"/>
          <w:szCs w:val="28"/>
        </w:rPr>
        <w:t>С 1956 по 1958 год работал механиком отде</w:t>
      </w:r>
      <w:r w:rsidR="00681F6A">
        <w:rPr>
          <w:color w:val="202122"/>
          <w:sz w:val="28"/>
          <w:szCs w:val="28"/>
        </w:rPr>
        <w:t xml:space="preserve">ла культуры Октябрьского района </w:t>
      </w:r>
      <w:r w:rsidR="00681F6A" w:rsidRPr="00681F6A">
        <w:rPr>
          <w:rFonts w:eastAsia="Arial"/>
          <w:color w:val="202122"/>
          <w:sz w:val="28"/>
          <w:szCs w:val="28"/>
        </w:rPr>
        <w:t>Краснодара</w:t>
      </w:r>
      <w:r w:rsidR="00681F6A" w:rsidRPr="00681F6A">
        <w:rPr>
          <w:color w:val="202122"/>
          <w:sz w:val="28"/>
          <w:szCs w:val="28"/>
        </w:rPr>
        <w:t>.</w:t>
      </w:r>
      <w:r w:rsidR="00681F6A">
        <w:rPr>
          <w:color w:val="202122"/>
          <w:sz w:val="28"/>
          <w:szCs w:val="28"/>
        </w:rPr>
        <w:t xml:space="preserve"> С </w:t>
      </w:r>
      <w:r w:rsidR="00681F6A" w:rsidRPr="00681F6A">
        <w:rPr>
          <w:rFonts w:eastAsia="Arial"/>
          <w:color w:val="202122"/>
          <w:sz w:val="28"/>
          <w:szCs w:val="28"/>
        </w:rPr>
        <w:t>1961 года</w:t>
      </w:r>
      <w:r w:rsidR="00681F6A">
        <w:rPr>
          <w:color w:val="202122"/>
          <w:sz w:val="28"/>
          <w:szCs w:val="28"/>
        </w:rPr>
        <w:t xml:space="preserve"> работал водителем и машинистом </w:t>
      </w:r>
      <w:r w:rsidR="00681F6A" w:rsidRPr="00681F6A">
        <w:rPr>
          <w:rFonts w:eastAsia="Arial"/>
          <w:color w:val="202122"/>
          <w:sz w:val="28"/>
          <w:szCs w:val="28"/>
        </w:rPr>
        <w:t>бульдозера</w:t>
      </w:r>
      <w:r w:rsidR="00681F6A">
        <w:rPr>
          <w:color w:val="202122"/>
          <w:sz w:val="28"/>
          <w:szCs w:val="28"/>
        </w:rPr>
        <w:t xml:space="preserve"> </w:t>
      </w:r>
      <w:r w:rsidR="00681F6A" w:rsidRPr="00681F6A">
        <w:rPr>
          <w:color w:val="202122"/>
          <w:sz w:val="28"/>
          <w:szCs w:val="28"/>
        </w:rPr>
        <w:t>на золотодобывающих предприятиях </w:t>
      </w:r>
      <w:r w:rsidR="00681F6A" w:rsidRPr="00681F6A">
        <w:rPr>
          <w:rFonts w:eastAsia="Arial"/>
          <w:color w:val="202122"/>
          <w:sz w:val="28"/>
          <w:szCs w:val="28"/>
        </w:rPr>
        <w:t>Чукотки</w:t>
      </w:r>
      <w:r w:rsidR="00681F6A">
        <w:rPr>
          <w:color w:val="202122"/>
          <w:sz w:val="28"/>
          <w:szCs w:val="28"/>
        </w:rPr>
        <w:t xml:space="preserve">, </w:t>
      </w:r>
      <w:r w:rsidR="00681F6A" w:rsidRPr="00681F6A">
        <w:rPr>
          <w:rFonts w:eastAsia="Arial"/>
          <w:color w:val="202122"/>
          <w:sz w:val="28"/>
          <w:szCs w:val="28"/>
        </w:rPr>
        <w:t>Магаданской области</w:t>
      </w:r>
      <w:r w:rsidR="00681F6A">
        <w:rPr>
          <w:color w:val="202122"/>
          <w:sz w:val="28"/>
          <w:szCs w:val="28"/>
        </w:rPr>
        <w:t xml:space="preserve"> и в арктической зоне </w:t>
      </w:r>
      <w:r w:rsidR="00681F6A" w:rsidRPr="00681F6A">
        <w:rPr>
          <w:rFonts w:eastAsia="Arial"/>
          <w:color w:val="202122"/>
          <w:sz w:val="28"/>
          <w:szCs w:val="28"/>
        </w:rPr>
        <w:t>Красноярского края</w:t>
      </w:r>
      <w:r w:rsidR="00681F6A">
        <w:rPr>
          <w:color w:val="202122"/>
          <w:sz w:val="28"/>
          <w:szCs w:val="28"/>
        </w:rPr>
        <w:t xml:space="preserve">. В 1962 - 1963 годах </w:t>
      </w:r>
      <w:r w:rsidR="00681F6A" w:rsidRPr="00681F6A">
        <w:rPr>
          <w:color w:val="202122"/>
          <w:sz w:val="28"/>
          <w:szCs w:val="28"/>
        </w:rPr>
        <w:t xml:space="preserve">заведующий отделом </w:t>
      </w:r>
      <w:r w:rsidR="00681F6A">
        <w:rPr>
          <w:color w:val="202122"/>
          <w:sz w:val="28"/>
          <w:szCs w:val="28"/>
        </w:rPr>
        <w:t xml:space="preserve">культуры </w:t>
      </w:r>
      <w:proofErr w:type="spellStart"/>
      <w:r w:rsidR="00681F6A" w:rsidRPr="00681F6A">
        <w:rPr>
          <w:rFonts w:eastAsia="Arial"/>
          <w:color w:val="202122"/>
          <w:sz w:val="28"/>
          <w:szCs w:val="28"/>
        </w:rPr>
        <w:t>Аяно</w:t>
      </w:r>
      <w:proofErr w:type="spellEnd"/>
      <w:r w:rsidR="00681F6A" w:rsidRPr="00681F6A">
        <w:rPr>
          <w:rFonts w:eastAsia="Arial"/>
          <w:color w:val="202122"/>
          <w:sz w:val="28"/>
          <w:szCs w:val="28"/>
        </w:rPr>
        <w:t>-Майского района</w:t>
      </w:r>
      <w:r w:rsidR="00681F6A">
        <w:rPr>
          <w:rFonts w:eastAsia="Arial"/>
          <w:color w:val="202122"/>
          <w:sz w:val="28"/>
          <w:szCs w:val="28"/>
        </w:rPr>
        <w:t xml:space="preserve"> </w:t>
      </w:r>
      <w:r w:rsidR="00681F6A" w:rsidRPr="00681F6A">
        <w:rPr>
          <w:rFonts w:eastAsia="Arial"/>
          <w:color w:val="202122"/>
          <w:sz w:val="28"/>
          <w:szCs w:val="28"/>
        </w:rPr>
        <w:t>Хабаровского края</w:t>
      </w:r>
      <w:r w:rsidR="00681F6A" w:rsidRPr="00681F6A">
        <w:rPr>
          <w:color w:val="202122"/>
          <w:sz w:val="28"/>
          <w:szCs w:val="28"/>
        </w:rPr>
        <w:t>.</w:t>
      </w:r>
      <w:r w:rsidR="00681F6A">
        <w:rPr>
          <w:color w:val="202122"/>
          <w:sz w:val="28"/>
          <w:szCs w:val="28"/>
        </w:rPr>
        <w:t xml:space="preserve"> </w:t>
      </w:r>
      <w:r w:rsidR="00681F6A" w:rsidRPr="00DE7B5B">
        <w:rPr>
          <w:color w:val="202122"/>
          <w:sz w:val="28"/>
          <w:szCs w:val="28"/>
        </w:rPr>
        <w:t xml:space="preserve">С </w:t>
      </w:r>
      <w:r w:rsidR="00681F6A" w:rsidRPr="00DE7B5B">
        <w:rPr>
          <w:sz w:val="28"/>
          <w:szCs w:val="28"/>
          <w:shd w:val="clear" w:color="auto" w:fill="FFFFFF"/>
        </w:rPr>
        <w:t xml:space="preserve">13 января 2007 года </w:t>
      </w:r>
      <w:r w:rsidR="00681F6A" w:rsidRPr="00DE7B5B">
        <w:rPr>
          <w:color w:val="202122"/>
          <w:sz w:val="28"/>
          <w:szCs w:val="28"/>
          <w:shd w:val="clear" w:color="auto" w:fill="FFFFFF"/>
        </w:rPr>
        <w:t xml:space="preserve">по </w:t>
      </w:r>
      <w:r w:rsidR="00681F6A" w:rsidRPr="00DE7B5B">
        <w:rPr>
          <w:color w:val="202122"/>
          <w:sz w:val="28"/>
          <w:szCs w:val="28"/>
          <w:shd w:val="clear" w:color="auto" w:fill="FFFFFF"/>
        </w:rPr>
        <w:t xml:space="preserve">Х. Совмен </w:t>
      </w:r>
      <w:r w:rsidR="00DE7B5B" w:rsidRPr="00DE7B5B">
        <w:rPr>
          <w:color w:val="202122"/>
          <w:sz w:val="28"/>
          <w:szCs w:val="28"/>
          <w:shd w:val="clear" w:color="auto" w:fill="FFFFFF"/>
        </w:rPr>
        <w:t xml:space="preserve">был на посту президента Республики Адыгея. </w:t>
      </w:r>
      <w:r w:rsidR="00DE7B5B" w:rsidRPr="00DE7B5B">
        <w:rPr>
          <w:color w:val="202122"/>
          <w:sz w:val="28"/>
          <w:szCs w:val="28"/>
          <w:shd w:val="clear" w:color="auto" w:fill="FFFFFF"/>
        </w:rPr>
        <w:t>Член Высшего Совета партии</w:t>
      </w:r>
      <w:r w:rsidR="00DE7B5B" w:rsidRPr="00DE7B5B">
        <w:rPr>
          <w:color w:val="202122"/>
          <w:sz w:val="28"/>
          <w:szCs w:val="28"/>
          <w:shd w:val="clear" w:color="auto" w:fill="FFFFFF"/>
        </w:rPr>
        <w:t xml:space="preserve"> </w:t>
      </w:r>
      <w:r w:rsidR="00DE7B5B" w:rsidRPr="00DE7B5B">
        <w:rPr>
          <w:sz w:val="28"/>
          <w:szCs w:val="28"/>
          <w:shd w:val="clear" w:color="auto" w:fill="FFFFFF"/>
        </w:rPr>
        <w:t>Единая Россия</w:t>
      </w:r>
      <w:r w:rsidR="00DE7B5B" w:rsidRPr="00DE7B5B">
        <w:rPr>
          <w:color w:val="202122"/>
          <w:sz w:val="28"/>
          <w:szCs w:val="28"/>
          <w:shd w:val="clear" w:color="auto" w:fill="FFFFFF"/>
        </w:rPr>
        <w:t>.</w:t>
      </w:r>
      <w:r w:rsidR="005F4296">
        <w:rPr>
          <w:color w:val="202122"/>
          <w:sz w:val="28"/>
          <w:szCs w:val="28"/>
          <w:shd w:val="clear" w:color="auto" w:fill="FFFFFF"/>
        </w:rPr>
        <w:t xml:space="preserve"> Сколотил свое состояние на крупнейшей золотодобывающей артели «Полюс» (Красноярский край).</w:t>
      </w:r>
    </w:p>
    <w:p w:rsidR="00DE7B5B" w:rsidRDefault="00DE7B5B" w:rsidP="00034964">
      <w:pPr>
        <w:pStyle w:val="a9"/>
        <w:shd w:val="clear" w:color="auto" w:fill="FFFFFF"/>
        <w:spacing w:before="120" w:beforeAutospacing="0" w:after="120" w:afterAutospacing="0" w:line="360" w:lineRule="auto"/>
        <w:ind w:left="-284" w:firstLine="567"/>
        <w:jc w:val="both"/>
        <w:rPr>
          <w:color w:val="202122"/>
          <w:sz w:val="28"/>
          <w:szCs w:val="28"/>
          <w:shd w:val="clear" w:color="auto" w:fill="FFFFFF"/>
        </w:rPr>
      </w:pPr>
      <w:r>
        <w:rPr>
          <w:color w:val="202122"/>
          <w:sz w:val="28"/>
          <w:szCs w:val="28"/>
          <w:shd w:val="clear" w:color="auto" w:fill="FFFFFF"/>
        </w:rPr>
        <w:t>Был многочисленно удостоен государственным наградам:</w:t>
      </w:r>
    </w:p>
    <w:p w:rsidR="00034964" w:rsidRPr="00034964" w:rsidRDefault="00034964" w:rsidP="00034964">
      <w:pPr>
        <w:numPr>
          <w:ilvl w:val="0"/>
          <w:numId w:val="2"/>
        </w:numPr>
        <w:shd w:val="clear" w:color="auto" w:fill="FFFFFF"/>
        <w:tabs>
          <w:tab w:val="clear" w:pos="720"/>
        </w:tabs>
        <w:spacing w:before="100" w:beforeAutospacing="1" w:after="24" w:line="360" w:lineRule="auto"/>
        <w:ind w:left="426" w:right="-143" w:hanging="66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hyperlink r:id="rId10" w:tooltip="Орден «За заслуги перед Отечеством»" w:history="1">
        <w:r w:rsidRPr="00034964">
          <w:rPr>
            <w:rFonts w:ascii="Times New Roman" w:eastAsia="Times New Roman" w:hAnsi="Times New Roman" w:cs="Times New Roman"/>
            <w:sz w:val="28"/>
            <w:szCs w:val="28"/>
            <w:lang w:val="ru-RU" w:eastAsia="ru-RU"/>
          </w:rPr>
          <w:t>Орден «За заслуги перед Отечеством»</w:t>
        </w:r>
      </w:hyperlink>
      <w:r w:rsidRPr="0003496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 II степени (</w:t>
      </w:r>
      <w:hyperlink r:id="rId11" w:tooltip="9 августа" w:history="1">
        <w:r w:rsidRPr="00034964">
          <w:rPr>
            <w:rFonts w:ascii="Times New Roman" w:eastAsia="Times New Roman" w:hAnsi="Times New Roman" w:cs="Times New Roman"/>
            <w:sz w:val="28"/>
            <w:szCs w:val="28"/>
            <w:lang w:val="ru-RU" w:eastAsia="ru-RU"/>
          </w:rPr>
          <w:t>9 августа</w:t>
        </w:r>
      </w:hyperlink>
      <w:r w:rsidRPr="0003496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 </w:t>
      </w:r>
      <w:hyperlink r:id="rId12" w:tooltip="2003" w:history="1">
        <w:r w:rsidRPr="00034964">
          <w:rPr>
            <w:rFonts w:ascii="Times New Roman" w:eastAsia="Times New Roman" w:hAnsi="Times New Roman" w:cs="Times New Roman"/>
            <w:sz w:val="28"/>
            <w:szCs w:val="28"/>
            <w:lang w:val="ru-RU" w:eastAsia="ru-RU"/>
          </w:rPr>
          <w:t>2003</w:t>
        </w:r>
      </w:hyperlink>
      <w:r w:rsidRPr="0003496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) — </w:t>
      </w:r>
      <w:r w:rsidRPr="00034964">
        <w:rPr>
          <w:rFonts w:ascii="Times New Roman" w:eastAsia="Times New Roman" w:hAnsi="Times New Roman" w:cs="Times New Roman"/>
          <w:iCs/>
          <w:sz w:val="28"/>
          <w:szCs w:val="28"/>
          <w:lang w:val="ru-RU" w:eastAsia="ru-RU"/>
        </w:rPr>
        <w:t>за большой вклад в укрепление российской государственности, дружбы и сотрудничества между народами</w:t>
      </w:r>
      <w:hyperlink r:id="rId13" w:anchor="cite_note-5" w:history="1"/>
    </w:p>
    <w:p w:rsidR="00034964" w:rsidRPr="00034964" w:rsidRDefault="007F0AA0" w:rsidP="00034964">
      <w:pPr>
        <w:numPr>
          <w:ilvl w:val="0"/>
          <w:numId w:val="2"/>
        </w:numPr>
        <w:shd w:val="clear" w:color="auto" w:fill="FFFFFF"/>
        <w:spacing w:before="100" w:beforeAutospacing="1" w:after="24"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60288" behindDoc="0" locked="0" layoutInCell="1" allowOverlap="1" wp14:anchorId="30A408B4" wp14:editId="1FEE9E62">
            <wp:simplePos x="0" y="0"/>
            <wp:positionH relativeFrom="margin">
              <wp:posOffset>-76200</wp:posOffset>
            </wp:positionH>
            <wp:positionV relativeFrom="margin">
              <wp:posOffset>5748655</wp:posOffset>
            </wp:positionV>
            <wp:extent cx="2043430" cy="2043430"/>
            <wp:effectExtent l="0" t="0" r="0" b="0"/>
            <wp:wrapSquare wrapText="bothSides"/>
            <wp:docPr id="5" name="Рисунок 5" descr="https://cdn.moypolk.ru/static/resize/w800/soldiers/unknown/2020/05/11/9bdb6c8436dbd143792503c55aa9c14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cdn.moypolk.ru/static/resize/w800/soldiers/unknown/2020/05/11/9bdb6c8436dbd143792503c55aa9c14d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3430" cy="204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4964" w:rsidRPr="0003496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Орден «За заслуги перед Отечеством» III степени (</w:t>
      </w:r>
      <w:hyperlink r:id="rId15" w:tooltip="12 марта" w:history="1">
        <w:r w:rsidR="00034964" w:rsidRPr="00034964">
          <w:rPr>
            <w:rFonts w:ascii="Times New Roman" w:eastAsia="Times New Roman" w:hAnsi="Times New Roman" w:cs="Times New Roman"/>
            <w:sz w:val="28"/>
            <w:szCs w:val="28"/>
            <w:lang w:val="ru-RU" w:eastAsia="ru-RU"/>
          </w:rPr>
          <w:t>12 марта</w:t>
        </w:r>
      </w:hyperlink>
      <w:r w:rsidR="00034964" w:rsidRPr="0003496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 </w:t>
      </w:r>
      <w:hyperlink r:id="rId16" w:tooltip="1997" w:history="1">
        <w:r w:rsidR="00034964" w:rsidRPr="00034964">
          <w:rPr>
            <w:rFonts w:ascii="Times New Roman" w:eastAsia="Times New Roman" w:hAnsi="Times New Roman" w:cs="Times New Roman"/>
            <w:sz w:val="28"/>
            <w:szCs w:val="28"/>
            <w:lang w:val="ru-RU" w:eastAsia="ru-RU"/>
          </w:rPr>
          <w:t>1997</w:t>
        </w:r>
      </w:hyperlink>
      <w:r w:rsidR="00034964" w:rsidRPr="0003496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) — </w:t>
      </w:r>
      <w:r w:rsidR="00034964" w:rsidRPr="00034964">
        <w:rPr>
          <w:rFonts w:ascii="Times New Roman" w:eastAsia="Times New Roman" w:hAnsi="Times New Roman" w:cs="Times New Roman"/>
          <w:iCs/>
          <w:sz w:val="28"/>
          <w:szCs w:val="28"/>
          <w:lang w:val="ru-RU" w:eastAsia="ru-RU"/>
        </w:rPr>
        <w:t>за заслуги перед государством и большой личный вклад в развитие золотодобывающей промышленности</w:t>
      </w:r>
    </w:p>
    <w:p w:rsidR="00034964" w:rsidRPr="00034964" w:rsidRDefault="00034964" w:rsidP="00034964">
      <w:pPr>
        <w:numPr>
          <w:ilvl w:val="0"/>
          <w:numId w:val="2"/>
        </w:numPr>
        <w:shd w:val="clear" w:color="auto" w:fill="FFFFFF"/>
        <w:spacing w:before="100" w:beforeAutospacing="1" w:after="24"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03496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Орден «За заслуги перед Отечеством» IV степени (</w:t>
      </w:r>
      <w:hyperlink r:id="rId17" w:tooltip="8 июля" w:history="1">
        <w:r w:rsidRPr="00034964">
          <w:rPr>
            <w:rFonts w:ascii="Times New Roman" w:eastAsia="Times New Roman" w:hAnsi="Times New Roman" w:cs="Times New Roman"/>
            <w:sz w:val="28"/>
            <w:szCs w:val="28"/>
            <w:lang w:val="ru-RU" w:eastAsia="ru-RU"/>
          </w:rPr>
          <w:t>8 июля</w:t>
        </w:r>
      </w:hyperlink>
      <w:r w:rsidRPr="0003496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 </w:t>
      </w:r>
      <w:hyperlink r:id="rId18" w:tooltip="2022" w:history="1">
        <w:r w:rsidRPr="00034964">
          <w:rPr>
            <w:rFonts w:ascii="Times New Roman" w:eastAsia="Times New Roman" w:hAnsi="Times New Roman" w:cs="Times New Roman"/>
            <w:sz w:val="28"/>
            <w:szCs w:val="28"/>
            <w:lang w:val="ru-RU" w:eastAsia="ru-RU"/>
          </w:rPr>
          <w:t>2022</w:t>
        </w:r>
      </w:hyperlink>
      <w:r w:rsidRPr="0003496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) — </w:t>
      </w:r>
      <w:r w:rsidRPr="00034964">
        <w:rPr>
          <w:rFonts w:ascii="Times New Roman" w:eastAsia="Times New Roman" w:hAnsi="Times New Roman" w:cs="Times New Roman"/>
          <w:iCs/>
          <w:sz w:val="28"/>
          <w:szCs w:val="28"/>
          <w:lang w:val="ru-RU" w:eastAsia="ru-RU"/>
        </w:rPr>
        <w:t>за активную общественную и благотворительную деятельность</w:t>
      </w:r>
    </w:p>
    <w:p w:rsidR="00034964" w:rsidRPr="00034964" w:rsidRDefault="00034964" w:rsidP="007F0AA0">
      <w:pPr>
        <w:numPr>
          <w:ilvl w:val="0"/>
          <w:numId w:val="2"/>
        </w:numPr>
        <w:shd w:val="clear" w:color="auto" w:fill="FFFFFF"/>
        <w:spacing w:before="100" w:beforeAutospacing="1" w:after="24"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hyperlink r:id="rId19" w:tooltip="Орден «Знак Почёта»" w:history="1">
        <w:r w:rsidRPr="00034964">
          <w:rPr>
            <w:rFonts w:ascii="Times New Roman" w:eastAsia="Times New Roman" w:hAnsi="Times New Roman" w:cs="Times New Roman"/>
            <w:sz w:val="28"/>
            <w:szCs w:val="28"/>
            <w:lang w:val="ru-RU" w:eastAsia="ru-RU"/>
          </w:rPr>
          <w:t>Орден «Знак Почёта»</w:t>
        </w:r>
      </w:hyperlink>
    </w:p>
    <w:p w:rsidR="00034964" w:rsidRPr="00034964" w:rsidRDefault="00034964" w:rsidP="007F0AA0">
      <w:pPr>
        <w:numPr>
          <w:ilvl w:val="0"/>
          <w:numId w:val="2"/>
        </w:numPr>
        <w:shd w:val="clear" w:color="auto" w:fill="FFFFFF"/>
        <w:spacing w:before="100" w:beforeAutospacing="1" w:after="24"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hyperlink r:id="rId20" w:tooltip="Медаль «Слава Адыгеи» (страница отсутствует)" w:history="1">
        <w:r w:rsidRPr="00034964">
          <w:rPr>
            <w:rFonts w:ascii="Times New Roman" w:eastAsia="Times New Roman" w:hAnsi="Times New Roman" w:cs="Times New Roman"/>
            <w:sz w:val="28"/>
            <w:szCs w:val="28"/>
            <w:lang w:val="ru-RU" w:eastAsia="ru-RU"/>
          </w:rPr>
          <w:t>Медаль «Слава Адыгеи»</w:t>
        </w:r>
      </w:hyperlink>
      <w:r w:rsidR="007F0AA0" w:rsidRPr="007F0AA0">
        <w:rPr>
          <w:noProof/>
          <w:lang w:val="ru-RU" w:eastAsia="ru-RU"/>
        </w:rPr>
        <w:t xml:space="preserve"> </w:t>
      </w:r>
    </w:p>
    <w:p w:rsidR="00034964" w:rsidRPr="00034964" w:rsidRDefault="00034964" w:rsidP="00034964">
      <w:pPr>
        <w:numPr>
          <w:ilvl w:val="0"/>
          <w:numId w:val="2"/>
        </w:numPr>
        <w:shd w:val="clear" w:color="auto" w:fill="FFFFFF"/>
        <w:spacing w:before="100" w:beforeAutospacing="1" w:after="24"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hyperlink r:id="rId21" w:tooltip="Орден «Честь и слава» (Абхазия)" w:history="1">
        <w:r w:rsidRPr="00034964">
          <w:rPr>
            <w:rFonts w:ascii="Times New Roman" w:eastAsia="Times New Roman" w:hAnsi="Times New Roman" w:cs="Times New Roman"/>
            <w:sz w:val="28"/>
            <w:szCs w:val="28"/>
            <w:lang w:val="ru-RU" w:eastAsia="ru-RU"/>
          </w:rPr>
          <w:t>Орден «Честь и слава»</w:t>
        </w:r>
      </w:hyperlink>
      <w:r w:rsidRPr="0003496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 I степени (</w:t>
      </w:r>
      <w:hyperlink r:id="rId22" w:tooltip="Абхазия" w:history="1">
        <w:r w:rsidRPr="00034964">
          <w:rPr>
            <w:rFonts w:ascii="Times New Roman" w:eastAsia="Times New Roman" w:hAnsi="Times New Roman" w:cs="Times New Roman"/>
            <w:sz w:val="28"/>
            <w:szCs w:val="28"/>
            <w:lang w:val="ru-RU" w:eastAsia="ru-RU"/>
          </w:rPr>
          <w:t>Абхазия</w:t>
        </w:r>
      </w:hyperlink>
      <w:r w:rsidRPr="0003496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, </w:t>
      </w:r>
      <w:hyperlink r:id="rId23" w:tooltip="29 сентября" w:history="1">
        <w:r w:rsidRPr="00034964">
          <w:rPr>
            <w:rFonts w:ascii="Times New Roman" w:eastAsia="Times New Roman" w:hAnsi="Times New Roman" w:cs="Times New Roman"/>
            <w:sz w:val="28"/>
            <w:szCs w:val="28"/>
            <w:lang w:val="ru-RU" w:eastAsia="ru-RU"/>
          </w:rPr>
          <w:t>29 сентября</w:t>
        </w:r>
      </w:hyperlink>
      <w:r w:rsidRPr="0003496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 </w:t>
      </w:r>
      <w:hyperlink r:id="rId24" w:tooltip="2005" w:history="1">
        <w:r w:rsidRPr="00034964">
          <w:rPr>
            <w:rFonts w:ascii="Times New Roman" w:eastAsia="Times New Roman" w:hAnsi="Times New Roman" w:cs="Times New Roman"/>
            <w:sz w:val="28"/>
            <w:szCs w:val="28"/>
            <w:lang w:val="ru-RU" w:eastAsia="ru-RU"/>
          </w:rPr>
          <w:t>2005</w:t>
        </w:r>
      </w:hyperlink>
      <w:r w:rsidRPr="0003496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) — </w:t>
      </w:r>
      <w:r w:rsidRPr="00034964">
        <w:rPr>
          <w:rFonts w:ascii="Times New Roman" w:eastAsia="Times New Roman" w:hAnsi="Times New Roman" w:cs="Times New Roman"/>
          <w:iCs/>
          <w:sz w:val="28"/>
          <w:szCs w:val="28"/>
          <w:lang w:val="ru-RU" w:eastAsia="ru-RU"/>
        </w:rPr>
        <w:t>за значительный вклад в становление мира и дружественных отношений на Кавказе, активную помощь и поддержку, оказываемые Абхазии в укреплении её государственности</w:t>
      </w:r>
    </w:p>
    <w:p w:rsidR="00034964" w:rsidRPr="00034964" w:rsidRDefault="00034964" w:rsidP="00034964">
      <w:pPr>
        <w:numPr>
          <w:ilvl w:val="0"/>
          <w:numId w:val="2"/>
        </w:numPr>
        <w:shd w:val="clear" w:color="auto" w:fill="FFFFFF"/>
        <w:spacing w:before="100" w:beforeAutospacing="1" w:after="24"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03496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lastRenderedPageBreak/>
        <w:t>Благодарность </w:t>
      </w:r>
      <w:hyperlink r:id="rId25" w:tooltip="Президент России" w:history="1">
        <w:r w:rsidRPr="00034964">
          <w:rPr>
            <w:rFonts w:ascii="Times New Roman" w:eastAsia="Times New Roman" w:hAnsi="Times New Roman" w:cs="Times New Roman"/>
            <w:sz w:val="28"/>
            <w:szCs w:val="28"/>
            <w:lang w:val="ru-RU" w:eastAsia="ru-RU"/>
          </w:rPr>
          <w:t>Президента Российской Федерации</w:t>
        </w:r>
      </w:hyperlink>
      <w:r w:rsidRPr="0003496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 (</w:t>
      </w:r>
      <w:hyperlink r:id="rId26" w:tooltip="6 декабря" w:history="1">
        <w:r w:rsidRPr="00034964">
          <w:rPr>
            <w:rFonts w:ascii="Times New Roman" w:eastAsia="Times New Roman" w:hAnsi="Times New Roman" w:cs="Times New Roman"/>
            <w:sz w:val="28"/>
            <w:szCs w:val="28"/>
            <w:lang w:val="ru-RU" w:eastAsia="ru-RU"/>
          </w:rPr>
          <w:t>6 декабря</w:t>
        </w:r>
      </w:hyperlink>
      <w:r w:rsidRPr="0003496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 </w:t>
      </w:r>
      <w:hyperlink r:id="rId27" w:tooltip="2006" w:history="1">
        <w:r w:rsidRPr="00034964">
          <w:rPr>
            <w:rFonts w:ascii="Times New Roman" w:eastAsia="Times New Roman" w:hAnsi="Times New Roman" w:cs="Times New Roman"/>
            <w:sz w:val="28"/>
            <w:szCs w:val="28"/>
            <w:lang w:val="ru-RU" w:eastAsia="ru-RU"/>
          </w:rPr>
          <w:t>2006</w:t>
        </w:r>
      </w:hyperlink>
      <w:r w:rsidRPr="0003496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) — </w:t>
      </w:r>
      <w:r w:rsidRPr="00034964">
        <w:rPr>
          <w:rFonts w:ascii="Times New Roman" w:eastAsia="Times New Roman" w:hAnsi="Times New Roman" w:cs="Times New Roman"/>
          <w:iCs/>
          <w:sz w:val="28"/>
          <w:szCs w:val="28"/>
          <w:lang w:val="ru-RU" w:eastAsia="ru-RU"/>
        </w:rPr>
        <w:t>за большой вклад в социально-экономическое развитие Республики и многолетнюю добросовестную работу</w:t>
      </w:r>
    </w:p>
    <w:p w:rsidR="00034964" w:rsidRPr="00034964" w:rsidRDefault="00034964" w:rsidP="00034964">
      <w:pPr>
        <w:numPr>
          <w:ilvl w:val="0"/>
          <w:numId w:val="2"/>
        </w:numPr>
        <w:shd w:val="clear" w:color="auto" w:fill="FFFFFF"/>
        <w:spacing w:before="100" w:beforeAutospacing="1" w:after="24"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03496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Почётный гражданин Майкопа, </w:t>
      </w:r>
      <w:hyperlink r:id="rId28" w:tooltip="Северо-Енисейский район" w:history="1">
        <w:r w:rsidRPr="00034964">
          <w:rPr>
            <w:rFonts w:ascii="Times New Roman" w:eastAsia="Times New Roman" w:hAnsi="Times New Roman" w:cs="Times New Roman"/>
            <w:sz w:val="28"/>
            <w:szCs w:val="28"/>
            <w:lang w:val="ru-RU" w:eastAsia="ru-RU"/>
          </w:rPr>
          <w:t>Северо-Енисейского района</w:t>
        </w:r>
      </w:hyperlink>
      <w:r w:rsidRPr="0003496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, Красноярска и Красноярского края</w:t>
      </w:r>
    </w:p>
    <w:p w:rsidR="00DE7B5B" w:rsidRDefault="00034964" w:rsidP="00034964">
      <w:pPr>
        <w:numPr>
          <w:ilvl w:val="0"/>
          <w:numId w:val="2"/>
        </w:numPr>
        <w:shd w:val="clear" w:color="auto" w:fill="FFFFFF"/>
        <w:spacing w:before="100" w:beforeAutospacing="1" w:after="24"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03496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Орден «Слава и Честь» (2012)</w:t>
      </w:r>
    </w:p>
    <w:p w:rsidR="001B4668" w:rsidRDefault="001B4668" w:rsidP="007F0AA0">
      <w:pPr>
        <w:shd w:val="clear" w:color="auto" w:fill="F4F4F4"/>
        <w:spacing w:line="360" w:lineRule="auto"/>
        <w:ind w:left="357" w:firstLine="493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4F4F4"/>
          <w:lang w:val="ru-RU"/>
        </w:rPr>
      </w:pPr>
      <w:bookmarkStart w:id="0" w:name="_GoBack"/>
      <w:bookmarkEnd w:id="0"/>
      <w:r w:rsidRPr="001B466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Благотворительностью Совмен занимается уже практически полвека. Счет его благих дел идет на сотни миллионов рублей. Уникальные памятники, выставки, театральные фестивали, школы, вузы, общежития, больницы, социальные центры</w:t>
      </w:r>
      <w:proofErr w:type="gramStart"/>
      <w:r w:rsidRPr="001B466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…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</w:t>
      </w:r>
      <w:r w:rsidRPr="001B466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С</w:t>
      </w:r>
      <w:proofErr w:type="gramEnd"/>
      <w:r w:rsidRPr="001B466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колько их было построено и реконструировано на средства благотворительного фонда Хазрета Совмена за все время, уже трудно посчитать. Строил мечети и храмы.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</w:t>
      </w:r>
      <w:r w:rsidR="005F4296" w:rsidRPr="001B466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4F4F4"/>
          <w:lang w:val="ru-RU"/>
        </w:rPr>
        <w:t xml:space="preserve">При его поддержке возвращен исторический облик главного символа Красноярска – часовни </w:t>
      </w:r>
      <w:proofErr w:type="spellStart"/>
      <w:r w:rsidR="005F4296" w:rsidRPr="001B466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4F4F4"/>
          <w:lang w:val="ru-RU"/>
        </w:rPr>
        <w:t>Параскевы</w:t>
      </w:r>
      <w:proofErr w:type="spellEnd"/>
      <w:r w:rsidR="005F4296" w:rsidRPr="001B466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4F4F4"/>
          <w:lang w:val="ru-RU"/>
        </w:rPr>
        <w:t xml:space="preserve"> Пятницы</w:t>
      </w:r>
      <w:r w:rsidRPr="001B466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4F4F4"/>
          <w:lang w:val="ru-RU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4F4F4"/>
          <w:lang w:val="ru-RU"/>
        </w:rPr>
        <w:t xml:space="preserve"> </w:t>
      </w:r>
    </w:p>
    <w:p w:rsidR="001B4668" w:rsidRDefault="007F0AA0" w:rsidP="007F0AA0">
      <w:pPr>
        <w:shd w:val="clear" w:color="auto" w:fill="F4F4F4"/>
        <w:spacing w:line="360" w:lineRule="auto"/>
        <w:ind w:left="357" w:firstLine="493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4F4F4"/>
          <w:lang w:val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59264" behindDoc="0" locked="0" layoutInCell="1" allowOverlap="1" wp14:anchorId="06948FC7" wp14:editId="0C5C7879">
            <wp:simplePos x="588645" y="7661275"/>
            <wp:positionH relativeFrom="margin">
              <wp:align>right</wp:align>
            </wp:positionH>
            <wp:positionV relativeFrom="margin">
              <wp:align>center</wp:align>
            </wp:positionV>
            <wp:extent cx="2595245" cy="1731645"/>
            <wp:effectExtent l="0" t="0" r="0" b="1905"/>
            <wp:wrapSquare wrapText="bothSides"/>
            <wp:docPr id="3" name="Рисунок 3" descr="https://ic.pics.livejournal.com/hot_brain/15309432/37937/37937_origin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c.pics.livejournal.com/hot_brain/15309432/37937/37937_original.jpg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5245" cy="173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4668" w:rsidRPr="001B466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4F4F4"/>
          <w:lang w:val="ru-RU"/>
        </w:rPr>
        <w:t>Годы президентства Совмена с теплотой вспоминают жители и Адыгеи, и Кубани. В 2002 году он основал благотворительный фонд, который оказал помощь более чем на миллиард рублей – помогал больницам, обществам ветеранов и инвалидов, детским домам…</w:t>
      </w:r>
    </w:p>
    <w:p w:rsidR="007F0AA0" w:rsidRDefault="001B4668" w:rsidP="007F0AA0">
      <w:pPr>
        <w:shd w:val="clear" w:color="auto" w:fill="F4F4F4"/>
        <w:spacing w:line="360" w:lineRule="auto"/>
        <w:ind w:left="357" w:firstLine="493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4F4F4"/>
          <w:lang w:val="ru-RU"/>
        </w:rPr>
      </w:pPr>
      <w:r w:rsidRPr="001B466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4F4F4"/>
          <w:lang w:val="ru-RU"/>
        </w:rPr>
        <w:t>В фонд строительства храма Христа Спасителя в Москве Хазрет Совмен передал 250 килограммов золота – на покрытие куполов.</w:t>
      </w:r>
    </w:p>
    <w:p w:rsidR="0047673B" w:rsidRPr="0047673B" w:rsidRDefault="001B4668" w:rsidP="007F0AA0">
      <w:pPr>
        <w:shd w:val="clear" w:color="auto" w:fill="F4F4F4"/>
        <w:spacing w:after="100" w:afterAutospacing="1" w:line="360" w:lineRule="auto"/>
        <w:ind w:left="360" w:firstLine="49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4F4F4"/>
          <w:lang w:val="ru-RU"/>
        </w:rPr>
        <w:t xml:space="preserve">У меня, на малой Родине в Красноярске благодаря Хазрету </w:t>
      </w:r>
      <w:r w:rsidRPr="001B466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возведён на правобережье храм Рождества Христова, полностью реконструирован парк ДК имени 1 Мая, создан Мемориальный комплекс в честь 70-летия Победы в Великой Отечественной войне, построен детский сад в Покровке. Большой вклад Хазрет </w:t>
      </w:r>
      <w:proofErr w:type="spellStart"/>
      <w:r w:rsidRPr="001B466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Меджидович</w:t>
      </w:r>
      <w:proofErr w:type="spellEnd"/>
      <w:r w:rsidRPr="001B466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внёс и в развитие спортивно-оздоровительного парка на острове </w:t>
      </w:r>
      <w:proofErr w:type="spellStart"/>
      <w:r w:rsidRPr="001B466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Татышев</w:t>
      </w:r>
      <w:proofErr w:type="spellEnd"/>
      <w:r w:rsidRPr="001B466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и в обустройство скверов, дворов и территорий города. Но самое большое внимание почётный гражданин города и края уделяет детям. Неслучайно воспитанники построенного им красноярского дома-лицея называют Совмена своим дедушкой.</w:t>
      </w:r>
      <w:r w:rsidR="0047673B" w:rsidRPr="0047673B">
        <w:rPr>
          <w:lang w:val="ru-RU"/>
        </w:rPr>
        <w:t xml:space="preserve"> </w:t>
      </w:r>
    </w:p>
    <w:sectPr w:rsidR="0047673B" w:rsidRPr="0047673B" w:rsidSect="0047673B">
      <w:footerReference w:type="default" r:id="rId30"/>
      <w:pgSz w:w="11906" w:h="16838"/>
      <w:pgMar w:top="426" w:right="424" w:bottom="1134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5556" w:rsidRDefault="002B5556" w:rsidP="002423C3">
      <w:pPr>
        <w:spacing w:line="240" w:lineRule="auto"/>
      </w:pPr>
      <w:r>
        <w:separator/>
      </w:r>
    </w:p>
  </w:endnote>
  <w:endnote w:type="continuationSeparator" w:id="0">
    <w:p w:rsidR="002B5556" w:rsidRDefault="002B5556" w:rsidP="002423C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23C3" w:rsidRDefault="002423C3" w:rsidP="002423C3">
    <w:pPr>
      <w:pStyle w:val="a5"/>
      <w:jc w:val="center"/>
    </w:pPr>
    <w:r>
      <w:rPr>
        <w:sz w:val="20"/>
        <w:lang w:val="ru-RU"/>
      </w:rPr>
      <w:t>С</w:t>
    </w:r>
    <w:r w:rsidR="005F4296">
      <w:rPr>
        <w:sz w:val="20"/>
        <w:lang w:val="ru-RU"/>
      </w:rPr>
      <w:t>анкт-Пе</w:t>
    </w:r>
    <w:r w:rsidRPr="002423C3">
      <w:rPr>
        <w:sz w:val="20"/>
        <w:lang w:val="ru-RU"/>
      </w:rPr>
      <w:t>тербург 2022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5556" w:rsidRDefault="002B5556" w:rsidP="002423C3">
      <w:pPr>
        <w:spacing w:line="240" w:lineRule="auto"/>
      </w:pPr>
      <w:r>
        <w:separator/>
      </w:r>
    </w:p>
  </w:footnote>
  <w:footnote w:type="continuationSeparator" w:id="0">
    <w:p w:rsidR="002B5556" w:rsidRDefault="002B5556" w:rsidP="002423C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3D040C"/>
    <w:multiLevelType w:val="hybridMultilevel"/>
    <w:tmpl w:val="DEF63FDE"/>
    <w:lvl w:ilvl="0" w:tplc="0419000F">
      <w:start w:val="1"/>
      <w:numFmt w:val="decimal"/>
      <w:lvlText w:val="%1."/>
      <w:lvlJc w:val="left"/>
      <w:pPr>
        <w:ind w:left="1003" w:hanging="360"/>
      </w:pPr>
    </w:lvl>
    <w:lvl w:ilvl="1" w:tplc="04190019" w:tentative="1">
      <w:start w:val="1"/>
      <w:numFmt w:val="lowerLetter"/>
      <w:lvlText w:val="%2."/>
      <w:lvlJc w:val="left"/>
      <w:pPr>
        <w:ind w:left="1723" w:hanging="360"/>
      </w:pPr>
    </w:lvl>
    <w:lvl w:ilvl="2" w:tplc="0419001B" w:tentative="1">
      <w:start w:val="1"/>
      <w:numFmt w:val="lowerRoman"/>
      <w:lvlText w:val="%3."/>
      <w:lvlJc w:val="right"/>
      <w:pPr>
        <w:ind w:left="2443" w:hanging="180"/>
      </w:pPr>
    </w:lvl>
    <w:lvl w:ilvl="3" w:tplc="0419000F" w:tentative="1">
      <w:start w:val="1"/>
      <w:numFmt w:val="decimal"/>
      <w:lvlText w:val="%4."/>
      <w:lvlJc w:val="left"/>
      <w:pPr>
        <w:ind w:left="3163" w:hanging="360"/>
      </w:pPr>
    </w:lvl>
    <w:lvl w:ilvl="4" w:tplc="04190019" w:tentative="1">
      <w:start w:val="1"/>
      <w:numFmt w:val="lowerLetter"/>
      <w:lvlText w:val="%5."/>
      <w:lvlJc w:val="left"/>
      <w:pPr>
        <w:ind w:left="3883" w:hanging="360"/>
      </w:pPr>
    </w:lvl>
    <w:lvl w:ilvl="5" w:tplc="0419001B" w:tentative="1">
      <w:start w:val="1"/>
      <w:numFmt w:val="lowerRoman"/>
      <w:lvlText w:val="%6."/>
      <w:lvlJc w:val="right"/>
      <w:pPr>
        <w:ind w:left="4603" w:hanging="180"/>
      </w:pPr>
    </w:lvl>
    <w:lvl w:ilvl="6" w:tplc="0419000F" w:tentative="1">
      <w:start w:val="1"/>
      <w:numFmt w:val="decimal"/>
      <w:lvlText w:val="%7."/>
      <w:lvlJc w:val="left"/>
      <w:pPr>
        <w:ind w:left="5323" w:hanging="360"/>
      </w:pPr>
    </w:lvl>
    <w:lvl w:ilvl="7" w:tplc="04190019" w:tentative="1">
      <w:start w:val="1"/>
      <w:numFmt w:val="lowerLetter"/>
      <w:lvlText w:val="%8."/>
      <w:lvlJc w:val="left"/>
      <w:pPr>
        <w:ind w:left="6043" w:hanging="360"/>
      </w:pPr>
    </w:lvl>
    <w:lvl w:ilvl="8" w:tplc="041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1">
    <w:nsid w:val="6E7A0DE7"/>
    <w:multiLevelType w:val="multilevel"/>
    <w:tmpl w:val="47A01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2F5E"/>
    <w:rsid w:val="00034964"/>
    <w:rsid w:val="001B4668"/>
    <w:rsid w:val="002423C3"/>
    <w:rsid w:val="002B5556"/>
    <w:rsid w:val="00471688"/>
    <w:rsid w:val="0047673B"/>
    <w:rsid w:val="005F4296"/>
    <w:rsid w:val="00681F6A"/>
    <w:rsid w:val="00742F5E"/>
    <w:rsid w:val="007F0AA0"/>
    <w:rsid w:val="008009A2"/>
    <w:rsid w:val="00DE7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23C3"/>
    <w:pPr>
      <w:spacing w:after="0"/>
    </w:pPr>
    <w:rPr>
      <w:rFonts w:ascii="Arial" w:eastAsia="Arial" w:hAnsi="Arial" w:cs="Arial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423C3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423C3"/>
    <w:rPr>
      <w:rFonts w:ascii="Arial" w:eastAsia="Arial" w:hAnsi="Arial" w:cs="Arial"/>
      <w:lang w:val="en-US"/>
    </w:rPr>
  </w:style>
  <w:style w:type="paragraph" w:styleId="a5">
    <w:name w:val="footer"/>
    <w:basedOn w:val="a"/>
    <w:link w:val="a6"/>
    <w:uiPriority w:val="99"/>
    <w:unhideWhenUsed/>
    <w:rsid w:val="002423C3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423C3"/>
    <w:rPr>
      <w:rFonts w:ascii="Arial" w:eastAsia="Arial" w:hAnsi="Arial" w:cs="Arial"/>
      <w:lang w:val="en-US"/>
    </w:rPr>
  </w:style>
  <w:style w:type="paragraph" w:styleId="a7">
    <w:name w:val="Balloon Text"/>
    <w:basedOn w:val="a"/>
    <w:link w:val="a8"/>
    <w:uiPriority w:val="99"/>
    <w:semiHidden/>
    <w:unhideWhenUsed/>
    <w:rsid w:val="002423C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423C3"/>
    <w:rPr>
      <w:rFonts w:ascii="Tahoma" w:eastAsia="Arial" w:hAnsi="Tahoma" w:cs="Tahoma"/>
      <w:sz w:val="16"/>
      <w:szCs w:val="16"/>
      <w:lang w:val="en-US"/>
    </w:rPr>
  </w:style>
  <w:style w:type="paragraph" w:styleId="a9">
    <w:name w:val="Normal (Web)"/>
    <w:basedOn w:val="a"/>
    <w:uiPriority w:val="99"/>
    <w:unhideWhenUsed/>
    <w:rsid w:val="00681F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a">
    <w:name w:val="Hyperlink"/>
    <w:basedOn w:val="a0"/>
    <w:uiPriority w:val="99"/>
    <w:semiHidden/>
    <w:unhideWhenUsed/>
    <w:rsid w:val="00681F6A"/>
    <w:rPr>
      <w:color w:val="0000FF"/>
      <w:u w:val="single"/>
    </w:rPr>
  </w:style>
  <w:style w:type="paragraph" w:styleId="ab">
    <w:name w:val="List Paragraph"/>
    <w:basedOn w:val="a"/>
    <w:uiPriority w:val="34"/>
    <w:qFormat/>
    <w:rsid w:val="001B46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23C3"/>
    <w:pPr>
      <w:spacing w:after="0"/>
    </w:pPr>
    <w:rPr>
      <w:rFonts w:ascii="Arial" w:eastAsia="Arial" w:hAnsi="Arial" w:cs="Arial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423C3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423C3"/>
    <w:rPr>
      <w:rFonts w:ascii="Arial" w:eastAsia="Arial" w:hAnsi="Arial" w:cs="Arial"/>
      <w:lang w:val="en-US"/>
    </w:rPr>
  </w:style>
  <w:style w:type="paragraph" w:styleId="a5">
    <w:name w:val="footer"/>
    <w:basedOn w:val="a"/>
    <w:link w:val="a6"/>
    <w:uiPriority w:val="99"/>
    <w:unhideWhenUsed/>
    <w:rsid w:val="002423C3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423C3"/>
    <w:rPr>
      <w:rFonts w:ascii="Arial" w:eastAsia="Arial" w:hAnsi="Arial" w:cs="Arial"/>
      <w:lang w:val="en-US"/>
    </w:rPr>
  </w:style>
  <w:style w:type="paragraph" w:styleId="a7">
    <w:name w:val="Balloon Text"/>
    <w:basedOn w:val="a"/>
    <w:link w:val="a8"/>
    <w:uiPriority w:val="99"/>
    <w:semiHidden/>
    <w:unhideWhenUsed/>
    <w:rsid w:val="002423C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423C3"/>
    <w:rPr>
      <w:rFonts w:ascii="Tahoma" w:eastAsia="Arial" w:hAnsi="Tahoma" w:cs="Tahoma"/>
      <w:sz w:val="16"/>
      <w:szCs w:val="16"/>
      <w:lang w:val="en-US"/>
    </w:rPr>
  </w:style>
  <w:style w:type="paragraph" w:styleId="a9">
    <w:name w:val="Normal (Web)"/>
    <w:basedOn w:val="a"/>
    <w:uiPriority w:val="99"/>
    <w:unhideWhenUsed/>
    <w:rsid w:val="00681F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a">
    <w:name w:val="Hyperlink"/>
    <w:basedOn w:val="a0"/>
    <w:uiPriority w:val="99"/>
    <w:semiHidden/>
    <w:unhideWhenUsed/>
    <w:rsid w:val="00681F6A"/>
    <w:rPr>
      <w:color w:val="0000FF"/>
      <w:u w:val="single"/>
    </w:rPr>
  </w:style>
  <w:style w:type="paragraph" w:styleId="ab">
    <w:name w:val="List Paragraph"/>
    <w:basedOn w:val="a"/>
    <w:uiPriority w:val="34"/>
    <w:qFormat/>
    <w:rsid w:val="001B46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502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6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ru.wikipedia.org/wiki/%D0%A1%D0%BE%D0%B2%D0%BC%D0%B5%D0%BD,_%D0%A5%D0%B0%D0%B7%D1%80%D0%B5%D1%82_%D0%9C%D0%B5%D0%B4%D0%B6%D0%B8%D0%B4%D0%BE%D0%B2%D0%B8%D1%87" TargetMode="External"/><Relationship Id="rId18" Type="http://schemas.openxmlformats.org/officeDocument/2006/relationships/hyperlink" Target="https://ru.wikipedia.org/wiki/2022" TargetMode="External"/><Relationship Id="rId26" Type="http://schemas.openxmlformats.org/officeDocument/2006/relationships/hyperlink" Target="https://ru.wikipedia.org/wiki/6_%D0%B4%D0%B5%D0%BA%D0%B0%D0%B1%D1%80%D1%8F" TargetMode="External"/><Relationship Id="rId3" Type="http://schemas.openxmlformats.org/officeDocument/2006/relationships/styles" Target="styles.xml"/><Relationship Id="rId21" Type="http://schemas.openxmlformats.org/officeDocument/2006/relationships/hyperlink" Target="https://ru.wikipedia.org/wiki/%D0%9E%D1%80%D0%B4%D0%B5%D0%BD_%C2%AB%D0%A7%D0%B5%D1%81%D1%82%D1%8C_%D0%B8_%D1%81%D0%BB%D0%B0%D0%B2%D0%B0%C2%BB_(%D0%90%D0%B1%D1%85%D0%B0%D0%B7%D0%B8%D1%8F)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ru.wikipedia.org/wiki/2003" TargetMode="External"/><Relationship Id="rId17" Type="http://schemas.openxmlformats.org/officeDocument/2006/relationships/hyperlink" Target="https://ru.wikipedia.org/wiki/8_%D0%B8%D1%8E%D0%BB%D1%8F" TargetMode="External"/><Relationship Id="rId25" Type="http://schemas.openxmlformats.org/officeDocument/2006/relationships/hyperlink" Target="https://ru.wikipedia.org/wiki/%D0%9F%D1%80%D0%B5%D0%B7%D0%B8%D0%B4%D0%B5%D0%BD%D1%82_%D0%A0%D0%BE%D1%81%D1%81%D0%B8%D0%B8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1997" TargetMode="External"/><Relationship Id="rId20" Type="http://schemas.openxmlformats.org/officeDocument/2006/relationships/hyperlink" Target="https://ru.wikipedia.org/w/index.php?title=%D0%9C%D0%B5%D0%B4%D0%B0%D0%BB%D1%8C_%C2%AB%D0%A1%D0%BB%D0%B0%D0%B2%D0%B0_%D0%90%D0%B4%D1%8B%D0%B3%D0%B5%D0%B8%C2%BB&amp;action=edit&amp;redlink=1" TargetMode="External"/><Relationship Id="rId29" Type="http://schemas.openxmlformats.org/officeDocument/2006/relationships/image" Target="media/image3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ru.wikipedia.org/wiki/9_%D0%B0%D0%B2%D0%B3%D1%83%D1%81%D1%82%D0%B0" TargetMode="External"/><Relationship Id="rId24" Type="http://schemas.openxmlformats.org/officeDocument/2006/relationships/hyperlink" Target="https://ru.wikipedia.org/wiki/2005" TargetMode="External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ru.wikipedia.org/wiki/12_%D0%BC%D0%B0%D1%80%D1%82%D0%B0" TargetMode="External"/><Relationship Id="rId23" Type="http://schemas.openxmlformats.org/officeDocument/2006/relationships/hyperlink" Target="https://ru.wikipedia.org/wiki/29_%D1%81%D0%B5%D0%BD%D1%82%D1%8F%D0%B1%D1%80%D1%8F" TargetMode="External"/><Relationship Id="rId28" Type="http://schemas.openxmlformats.org/officeDocument/2006/relationships/hyperlink" Target="https://ru.wikipedia.org/wiki/%D0%A1%D0%B5%D0%B2%D0%B5%D1%80%D0%BE-%D0%95%D0%BD%D0%B8%D1%81%D0%B5%D0%B9%D1%81%D0%BA%D0%B8%D0%B9_%D1%80%D0%B0%D0%B9%D0%BE%D0%BD" TargetMode="External"/><Relationship Id="rId10" Type="http://schemas.openxmlformats.org/officeDocument/2006/relationships/hyperlink" Target="https://ru.wikipedia.org/wiki/%D0%9E%D1%80%D0%B4%D0%B5%D0%BD_%C2%AB%D0%97%D0%B0_%D0%B7%D0%B0%D1%81%D0%BB%D1%83%D0%B3%D0%B8_%D0%BF%D0%B5%D1%80%D0%B5%D0%B4_%D0%9E%D1%82%D0%B5%D1%87%D0%B5%D1%81%D1%82%D0%B2%D0%BE%D0%BC%C2%BB" TargetMode="External"/><Relationship Id="rId19" Type="http://schemas.openxmlformats.org/officeDocument/2006/relationships/hyperlink" Target="https://ru.wikipedia.org/wiki/%D0%9E%D1%80%D0%B4%D0%B5%D0%BD_%C2%AB%D0%97%D0%BD%D0%B0%D0%BA_%D0%9F%D0%BE%D1%87%D1%91%D1%82%D0%B0%C2%BB" TargetMode="External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2.jpeg"/><Relationship Id="rId22" Type="http://schemas.openxmlformats.org/officeDocument/2006/relationships/hyperlink" Target="https://ru.wikipedia.org/wiki/%D0%90%D0%B1%D1%85%D0%B0%D0%B7%D0%B8%D1%8F" TargetMode="External"/><Relationship Id="rId27" Type="http://schemas.openxmlformats.org/officeDocument/2006/relationships/hyperlink" Target="https://ru.wikipedia.org/wiki/2006" TargetMode="External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41CB76-9451-40E1-A14D-1091BECC3A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913</Words>
  <Characters>5208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Рамеши рулят</dc:creator>
  <cp:keywords/>
  <dc:description/>
  <cp:lastModifiedBy>Рамеши рулят</cp:lastModifiedBy>
  <cp:revision>2</cp:revision>
  <dcterms:created xsi:type="dcterms:W3CDTF">2022-10-10T17:09:00Z</dcterms:created>
  <dcterms:modified xsi:type="dcterms:W3CDTF">2022-10-10T18:33:00Z</dcterms:modified>
</cp:coreProperties>
</file>