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388" w:rsidRDefault="005F13F5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955388">
        <w:rPr>
          <w:rFonts w:hint="eastAsia"/>
        </w:rPr>
        <w:t>数据处理与图像</w:t>
      </w:r>
      <w:r w:rsidR="00E7346B">
        <w:rPr>
          <w:rFonts w:hint="eastAsia"/>
        </w:rPr>
        <w:t>（数据处理</w:t>
      </w:r>
      <w:r w:rsidR="00E7346B">
        <w:rPr>
          <w:rFonts w:hint="eastAsia"/>
        </w:rPr>
        <w:t>Excel</w:t>
      </w:r>
      <w:r w:rsidR="00E7346B">
        <w:rPr>
          <w:rFonts w:hint="eastAsia"/>
        </w:rPr>
        <w:t>，绘图</w:t>
      </w:r>
      <w:r w:rsidR="00E7346B">
        <w:rPr>
          <w:rFonts w:hint="eastAsia"/>
        </w:rPr>
        <w:t>MATLAB</w:t>
      </w:r>
      <w:r w:rsidR="00E7346B">
        <w:rPr>
          <w:rFonts w:hint="eastAsia"/>
        </w:rPr>
        <w:t>）</w:t>
      </w:r>
    </w:p>
    <w:p w:rsidR="00955388" w:rsidRDefault="00955388" w:rsidP="00955388">
      <w:pPr>
        <w:ind w:firstLineChars="100" w:firstLine="210"/>
      </w:pPr>
      <w:r>
        <w:rPr>
          <w:rFonts w:hint="eastAsia"/>
        </w:rPr>
        <w:t>1.</w:t>
      </w:r>
      <w:r>
        <w:rPr>
          <w:rFonts w:hint="eastAsia"/>
        </w:rPr>
        <w:t>霍尔电势差与霍尔工作电流</w:t>
      </w:r>
    </w:p>
    <w:p w:rsidR="00955388" w:rsidRDefault="0087686D" w:rsidP="00234045">
      <w:pPr>
        <w:jc w:val="center"/>
      </w:pPr>
      <w:r w:rsidRPr="0087686D">
        <w:drawing>
          <wp:inline distT="0" distB="0" distL="0" distR="0">
            <wp:extent cx="4126865" cy="2067560"/>
            <wp:effectExtent l="0" t="0" r="6985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206" w:rsidRDefault="0087686D" w:rsidP="00234045">
      <w:pPr>
        <w:jc w:val="center"/>
      </w:pPr>
      <w:r w:rsidRPr="0087686D">
        <w:rPr>
          <w:noProof/>
        </w:rPr>
        <w:drawing>
          <wp:inline distT="0" distB="0" distL="0" distR="0">
            <wp:extent cx="5274310" cy="395164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7B79" w:rsidRDefault="00567B79">
      <w:pPr>
        <w:widowControl/>
        <w:jc w:val="left"/>
      </w:pPr>
      <w:r>
        <w:br w:type="page"/>
      </w:r>
    </w:p>
    <w:p w:rsidR="00955388" w:rsidRDefault="00955388" w:rsidP="00955388">
      <w:pPr>
        <w:ind w:firstLineChars="100" w:firstLine="210"/>
      </w:pPr>
      <w:r>
        <w:rPr>
          <w:rFonts w:hint="eastAsia"/>
        </w:rPr>
        <w:lastRenderedPageBreak/>
        <w:t>2.</w:t>
      </w:r>
      <w:r>
        <w:rPr>
          <w:rFonts w:hint="eastAsia"/>
        </w:rPr>
        <w:t>霍尔电势差与螺线管内磁感应强度</w:t>
      </w:r>
    </w:p>
    <w:p w:rsidR="00955388" w:rsidRDefault="00F44A85" w:rsidP="00234045">
      <w:pPr>
        <w:jc w:val="center"/>
      </w:pPr>
      <w:r w:rsidRPr="00F44A85">
        <w:drawing>
          <wp:inline distT="0" distB="0" distL="0" distR="0">
            <wp:extent cx="4126865" cy="1892300"/>
            <wp:effectExtent l="0" t="0" r="698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74D" w:rsidRDefault="00BC674D" w:rsidP="00234045">
      <w:pPr>
        <w:jc w:val="center"/>
      </w:pPr>
      <w:r w:rsidRPr="00BC674D">
        <w:rPr>
          <w:rFonts w:hint="eastAsia"/>
          <w:noProof/>
        </w:rPr>
        <w:drawing>
          <wp:inline distT="0" distB="0" distL="0" distR="0">
            <wp:extent cx="5274310" cy="39516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388" w:rsidRDefault="00955388"/>
    <w:p w:rsidR="00955388" w:rsidRDefault="00E7346B" w:rsidP="00E7346B">
      <w:pPr>
        <w:pStyle w:val="a6"/>
        <w:numPr>
          <w:ilvl w:val="0"/>
          <w:numId w:val="2"/>
        </w:numPr>
        <w:ind w:firstLineChars="0"/>
      </w:pPr>
      <w:r w:rsidRPr="00E7346B">
        <w:rPr>
          <w:rFonts w:hint="eastAsia"/>
        </w:rPr>
        <w:t>根据</w:t>
      </w:r>
      <w:r w:rsidRPr="00E7346B">
        <w:rPr>
          <w:rFonts w:hint="eastAsia"/>
        </w:rPr>
        <w:t xml:space="preserve">VH ~IS </w:t>
      </w:r>
      <w:r w:rsidRPr="00E7346B">
        <w:rPr>
          <w:rFonts w:hint="eastAsia"/>
        </w:rPr>
        <w:t>和</w:t>
      </w:r>
      <w:r w:rsidRPr="00E7346B">
        <w:rPr>
          <w:rFonts w:hint="eastAsia"/>
        </w:rPr>
        <w:t xml:space="preserve"> VH ~IM </w:t>
      </w:r>
      <w:r>
        <w:rPr>
          <w:rFonts w:hint="eastAsia"/>
        </w:rPr>
        <w:t>曲线</w:t>
      </w:r>
      <w:r w:rsidRPr="00E7346B">
        <w:rPr>
          <w:rFonts w:hint="eastAsia"/>
        </w:rPr>
        <w:t>的正负判断霍尔器件的导电类型（</w:t>
      </w:r>
      <w:r w:rsidRPr="00E7346B">
        <w:rPr>
          <w:rFonts w:hint="eastAsia"/>
        </w:rPr>
        <w:t xml:space="preserve">p </w:t>
      </w:r>
      <w:r w:rsidRPr="00E7346B">
        <w:rPr>
          <w:rFonts w:hint="eastAsia"/>
        </w:rPr>
        <w:t>型还是</w:t>
      </w:r>
      <w:r w:rsidRPr="00E7346B">
        <w:rPr>
          <w:rFonts w:hint="eastAsia"/>
        </w:rPr>
        <w:t xml:space="preserve"> n </w:t>
      </w:r>
      <w:r w:rsidRPr="00E7346B">
        <w:rPr>
          <w:rFonts w:hint="eastAsia"/>
        </w:rPr>
        <w:t>型）</w:t>
      </w:r>
      <w:r>
        <w:rPr>
          <w:rFonts w:hint="eastAsia"/>
        </w:rPr>
        <w:t>：</w:t>
      </w:r>
    </w:p>
    <w:p w:rsidR="00567B79" w:rsidRDefault="00567B79">
      <w:pPr>
        <w:widowControl/>
        <w:jc w:val="left"/>
      </w:pPr>
    </w:p>
    <w:p w:rsidR="00E7346B" w:rsidRDefault="00E7346B">
      <w:pPr>
        <w:widowControl/>
        <w:jc w:val="left"/>
      </w:pPr>
      <w:r>
        <w:br w:type="page"/>
      </w:r>
    </w:p>
    <w:p w:rsidR="00955388" w:rsidRDefault="00955388" w:rsidP="00955388">
      <w:pPr>
        <w:ind w:firstLineChars="100" w:firstLine="210"/>
      </w:pPr>
      <w:r>
        <w:rPr>
          <w:rFonts w:hint="eastAsia"/>
        </w:rPr>
        <w:lastRenderedPageBreak/>
        <w:t>3.</w:t>
      </w:r>
      <w:r>
        <w:rPr>
          <w:rFonts w:hint="eastAsia"/>
        </w:rPr>
        <w:t>通电螺线管轴向磁场分布</w:t>
      </w:r>
    </w:p>
    <w:p w:rsidR="00955388" w:rsidRDefault="00F44A85" w:rsidP="00234045">
      <w:pPr>
        <w:jc w:val="center"/>
      </w:pPr>
      <w:r w:rsidRPr="00F44A85">
        <w:drawing>
          <wp:inline distT="0" distB="0" distL="0" distR="0">
            <wp:extent cx="4775004" cy="2544418"/>
            <wp:effectExtent l="0" t="0" r="6985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339" cy="256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9A7" w:rsidRDefault="00234045" w:rsidP="00234045">
      <w:pPr>
        <w:jc w:val="center"/>
      </w:pPr>
      <w:r w:rsidRPr="00234045">
        <w:rPr>
          <w:noProof/>
        </w:rPr>
        <w:drawing>
          <wp:inline distT="0" distB="0" distL="0" distR="0">
            <wp:extent cx="3937313" cy="294993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54" cy="297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B79" w:rsidRDefault="00234045" w:rsidP="00234045">
      <w:pPr>
        <w:jc w:val="center"/>
      </w:pPr>
      <w:r w:rsidRPr="00234045">
        <w:rPr>
          <w:noProof/>
        </w:rPr>
        <w:drawing>
          <wp:inline distT="0" distB="0" distL="0" distR="0">
            <wp:extent cx="4023360" cy="30144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210" cy="305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388" w:rsidRDefault="00955388" w:rsidP="00955388">
      <w:pPr>
        <w:ind w:firstLineChars="100" w:firstLine="210"/>
      </w:pPr>
      <w:r>
        <w:rPr>
          <w:rFonts w:hint="eastAsia"/>
        </w:rPr>
        <w:lastRenderedPageBreak/>
        <w:t>4.</w:t>
      </w:r>
      <w:r>
        <w:rPr>
          <w:rFonts w:hint="eastAsia"/>
        </w:rPr>
        <w:t>亥姆霍兹线圈径向磁场分布</w:t>
      </w:r>
    </w:p>
    <w:p w:rsidR="00575170" w:rsidRDefault="00F44A85" w:rsidP="00234045">
      <w:pPr>
        <w:jc w:val="center"/>
        <w:rPr>
          <w:rFonts w:hint="eastAsia"/>
        </w:rPr>
      </w:pPr>
      <w:r w:rsidRPr="00F44A85">
        <w:drawing>
          <wp:inline distT="0" distB="0" distL="0" distR="0">
            <wp:extent cx="4921885" cy="155067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170" w:rsidRDefault="00234045" w:rsidP="00234045">
      <w:pPr>
        <w:jc w:val="center"/>
      </w:pPr>
      <w:r w:rsidRPr="00234045">
        <w:rPr>
          <w:noProof/>
        </w:rPr>
        <w:drawing>
          <wp:inline distT="0" distB="0" distL="0" distR="0" wp14:anchorId="6F49327B" wp14:editId="662284CE">
            <wp:extent cx="4436828" cy="332418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029" cy="334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4045">
        <w:rPr>
          <w:noProof/>
        </w:rPr>
        <w:drawing>
          <wp:inline distT="0" distB="0" distL="0" distR="0" wp14:anchorId="554DB0DF" wp14:editId="20873348">
            <wp:extent cx="4457335" cy="333954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897" cy="334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B8A" w:rsidRDefault="00262B8A">
      <w:pPr>
        <w:widowControl/>
        <w:jc w:val="left"/>
      </w:pPr>
    </w:p>
    <w:p w:rsidR="005F13F5" w:rsidRDefault="005F13F5">
      <w:r>
        <w:lastRenderedPageBreak/>
        <w:t>二</w:t>
      </w:r>
      <w:r>
        <w:rPr>
          <w:rFonts w:hint="eastAsia"/>
        </w:rPr>
        <w:t>．</w:t>
      </w:r>
      <w:r>
        <w:t>问题</w:t>
      </w:r>
      <w:r w:rsidR="003B74E2">
        <w:rPr>
          <w:rFonts w:hint="eastAsia"/>
        </w:rPr>
        <w:t>思考</w:t>
      </w:r>
    </w:p>
    <w:p w:rsidR="005F13F5" w:rsidRDefault="005F13F5">
      <w:r>
        <w:rPr>
          <w:rFonts w:hint="eastAsia"/>
        </w:rPr>
        <w:t>1.</w:t>
      </w:r>
      <w:r w:rsidR="00D808CE" w:rsidRPr="00D808CE">
        <w:rPr>
          <w:rFonts w:hint="eastAsia"/>
        </w:rPr>
        <w:t xml:space="preserve"> </w:t>
      </w:r>
      <w:r w:rsidR="00D808CE" w:rsidRPr="00D808CE">
        <w:rPr>
          <w:rFonts w:hint="eastAsia"/>
        </w:rPr>
        <w:t>在实验中是如何消除霍耳效应的副效应的？</w:t>
      </w:r>
    </w:p>
    <w:p w:rsidR="00B816BA" w:rsidRDefault="00B816BA"/>
    <w:p w:rsidR="00B816BA" w:rsidRDefault="00B816BA"/>
    <w:p w:rsidR="00B816BA" w:rsidRDefault="00B816BA"/>
    <w:p w:rsidR="00B816BA" w:rsidRDefault="00B816BA"/>
    <w:p w:rsidR="00B816BA" w:rsidRDefault="00B816BA"/>
    <w:p w:rsidR="00B816BA" w:rsidRDefault="00B816BA"/>
    <w:p w:rsidR="00B816BA" w:rsidRPr="00B816BA" w:rsidRDefault="00B816BA">
      <w:r>
        <w:rPr>
          <w:rFonts w:hint="eastAsia"/>
        </w:rPr>
        <w:t>2</w:t>
      </w:r>
      <w:r>
        <w:t>.</w:t>
      </w:r>
      <w:r w:rsidRPr="00B816BA">
        <w:rPr>
          <w:rFonts w:hint="eastAsia"/>
        </w:rPr>
        <w:t xml:space="preserve"> </w:t>
      </w:r>
      <w:r w:rsidRPr="00B816BA">
        <w:rPr>
          <w:rFonts w:hint="eastAsia"/>
        </w:rPr>
        <w:t>如果霍尔传感器的工作电流偏大，会有哪些不良影响？</w:t>
      </w:r>
    </w:p>
    <w:sectPr w:rsidR="00B816BA" w:rsidRPr="00B816BA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E26" w:rsidRDefault="00503E26" w:rsidP="007C4A29">
      <w:r>
        <w:separator/>
      </w:r>
    </w:p>
  </w:endnote>
  <w:endnote w:type="continuationSeparator" w:id="0">
    <w:p w:rsidR="00503E26" w:rsidRDefault="00503E26" w:rsidP="007C4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624403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C4A29" w:rsidRDefault="007C4A29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7686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7686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C4A29" w:rsidRDefault="007C4A2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E26" w:rsidRDefault="00503E26" w:rsidP="007C4A29">
      <w:r>
        <w:separator/>
      </w:r>
    </w:p>
  </w:footnote>
  <w:footnote w:type="continuationSeparator" w:id="0">
    <w:p w:rsidR="00503E26" w:rsidRDefault="00503E26" w:rsidP="007C4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723F7"/>
    <w:multiLevelType w:val="hybridMultilevel"/>
    <w:tmpl w:val="4E5CA260"/>
    <w:lvl w:ilvl="0" w:tplc="1F72D3B4">
      <w:start w:val="2"/>
      <w:numFmt w:val="bullet"/>
      <w:lvlText w:val="-"/>
      <w:lvlJc w:val="left"/>
      <w:pPr>
        <w:ind w:left="57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>
    <w:nsid w:val="79435CA2"/>
    <w:multiLevelType w:val="hybridMultilevel"/>
    <w:tmpl w:val="13D09874"/>
    <w:lvl w:ilvl="0" w:tplc="650AB1C2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8A6"/>
    <w:rsid w:val="00126E49"/>
    <w:rsid w:val="00234045"/>
    <w:rsid w:val="00262B8A"/>
    <w:rsid w:val="00286206"/>
    <w:rsid w:val="003B74E2"/>
    <w:rsid w:val="00503E26"/>
    <w:rsid w:val="005172E0"/>
    <w:rsid w:val="00567B79"/>
    <w:rsid w:val="00575170"/>
    <w:rsid w:val="0058515F"/>
    <w:rsid w:val="005F13F5"/>
    <w:rsid w:val="00790CBB"/>
    <w:rsid w:val="007C4A29"/>
    <w:rsid w:val="0087686D"/>
    <w:rsid w:val="008F6A30"/>
    <w:rsid w:val="0095026E"/>
    <w:rsid w:val="00955388"/>
    <w:rsid w:val="00B816BA"/>
    <w:rsid w:val="00BC674D"/>
    <w:rsid w:val="00C429A7"/>
    <w:rsid w:val="00C828A6"/>
    <w:rsid w:val="00D808CE"/>
    <w:rsid w:val="00E7346B"/>
    <w:rsid w:val="00E91D59"/>
    <w:rsid w:val="00F4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148C9-7F91-4A5F-A81E-E8FE5006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53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C4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C4A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C4A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C4A29"/>
    <w:rPr>
      <w:sz w:val="18"/>
      <w:szCs w:val="18"/>
    </w:rPr>
  </w:style>
  <w:style w:type="paragraph" w:styleId="a6">
    <w:name w:val="List Paragraph"/>
    <w:basedOn w:val="a"/>
    <w:uiPriority w:val="34"/>
    <w:qFormat/>
    <w:rsid w:val="00E734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9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书彬</dc:creator>
  <cp:keywords/>
  <dc:description/>
  <cp:lastModifiedBy>赵 书彬</cp:lastModifiedBy>
  <cp:revision>20</cp:revision>
  <dcterms:created xsi:type="dcterms:W3CDTF">2019-10-16T06:12:00Z</dcterms:created>
  <dcterms:modified xsi:type="dcterms:W3CDTF">2019-10-17T00:27:00Z</dcterms:modified>
</cp:coreProperties>
</file>