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E9C7" w14:textId="77777777" w:rsidR="000C73F8" w:rsidRDefault="000C73F8" w:rsidP="000C73F8">
      <w:pPr>
        <w:rPr>
          <w:b/>
          <w:bCs/>
          <w:sz w:val="36"/>
          <w:szCs w:val="36"/>
        </w:rPr>
      </w:pPr>
      <w:r>
        <w:rPr>
          <w:rFonts w:hint="eastAsia"/>
          <w:b/>
          <w:bCs/>
          <w:sz w:val="36"/>
          <w:szCs w:val="36"/>
        </w:rPr>
        <w:t>Use-Case Model 用例模型</w:t>
      </w:r>
    </w:p>
    <w:p w14:paraId="5A0A5BD8" w14:textId="4B3DE980" w:rsidR="000C73F8" w:rsidRDefault="000C73F8" w:rsidP="000C73F8">
      <w:pPr>
        <w:rPr>
          <w:b/>
          <w:bCs/>
          <w:sz w:val="30"/>
          <w:szCs w:val="30"/>
        </w:rPr>
      </w:pPr>
      <w:r>
        <w:rPr>
          <w:rFonts w:hint="eastAsia"/>
          <w:b/>
          <w:bCs/>
          <w:sz w:val="30"/>
          <w:szCs w:val="30"/>
        </w:rPr>
        <w:t>1 修订历史</w:t>
      </w:r>
    </w:p>
    <w:tbl>
      <w:tblPr>
        <w:tblStyle w:val="a3"/>
        <w:tblW w:w="0" w:type="auto"/>
        <w:tblLook w:val="04A0" w:firstRow="1" w:lastRow="0" w:firstColumn="1" w:lastColumn="0" w:noHBand="0" w:noVBand="1"/>
      </w:tblPr>
      <w:tblGrid>
        <w:gridCol w:w="1890"/>
        <w:gridCol w:w="2035"/>
        <w:gridCol w:w="2878"/>
        <w:gridCol w:w="1493"/>
      </w:tblGrid>
      <w:tr w:rsidR="000C73F8" w14:paraId="04BC490D" w14:textId="77777777" w:rsidTr="006B6E59">
        <w:tc>
          <w:tcPr>
            <w:tcW w:w="1939" w:type="dxa"/>
          </w:tcPr>
          <w:p w14:paraId="5A726487" w14:textId="77777777" w:rsidR="000C73F8" w:rsidRDefault="000C73F8" w:rsidP="006B6E59">
            <w:pPr>
              <w:jc w:val="center"/>
              <w:rPr>
                <w:b/>
                <w:bCs/>
                <w:sz w:val="30"/>
                <w:szCs w:val="30"/>
              </w:rPr>
            </w:pPr>
            <w:r>
              <w:rPr>
                <w:rFonts w:hint="eastAsia"/>
                <w:b/>
                <w:bCs/>
                <w:sz w:val="30"/>
                <w:szCs w:val="30"/>
              </w:rPr>
              <w:t>版本</w:t>
            </w:r>
          </w:p>
        </w:tc>
        <w:tc>
          <w:tcPr>
            <w:tcW w:w="2088" w:type="dxa"/>
          </w:tcPr>
          <w:p w14:paraId="718780EE" w14:textId="77777777" w:rsidR="000C73F8" w:rsidRDefault="000C73F8" w:rsidP="006B6E59">
            <w:pPr>
              <w:jc w:val="center"/>
              <w:rPr>
                <w:b/>
                <w:bCs/>
                <w:sz w:val="30"/>
                <w:szCs w:val="30"/>
              </w:rPr>
            </w:pPr>
            <w:r>
              <w:rPr>
                <w:rFonts w:hint="eastAsia"/>
                <w:b/>
                <w:bCs/>
                <w:sz w:val="30"/>
                <w:szCs w:val="30"/>
              </w:rPr>
              <w:t>日期</w:t>
            </w:r>
          </w:p>
        </w:tc>
        <w:tc>
          <w:tcPr>
            <w:tcW w:w="2964" w:type="dxa"/>
          </w:tcPr>
          <w:p w14:paraId="766A2E42" w14:textId="77777777" w:rsidR="000C73F8" w:rsidRDefault="000C73F8" w:rsidP="006B6E59">
            <w:pPr>
              <w:jc w:val="center"/>
              <w:rPr>
                <w:b/>
                <w:bCs/>
                <w:sz w:val="30"/>
                <w:szCs w:val="30"/>
              </w:rPr>
            </w:pPr>
            <w:r>
              <w:rPr>
                <w:rFonts w:hint="eastAsia"/>
                <w:b/>
                <w:bCs/>
                <w:sz w:val="30"/>
                <w:szCs w:val="30"/>
              </w:rPr>
              <w:t>说明</w:t>
            </w:r>
          </w:p>
        </w:tc>
        <w:tc>
          <w:tcPr>
            <w:tcW w:w="1531" w:type="dxa"/>
          </w:tcPr>
          <w:p w14:paraId="627D874C" w14:textId="77777777" w:rsidR="000C73F8" w:rsidRDefault="000C73F8" w:rsidP="006B6E59">
            <w:pPr>
              <w:jc w:val="center"/>
              <w:rPr>
                <w:b/>
                <w:bCs/>
                <w:sz w:val="30"/>
                <w:szCs w:val="30"/>
              </w:rPr>
            </w:pPr>
            <w:r>
              <w:rPr>
                <w:rFonts w:hint="eastAsia"/>
                <w:b/>
                <w:bCs/>
                <w:sz w:val="30"/>
                <w:szCs w:val="30"/>
              </w:rPr>
              <w:t>作者</w:t>
            </w:r>
          </w:p>
        </w:tc>
      </w:tr>
      <w:tr w:rsidR="000C73F8" w14:paraId="393B92B9" w14:textId="77777777" w:rsidTr="006B6E59">
        <w:tc>
          <w:tcPr>
            <w:tcW w:w="1939" w:type="dxa"/>
          </w:tcPr>
          <w:p w14:paraId="464B346A" w14:textId="77777777" w:rsidR="000C73F8" w:rsidRDefault="000C73F8" w:rsidP="006B6E59">
            <w:pPr>
              <w:rPr>
                <w:sz w:val="24"/>
              </w:rPr>
            </w:pPr>
            <w:r>
              <w:rPr>
                <w:sz w:val="24"/>
              </w:rPr>
              <w:t>启动阶段</w:t>
            </w:r>
            <w:r>
              <w:rPr>
                <w:sz w:val="24"/>
              </w:rPr>
              <w:t>1.0</w:t>
            </w:r>
            <w:r>
              <w:rPr>
                <w:rFonts w:hint="eastAsia"/>
                <w:sz w:val="24"/>
              </w:rPr>
              <w:t>0</w:t>
            </w:r>
          </w:p>
        </w:tc>
        <w:tc>
          <w:tcPr>
            <w:tcW w:w="2088" w:type="dxa"/>
          </w:tcPr>
          <w:p w14:paraId="4E26A54B" w14:textId="77777777" w:rsidR="000C73F8" w:rsidRDefault="000C73F8" w:rsidP="006B6E59">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3B9FFF78" w14:textId="77777777" w:rsidR="000C73F8" w:rsidRDefault="000C73F8" w:rsidP="006B6E59">
            <w:pPr>
              <w:rPr>
                <w:sz w:val="24"/>
              </w:rPr>
            </w:pPr>
            <w:r>
              <w:rPr>
                <w:sz w:val="24"/>
              </w:rPr>
              <w:t>创建用例</w:t>
            </w:r>
            <w:r>
              <w:rPr>
                <w:sz w:val="24"/>
              </w:rPr>
              <w:t>4</w:t>
            </w:r>
            <w:r>
              <w:rPr>
                <w:sz w:val="24"/>
              </w:rPr>
              <w:t>、</w:t>
            </w:r>
            <w:r>
              <w:rPr>
                <w:sz w:val="24"/>
              </w:rPr>
              <w:t>5</w:t>
            </w:r>
            <w:r>
              <w:rPr>
                <w:sz w:val="24"/>
              </w:rPr>
              <w:t>、</w:t>
            </w:r>
            <w:r>
              <w:rPr>
                <w:sz w:val="24"/>
              </w:rPr>
              <w:t>6</w:t>
            </w:r>
            <w:r>
              <w:rPr>
                <w:sz w:val="24"/>
              </w:rPr>
              <w:t>、</w:t>
            </w:r>
            <w:r>
              <w:rPr>
                <w:sz w:val="24"/>
              </w:rPr>
              <w:t>14</w:t>
            </w:r>
            <w:r>
              <w:rPr>
                <w:sz w:val="24"/>
              </w:rPr>
              <w:t>、</w:t>
            </w:r>
            <w:r>
              <w:rPr>
                <w:sz w:val="24"/>
              </w:rPr>
              <w:t>24</w:t>
            </w:r>
          </w:p>
        </w:tc>
        <w:tc>
          <w:tcPr>
            <w:tcW w:w="1531" w:type="dxa"/>
          </w:tcPr>
          <w:p w14:paraId="0418748A" w14:textId="77777777" w:rsidR="000C73F8" w:rsidRDefault="000C73F8" w:rsidP="006B6E59">
            <w:pPr>
              <w:rPr>
                <w:sz w:val="24"/>
              </w:rPr>
            </w:pPr>
            <w:r>
              <w:rPr>
                <w:sz w:val="24"/>
              </w:rPr>
              <w:t>杨宗恺</w:t>
            </w:r>
          </w:p>
        </w:tc>
      </w:tr>
      <w:tr w:rsidR="000C73F8" w14:paraId="7984F30D" w14:textId="77777777" w:rsidTr="006B6E59">
        <w:tc>
          <w:tcPr>
            <w:tcW w:w="1939" w:type="dxa"/>
          </w:tcPr>
          <w:p w14:paraId="3D788CB6" w14:textId="77777777" w:rsidR="000C73F8" w:rsidRDefault="000C73F8" w:rsidP="006B6E59">
            <w:pPr>
              <w:rPr>
                <w:sz w:val="24"/>
              </w:rPr>
            </w:pPr>
            <w:r>
              <w:rPr>
                <w:sz w:val="24"/>
              </w:rPr>
              <w:t>启动阶段</w:t>
            </w:r>
            <w:r>
              <w:rPr>
                <w:sz w:val="24"/>
              </w:rPr>
              <w:t>1.0</w:t>
            </w:r>
            <w:r>
              <w:rPr>
                <w:rFonts w:hint="eastAsia"/>
                <w:sz w:val="24"/>
              </w:rPr>
              <w:t>1</w:t>
            </w:r>
          </w:p>
        </w:tc>
        <w:tc>
          <w:tcPr>
            <w:tcW w:w="2088" w:type="dxa"/>
          </w:tcPr>
          <w:p w14:paraId="54BB0339" w14:textId="77777777" w:rsidR="000C73F8" w:rsidRDefault="000C73F8" w:rsidP="006B6E59">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25778B22" w14:textId="77777777" w:rsidR="000C73F8" w:rsidRDefault="000C73F8" w:rsidP="006B6E59">
            <w:pPr>
              <w:rPr>
                <w:sz w:val="24"/>
              </w:rPr>
            </w:pPr>
            <w:r>
              <w:rPr>
                <w:sz w:val="24"/>
              </w:rPr>
              <w:t>创建</w:t>
            </w:r>
            <w:r>
              <w:rPr>
                <w:rFonts w:hint="eastAsia"/>
                <w:sz w:val="24"/>
              </w:rPr>
              <w:t>详细</w:t>
            </w:r>
            <w:r>
              <w:rPr>
                <w:sz w:val="24"/>
              </w:rPr>
              <w:t>用例</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p>
        </w:tc>
        <w:tc>
          <w:tcPr>
            <w:tcW w:w="1531" w:type="dxa"/>
          </w:tcPr>
          <w:p w14:paraId="762160A1" w14:textId="77777777" w:rsidR="000C73F8" w:rsidRDefault="000C73F8" w:rsidP="006B6E59">
            <w:pPr>
              <w:rPr>
                <w:sz w:val="24"/>
              </w:rPr>
            </w:pPr>
            <w:proofErr w:type="gramStart"/>
            <w:r>
              <w:rPr>
                <w:rFonts w:hint="eastAsia"/>
                <w:sz w:val="24"/>
              </w:rPr>
              <w:t>胡若晴</w:t>
            </w:r>
            <w:proofErr w:type="gramEnd"/>
          </w:p>
        </w:tc>
      </w:tr>
      <w:tr w:rsidR="000C73F8" w14:paraId="72CD955B" w14:textId="77777777" w:rsidTr="006B6E59">
        <w:tc>
          <w:tcPr>
            <w:tcW w:w="1939" w:type="dxa"/>
          </w:tcPr>
          <w:p w14:paraId="7C6D2F95" w14:textId="77777777" w:rsidR="000C73F8" w:rsidRDefault="000C73F8" w:rsidP="006B6E59">
            <w:pPr>
              <w:rPr>
                <w:sz w:val="24"/>
              </w:rPr>
            </w:pPr>
            <w:r>
              <w:rPr>
                <w:sz w:val="24"/>
              </w:rPr>
              <w:t>启动阶段</w:t>
            </w:r>
            <w:r>
              <w:rPr>
                <w:sz w:val="24"/>
              </w:rPr>
              <w:t>1.02</w:t>
            </w:r>
          </w:p>
        </w:tc>
        <w:tc>
          <w:tcPr>
            <w:tcW w:w="2088" w:type="dxa"/>
          </w:tcPr>
          <w:p w14:paraId="03C75CB2" w14:textId="77777777" w:rsidR="000C73F8" w:rsidRDefault="000C73F8" w:rsidP="006B6E59">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123BCBFE" w14:textId="77777777" w:rsidR="000C73F8" w:rsidRDefault="000C73F8" w:rsidP="006B6E59">
            <w:pPr>
              <w:rPr>
                <w:sz w:val="24"/>
              </w:rPr>
            </w:pPr>
            <w:r>
              <w:rPr>
                <w:sz w:val="24"/>
              </w:rPr>
              <w:t>创建用例</w:t>
            </w:r>
            <w:r>
              <w:rPr>
                <w:rFonts w:hint="eastAsia"/>
                <w:sz w:val="24"/>
              </w:rPr>
              <w:t>7</w:t>
            </w:r>
            <w:r>
              <w:rPr>
                <w:rFonts w:hint="eastAsia"/>
                <w:sz w:val="24"/>
              </w:rPr>
              <w:t>、</w:t>
            </w:r>
            <w:r>
              <w:rPr>
                <w:rFonts w:hint="eastAsia"/>
                <w:sz w:val="24"/>
              </w:rPr>
              <w:t>8</w:t>
            </w:r>
            <w:r>
              <w:rPr>
                <w:rFonts w:hint="eastAsia"/>
                <w:sz w:val="24"/>
              </w:rPr>
              <w:t>、</w:t>
            </w:r>
            <w:r>
              <w:rPr>
                <w:rFonts w:hint="eastAsia"/>
                <w:sz w:val="24"/>
              </w:rPr>
              <w:t>9</w:t>
            </w:r>
          </w:p>
        </w:tc>
        <w:tc>
          <w:tcPr>
            <w:tcW w:w="1531" w:type="dxa"/>
          </w:tcPr>
          <w:p w14:paraId="1B0D9303" w14:textId="77777777" w:rsidR="000C73F8" w:rsidRDefault="000C73F8" w:rsidP="006B6E59">
            <w:pPr>
              <w:rPr>
                <w:sz w:val="24"/>
              </w:rPr>
            </w:pPr>
            <w:r>
              <w:rPr>
                <w:sz w:val="24"/>
              </w:rPr>
              <w:t>李</w:t>
            </w:r>
            <w:proofErr w:type="gramStart"/>
            <w:r>
              <w:rPr>
                <w:sz w:val="24"/>
              </w:rPr>
              <w:t>浩</w:t>
            </w:r>
            <w:proofErr w:type="gramEnd"/>
            <w:r>
              <w:rPr>
                <w:sz w:val="24"/>
              </w:rPr>
              <w:t>天</w:t>
            </w:r>
          </w:p>
        </w:tc>
      </w:tr>
      <w:tr w:rsidR="000C73F8" w14:paraId="13560EBD" w14:textId="77777777" w:rsidTr="006B6E59">
        <w:tc>
          <w:tcPr>
            <w:tcW w:w="1939" w:type="dxa"/>
          </w:tcPr>
          <w:p w14:paraId="53E7B7E6" w14:textId="77777777" w:rsidR="000C73F8" w:rsidRDefault="000C73F8" w:rsidP="006B6E59">
            <w:pPr>
              <w:rPr>
                <w:sz w:val="24"/>
              </w:rPr>
            </w:pPr>
            <w:r>
              <w:rPr>
                <w:sz w:val="24"/>
              </w:rPr>
              <w:t>启动阶段</w:t>
            </w:r>
            <w:r>
              <w:rPr>
                <w:sz w:val="24"/>
              </w:rPr>
              <w:t>1.0</w:t>
            </w:r>
            <w:r>
              <w:rPr>
                <w:rFonts w:hint="eastAsia"/>
                <w:sz w:val="24"/>
              </w:rPr>
              <w:t>3</w:t>
            </w:r>
          </w:p>
        </w:tc>
        <w:tc>
          <w:tcPr>
            <w:tcW w:w="2088" w:type="dxa"/>
          </w:tcPr>
          <w:p w14:paraId="7B86C57F" w14:textId="77777777" w:rsidR="000C73F8" w:rsidRDefault="000C73F8" w:rsidP="006B6E59">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7C539C42" w14:textId="77777777" w:rsidR="000C73F8" w:rsidRDefault="000C73F8" w:rsidP="006B6E59">
            <w:pPr>
              <w:rPr>
                <w:sz w:val="24"/>
              </w:rPr>
            </w:pPr>
            <w:r>
              <w:rPr>
                <w:sz w:val="24"/>
              </w:rPr>
              <w:t>创建用例</w:t>
            </w:r>
            <w:r>
              <w:rPr>
                <w:rFonts w:hint="eastAsia"/>
                <w:sz w:val="24"/>
              </w:rPr>
              <w:t>10</w:t>
            </w:r>
            <w:r>
              <w:rPr>
                <w:rFonts w:hint="eastAsia"/>
                <w:sz w:val="24"/>
              </w:rPr>
              <w:t>、</w:t>
            </w:r>
            <w:r>
              <w:rPr>
                <w:rFonts w:hint="eastAsia"/>
                <w:sz w:val="24"/>
              </w:rPr>
              <w:t>11</w:t>
            </w:r>
            <w:r>
              <w:rPr>
                <w:rFonts w:hint="eastAsia"/>
                <w:sz w:val="24"/>
              </w:rPr>
              <w:t>、</w:t>
            </w:r>
            <w:r>
              <w:rPr>
                <w:rFonts w:hint="eastAsia"/>
                <w:sz w:val="24"/>
              </w:rPr>
              <w:t>12</w:t>
            </w:r>
            <w:r>
              <w:rPr>
                <w:rFonts w:hint="eastAsia"/>
                <w:sz w:val="24"/>
              </w:rPr>
              <w:t>、</w:t>
            </w:r>
            <w:r>
              <w:rPr>
                <w:rFonts w:hint="eastAsia"/>
                <w:sz w:val="24"/>
              </w:rPr>
              <w:t>13</w:t>
            </w:r>
          </w:p>
        </w:tc>
        <w:tc>
          <w:tcPr>
            <w:tcW w:w="1531" w:type="dxa"/>
          </w:tcPr>
          <w:p w14:paraId="2E9E8B63" w14:textId="77777777" w:rsidR="000C73F8" w:rsidRDefault="000C73F8" w:rsidP="006B6E59">
            <w:pPr>
              <w:rPr>
                <w:sz w:val="24"/>
              </w:rPr>
            </w:pPr>
            <w:proofErr w:type="gramStart"/>
            <w:r>
              <w:rPr>
                <w:rFonts w:hint="eastAsia"/>
                <w:sz w:val="24"/>
              </w:rPr>
              <w:t>莫振威</w:t>
            </w:r>
            <w:proofErr w:type="gramEnd"/>
          </w:p>
        </w:tc>
      </w:tr>
      <w:tr w:rsidR="000C73F8" w14:paraId="2190B5C3" w14:textId="77777777" w:rsidTr="006B6E59">
        <w:tc>
          <w:tcPr>
            <w:tcW w:w="1939" w:type="dxa"/>
          </w:tcPr>
          <w:p w14:paraId="67801DDB" w14:textId="77777777" w:rsidR="000C73F8" w:rsidRDefault="000C73F8" w:rsidP="006B6E59">
            <w:pPr>
              <w:rPr>
                <w:sz w:val="24"/>
              </w:rPr>
            </w:pPr>
            <w:r>
              <w:rPr>
                <w:sz w:val="24"/>
              </w:rPr>
              <w:t>启动阶段</w:t>
            </w:r>
            <w:r>
              <w:rPr>
                <w:sz w:val="24"/>
              </w:rPr>
              <w:t>1.0</w:t>
            </w:r>
            <w:r>
              <w:rPr>
                <w:rFonts w:hint="eastAsia"/>
                <w:sz w:val="24"/>
              </w:rPr>
              <w:t>4</w:t>
            </w:r>
          </w:p>
        </w:tc>
        <w:tc>
          <w:tcPr>
            <w:tcW w:w="2088" w:type="dxa"/>
          </w:tcPr>
          <w:p w14:paraId="3906596A" w14:textId="77777777" w:rsidR="000C73F8" w:rsidRDefault="000C73F8" w:rsidP="006B6E59">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43A0FED7" w14:textId="77777777" w:rsidR="000C73F8" w:rsidRDefault="000C73F8" w:rsidP="006B6E59">
            <w:pPr>
              <w:rPr>
                <w:sz w:val="24"/>
              </w:rPr>
            </w:pPr>
            <w:r>
              <w:rPr>
                <w:sz w:val="24"/>
              </w:rPr>
              <w:t>创建用例</w:t>
            </w:r>
            <w:r>
              <w:rPr>
                <w:rFonts w:hint="eastAsia"/>
                <w:sz w:val="24"/>
              </w:rPr>
              <w:t>15</w:t>
            </w:r>
            <w:r>
              <w:rPr>
                <w:rFonts w:hint="eastAsia"/>
                <w:sz w:val="24"/>
              </w:rPr>
              <w:t>、</w:t>
            </w:r>
            <w:r>
              <w:rPr>
                <w:rFonts w:hint="eastAsia"/>
                <w:sz w:val="24"/>
              </w:rPr>
              <w:t>16</w:t>
            </w:r>
            <w:r>
              <w:rPr>
                <w:rFonts w:hint="eastAsia"/>
                <w:sz w:val="24"/>
              </w:rPr>
              <w:t>、</w:t>
            </w:r>
            <w:r>
              <w:rPr>
                <w:rFonts w:hint="eastAsia"/>
                <w:sz w:val="24"/>
              </w:rPr>
              <w:t>17</w:t>
            </w:r>
          </w:p>
        </w:tc>
        <w:tc>
          <w:tcPr>
            <w:tcW w:w="1531" w:type="dxa"/>
          </w:tcPr>
          <w:p w14:paraId="125D54F3" w14:textId="77777777" w:rsidR="000C73F8" w:rsidRDefault="000C73F8" w:rsidP="006B6E59">
            <w:pPr>
              <w:rPr>
                <w:sz w:val="24"/>
              </w:rPr>
            </w:pPr>
            <w:r>
              <w:rPr>
                <w:rFonts w:hint="eastAsia"/>
                <w:sz w:val="24"/>
              </w:rPr>
              <w:t>胡洁珏</w:t>
            </w:r>
          </w:p>
        </w:tc>
      </w:tr>
      <w:tr w:rsidR="000C73F8" w14:paraId="1BE41893" w14:textId="77777777" w:rsidTr="006B6E59">
        <w:tc>
          <w:tcPr>
            <w:tcW w:w="1939" w:type="dxa"/>
          </w:tcPr>
          <w:p w14:paraId="4799B841" w14:textId="77777777" w:rsidR="000C73F8" w:rsidRDefault="000C73F8" w:rsidP="006B6E59">
            <w:pPr>
              <w:rPr>
                <w:sz w:val="24"/>
              </w:rPr>
            </w:pPr>
            <w:r>
              <w:rPr>
                <w:sz w:val="24"/>
              </w:rPr>
              <w:t>启动阶段</w:t>
            </w:r>
            <w:r>
              <w:rPr>
                <w:sz w:val="24"/>
              </w:rPr>
              <w:t>1.0</w:t>
            </w:r>
            <w:r>
              <w:rPr>
                <w:rFonts w:hint="eastAsia"/>
                <w:sz w:val="24"/>
              </w:rPr>
              <w:t>5</w:t>
            </w:r>
          </w:p>
        </w:tc>
        <w:tc>
          <w:tcPr>
            <w:tcW w:w="2088" w:type="dxa"/>
          </w:tcPr>
          <w:p w14:paraId="6F3E7B37" w14:textId="77777777" w:rsidR="000C73F8" w:rsidRDefault="000C73F8" w:rsidP="006B6E59">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4B09D282" w14:textId="77777777" w:rsidR="000C73F8" w:rsidRDefault="000C73F8" w:rsidP="006B6E59">
            <w:pPr>
              <w:rPr>
                <w:sz w:val="24"/>
              </w:rPr>
            </w:pPr>
            <w:r>
              <w:rPr>
                <w:sz w:val="24"/>
              </w:rPr>
              <w:t>创建用例</w:t>
            </w:r>
            <w:r>
              <w:rPr>
                <w:rFonts w:hint="eastAsia"/>
                <w:sz w:val="24"/>
              </w:rPr>
              <w:t>18</w:t>
            </w:r>
            <w:r>
              <w:rPr>
                <w:rFonts w:hint="eastAsia"/>
                <w:sz w:val="24"/>
              </w:rPr>
              <w:t>、</w:t>
            </w:r>
            <w:r>
              <w:rPr>
                <w:rFonts w:hint="eastAsia"/>
                <w:sz w:val="24"/>
              </w:rPr>
              <w:t>19</w:t>
            </w:r>
            <w:r>
              <w:rPr>
                <w:rFonts w:hint="eastAsia"/>
                <w:sz w:val="24"/>
              </w:rPr>
              <w:t>、</w:t>
            </w:r>
            <w:r>
              <w:rPr>
                <w:rFonts w:hint="eastAsia"/>
                <w:sz w:val="24"/>
              </w:rPr>
              <w:t>20</w:t>
            </w:r>
          </w:p>
        </w:tc>
        <w:tc>
          <w:tcPr>
            <w:tcW w:w="1531" w:type="dxa"/>
          </w:tcPr>
          <w:p w14:paraId="52DDA3DC" w14:textId="77777777" w:rsidR="000C73F8" w:rsidRDefault="000C73F8" w:rsidP="006B6E59">
            <w:pPr>
              <w:rPr>
                <w:sz w:val="24"/>
              </w:rPr>
            </w:pPr>
            <w:r>
              <w:rPr>
                <w:rFonts w:hint="eastAsia"/>
                <w:sz w:val="24"/>
              </w:rPr>
              <w:t>崔子潇</w:t>
            </w:r>
          </w:p>
        </w:tc>
      </w:tr>
      <w:tr w:rsidR="000C73F8" w14:paraId="49BA6ACA" w14:textId="77777777" w:rsidTr="006B6E59">
        <w:tc>
          <w:tcPr>
            <w:tcW w:w="1939" w:type="dxa"/>
          </w:tcPr>
          <w:p w14:paraId="188F773A" w14:textId="77777777" w:rsidR="000C73F8" w:rsidRDefault="000C73F8" w:rsidP="006B6E59">
            <w:pPr>
              <w:rPr>
                <w:sz w:val="24"/>
              </w:rPr>
            </w:pPr>
            <w:r>
              <w:rPr>
                <w:sz w:val="24"/>
              </w:rPr>
              <w:t>启动阶段</w:t>
            </w:r>
            <w:r>
              <w:rPr>
                <w:sz w:val="24"/>
              </w:rPr>
              <w:t>1.0</w:t>
            </w:r>
            <w:r>
              <w:rPr>
                <w:rFonts w:hint="eastAsia"/>
                <w:sz w:val="24"/>
              </w:rPr>
              <w:t>6</w:t>
            </w:r>
          </w:p>
        </w:tc>
        <w:tc>
          <w:tcPr>
            <w:tcW w:w="2088" w:type="dxa"/>
          </w:tcPr>
          <w:p w14:paraId="52DDABE9" w14:textId="77777777" w:rsidR="000C73F8" w:rsidRDefault="000C73F8" w:rsidP="006B6E59">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1D18DA32" w14:textId="77777777" w:rsidR="000C73F8" w:rsidRDefault="000C73F8" w:rsidP="006B6E59">
            <w:pPr>
              <w:rPr>
                <w:sz w:val="24"/>
              </w:rPr>
            </w:pPr>
            <w:r>
              <w:rPr>
                <w:sz w:val="24"/>
              </w:rPr>
              <w:t>创建用例</w:t>
            </w:r>
            <w:r>
              <w:rPr>
                <w:rFonts w:hint="eastAsia"/>
                <w:sz w:val="24"/>
              </w:rPr>
              <w:t>21</w:t>
            </w:r>
            <w:r>
              <w:rPr>
                <w:rFonts w:hint="eastAsia"/>
                <w:sz w:val="24"/>
              </w:rPr>
              <w:t>、</w:t>
            </w:r>
            <w:r>
              <w:rPr>
                <w:rFonts w:hint="eastAsia"/>
                <w:sz w:val="24"/>
              </w:rPr>
              <w:t>22</w:t>
            </w:r>
            <w:r>
              <w:rPr>
                <w:rFonts w:hint="eastAsia"/>
                <w:sz w:val="24"/>
              </w:rPr>
              <w:t>、</w:t>
            </w:r>
            <w:r>
              <w:rPr>
                <w:rFonts w:hint="eastAsia"/>
                <w:sz w:val="24"/>
              </w:rPr>
              <w:t>23</w:t>
            </w:r>
          </w:p>
        </w:tc>
        <w:tc>
          <w:tcPr>
            <w:tcW w:w="1531" w:type="dxa"/>
          </w:tcPr>
          <w:p w14:paraId="5D776DC1" w14:textId="77777777" w:rsidR="000C73F8" w:rsidRDefault="000C73F8" w:rsidP="006B6E59">
            <w:pPr>
              <w:rPr>
                <w:sz w:val="24"/>
              </w:rPr>
            </w:pPr>
            <w:proofErr w:type="gramStart"/>
            <w:r>
              <w:rPr>
                <w:rFonts w:hint="eastAsia"/>
                <w:sz w:val="24"/>
              </w:rPr>
              <w:t>丁维力</w:t>
            </w:r>
            <w:proofErr w:type="gramEnd"/>
          </w:p>
        </w:tc>
      </w:tr>
      <w:tr w:rsidR="000C73F8" w14:paraId="299C17DB" w14:textId="77777777" w:rsidTr="006B6E59">
        <w:tc>
          <w:tcPr>
            <w:tcW w:w="1939" w:type="dxa"/>
          </w:tcPr>
          <w:p w14:paraId="0F9FB3E2" w14:textId="77777777" w:rsidR="000C73F8" w:rsidRDefault="000C73F8" w:rsidP="006B6E59">
            <w:pPr>
              <w:rPr>
                <w:sz w:val="24"/>
              </w:rPr>
            </w:pPr>
            <w:r>
              <w:rPr>
                <w:sz w:val="24"/>
              </w:rPr>
              <w:t>启动阶段</w:t>
            </w:r>
            <w:r>
              <w:rPr>
                <w:sz w:val="24"/>
              </w:rPr>
              <w:t>1.0</w:t>
            </w:r>
            <w:r>
              <w:rPr>
                <w:rFonts w:hint="eastAsia"/>
                <w:sz w:val="24"/>
              </w:rPr>
              <w:t>7</w:t>
            </w:r>
          </w:p>
        </w:tc>
        <w:tc>
          <w:tcPr>
            <w:tcW w:w="2088" w:type="dxa"/>
          </w:tcPr>
          <w:p w14:paraId="7CC4992C" w14:textId="77777777" w:rsidR="000C73F8" w:rsidRDefault="000C73F8" w:rsidP="006B6E59">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1D353668" w14:textId="77777777" w:rsidR="000C73F8" w:rsidRDefault="000C73F8" w:rsidP="006B6E59">
            <w:pPr>
              <w:rPr>
                <w:sz w:val="24"/>
              </w:rPr>
            </w:pPr>
            <w:r>
              <w:rPr>
                <w:rFonts w:hint="eastAsia"/>
                <w:sz w:val="24"/>
              </w:rPr>
              <w:t>创建用例图</w:t>
            </w:r>
          </w:p>
        </w:tc>
        <w:tc>
          <w:tcPr>
            <w:tcW w:w="1531" w:type="dxa"/>
          </w:tcPr>
          <w:p w14:paraId="1D74EC5B" w14:textId="77777777" w:rsidR="000C73F8" w:rsidRDefault="000C73F8" w:rsidP="006B6E59">
            <w:pPr>
              <w:rPr>
                <w:sz w:val="24"/>
              </w:rPr>
            </w:pPr>
            <w:r>
              <w:rPr>
                <w:rFonts w:hint="eastAsia"/>
                <w:sz w:val="24"/>
              </w:rPr>
              <w:t>陈家龙</w:t>
            </w:r>
          </w:p>
        </w:tc>
      </w:tr>
      <w:tr w:rsidR="000C73F8" w14:paraId="76F04831" w14:textId="77777777" w:rsidTr="006B6E59">
        <w:tc>
          <w:tcPr>
            <w:tcW w:w="1939" w:type="dxa"/>
          </w:tcPr>
          <w:p w14:paraId="644BFA42" w14:textId="77777777" w:rsidR="000C73F8" w:rsidRDefault="000C73F8" w:rsidP="006B6E59">
            <w:pPr>
              <w:rPr>
                <w:sz w:val="24"/>
              </w:rPr>
            </w:pPr>
            <w:r>
              <w:rPr>
                <w:sz w:val="24"/>
              </w:rPr>
              <w:t>细化阶段</w:t>
            </w:r>
            <w:r>
              <w:rPr>
                <w:sz w:val="24"/>
              </w:rPr>
              <w:t>-</w:t>
            </w:r>
            <w:r>
              <w:rPr>
                <w:sz w:val="24"/>
              </w:rPr>
              <w:t>迭代</w:t>
            </w:r>
            <w:r>
              <w:rPr>
                <w:sz w:val="24"/>
              </w:rPr>
              <w:t>1</w:t>
            </w:r>
          </w:p>
        </w:tc>
        <w:tc>
          <w:tcPr>
            <w:tcW w:w="2088" w:type="dxa"/>
          </w:tcPr>
          <w:p w14:paraId="51CC9DAD" w14:textId="77777777" w:rsidR="000C73F8" w:rsidRDefault="000C73F8" w:rsidP="006B6E59">
            <w:pPr>
              <w:rPr>
                <w:sz w:val="24"/>
              </w:rPr>
            </w:pPr>
            <w:r>
              <w:rPr>
                <w:sz w:val="24"/>
              </w:rPr>
              <w:t>2021</w:t>
            </w:r>
            <w:r>
              <w:rPr>
                <w:sz w:val="24"/>
              </w:rPr>
              <w:t>年</w:t>
            </w:r>
            <w:r>
              <w:rPr>
                <w:sz w:val="24"/>
              </w:rPr>
              <w:t>5</w:t>
            </w:r>
            <w:r>
              <w:rPr>
                <w:sz w:val="24"/>
              </w:rPr>
              <w:t>月</w:t>
            </w:r>
            <w:r>
              <w:rPr>
                <w:sz w:val="24"/>
              </w:rPr>
              <w:t>22</w:t>
            </w:r>
            <w:r>
              <w:rPr>
                <w:sz w:val="24"/>
              </w:rPr>
              <w:t>日</w:t>
            </w:r>
          </w:p>
        </w:tc>
        <w:tc>
          <w:tcPr>
            <w:tcW w:w="2964" w:type="dxa"/>
          </w:tcPr>
          <w:p w14:paraId="31C9DEAC" w14:textId="77777777" w:rsidR="000C73F8" w:rsidRDefault="000C73F8" w:rsidP="006B6E59">
            <w:pPr>
              <w:rPr>
                <w:sz w:val="24"/>
              </w:rPr>
            </w:pPr>
            <w:r>
              <w:rPr>
                <w:sz w:val="24"/>
              </w:rPr>
              <w:t>创建</w:t>
            </w:r>
            <w:r>
              <w:rPr>
                <w:rFonts w:hint="eastAsia"/>
                <w:sz w:val="24"/>
              </w:rPr>
              <w:t>详细</w:t>
            </w:r>
            <w:r>
              <w:rPr>
                <w:sz w:val="24"/>
              </w:rPr>
              <w:t>用例</w:t>
            </w:r>
            <w:r>
              <w:rPr>
                <w:rFonts w:hint="eastAsia"/>
                <w:sz w:val="24"/>
              </w:rPr>
              <w:t>25</w:t>
            </w:r>
            <w:r>
              <w:rPr>
                <w:rFonts w:hint="eastAsia"/>
                <w:sz w:val="24"/>
              </w:rPr>
              <w:t>、</w:t>
            </w:r>
            <w:r>
              <w:rPr>
                <w:rFonts w:hint="eastAsia"/>
                <w:sz w:val="24"/>
              </w:rPr>
              <w:t>26</w:t>
            </w:r>
            <w:r>
              <w:rPr>
                <w:rFonts w:hint="eastAsia"/>
                <w:sz w:val="24"/>
              </w:rPr>
              <w:t>、</w:t>
            </w:r>
            <w:r>
              <w:rPr>
                <w:rFonts w:hint="eastAsia"/>
                <w:sz w:val="24"/>
              </w:rPr>
              <w:t>27</w:t>
            </w:r>
          </w:p>
        </w:tc>
        <w:tc>
          <w:tcPr>
            <w:tcW w:w="1531" w:type="dxa"/>
          </w:tcPr>
          <w:p w14:paraId="28704ABF" w14:textId="77777777" w:rsidR="000C73F8" w:rsidRDefault="000C73F8" w:rsidP="006B6E59">
            <w:pPr>
              <w:rPr>
                <w:sz w:val="24"/>
              </w:rPr>
            </w:pPr>
            <w:r>
              <w:rPr>
                <w:sz w:val="24"/>
              </w:rPr>
              <w:t>杨宗恺</w:t>
            </w:r>
          </w:p>
        </w:tc>
      </w:tr>
    </w:tbl>
    <w:p w14:paraId="7B0E7296" w14:textId="2133B416" w:rsidR="000C73F8" w:rsidRDefault="000C73F8" w:rsidP="000C73F8">
      <w:pPr>
        <w:rPr>
          <w:b/>
          <w:bCs/>
          <w:sz w:val="30"/>
          <w:szCs w:val="30"/>
        </w:rPr>
      </w:pPr>
      <w:r>
        <w:rPr>
          <w:rFonts w:hint="eastAsia"/>
          <w:b/>
          <w:bCs/>
          <w:sz w:val="30"/>
          <w:szCs w:val="30"/>
        </w:rPr>
        <w:t>2 Use case diagrams 用例图</w:t>
      </w:r>
    </w:p>
    <w:p w14:paraId="744EEF2E" w14:textId="77777777" w:rsidR="000C73F8" w:rsidRDefault="000C73F8" w:rsidP="000C73F8">
      <w:pPr>
        <w:rPr>
          <w:sz w:val="24"/>
        </w:rPr>
      </w:pPr>
      <w:r>
        <w:rPr>
          <w:rFonts w:hint="eastAsia"/>
          <w:noProof/>
          <w:sz w:val="24"/>
        </w:rPr>
        <w:drawing>
          <wp:inline distT="0" distB="0" distL="114300" distR="114300" wp14:anchorId="137D0F0A" wp14:editId="3FB6A9C8">
            <wp:extent cx="5270500" cy="3542030"/>
            <wp:effectExtent l="0" t="0" r="2540" b="8890"/>
            <wp:docPr id="5" name="图片 5" descr="a9bfa3f968df30ae163c52939e0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9bfa3f968df30ae163c52939e01534"/>
                    <pic:cNvPicPr>
                      <a:picLocks noChangeAspect="1"/>
                    </pic:cNvPicPr>
                  </pic:nvPicPr>
                  <pic:blipFill>
                    <a:blip r:embed="rId5"/>
                    <a:stretch>
                      <a:fillRect/>
                    </a:stretch>
                  </pic:blipFill>
                  <pic:spPr>
                    <a:xfrm>
                      <a:off x="0" y="0"/>
                      <a:ext cx="5270500" cy="3542030"/>
                    </a:xfrm>
                    <a:prstGeom prst="rect">
                      <a:avLst/>
                    </a:prstGeom>
                  </pic:spPr>
                </pic:pic>
              </a:graphicData>
            </a:graphic>
          </wp:inline>
        </w:drawing>
      </w:r>
    </w:p>
    <w:p w14:paraId="133AC04F" w14:textId="77777777" w:rsidR="000C73F8" w:rsidRDefault="000C73F8" w:rsidP="000C73F8">
      <w:pPr>
        <w:rPr>
          <w:sz w:val="24"/>
        </w:rPr>
      </w:pPr>
    </w:p>
    <w:p w14:paraId="4FF04F45" w14:textId="5A0B1B57" w:rsidR="000C73F8" w:rsidRDefault="000C73F8" w:rsidP="000C73F8">
      <w:pPr>
        <w:rPr>
          <w:b/>
          <w:bCs/>
          <w:sz w:val="30"/>
          <w:szCs w:val="30"/>
        </w:rPr>
      </w:pPr>
      <w:r>
        <w:rPr>
          <w:rFonts w:hint="eastAsia"/>
          <w:b/>
          <w:bCs/>
          <w:sz w:val="30"/>
          <w:szCs w:val="30"/>
        </w:rPr>
        <w:t>3 Use cases 用例</w:t>
      </w:r>
    </w:p>
    <w:p w14:paraId="511DE93A" w14:textId="592E8AEF" w:rsidR="000C73F8" w:rsidRDefault="000C73F8" w:rsidP="000C73F8">
      <w:pPr>
        <w:rPr>
          <w:sz w:val="24"/>
        </w:rPr>
      </w:pPr>
      <w:r>
        <w:rPr>
          <w:rFonts w:hint="eastAsia"/>
          <w:sz w:val="28"/>
          <w:szCs w:val="28"/>
        </w:rPr>
        <w:t>30</w:t>
      </w:r>
      <w:r>
        <w:rPr>
          <w:sz w:val="28"/>
          <w:szCs w:val="28"/>
        </w:rPr>
        <w:t>1 UC1：读取数据文件到还未有文件打开软件中</w:t>
      </w:r>
    </w:p>
    <w:p w14:paraId="038923C6" w14:textId="77777777" w:rsidR="000C73F8" w:rsidRDefault="000C73F8" w:rsidP="000C73F8">
      <w:pPr>
        <w:rPr>
          <w:sz w:val="24"/>
        </w:rPr>
      </w:pPr>
      <w:r>
        <w:rPr>
          <w:rFonts w:hint="eastAsia"/>
          <w:sz w:val="24"/>
        </w:rPr>
        <w:t>范围：整个系统</w:t>
      </w:r>
    </w:p>
    <w:p w14:paraId="3F2E2444" w14:textId="77777777" w:rsidR="000C73F8" w:rsidRDefault="000C73F8" w:rsidP="000C73F8">
      <w:pPr>
        <w:rPr>
          <w:sz w:val="24"/>
        </w:rPr>
      </w:pPr>
      <w:r>
        <w:rPr>
          <w:rFonts w:hint="eastAsia"/>
          <w:sz w:val="24"/>
        </w:rPr>
        <w:lastRenderedPageBreak/>
        <w:t>级别：用户目标级</w:t>
      </w:r>
    </w:p>
    <w:p w14:paraId="68322D87" w14:textId="77777777" w:rsidR="000C73F8" w:rsidRDefault="000C73F8" w:rsidP="000C73F8">
      <w:pPr>
        <w:rPr>
          <w:sz w:val="24"/>
        </w:rPr>
      </w:pPr>
      <w:r>
        <w:rPr>
          <w:rFonts w:hint="eastAsia"/>
          <w:sz w:val="24"/>
        </w:rPr>
        <w:t>参与者：领域用户、类库</w:t>
      </w:r>
    </w:p>
    <w:p w14:paraId="6809724D" w14:textId="77777777" w:rsidR="000C73F8" w:rsidRDefault="000C73F8" w:rsidP="000C73F8">
      <w:pPr>
        <w:rPr>
          <w:sz w:val="24"/>
        </w:rPr>
      </w:pPr>
    </w:p>
    <w:p w14:paraId="4D72E125" w14:textId="77777777" w:rsidR="000C73F8" w:rsidRDefault="000C73F8" w:rsidP="000C73F8">
      <w:pPr>
        <w:rPr>
          <w:sz w:val="24"/>
        </w:rPr>
      </w:pPr>
      <w:r>
        <w:rPr>
          <w:rFonts w:hint="eastAsia"/>
          <w:sz w:val="24"/>
        </w:rPr>
        <w:t>主要成功场景：</w:t>
      </w:r>
    </w:p>
    <w:p w14:paraId="4B3414DE" w14:textId="77777777" w:rsidR="000C73F8" w:rsidRDefault="000C73F8" w:rsidP="000C73F8">
      <w:pPr>
        <w:rPr>
          <w:sz w:val="24"/>
        </w:rPr>
      </w:pPr>
      <w:r>
        <w:rPr>
          <w:rFonts w:hint="eastAsia"/>
          <w:sz w:val="24"/>
        </w:rPr>
        <w:t>1. 领域用户在软件的工具栏点击“打开文件”，选择要打开的文件后，点击“打开”</w:t>
      </w:r>
    </w:p>
    <w:p w14:paraId="28116CFB" w14:textId="77777777" w:rsidR="000C73F8" w:rsidRDefault="000C73F8" w:rsidP="000C73F8">
      <w:pPr>
        <w:rPr>
          <w:sz w:val="24"/>
        </w:rPr>
      </w:pPr>
      <w:r>
        <w:rPr>
          <w:rFonts w:hint="eastAsia"/>
          <w:sz w:val="24"/>
        </w:rPr>
        <w:t>2. 类库调用函数，查询判断文件格式是否正确，是否可读，成功则将文件导入软件</w:t>
      </w:r>
    </w:p>
    <w:p w14:paraId="3F8E94FA" w14:textId="77777777" w:rsidR="000C73F8" w:rsidRDefault="000C73F8" w:rsidP="000C73F8">
      <w:pPr>
        <w:rPr>
          <w:sz w:val="24"/>
        </w:rPr>
      </w:pPr>
      <w:r>
        <w:rPr>
          <w:rFonts w:hint="eastAsia"/>
          <w:sz w:val="24"/>
        </w:rPr>
        <w:t>3. 类库调用函数，将导入的文件以图表或图形的形式显示</w:t>
      </w:r>
    </w:p>
    <w:p w14:paraId="5BF612B6" w14:textId="77777777" w:rsidR="000C73F8" w:rsidRDefault="000C73F8" w:rsidP="000C73F8">
      <w:pPr>
        <w:rPr>
          <w:sz w:val="24"/>
        </w:rPr>
      </w:pPr>
      <w:r>
        <w:rPr>
          <w:rFonts w:hint="eastAsia"/>
          <w:sz w:val="24"/>
        </w:rPr>
        <w:t>4. 领域用户可以在视图区域看到导入的文件以图表或图形的形式显示</w:t>
      </w:r>
    </w:p>
    <w:p w14:paraId="0A38AC6F" w14:textId="77777777" w:rsidR="000C73F8" w:rsidRDefault="000C73F8" w:rsidP="000C73F8">
      <w:pPr>
        <w:ind w:firstLine="420"/>
        <w:rPr>
          <w:sz w:val="24"/>
        </w:rPr>
      </w:pPr>
    </w:p>
    <w:p w14:paraId="3B3BC969" w14:textId="77777777" w:rsidR="000C73F8" w:rsidRDefault="000C73F8" w:rsidP="000C73F8">
      <w:pPr>
        <w:rPr>
          <w:sz w:val="24"/>
        </w:rPr>
      </w:pPr>
      <w:r>
        <w:rPr>
          <w:rFonts w:hint="eastAsia"/>
          <w:sz w:val="24"/>
        </w:rPr>
        <w:t>备选场景：文件打开失败</w:t>
      </w:r>
    </w:p>
    <w:p w14:paraId="7FAA85A0" w14:textId="77777777" w:rsidR="000C73F8" w:rsidRDefault="000C73F8" w:rsidP="000C73F8">
      <w:pPr>
        <w:rPr>
          <w:sz w:val="24"/>
        </w:rPr>
      </w:pPr>
      <w:r>
        <w:rPr>
          <w:rFonts w:hint="eastAsia"/>
          <w:sz w:val="24"/>
        </w:rPr>
        <w:t>2a. 在第2步，类库调用函数发现文件格式错误，弹出提示打开文件格式错误，并允许领域用户重新选择格式正确的网格数据文件。</w:t>
      </w:r>
    </w:p>
    <w:p w14:paraId="4BD54C14" w14:textId="77777777" w:rsidR="000C73F8" w:rsidRDefault="000C73F8" w:rsidP="000C73F8">
      <w:pPr>
        <w:rPr>
          <w:sz w:val="24"/>
        </w:rPr>
      </w:pPr>
      <w:r>
        <w:rPr>
          <w:rFonts w:hint="eastAsia"/>
          <w:sz w:val="24"/>
        </w:rPr>
        <w:t>2b. 类库调用函数发现文件不可读，弹出提示打开文件不可读，并允许领域用户重新选择可读的网格数据文件。</w:t>
      </w:r>
    </w:p>
    <w:p w14:paraId="50D465F8" w14:textId="77777777" w:rsidR="000C73F8" w:rsidRDefault="000C73F8" w:rsidP="000C73F8">
      <w:pPr>
        <w:rPr>
          <w:sz w:val="24"/>
        </w:rPr>
      </w:pPr>
    </w:p>
    <w:p w14:paraId="7F58B89A" w14:textId="358045B9" w:rsidR="000C73F8" w:rsidRDefault="000C73F8" w:rsidP="000C73F8">
      <w:pPr>
        <w:rPr>
          <w:sz w:val="28"/>
          <w:szCs w:val="28"/>
        </w:rPr>
      </w:pPr>
      <w:r>
        <w:rPr>
          <w:rFonts w:hint="eastAsia"/>
          <w:sz w:val="28"/>
          <w:szCs w:val="28"/>
        </w:rPr>
        <w:t>302 UC2：保存文件</w:t>
      </w:r>
    </w:p>
    <w:p w14:paraId="09AEE02A" w14:textId="77777777" w:rsidR="000C73F8" w:rsidRDefault="000C73F8" w:rsidP="000C73F8">
      <w:pPr>
        <w:rPr>
          <w:sz w:val="24"/>
        </w:rPr>
      </w:pPr>
      <w:r>
        <w:rPr>
          <w:rFonts w:hint="eastAsia"/>
          <w:sz w:val="24"/>
        </w:rPr>
        <w:t>范围：整个系统</w:t>
      </w:r>
    </w:p>
    <w:p w14:paraId="14DA543F" w14:textId="77777777" w:rsidR="000C73F8" w:rsidRDefault="000C73F8" w:rsidP="000C73F8">
      <w:pPr>
        <w:rPr>
          <w:sz w:val="24"/>
        </w:rPr>
      </w:pPr>
      <w:r>
        <w:rPr>
          <w:rFonts w:hint="eastAsia"/>
          <w:sz w:val="24"/>
        </w:rPr>
        <w:t>级别：用户目标级</w:t>
      </w:r>
    </w:p>
    <w:p w14:paraId="16DEB614" w14:textId="77777777" w:rsidR="000C73F8" w:rsidRDefault="000C73F8" w:rsidP="000C73F8">
      <w:pPr>
        <w:rPr>
          <w:sz w:val="24"/>
        </w:rPr>
      </w:pPr>
      <w:r>
        <w:rPr>
          <w:rFonts w:hint="eastAsia"/>
          <w:sz w:val="24"/>
        </w:rPr>
        <w:t>参与者：领域用户、类库</w:t>
      </w:r>
    </w:p>
    <w:p w14:paraId="78FBD1CA" w14:textId="77777777" w:rsidR="000C73F8" w:rsidRDefault="000C73F8" w:rsidP="000C73F8">
      <w:pPr>
        <w:rPr>
          <w:sz w:val="24"/>
        </w:rPr>
      </w:pPr>
    </w:p>
    <w:p w14:paraId="6FAC18E2" w14:textId="77777777" w:rsidR="000C73F8" w:rsidRDefault="000C73F8" w:rsidP="000C73F8">
      <w:pPr>
        <w:rPr>
          <w:sz w:val="24"/>
        </w:rPr>
      </w:pPr>
      <w:r>
        <w:rPr>
          <w:rFonts w:hint="eastAsia"/>
          <w:sz w:val="24"/>
        </w:rPr>
        <w:t>主要成功场景：</w:t>
      </w:r>
    </w:p>
    <w:p w14:paraId="38438286" w14:textId="77777777" w:rsidR="000C73F8" w:rsidRDefault="000C73F8" w:rsidP="000C73F8">
      <w:pPr>
        <w:numPr>
          <w:ilvl w:val="253"/>
          <w:numId w:val="0"/>
        </w:numPr>
        <w:rPr>
          <w:sz w:val="24"/>
        </w:rPr>
      </w:pPr>
      <w:r>
        <w:rPr>
          <w:rFonts w:hint="eastAsia"/>
          <w:sz w:val="24"/>
        </w:rPr>
        <w:lastRenderedPageBreak/>
        <w:t xml:space="preserve">  1. 领域用户在软件的工具栏点击“保存文件”</w:t>
      </w:r>
    </w:p>
    <w:p w14:paraId="10F3223A" w14:textId="77777777" w:rsidR="000C73F8" w:rsidRDefault="000C73F8" w:rsidP="000C73F8">
      <w:pPr>
        <w:numPr>
          <w:ilvl w:val="253"/>
          <w:numId w:val="0"/>
        </w:numPr>
        <w:rPr>
          <w:sz w:val="24"/>
        </w:rPr>
      </w:pPr>
      <w:r>
        <w:rPr>
          <w:rFonts w:hint="eastAsia"/>
          <w:sz w:val="24"/>
        </w:rPr>
        <w:t xml:space="preserve">  2. 领域用户选择要保存的文件路径后，选择“保存格式”</w:t>
      </w:r>
    </w:p>
    <w:p w14:paraId="5A74D2DA" w14:textId="77777777" w:rsidR="000C73F8" w:rsidRDefault="000C73F8" w:rsidP="000C73F8">
      <w:pPr>
        <w:numPr>
          <w:ilvl w:val="253"/>
          <w:numId w:val="0"/>
        </w:numPr>
        <w:rPr>
          <w:sz w:val="24"/>
        </w:rPr>
      </w:pPr>
      <w:r>
        <w:rPr>
          <w:rFonts w:hint="eastAsia"/>
          <w:sz w:val="24"/>
        </w:rPr>
        <w:t xml:space="preserve">  3. 领域用户点击“保存”</w:t>
      </w:r>
    </w:p>
    <w:p w14:paraId="4EC9CF7C" w14:textId="77777777" w:rsidR="000C73F8" w:rsidRDefault="000C73F8" w:rsidP="000C73F8">
      <w:pPr>
        <w:numPr>
          <w:ilvl w:val="253"/>
          <w:numId w:val="0"/>
        </w:numPr>
        <w:rPr>
          <w:sz w:val="24"/>
        </w:rPr>
      </w:pPr>
      <w:r>
        <w:rPr>
          <w:rFonts w:hint="eastAsia"/>
          <w:sz w:val="24"/>
        </w:rPr>
        <w:t xml:space="preserve">  4. 类库调用函数，将文件以选择的格式保存在指定的文件路径中</w:t>
      </w:r>
    </w:p>
    <w:p w14:paraId="2F299D2B" w14:textId="77777777" w:rsidR="000C73F8" w:rsidRDefault="000C73F8" w:rsidP="000C73F8">
      <w:pPr>
        <w:ind w:firstLine="420"/>
        <w:rPr>
          <w:sz w:val="24"/>
        </w:rPr>
      </w:pPr>
    </w:p>
    <w:p w14:paraId="6A7F3B48" w14:textId="77777777" w:rsidR="000C73F8" w:rsidRDefault="000C73F8" w:rsidP="000C73F8">
      <w:pPr>
        <w:rPr>
          <w:sz w:val="24"/>
        </w:rPr>
      </w:pPr>
      <w:r>
        <w:rPr>
          <w:rFonts w:hint="eastAsia"/>
          <w:sz w:val="24"/>
        </w:rPr>
        <w:t>备选场景：文件保存失败</w:t>
      </w:r>
    </w:p>
    <w:p w14:paraId="2E122FFE" w14:textId="77777777" w:rsidR="000C73F8" w:rsidRDefault="000C73F8" w:rsidP="000C73F8">
      <w:pPr>
        <w:numPr>
          <w:ilvl w:val="254"/>
          <w:numId w:val="0"/>
        </w:numPr>
        <w:rPr>
          <w:sz w:val="24"/>
        </w:rPr>
      </w:pPr>
      <w:r>
        <w:rPr>
          <w:rFonts w:hint="eastAsia"/>
          <w:sz w:val="24"/>
        </w:rPr>
        <w:t xml:space="preserve">  4a.在第4步，若保存的文件路径容量不够，弹出提示存储容量已满，并允许领域用户选择新的存储路径</w:t>
      </w:r>
    </w:p>
    <w:p w14:paraId="0AC80043" w14:textId="77777777" w:rsidR="000C73F8" w:rsidRDefault="000C73F8" w:rsidP="000C73F8">
      <w:pPr>
        <w:ind w:firstLine="420"/>
        <w:rPr>
          <w:sz w:val="24"/>
        </w:rPr>
      </w:pPr>
    </w:p>
    <w:p w14:paraId="35BECDC7" w14:textId="2B5413EB" w:rsidR="000C73F8" w:rsidRDefault="000C73F8" w:rsidP="000C73F8">
      <w:pPr>
        <w:rPr>
          <w:sz w:val="28"/>
          <w:szCs w:val="28"/>
        </w:rPr>
      </w:pPr>
      <w:r>
        <w:rPr>
          <w:rFonts w:hint="eastAsia"/>
          <w:sz w:val="28"/>
          <w:szCs w:val="28"/>
        </w:rPr>
        <w:t>303 UC3：导入数据文件到已经有文件打开软件中</w:t>
      </w:r>
    </w:p>
    <w:p w14:paraId="73E9110C" w14:textId="77777777" w:rsidR="000C73F8" w:rsidRDefault="000C73F8" w:rsidP="000C73F8">
      <w:pPr>
        <w:rPr>
          <w:sz w:val="24"/>
        </w:rPr>
      </w:pPr>
      <w:r>
        <w:rPr>
          <w:rFonts w:hint="eastAsia"/>
          <w:sz w:val="24"/>
        </w:rPr>
        <w:t>范围：整个系统</w:t>
      </w:r>
    </w:p>
    <w:p w14:paraId="4F3FFDAF" w14:textId="77777777" w:rsidR="000C73F8" w:rsidRDefault="000C73F8" w:rsidP="000C73F8">
      <w:pPr>
        <w:rPr>
          <w:sz w:val="24"/>
        </w:rPr>
      </w:pPr>
      <w:r>
        <w:rPr>
          <w:rFonts w:hint="eastAsia"/>
          <w:sz w:val="24"/>
        </w:rPr>
        <w:t>级别：用户目标级</w:t>
      </w:r>
    </w:p>
    <w:p w14:paraId="64F3F405" w14:textId="77777777" w:rsidR="000C73F8" w:rsidRDefault="000C73F8" w:rsidP="000C73F8">
      <w:pPr>
        <w:rPr>
          <w:sz w:val="24"/>
        </w:rPr>
      </w:pPr>
      <w:r>
        <w:rPr>
          <w:rFonts w:hint="eastAsia"/>
          <w:sz w:val="24"/>
        </w:rPr>
        <w:t>参与者：领域用户、类库</w:t>
      </w:r>
    </w:p>
    <w:p w14:paraId="7DE54EA9" w14:textId="77777777" w:rsidR="000C73F8" w:rsidRDefault="000C73F8" w:rsidP="000C73F8">
      <w:pPr>
        <w:rPr>
          <w:sz w:val="24"/>
        </w:rPr>
      </w:pPr>
    </w:p>
    <w:p w14:paraId="6107AA58" w14:textId="77777777" w:rsidR="000C73F8" w:rsidRDefault="000C73F8" w:rsidP="000C73F8">
      <w:pPr>
        <w:rPr>
          <w:sz w:val="24"/>
        </w:rPr>
      </w:pPr>
      <w:r>
        <w:rPr>
          <w:rFonts w:hint="eastAsia"/>
          <w:sz w:val="24"/>
        </w:rPr>
        <w:t>主要成功场景：</w:t>
      </w:r>
    </w:p>
    <w:p w14:paraId="7E1EE308" w14:textId="77777777" w:rsidR="000C73F8" w:rsidRDefault="000C73F8" w:rsidP="000C73F8">
      <w:pPr>
        <w:numPr>
          <w:ilvl w:val="255"/>
          <w:numId w:val="0"/>
        </w:numPr>
        <w:rPr>
          <w:sz w:val="24"/>
        </w:rPr>
      </w:pPr>
      <w:r>
        <w:rPr>
          <w:rFonts w:hint="eastAsia"/>
          <w:sz w:val="24"/>
        </w:rPr>
        <w:t xml:space="preserve">  1. 领域用户在软件的工具栏点击“打开文件”，选择要打开的文件后，点击“打开”</w:t>
      </w:r>
    </w:p>
    <w:p w14:paraId="01F8ADC9" w14:textId="77777777" w:rsidR="000C73F8" w:rsidRDefault="000C73F8" w:rsidP="000C73F8">
      <w:pPr>
        <w:numPr>
          <w:ilvl w:val="255"/>
          <w:numId w:val="0"/>
        </w:numPr>
        <w:rPr>
          <w:sz w:val="24"/>
        </w:rPr>
      </w:pPr>
      <w:r>
        <w:rPr>
          <w:rFonts w:hint="eastAsia"/>
          <w:sz w:val="24"/>
        </w:rPr>
        <w:t xml:space="preserve">  2. 类库调用函数，查询判断文件格式是否正确，是否可读，成功则将文件导入软件</w:t>
      </w:r>
    </w:p>
    <w:p w14:paraId="3C2F9F82" w14:textId="77777777" w:rsidR="000C73F8" w:rsidRDefault="000C73F8" w:rsidP="000C73F8">
      <w:pPr>
        <w:numPr>
          <w:ilvl w:val="255"/>
          <w:numId w:val="0"/>
        </w:numPr>
        <w:rPr>
          <w:sz w:val="24"/>
        </w:rPr>
      </w:pPr>
      <w:r>
        <w:rPr>
          <w:rFonts w:hint="eastAsia"/>
          <w:sz w:val="24"/>
        </w:rPr>
        <w:t xml:space="preserve">  3. 类库调用函数，弹出提示，让用户选择是覆盖当前文件的视图窗口还是创建一个新的视图窗口显示</w:t>
      </w:r>
    </w:p>
    <w:p w14:paraId="0A070D82" w14:textId="77777777" w:rsidR="000C73F8" w:rsidRDefault="000C73F8" w:rsidP="000C73F8">
      <w:pPr>
        <w:numPr>
          <w:ilvl w:val="255"/>
          <w:numId w:val="0"/>
        </w:numPr>
        <w:rPr>
          <w:sz w:val="24"/>
        </w:rPr>
      </w:pPr>
      <w:r>
        <w:rPr>
          <w:rFonts w:hint="eastAsia"/>
          <w:sz w:val="24"/>
        </w:rPr>
        <w:t xml:space="preserve">  4. 领域用户若选择覆盖，则在原来的视图窗口进行操作，选择创建一个新的视</w:t>
      </w:r>
      <w:r>
        <w:rPr>
          <w:rFonts w:hint="eastAsia"/>
          <w:sz w:val="24"/>
        </w:rPr>
        <w:lastRenderedPageBreak/>
        <w:t>图窗口，那么就在新的视图窗口进行操作</w:t>
      </w:r>
    </w:p>
    <w:p w14:paraId="4B9DDF16" w14:textId="77777777" w:rsidR="000C73F8" w:rsidRDefault="000C73F8" w:rsidP="000C73F8">
      <w:pPr>
        <w:numPr>
          <w:ilvl w:val="255"/>
          <w:numId w:val="0"/>
        </w:numPr>
        <w:rPr>
          <w:sz w:val="24"/>
        </w:rPr>
      </w:pPr>
      <w:r>
        <w:rPr>
          <w:rFonts w:hint="eastAsia"/>
          <w:sz w:val="24"/>
        </w:rPr>
        <w:t xml:space="preserve">  5. 将导入的文件在选择的视图窗口以图表或图形的形式显示</w:t>
      </w:r>
    </w:p>
    <w:p w14:paraId="028424F0" w14:textId="77777777" w:rsidR="000C73F8" w:rsidRDefault="000C73F8" w:rsidP="000C73F8">
      <w:pPr>
        <w:numPr>
          <w:ilvl w:val="255"/>
          <w:numId w:val="0"/>
        </w:numPr>
        <w:rPr>
          <w:sz w:val="24"/>
        </w:rPr>
      </w:pPr>
      <w:r>
        <w:rPr>
          <w:rFonts w:hint="eastAsia"/>
          <w:sz w:val="24"/>
        </w:rPr>
        <w:t xml:space="preserve">  6. 领域用户可在选择出的视图区域看到导入的文件以图表或图形的形式显示</w:t>
      </w:r>
    </w:p>
    <w:p w14:paraId="2289CBC7" w14:textId="77777777" w:rsidR="000C73F8" w:rsidRDefault="000C73F8" w:rsidP="000C73F8">
      <w:pPr>
        <w:ind w:firstLine="420"/>
        <w:rPr>
          <w:sz w:val="24"/>
        </w:rPr>
      </w:pPr>
    </w:p>
    <w:p w14:paraId="1B5B5ACD" w14:textId="77777777" w:rsidR="000C73F8" w:rsidRDefault="000C73F8" w:rsidP="000C73F8">
      <w:pPr>
        <w:rPr>
          <w:sz w:val="24"/>
        </w:rPr>
      </w:pPr>
      <w:r>
        <w:rPr>
          <w:rFonts w:hint="eastAsia"/>
          <w:sz w:val="24"/>
        </w:rPr>
        <w:t>备选场景：文件打开失败</w:t>
      </w:r>
    </w:p>
    <w:p w14:paraId="1AB73C39" w14:textId="77777777" w:rsidR="000C73F8" w:rsidRDefault="000C73F8" w:rsidP="000C73F8">
      <w:pPr>
        <w:numPr>
          <w:ilvl w:val="253"/>
          <w:numId w:val="0"/>
        </w:numPr>
        <w:rPr>
          <w:sz w:val="24"/>
        </w:rPr>
      </w:pPr>
      <w:r>
        <w:rPr>
          <w:rFonts w:hint="eastAsia"/>
          <w:sz w:val="24"/>
        </w:rPr>
        <w:t xml:space="preserve">    2a. 在第2步，类库调用函数发现文件格式错误，弹出提示打开文件格式错误，并允许领域用户重新选择格式正确的网格数据文件。</w:t>
      </w:r>
    </w:p>
    <w:p w14:paraId="028E10B5" w14:textId="77777777" w:rsidR="000C73F8" w:rsidRDefault="000C73F8" w:rsidP="000C73F8">
      <w:pPr>
        <w:numPr>
          <w:ilvl w:val="253"/>
          <w:numId w:val="0"/>
        </w:numPr>
        <w:rPr>
          <w:sz w:val="24"/>
        </w:rPr>
      </w:pPr>
      <w:r>
        <w:rPr>
          <w:rFonts w:hint="eastAsia"/>
          <w:sz w:val="24"/>
        </w:rPr>
        <w:t xml:space="preserve">    2b. 类库调用函数发现文件不可读，弹出提示打开文件不可读，并允许领域用户重新选择可读的网格数据文件。</w:t>
      </w:r>
    </w:p>
    <w:p w14:paraId="1F23937F" w14:textId="77777777" w:rsidR="000C73F8" w:rsidRDefault="000C73F8" w:rsidP="000C73F8">
      <w:pPr>
        <w:ind w:firstLine="420"/>
        <w:rPr>
          <w:sz w:val="24"/>
        </w:rPr>
      </w:pPr>
    </w:p>
    <w:p w14:paraId="32DE3B44" w14:textId="5D1EBAB5" w:rsidR="000C73F8" w:rsidRDefault="000C73F8" w:rsidP="000C73F8">
      <w:pPr>
        <w:rPr>
          <w:sz w:val="24"/>
        </w:rPr>
      </w:pPr>
      <w:r>
        <w:rPr>
          <w:rFonts w:hint="eastAsia"/>
          <w:sz w:val="28"/>
          <w:szCs w:val="28"/>
        </w:rPr>
        <w:t>304 UC4：创建新的结点</w:t>
      </w:r>
    </w:p>
    <w:p w14:paraId="12947F2A" w14:textId="77777777" w:rsidR="000C73F8" w:rsidRDefault="000C73F8" w:rsidP="000C73F8">
      <w:pPr>
        <w:rPr>
          <w:sz w:val="24"/>
        </w:rPr>
      </w:pPr>
      <w:r>
        <w:rPr>
          <w:rFonts w:hint="eastAsia"/>
          <w:sz w:val="24"/>
        </w:rPr>
        <w:t>主要成功场景：领域用户在软件的工具栏点击“创建新的结点”，类库调用函数将鼠标光标呈现为指示链接的指针，领域用户移动光标在一个位置点击鼠标，这个位置上就会出现一个新的结点。</w:t>
      </w:r>
    </w:p>
    <w:p w14:paraId="65DF3177" w14:textId="77777777" w:rsidR="000C73F8" w:rsidRDefault="000C73F8" w:rsidP="000C73F8">
      <w:pPr>
        <w:ind w:firstLine="420"/>
        <w:rPr>
          <w:sz w:val="24"/>
        </w:rPr>
      </w:pPr>
    </w:p>
    <w:p w14:paraId="3E799FD0" w14:textId="77777777" w:rsidR="000C73F8" w:rsidRDefault="000C73F8" w:rsidP="000C73F8">
      <w:pPr>
        <w:rPr>
          <w:sz w:val="24"/>
        </w:rPr>
      </w:pPr>
      <w:r>
        <w:rPr>
          <w:rFonts w:hint="eastAsia"/>
          <w:sz w:val="24"/>
        </w:rPr>
        <w:t>备选场景：</w:t>
      </w:r>
    </w:p>
    <w:p w14:paraId="5AF4B285" w14:textId="77777777" w:rsidR="000C73F8" w:rsidRDefault="000C73F8" w:rsidP="000C73F8">
      <w:pPr>
        <w:rPr>
          <w:sz w:val="24"/>
        </w:rPr>
      </w:pPr>
    </w:p>
    <w:p w14:paraId="78718EDA" w14:textId="77777777" w:rsidR="000C73F8" w:rsidRDefault="000C73F8" w:rsidP="000C73F8">
      <w:pPr>
        <w:rPr>
          <w:sz w:val="24"/>
        </w:rPr>
      </w:pPr>
      <w:r>
        <w:rPr>
          <w:rFonts w:hint="eastAsia"/>
          <w:sz w:val="24"/>
        </w:rPr>
        <w:t xml:space="preserve">    用户可以</w:t>
      </w:r>
      <w:proofErr w:type="gramStart"/>
      <w:r>
        <w:rPr>
          <w:rFonts w:hint="eastAsia"/>
          <w:sz w:val="24"/>
        </w:rPr>
        <w:t>在坐标区域</w:t>
      </w:r>
      <w:proofErr w:type="gramEnd"/>
      <w:r>
        <w:rPr>
          <w:rFonts w:hint="eastAsia"/>
          <w:sz w:val="24"/>
        </w:rPr>
        <w:t>输入想要创建的结点的坐标，然后点击“创建结点”，就可以在指定的位置创建一个新的结点</w:t>
      </w:r>
    </w:p>
    <w:p w14:paraId="378228AC" w14:textId="77777777" w:rsidR="000C73F8" w:rsidRDefault="000C73F8" w:rsidP="000C73F8">
      <w:pPr>
        <w:ind w:firstLine="420"/>
        <w:rPr>
          <w:sz w:val="24"/>
        </w:rPr>
      </w:pPr>
    </w:p>
    <w:p w14:paraId="175F227B" w14:textId="7DFF2AA0" w:rsidR="000C73F8" w:rsidRDefault="000C73F8" w:rsidP="000C73F8">
      <w:pPr>
        <w:rPr>
          <w:sz w:val="28"/>
          <w:szCs w:val="28"/>
        </w:rPr>
      </w:pPr>
      <w:r>
        <w:rPr>
          <w:rFonts w:hint="eastAsia"/>
          <w:sz w:val="28"/>
          <w:szCs w:val="28"/>
        </w:rPr>
        <w:t>305 UC5：创建新的线段</w:t>
      </w:r>
    </w:p>
    <w:p w14:paraId="37BA93EA" w14:textId="77777777" w:rsidR="000C73F8" w:rsidRDefault="000C73F8" w:rsidP="000C73F8">
      <w:pPr>
        <w:rPr>
          <w:sz w:val="24"/>
        </w:rPr>
      </w:pPr>
      <w:r>
        <w:rPr>
          <w:rFonts w:hint="eastAsia"/>
          <w:sz w:val="24"/>
        </w:rPr>
        <w:t>主要成功场景：领域用户在软件的工具栏点击“创建新的线段”，类库调用函数将</w:t>
      </w:r>
      <w:r>
        <w:rPr>
          <w:rFonts w:hint="eastAsia"/>
          <w:sz w:val="24"/>
        </w:rPr>
        <w:lastRenderedPageBreak/>
        <w:t>鼠标光标呈现为指示链接的指针，领域用户移动光标在一个位置点击鼠标，然后拖动光标到另一位置直到放开鼠标，这两个位置之间就会出现一个新的线段。</w:t>
      </w:r>
    </w:p>
    <w:p w14:paraId="0BC93993" w14:textId="77777777" w:rsidR="000C73F8" w:rsidRDefault="000C73F8" w:rsidP="000C73F8">
      <w:pPr>
        <w:ind w:firstLine="420"/>
        <w:rPr>
          <w:sz w:val="24"/>
        </w:rPr>
      </w:pPr>
    </w:p>
    <w:p w14:paraId="41B26D68" w14:textId="77777777" w:rsidR="000C73F8" w:rsidRDefault="000C73F8" w:rsidP="000C73F8">
      <w:pPr>
        <w:rPr>
          <w:sz w:val="24"/>
        </w:rPr>
      </w:pPr>
      <w:r>
        <w:rPr>
          <w:rFonts w:hint="eastAsia"/>
          <w:sz w:val="24"/>
        </w:rPr>
        <w:t>备选场景：</w:t>
      </w:r>
    </w:p>
    <w:p w14:paraId="751C00AD" w14:textId="77777777" w:rsidR="000C73F8" w:rsidRDefault="000C73F8" w:rsidP="000C73F8">
      <w:pPr>
        <w:rPr>
          <w:sz w:val="24"/>
        </w:rPr>
      </w:pPr>
      <w:r>
        <w:rPr>
          <w:rFonts w:hint="eastAsia"/>
          <w:sz w:val="24"/>
        </w:rPr>
        <w:t xml:space="preserve">    用户可以</w:t>
      </w:r>
      <w:proofErr w:type="gramStart"/>
      <w:r>
        <w:rPr>
          <w:rFonts w:hint="eastAsia"/>
          <w:sz w:val="24"/>
        </w:rPr>
        <w:t>在坐标区域</w:t>
      </w:r>
      <w:proofErr w:type="gramEnd"/>
      <w:r>
        <w:rPr>
          <w:rFonts w:hint="eastAsia"/>
          <w:sz w:val="24"/>
        </w:rPr>
        <w:t>输入想要创建的线段的两个端点的坐标，然后点击“创建线段”，就可以在指定的位置创建一个新的线段</w:t>
      </w:r>
    </w:p>
    <w:p w14:paraId="4E52DB24" w14:textId="77777777" w:rsidR="000C73F8" w:rsidRDefault="000C73F8" w:rsidP="000C73F8">
      <w:pPr>
        <w:ind w:firstLine="420"/>
        <w:rPr>
          <w:sz w:val="24"/>
        </w:rPr>
      </w:pPr>
    </w:p>
    <w:p w14:paraId="5BADDC4D" w14:textId="167D5C9D" w:rsidR="000C73F8" w:rsidRDefault="000C73F8" w:rsidP="000C73F8">
      <w:pPr>
        <w:rPr>
          <w:sz w:val="28"/>
          <w:szCs w:val="28"/>
        </w:rPr>
      </w:pPr>
      <w:r>
        <w:rPr>
          <w:rFonts w:hint="eastAsia"/>
          <w:sz w:val="28"/>
          <w:szCs w:val="28"/>
        </w:rPr>
        <w:t>306 UC6：创建新的矩形</w:t>
      </w:r>
    </w:p>
    <w:p w14:paraId="37E96937" w14:textId="77777777" w:rsidR="000C73F8" w:rsidRDefault="000C73F8" w:rsidP="000C73F8">
      <w:pPr>
        <w:rPr>
          <w:sz w:val="24"/>
        </w:rPr>
      </w:pPr>
      <w:r>
        <w:rPr>
          <w:rFonts w:hint="eastAsia"/>
          <w:sz w:val="24"/>
        </w:rPr>
        <w:t>主要成功场景：领域用户在软件的工具栏点击“创建新的矩形”，类库调用函数将鼠标光标呈现为指示链接的指针，领域用户移动光标在一个位置点击鼠标，然后拖动光标到另一位置直到放开鼠标，</w:t>
      </w:r>
      <w:proofErr w:type="gramStart"/>
      <w:r>
        <w:rPr>
          <w:rFonts w:hint="eastAsia"/>
          <w:sz w:val="24"/>
        </w:rPr>
        <w:t>类库会自动</w:t>
      </w:r>
      <w:proofErr w:type="gramEnd"/>
      <w:r>
        <w:rPr>
          <w:rFonts w:hint="eastAsia"/>
          <w:sz w:val="24"/>
        </w:rPr>
        <w:t>根据这两个位置之间的水平距离和垂直距离创建一个新的矩形。</w:t>
      </w:r>
    </w:p>
    <w:p w14:paraId="10762465" w14:textId="77777777" w:rsidR="000C73F8" w:rsidRDefault="000C73F8" w:rsidP="000C73F8">
      <w:pPr>
        <w:ind w:firstLine="420"/>
        <w:rPr>
          <w:sz w:val="24"/>
        </w:rPr>
      </w:pPr>
    </w:p>
    <w:p w14:paraId="1F5F0020" w14:textId="77777777" w:rsidR="000C73F8" w:rsidRDefault="000C73F8" w:rsidP="000C73F8">
      <w:pPr>
        <w:rPr>
          <w:sz w:val="24"/>
        </w:rPr>
      </w:pPr>
      <w:r>
        <w:rPr>
          <w:rFonts w:hint="eastAsia"/>
          <w:sz w:val="24"/>
        </w:rPr>
        <w:t>备选场景：</w:t>
      </w:r>
    </w:p>
    <w:p w14:paraId="1A947F67" w14:textId="77777777" w:rsidR="000C73F8" w:rsidRDefault="000C73F8" w:rsidP="000C73F8">
      <w:pPr>
        <w:numPr>
          <w:ilvl w:val="252"/>
          <w:numId w:val="0"/>
        </w:numPr>
        <w:rPr>
          <w:sz w:val="24"/>
        </w:rPr>
      </w:pPr>
      <w:r>
        <w:rPr>
          <w:rFonts w:hint="eastAsia"/>
          <w:sz w:val="24"/>
        </w:rPr>
        <w:t xml:space="preserve">    用户可以</w:t>
      </w:r>
      <w:proofErr w:type="gramStart"/>
      <w:r>
        <w:rPr>
          <w:rFonts w:hint="eastAsia"/>
          <w:sz w:val="24"/>
        </w:rPr>
        <w:t>在坐标区域</w:t>
      </w:r>
      <w:proofErr w:type="gramEnd"/>
      <w:r>
        <w:rPr>
          <w:rFonts w:hint="eastAsia"/>
          <w:sz w:val="24"/>
        </w:rPr>
        <w:t>输入想要创建的矩形的左上角端点和右下角端点的坐标，然后点击“创建矩形”，就可以在指定的位置创建一个新的矩形</w:t>
      </w:r>
    </w:p>
    <w:p w14:paraId="4DE85999" w14:textId="77777777" w:rsidR="000C73F8" w:rsidRDefault="000C73F8" w:rsidP="000C73F8">
      <w:pPr>
        <w:ind w:firstLine="420"/>
        <w:rPr>
          <w:sz w:val="24"/>
        </w:rPr>
      </w:pPr>
    </w:p>
    <w:p w14:paraId="65C231D9" w14:textId="352FB3DF" w:rsidR="000C73F8" w:rsidRDefault="000C73F8" w:rsidP="000C73F8">
      <w:pPr>
        <w:rPr>
          <w:sz w:val="28"/>
          <w:szCs w:val="28"/>
        </w:rPr>
      </w:pPr>
      <w:r>
        <w:rPr>
          <w:rFonts w:hint="eastAsia"/>
          <w:sz w:val="28"/>
          <w:szCs w:val="28"/>
        </w:rPr>
        <w:t>307 UC7：创建新的圆形</w:t>
      </w:r>
    </w:p>
    <w:p w14:paraId="65FF47EB" w14:textId="77777777" w:rsidR="000C73F8" w:rsidRDefault="000C73F8" w:rsidP="000C73F8">
      <w:pPr>
        <w:rPr>
          <w:sz w:val="24"/>
        </w:rPr>
      </w:pPr>
      <w:r>
        <w:rPr>
          <w:rFonts w:hint="eastAsia"/>
          <w:sz w:val="24"/>
        </w:rPr>
        <w:t>主要成功场景:领域用户在软件的工具栏点击"创建新的圆形",类库调用函数将鼠标光标呈现为指示链接的指针,领域用户在一个位置点击鼠标,将圆心确定于此位置,然后拖动鼠标,将出现一个以圆心到鼠标的距离为半径的新的圆形。</w:t>
      </w:r>
    </w:p>
    <w:p w14:paraId="0D76E667" w14:textId="77777777" w:rsidR="000C73F8" w:rsidRDefault="000C73F8" w:rsidP="000C73F8">
      <w:pPr>
        <w:rPr>
          <w:sz w:val="24"/>
        </w:rPr>
      </w:pPr>
    </w:p>
    <w:p w14:paraId="2571C3B4" w14:textId="77777777" w:rsidR="000C73F8" w:rsidRDefault="000C73F8" w:rsidP="000C73F8">
      <w:pPr>
        <w:rPr>
          <w:sz w:val="24"/>
        </w:rPr>
      </w:pPr>
      <w:r>
        <w:rPr>
          <w:rFonts w:hint="eastAsia"/>
          <w:sz w:val="24"/>
        </w:rPr>
        <w:lastRenderedPageBreak/>
        <w:t>备选场景:</w:t>
      </w:r>
    </w:p>
    <w:p w14:paraId="186D9268" w14:textId="77777777" w:rsidR="000C73F8" w:rsidRDefault="000C73F8" w:rsidP="000C73F8">
      <w:pPr>
        <w:rPr>
          <w:sz w:val="24"/>
        </w:rPr>
      </w:pPr>
      <w:r>
        <w:rPr>
          <w:rFonts w:hint="eastAsia"/>
          <w:sz w:val="24"/>
        </w:rPr>
        <w:tab/>
        <w:t>用户可以</w:t>
      </w:r>
      <w:proofErr w:type="gramStart"/>
      <w:r>
        <w:rPr>
          <w:rFonts w:hint="eastAsia"/>
          <w:sz w:val="24"/>
        </w:rPr>
        <w:t>在坐标区域</w:t>
      </w:r>
      <w:proofErr w:type="gramEnd"/>
      <w:r>
        <w:rPr>
          <w:rFonts w:hint="eastAsia"/>
          <w:sz w:val="24"/>
        </w:rPr>
        <w:t>输入想要创建的圆的圆心和半径,然后点击"创建圆形",就可以在指定位置创建一个圆形。</w:t>
      </w:r>
    </w:p>
    <w:p w14:paraId="3E96543B" w14:textId="77777777" w:rsidR="000C73F8" w:rsidRDefault="000C73F8" w:rsidP="000C73F8">
      <w:pPr>
        <w:ind w:firstLine="420"/>
        <w:rPr>
          <w:sz w:val="24"/>
        </w:rPr>
      </w:pPr>
    </w:p>
    <w:p w14:paraId="282A3AF8" w14:textId="5B8FCB54" w:rsidR="000C73F8" w:rsidRDefault="000C73F8" w:rsidP="000C73F8">
      <w:pPr>
        <w:rPr>
          <w:sz w:val="28"/>
          <w:szCs w:val="28"/>
        </w:rPr>
      </w:pPr>
      <w:r>
        <w:rPr>
          <w:rFonts w:hint="eastAsia"/>
          <w:sz w:val="28"/>
          <w:szCs w:val="28"/>
        </w:rPr>
        <w:t>308 UC8：创建新的三维立体矩形</w:t>
      </w:r>
    </w:p>
    <w:p w14:paraId="77250645" w14:textId="77777777" w:rsidR="000C73F8" w:rsidRDefault="000C73F8" w:rsidP="000C73F8">
      <w:pPr>
        <w:rPr>
          <w:sz w:val="24"/>
        </w:rPr>
      </w:pPr>
      <w:r>
        <w:rPr>
          <w:rFonts w:hint="eastAsia"/>
          <w:sz w:val="24"/>
        </w:rPr>
        <w:t>主要成功场景:领域用户在软件的工具栏点击"创建新的三维立体矩形",类库调用函数将鼠标光标呈现为指示链接的指针,领域用户在一个位置点击鼠标,然后拖动光标到另一位置直到放开鼠标,</w:t>
      </w:r>
      <w:proofErr w:type="gramStart"/>
      <w:r>
        <w:rPr>
          <w:rFonts w:hint="eastAsia"/>
          <w:sz w:val="24"/>
        </w:rPr>
        <w:t>类库会自动</w:t>
      </w:r>
      <w:proofErr w:type="gramEnd"/>
      <w:r>
        <w:rPr>
          <w:rFonts w:hint="eastAsia"/>
          <w:sz w:val="24"/>
        </w:rPr>
        <w:t>根据这两个位置之间的水平距离和垂直距离创建出一个立方体底面,然后用户向上或者向下拖动鼠标可以确定出这个立方体的高度并创建图形。</w:t>
      </w:r>
    </w:p>
    <w:p w14:paraId="626E7E86" w14:textId="77777777" w:rsidR="000C73F8" w:rsidRDefault="000C73F8" w:rsidP="000C73F8">
      <w:pPr>
        <w:rPr>
          <w:sz w:val="24"/>
        </w:rPr>
      </w:pPr>
    </w:p>
    <w:p w14:paraId="43F8C574" w14:textId="77777777" w:rsidR="000C73F8" w:rsidRDefault="000C73F8" w:rsidP="000C73F8">
      <w:pPr>
        <w:rPr>
          <w:sz w:val="24"/>
        </w:rPr>
      </w:pPr>
      <w:r>
        <w:rPr>
          <w:rFonts w:hint="eastAsia"/>
          <w:sz w:val="24"/>
        </w:rPr>
        <w:t>备选场景:</w:t>
      </w:r>
    </w:p>
    <w:p w14:paraId="39BBC6C3" w14:textId="77777777" w:rsidR="000C73F8" w:rsidRDefault="000C73F8" w:rsidP="000C73F8">
      <w:pPr>
        <w:rPr>
          <w:sz w:val="24"/>
        </w:rPr>
      </w:pPr>
      <w:r>
        <w:rPr>
          <w:rFonts w:hint="eastAsia"/>
          <w:sz w:val="24"/>
        </w:rPr>
        <w:tab/>
        <w:t>用户可以</w:t>
      </w:r>
      <w:proofErr w:type="gramStart"/>
      <w:r>
        <w:rPr>
          <w:rFonts w:hint="eastAsia"/>
          <w:sz w:val="24"/>
        </w:rPr>
        <w:t>在坐标区域</w:t>
      </w:r>
      <w:proofErr w:type="gramEnd"/>
      <w:r>
        <w:rPr>
          <w:rFonts w:hint="eastAsia"/>
          <w:sz w:val="24"/>
        </w:rPr>
        <w:t>输入一个基点的坐标,并输入立方体的长宽高即可在指定位置创建一个矩形。</w:t>
      </w:r>
      <w:r>
        <w:rPr>
          <w:rFonts w:hint="eastAsia"/>
          <w:sz w:val="24"/>
        </w:rPr>
        <w:tab/>
      </w:r>
    </w:p>
    <w:p w14:paraId="73C4F596" w14:textId="77777777" w:rsidR="000C73F8" w:rsidRDefault="000C73F8" w:rsidP="000C73F8">
      <w:pPr>
        <w:ind w:firstLine="420"/>
        <w:rPr>
          <w:sz w:val="24"/>
        </w:rPr>
      </w:pPr>
    </w:p>
    <w:p w14:paraId="660E7805" w14:textId="3E1C2372" w:rsidR="000C73F8" w:rsidRDefault="000C73F8" w:rsidP="000C73F8">
      <w:pPr>
        <w:rPr>
          <w:sz w:val="28"/>
          <w:szCs w:val="28"/>
        </w:rPr>
      </w:pPr>
      <w:r>
        <w:rPr>
          <w:rFonts w:hint="eastAsia"/>
          <w:sz w:val="28"/>
          <w:szCs w:val="28"/>
        </w:rPr>
        <w:t>309 UC9：创建新的球</w:t>
      </w:r>
    </w:p>
    <w:p w14:paraId="541F53D2" w14:textId="77777777" w:rsidR="000C73F8" w:rsidRDefault="000C73F8" w:rsidP="000C73F8">
      <w:pPr>
        <w:rPr>
          <w:sz w:val="24"/>
        </w:rPr>
      </w:pPr>
      <w:r>
        <w:rPr>
          <w:rFonts w:hint="eastAsia"/>
          <w:sz w:val="24"/>
        </w:rPr>
        <w:t>主要成功场景:领域用户在软件的工具栏点击"创建新的球",类库调用函数将鼠标光标呈现为指示链接的指针,领域用户在一个位置点击鼠标,将球心确定于此位置,然后拖动鼠标,将出现一个以球心到鼠标的距离为半径的新的球体。</w:t>
      </w:r>
    </w:p>
    <w:p w14:paraId="50DF90BB" w14:textId="77777777" w:rsidR="000C73F8" w:rsidRDefault="000C73F8" w:rsidP="000C73F8">
      <w:pPr>
        <w:rPr>
          <w:sz w:val="24"/>
        </w:rPr>
      </w:pPr>
    </w:p>
    <w:p w14:paraId="2BC02FED" w14:textId="77777777" w:rsidR="000C73F8" w:rsidRDefault="000C73F8" w:rsidP="000C73F8">
      <w:pPr>
        <w:rPr>
          <w:sz w:val="24"/>
        </w:rPr>
      </w:pPr>
      <w:r>
        <w:rPr>
          <w:rFonts w:hint="eastAsia"/>
          <w:sz w:val="24"/>
        </w:rPr>
        <w:t>备选场景:</w:t>
      </w:r>
    </w:p>
    <w:p w14:paraId="06FB5059" w14:textId="77777777" w:rsidR="000C73F8" w:rsidRDefault="000C73F8" w:rsidP="000C73F8">
      <w:pPr>
        <w:rPr>
          <w:sz w:val="24"/>
        </w:rPr>
      </w:pPr>
      <w:r>
        <w:rPr>
          <w:rFonts w:hint="eastAsia"/>
          <w:sz w:val="24"/>
        </w:rPr>
        <w:tab/>
        <w:t>用户可以</w:t>
      </w:r>
      <w:proofErr w:type="gramStart"/>
      <w:r>
        <w:rPr>
          <w:rFonts w:hint="eastAsia"/>
          <w:sz w:val="24"/>
        </w:rPr>
        <w:t>在坐标区域</w:t>
      </w:r>
      <w:proofErr w:type="gramEnd"/>
      <w:r>
        <w:rPr>
          <w:rFonts w:hint="eastAsia"/>
          <w:sz w:val="24"/>
        </w:rPr>
        <w:t>输入想要创建的球的球心和半径,然后点击"创建球",就</w:t>
      </w:r>
      <w:r>
        <w:rPr>
          <w:rFonts w:hint="eastAsia"/>
          <w:sz w:val="24"/>
        </w:rPr>
        <w:lastRenderedPageBreak/>
        <w:t>可以在指定位置创建一个球体。</w:t>
      </w:r>
    </w:p>
    <w:p w14:paraId="7246111D" w14:textId="77777777" w:rsidR="000C73F8" w:rsidRDefault="000C73F8" w:rsidP="000C73F8">
      <w:pPr>
        <w:ind w:firstLine="420"/>
        <w:rPr>
          <w:sz w:val="24"/>
        </w:rPr>
      </w:pPr>
    </w:p>
    <w:p w14:paraId="050B7AE0" w14:textId="0DDD5799" w:rsidR="000C73F8" w:rsidRDefault="000C73F8" w:rsidP="000C73F8">
      <w:pPr>
        <w:rPr>
          <w:sz w:val="28"/>
          <w:szCs w:val="28"/>
        </w:rPr>
      </w:pPr>
      <w:r>
        <w:rPr>
          <w:rFonts w:hint="eastAsia"/>
          <w:sz w:val="28"/>
          <w:szCs w:val="28"/>
        </w:rPr>
        <w:t>310 UC10：拉伸二维图形的点</w:t>
      </w:r>
    </w:p>
    <w:p w14:paraId="2475A83C" w14:textId="77777777" w:rsidR="000C73F8" w:rsidRDefault="000C73F8" w:rsidP="000C73F8">
      <w:pPr>
        <w:rPr>
          <w:sz w:val="24"/>
        </w:rPr>
      </w:pPr>
      <w:r>
        <w:rPr>
          <w:rFonts w:hint="eastAsia"/>
          <w:sz w:val="24"/>
        </w:rPr>
        <w:t>主要成功场景：领域用户在软件的工具点击“拉伸点”，类库调用函数将鼠标光标呈现为指示链接的指针，领域用户在二维图形位置点击鼠标，此时二维图形进入可修改模式，并显示所有的坐标点。领域用户用鼠标选择任意坐标点后，进行拖动操作，即可对该点进行拉伸，拉伸效果为与该点相连的线段都会随着坐标点的移动而变化</w:t>
      </w:r>
    </w:p>
    <w:p w14:paraId="50C3DCDD" w14:textId="77777777" w:rsidR="000C73F8" w:rsidRDefault="000C73F8" w:rsidP="000C73F8">
      <w:pPr>
        <w:rPr>
          <w:sz w:val="24"/>
        </w:rPr>
      </w:pPr>
      <w:r>
        <w:rPr>
          <w:rFonts w:hint="eastAsia"/>
          <w:sz w:val="24"/>
        </w:rPr>
        <w:t xml:space="preserve">  </w:t>
      </w:r>
    </w:p>
    <w:p w14:paraId="04FCE6AD" w14:textId="77777777" w:rsidR="000C73F8" w:rsidRDefault="000C73F8" w:rsidP="000C73F8">
      <w:pPr>
        <w:rPr>
          <w:sz w:val="24"/>
        </w:rPr>
      </w:pPr>
      <w:r>
        <w:rPr>
          <w:rFonts w:hint="eastAsia"/>
          <w:sz w:val="24"/>
        </w:rPr>
        <w:t>备选场景：</w:t>
      </w:r>
    </w:p>
    <w:p w14:paraId="752A2CE6" w14:textId="77777777" w:rsidR="000C73F8" w:rsidRDefault="000C73F8" w:rsidP="000C73F8">
      <w:pPr>
        <w:rPr>
          <w:sz w:val="24"/>
        </w:rPr>
      </w:pPr>
      <w:r>
        <w:rPr>
          <w:rFonts w:hint="eastAsia"/>
          <w:sz w:val="24"/>
        </w:rPr>
        <w:t xml:space="preserve">  在创建二维图形时，二维图形将处于可修改模式，用户此时可以对二维图形的任意坐标点进行拉伸操作</w:t>
      </w:r>
    </w:p>
    <w:p w14:paraId="6E095A47" w14:textId="77777777" w:rsidR="000C73F8" w:rsidRDefault="000C73F8" w:rsidP="000C73F8">
      <w:pPr>
        <w:rPr>
          <w:sz w:val="24"/>
        </w:rPr>
      </w:pPr>
      <w:r>
        <w:rPr>
          <w:rFonts w:hint="eastAsia"/>
          <w:sz w:val="24"/>
        </w:rPr>
        <w:t xml:space="preserve">  用户可以</w:t>
      </w:r>
      <w:proofErr w:type="gramStart"/>
      <w:r>
        <w:rPr>
          <w:rFonts w:hint="eastAsia"/>
          <w:sz w:val="24"/>
        </w:rPr>
        <w:t>在坐标区域</w:t>
      </w:r>
      <w:proofErr w:type="gramEnd"/>
      <w:r>
        <w:rPr>
          <w:rFonts w:hint="eastAsia"/>
          <w:sz w:val="24"/>
        </w:rPr>
        <w:t>输入二维图形的坐标点，然后点击“拉伸”，就可以对该坐标点进行拉伸</w:t>
      </w:r>
    </w:p>
    <w:p w14:paraId="77D95731" w14:textId="77777777" w:rsidR="000C73F8" w:rsidRDefault="000C73F8" w:rsidP="000C73F8">
      <w:pPr>
        <w:ind w:firstLine="420"/>
        <w:rPr>
          <w:sz w:val="24"/>
        </w:rPr>
      </w:pPr>
    </w:p>
    <w:p w14:paraId="67F2E750" w14:textId="776C0BCA" w:rsidR="000C73F8" w:rsidRDefault="000C73F8" w:rsidP="000C73F8">
      <w:pPr>
        <w:rPr>
          <w:sz w:val="28"/>
          <w:szCs w:val="28"/>
        </w:rPr>
      </w:pPr>
      <w:r>
        <w:rPr>
          <w:rFonts w:hint="eastAsia"/>
          <w:sz w:val="28"/>
          <w:szCs w:val="28"/>
        </w:rPr>
        <w:t>311 UC11：拉伸二维图形的线段</w:t>
      </w:r>
    </w:p>
    <w:p w14:paraId="6CA0D348" w14:textId="77777777" w:rsidR="000C73F8" w:rsidRDefault="000C73F8" w:rsidP="000C73F8">
      <w:pPr>
        <w:rPr>
          <w:sz w:val="24"/>
        </w:rPr>
      </w:pPr>
      <w:r>
        <w:rPr>
          <w:rFonts w:hint="eastAsia"/>
          <w:sz w:val="24"/>
        </w:rPr>
        <w:t>主要成功场景：领域用户在软件的工具点击“拉伸点”，类库调用函数将鼠标光标呈现为指示链接的指针，领域用户在二维图形位置点击鼠标，此时二维图形进入可修改模式。领域用户用鼠标选择任意二维图形的任意线段后，进行拖动操作，即可对该线段进行拉伸</w:t>
      </w:r>
    </w:p>
    <w:p w14:paraId="70D66E95" w14:textId="77777777" w:rsidR="000C73F8" w:rsidRDefault="000C73F8" w:rsidP="000C73F8">
      <w:pPr>
        <w:rPr>
          <w:sz w:val="24"/>
        </w:rPr>
      </w:pPr>
    </w:p>
    <w:p w14:paraId="6D5D4D07" w14:textId="77777777" w:rsidR="000C73F8" w:rsidRDefault="000C73F8" w:rsidP="000C73F8">
      <w:pPr>
        <w:rPr>
          <w:sz w:val="24"/>
        </w:rPr>
      </w:pPr>
      <w:r>
        <w:rPr>
          <w:rFonts w:hint="eastAsia"/>
          <w:sz w:val="24"/>
        </w:rPr>
        <w:t>备选场景：</w:t>
      </w:r>
    </w:p>
    <w:p w14:paraId="2F60EBF9" w14:textId="77777777" w:rsidR="000C73F8" w:rsidRDefault="000C73F8" w:rsidP="000C73F8">
      <w:pPr>
        <w:rPr>
          <w:sz w:val="24"/>
        </w:rPr>
      </w:pPr>
      <w:r>
        <w:rPr>
          <w:rFonts w:hint="eastAsia"/>
          <w:sz w:val="24"/>
        </w:rPr>
        <w:lastRenderedPageBreak/>
        <w:t xml:space="preserve">  在创建二维图形时，二维图形将处于可修改模式，用户此时可以对二维图形的任意线段进行拉伸操作</w:t>
      </w:r>
    </w:p>
    <w:p w14:paraId="34496E9F" w14:textId="77777777" w:rsidR="000C73F8" w:rsidRDefault="000C73F8" w:rsidP="000C73F8">
      <w:pPr>
        <w:rPr>
          <w:sz w:val="24"/>
        </w:rPr>
      </w:pPr>
      <w:r>
        <w:rPr>
          <w:rFonts w:hint="eastAsia"/>
          <w:sz w:val="24"/>
        </w:rPr>
        <w:t xml:space="preserve">  用户可以</w:t>
      </w:r>
      <w:proofErr w:type="gramStart"/>
      <w:r>
        <w:rPr>
          <w:rFonts w:hint="eastAsia"/>
          <w:sz w:val="24"/>
        </w:rPr>
        <w:t>在坐标区域</w:t>
      </w:r>
      <w:proofErr w:type="gramEnd"/>
      <w:r>
        <w:rPr>
          <w:rFonts w:hint="eastAsia"/>
          <w:sz w:val="24"/>
        </w:rPr>
        <w:t>输入二维图形任意线段端点的坐标点，然后点击“拉伸”，就可以对选定线段进行拉伸</w:t>
      </w:r>
    </w:p>
    <w:p w14:paraId="0025A853" w14:textId="77777777" w:rsidR="000C73F8" w:rsidRDefault="000C73F8" w:rsidP="000C73F8">
      <w:pPr>
        <w:ind w:firstLine="420"/>
        <w:rPr>
          <w:sz w:val="24"/>
        </w:rPr>
      </w:pPr>
    </w:p>
    <w:p w14:paraId="3FB73478" w14:textId="0A8116B4" w:rsidR="000C73F8" w:rsidRDefault="000C73F8" w:rsidP="000C73F8">
      <w:pPr>
        <w:rPr>
          <w:sz w:val="28"/>
          <w:szCs w:val="28"/>
        </w:rPr>
      </w:pPr>
      <w:r>
        <w:rPr>
          <w:rFonts w:hint="eastAsia"/>
          <w:sz w:val="28"/>
          <w:szCs w:val="28"/>
        </w:rPr>
        <w:t>312 UC12：拉伸三维图形的点</w:t>
      </w:r>
    </w:p>
    <w:p w14:paraId="7264C1E6" w14:textId="77777777" w:rsidR="000C73F8" w:rsidRDefault="000C73F8" w:rsidP="000C73F8">
      <w:pPr>
        <w:rPr>
          <w:sz w:val="24"/>
        </w:rPr>
      </w:pPr>
      <w:r>
        <w:rPr>
          <w:rFonts w:hint="eastAsia"/>
          <w:sz w:val="24"/>
        </w:rPr>
        <w:t>主要成功场景：领域用户在软件的工具点击“拉伸点”，类库调用函数将鼠标光标呈现为指示链接的指针，领域用户在三维图形位置点击鼠标，此时三维图形进入可修改模式，并显示所有的坐标点。领域用户用鼠标选择任意坐标点后，进行拖动操作，即可对该点进行拉伸，拉伸效果为与该点相连的线段都会随着坐标点的移动而变化</w:t>
      </w:r>
    </w:p>
    <w:p w14:paraId="1E6F88C5" w14:textId="77777777" w:rsidR="000C73F8" w:rsidRDefault="000C73F8" w:rsidP="000C73F8">
      <w:pPr>
        <w:rPr>
          <w:sz w:val="24"/>
        </w:rPr>
      </w:pPr>
    </w:p>
    <w:p w14:paraId="37DEBCEB" w14:textId="77777777" w:rsidR="000C73F8" w:rsidRDefault="000C73F8" w:rsidP="000C73F8">
      <w:pPr>
        <w:rPr>
          <w:sz w:val="24"/>
        </w:rPr>
      </w:pPr>
      <w:r>
        <w:rPr>
          <w:rFonts w:hint="eastAsia"/>
          <w:sz w:val="24"/>
        </w:rPr>
        <w:t>备选场景：</w:t>
      </w:r>
    </w:p>
    <w:p w14:paraId="7702448E" w14:textId="77777777" w:rsidR="000C73F8" w:rsidRDefault="000C73F8" w:rsidP="000C73F8">
      <w:pPr>
        <w:rPr>
          <w:sz w:val="24"/>
        </w:rPr>
      </w:pPr>
      <w:r>
        <w:rPr>
          <w:rFonts w:hint="eastAsia"/>
          <w:sz w:val="24"/>
        </w:rPr>
        <w:t xml:space="preserve">  在创建三维图形时，二维图形将处于可修改模式，用户此时可以对三维图形的任意坐标点进行拉伸操作</w:t>
      </w:r>
    </w:p>
    <w:p w14:paraId="2D0CFCD7" w14:textId="77777777" w:rsidR="000C73F8" w:rsidRDefault="000C73F8" w:rsidP="000C73F8">
      <w:pPr>
        <w:rPr>
          <w:sz w:val="24"/>
        </w:rPr>
      </w:pPr>
      <w:r>
        <w:rPr>
          <w:rFonts w:hint="eastAsia"/>
          <w:sz w:val="24"/>
        </w:rPr>
        <w:t xml:space="preserve">  用户可以</w:t>
      </w:r>
      <w:proofErr w:type="gramStart"/>
      <w:r>
        <w:rPr>
          <w:rFonts w:hint="eastAsia"/>
          <w:sz w:val="24"/>
        </w:rPr>
        <w:t>在坐标区域</w:t>
      </w:r>
      <w:proofErr w:type="gramEnd"/>
      <w:r>
        <w:rPr>
          <w:rFonts w:hint="eastAsia"/>
          <w:sz w:val="24"/>
        </w:rPr>
        <w:t>输入三维图形的坐标点，然后点击“拉伸”，就可以对该坐标点进行拉伸</w:t>
      </w:r>
    </w:p>
    <w:p w14:paraId="664C8451" w14:textId="77777777" w:rsidR="000C73F8" w:rsidRDefault="000C73F8" w:rsidP="000C73F8">
      <w:pPr>
        <w:ind w:firstLine="420"/>
        <w:rPr>
          <w:sz w:val="24"/>
        </w:rPr>
      </w:pPr>
    </w:p>
    <w:p w14:paraId="207D0AD1" w14:textId="558957DC" w:rsidR="000C73F8" w:rsidRDefault="000C73F8" w:rsidP="000C73F8">
      <w:pPr>
        <w:rPr>
          <w:sz w:val="28"/>
          <w:szCs w:val="28"/>
        </w:rPr>
      </w:pPr>
      <w:r>
        <w:rPr>
          <w:rFonts w:hint="eastAsia"/>
          <w:sz w:val="28"/>
          <w:szCs w:val="28"/>
        </w:rPr>
        <w:t>313 UC13：拉伸三维图形的线段</w:t>
      </w:r>
    </w:p>
    <w:p w14:paraId="7814C346" w14:textId="77777777" w:rsidR="000C73F8" w:rsidRDefault="000C73F8" w:rsidP="000C73F8">
      <w:pPr>
        <w:rPr>
          <w:sz w:val="24"/>
        </w:rPr>
      </w:pPr>
      <w:r>
        <w:rPr>
          <w:rFonts w:hint="eastAsia"/>
          <w:sz w:val="24"/>
        </w:rPr>
        <w:t>主要成功场景：领域用户在软件的工具点击“拉伸点”，类库调用函数将鼠标光标呈现为指示链接的指针，领域用户在三维图形位置点击鼠标，此时二维图形进入可修改模式。领域用户用鼠标选择任意三维图形的任意线段后，进行拖动操作，</w:t>
      </w:r>
      <w:r>
        <w:rPr>
          <w:rFonts w:hint="eastAsia"/>
          <w:sz w:val="24"/>
        </w:rPr>
        <w:lastRenderedPageBreak/>
        <w:t>即可对该线段进行拉伸</w:t>
      </w:r>
    </w:p>
    <w:p w14:paraId="4F943BFB" w14:textId="77777777" w:rsidR="000C73F8" w:rsidRDefault="000C73F8" w:rsidP="000C73F8">
      <w:pPr>
        <w:rPr>
          <w:sz w:val="24"/>
        </w:rPr>
      </w:pPr>
    </w:p>
    <w:p w14:paraId="04CDE73A" w14:textId="77777777" w:rsidR="000C73F8" w:rsidRDefault="000C73F8" w:rsidP="000C73F8">
      <w:pPr>
        <w:rPr>
          <w:sz w:val="24"/>
        </w:rPr>
      </w:pPr>
      <w:r>
        <w:rPr>
          <w:rFonts w:hint="eastAsia"/>
          <w:sz w:val="24"/>
        </w:rPr>
        <w:t>备选场景：</w:t>
      </w:r>
    </w:p>
    <w:p w14:paraId="6A2C43C8" w14:textId="77777777" w:rsidR="000C73F8" w:rsidRDefault="000C73F8" w:rsidP="000C73F8">
      <w:pPr>
        <w:rPr>
          <w:sz w:val="24"/>
        </w:rPr>
      </w:pPr>
      <w:r>
        <w:rPr>
          <w:rFonts w:hint="eastAsia"/>
          <w:sz w:val="24"/>
        </w:rPr>
        <w:t xml:space="preserve">  在创建三维图形时，二维图形将处于可修改模式，用户此时可以对三维图形的任意线段进行拉伸操作</w:t>
      </w:r>
    </w:p>
    <w:p w14:paraId="3F3133D6" w14:textId="77777777" w:rsidR="000C73F8" w:rsidRDefault="000C73F8" w:rsidP="000C73F8">
      <w:pPr>
        <w:rPr>
          <w:sz w:val="24"/>
        </w:rPr>
      </w:pPr>
      <w:r>
        <w:rPr>
          <w:rFonts w:hint="eastAsia"/>
          <w:sz w:val="24"/>
        </w:rPr>
        <w:t xml:space="preserve">  用户可以</w:t>
      </w:r>
      <w:proofErr w:type="gramStart"/>
      <w:r>
        <w:rPr>
          <w:rFonts w:hint="eastAsia"/>
          <w:sz w:val="24"/>
        </w:rPr>
        <w:t>在坐标区域</w:t>
      </w:r>
      <w:proofErr w:type="gramEnd"/>
      <w:r>
        <w:rPr>
          <w:rFonts w:hint="eastAsia"/>
          <w:sz w:val="24"/>
        </w:rPr>
        <w:t>输入三维图形任意线段端点的坐标点，然后点击“拉伸”，就可以对选定线段进行拉伸</w:t>
      </w:r>
    </w:p>
    <w:p w14:paraId="5D9E6CF6" w14:textId="77777777" w:rsidR="000C73F8" w:rsidRDefault="000C73F8" w:rsidP="000C73F8">
      <w:pPr>
        <w:ind w:firstLine="420"/>
        <w:rPr>
          <w:sz w:val="24"/>
        </w:rPr>
      </w:pPr>
    </w:p>
    <w:p w14:paraId="21C6F981" w14:textId="13A73F52" w:rsidR="000C73F8" w:rsidRDefault="000C73F8" w:rsidP="000C73F8">
      <w:pPr>
        <w:rPr>
          <w:sz w:val="28"/>
          <w:szCs w:val="28"/>
        </w:rPr>
      </w:pPr>
      <w:r>
        <w:rPr>
          <w:rFonts w:hint="eastAsia"/>
          <w:sz w:val="28"/>
          <w:szCs w:val="28"/>
        </w:rPr>
        <w:t>314 UC14：点击两个点在之间创建线段</w:t>
      </w:r>
    </w:p>
    <w:p w14:paraId="695E7F0F" w14:textId="77777777" w:rsidR="000C73F8" w:rsidRDefault="000C73F8" w:rsidP="000C73F8">
      <w:pPr>
        <w:rPr>
          <w:sz w:val="24"/>
        </w:rPr>
      </w:pPr>
      <w:r>
        <w:rPr>
          <w:rFonts w:hint="eastAsia"/>
          <w:sz w:val="24"/>
        </w:rPr>
        <w:t>主要成功场景：领域用户在软件的工具栏点击“创建新的线段”，</w:t>
      </w:r>
      <w:proofErr w:type="gramStart"/>
      <w:r>
        <w:rPr>
          <w:rFonts w:hint="eastAsia"/>
          <w:sz w:val="24"/>
        </w:rPr>
        <w:t>库类调用</w:t>
      </w:r>
      <w:proofErr w:type="gramEnd"/>
      <w:r>
        <w:rPr>
          <w:rFonts w:hint="eastAsia"/>
          <w:sz w:val="24"/>
        </w:rPr>
        <w:t>函数将鼠标光标呈现为指示连接的指针，领域用户移动光标在一个点处点击鼠标，然后拖动光标到另一个点后放开鼠标，便可以在这两个点之间生成线段。</w:t>
      </w:r>
    </w:p>
    <w:p w14:paraId="693D614D" w14:textId="77777777" w:rsidR="000C73F8" w:rsidRDefault="000C73F8" w:rsidP="000C73F8">
      <w:pPr>
        <w:rPr>
          <w:sz w:val="24"/>
        </w:rPr>
      </w:pPr>
    </w:p>
    <w:p w14:paraId="72CAB4AA" w14:textId="77777777" w:rsidR="000C73F8" w:rsidRDefault="000C73F8" w:rsidP="000C73F8">
      <w:pPr>
        <w:rPr>
          <w:sz w:val="24"/>
        </w:rPr>
      </w:pPr>
      <w:r>
        <w:rPr>
          <w:rFonts w:hint="eastAsia"/>
          <w:sz w:val="24"/>
        </w:rPr>
        <w:t>备选场景：</w:t>
      </w:r>
    </w:p>
    <w:p w14:paraId="6581DAF6" w14:textId="77777777" w:rsidR="000C73F8" w:rsidRDefault="000C73F8" w:rsidP="000C73F8">
      <w:pPr>
        <w:rPr>
          <w:sz w:val="24"/>
        </w:rPr>
      </w:pPr>
      <w:r>
        <w:rPr>
          <w:rFonts w:hint="eastAsia"/>
          <w:sz w:val="24"/>
        </w:rPr>
        <w:t xml:space="preserve">  领域用户在软件的工具栏点击“创建新的线段”，</w:t>
      </w:r>
      <w:proofErr w:type="gramStart"/>
      <w:r>
        <w:rPr>
          <w:rFonts w:hint="eastAsia"/>
          <w:sz w:val="24"/>
        </w:rPr>
        <w:t>库类调用</w:t>
      </w:r>
      <w:proofErr w:type="gramEnd"/>
      <w:r>
        <w:rPr>
          <w:rFonts w:hint="eastAsia"/>
          <w:sz w:val="24"/>
        </w:rPr>
        <w:t>函数将鼠标光标呈现为指示连接的指针，领域用户移动光标在一个点出点处鼠标，然后在另一个点处点击鼠标，便可以在这两个点之间生成线段。</w:t>
      </w:r>
    </w:p>
    <w:p w14:paraId="41B9FD4A" w14:textId="77777777" w:rsidR="000C73F8" w:rsidRDefault="000C73F8" w:rsidP="000C73F8">
      <w:pPr>
        <w:ind w:firstLine="420"/>
        <w:rPr>
          <w:sz w:val="24"/>
        </w:rPr>
      </w:pPr>
    </w:p>
    <w:p w14:paraId="1736C545" w14:textId="10810E68" w:rsidR="000C73F8" w:rsidRDefault="000C73F8" w:rsidP="000C73F8">
      <w:pPr>
        <w:rPr>
          <w:sz w:val="28"/>
          <w:szCs w:val="28"/>
        </w:rPr>
      </w:pPr>
      <w:r>
        <w:rPr>
          <w:rFonts w:hint="eastAsia"/>
          <w:sz w:val="28"/>
          <w:szCs w:val="28"/>
        </w:rPr>
        <w:t>315 UC15：放大视图</w:t>
      </w:r>
    </w:p>
    <w:p w14:paraId="2B3AA330" w14:textId="77777777" w:rsidR="000C73F8" w:rsidRDefault="000C73F8" w:rsidP="000C73F8">
      <w:pPr>
        <w:rPr>
          <w:sz w:val="24"/>
        </w:rPr>
      </w:pPr>
      <w:r>
        <w:rPr>
          <w:rFonts w:hint="eastAsia"/>
          <w:sz w:val="24"/>
        </w:rPr>
        <w:t>主要成功场景：领域用户在软件的工具栏点击“调整视图”，</w:t>
      </w:r>
      <w:proofErr w:type="gramStart"/>
      <w:r>
        <w:rPr>
          <w:rFonts w:hint="eastAsia"/>
          <w:sz w:val="24"/>
        </w:rPr>
        <w:t>库类调用</w:t>
      </w:r>
      <w:proofErr w:type="gramEnd"/>
      <w:r>
        <w:rPr>
          <w:rFonts w:hint="eastAsia"/>
          <w:sz w:val="24"/>
        </w:rPr>
        <w:t>函数将鼠标光标呈现为指示连接的指针，领域用户移动光标在一个位置点击鼠标，然后拖动光标使生成的虚线框包含图形后放开鼠标，点击</w:t>
      </w:r>
      <w:proofErr w:type="gramStart"/>
      <w:r>
        <w:rPr>
          <w:rFonts w:hint="eastAsia"/>
          <w:sz w:val="24"/>
        </w:rPr>
        <w:t>”</w:t>
      </w:r>
      <w:proofErr w:type="gramEnd"/>
      <w:r>
        <w:rPr>
          <w:rFonts w:hint="eastAsia"/>
          <w:sz w:val="24"/>
        </w:rPr>
        <w:t>调整视图“栏的加号（放大）图</w:t>
      </w:r>
      <w:r>
        <w:rPr>
          <w:rFonts w:hint="eastAsia"/>
          <w:sz w:val="24"/>
        </w:rPr>
        <w:lastRenderedPageBreak/>
        <w:t>标将虚线框出的视图放大到需要大小停止点击即可。</w:t>
      </w:r>
    </w:p>
    <w:p w14:paraId="039327FB" w14:textId="77777777" w:rsidR="000C73F8" w:rsidRDefault="000C73F8" w:rsidP="000C73F8">
      <w:pPr>
        <w:rPr>
          <w:sz w:val="24"/>
        </w:rPr>
      </w:pPr>
    </w:p>
    <w:p w14:paraId="3F717CDC" w14:textId="77777777" w:rsidR="000C73F8" w:rsidRDefault="000C73F8" w:rsidP="000C73F8">
      <w:pPr>
        <w:rPr>
          <w:sz w:val="24"/>
        </w:rPr>
      </w:pPr>
      <w:r>
        <w:rPr>
          <w:rFonts w:hint="eastAsia"/>
          <w:sz w:val="24"/>
        </w:rPr>
        <w:t>备选场景：</w:t>
      </w:r>
    </w:p>
    <w:p w14:paraId="7FCFD1FE" w14:textId="77777777" w:rsidR="000C73F8" w:rsidRDefault="000C73F8" w:rsidP="000C73F8">
      <w:pPr>
        <w:rPr>
          <w:sz w:val="24"/>
        </w:rPr>
      </w:pPr>
      <w:r>
        <w:rPr>
          <w:rFonts w:hint="eastAsia"/>
          <w:sz w:val="24"/>
        </w:rPr>
        <w:t xml:space="preserve">  在绘图界面持续按住鼠标左键，向上滑动</w:t>
      </w:r>
      <w:proofErr w:type="gramStart"/>
      <w:r>
        <w:rPr>
          <w:rFonts w:hint="eastAsia"/>
          <w:sz w:val="24"/>
        </w:rPr>
        <w:t>鼠标中键直至</w:t>
      </w:r>
      <w:proofErr w:type="gramEnd"/>
      <w:r>
        <w:rPr>
          <w:rFonts w:hint="eastAsia"/>
          <w:sz w:val="24"/>
        </w:rPr>
        <w:t>视图放大到需要大小即可。</w:t>
      </w:r>
    </w:p>
    <w:p w14:paraId="62B807D0" w14:textId="77777777" w:rsidR="000C73F8" w:rsidRDefault="000C73F8" w:rsidP="000C73F8">
      <w:pPr>
        <w:rPr>
          <w:sz w:val="24"/>
        </w:rPr>
      </w:pPr>
      <w:r>
        <w:rPr>
          <w:rFonts w:hint="eastAsia"/>
          <w:sz w:val="24"/>
        </w:rPr>
        <w:t xml:space="preserve">  用户可以</w:t>
      </w:r>
      <w:proofErr w:type="gramStart"/>
      <w:r>
        <w:rPr>
          <w:rFonts w:hint="eastAsia"/>
          <w:sz w:val="24"/>
        </w:rPr>
        <w:t>在坐标区域</w:t>
      </w:r>
      <w:proofErr w:type="gramEnd"/>
      <w:r>
        <w:rPr>
          <w:rFonts w:hint="eastAsia"/>
          <w:sz w:val="24"/>
        </w:rPr>
        <w:t>输入想要放大的视图矩形范围的左上角端点和右下角端点的坐标，然后点击</w:t>
      </w:r>
      <w:proofErr w:type="gramStart"/>
      <w:r>
        <w:rPr>
          <w:rFonts w:hint="eastAsia"/>
          <w:sz w:val="24"/>
        </w:rPr>
        <w:t>”</w:t>
      </w:r>
      <w:proofErr w:type="gramEnd"/>
      <w:r>
        <w:rPr>
          <w:rFonts w:hint="eastAsia"/>
          <w:sz w:val="24"/>
        </w:rPr>
        <w:t>调整视图“中的加号（放大）图标将选择范围的视图放大到需要大小停止点击即可。</w:t>
      </w:r>
    </w:p>
    <w:p w14:paraId="4910B138" w14:textId="77777777" w:rsidR="000C73F8" w:rsidRDefault="000C73F8" w:rsidP="000C73F8">
      <w:pPr>
        <w:ind w:firstLine="420"/>
        <w:rPr>
          <w:sz w:val="24"/>
        </w:rPr>
      </w:pPr>
    </w:p>
    <w:p w14:paraId="206B9873" w14:textId="55BD9A12" w:rsidR="000C73F8" w:rsidRDefault="000C73F8" w:rsidP="000C73F8">
      <w:pPr>
        <w:rPr>
          <w:sz w:val="28"/>
          <w:szCs w:val="28"/>
        </w:rPr>
      </w:pPr>
      <w:r>
        <w:rPr>
          <w:rFonts w:hint="eastAsia"/>
          <w:sz w:val="28"/>
          <w:szCs w:val="28"/>
        </w:rPr>
        <w:t>316 UC16：缩小视图</w:t>
      </w:r>
    </w:p>
    <w:p w14:paraId="5AC424DB" w14:textId="77777777" w:rsidR="000C73F8" w:rsidRDefault="000C73F8" w:rsidP="000C73F8">
      <w:pPr>
        <w:rPr>
          <w:sz w:val="24"/>
        </w:rPr>
      </w:pPr>
      <w:r>
        <w:rPr>
          <w:rFonts w:hint="eastAsia"/>
          <w:sz w:val="24"/>
        </w:rPr>
        <w:t>主要成功场景：领域用户在软件的工具栏点击“调整视图”，</w:t>
      </w:r>
      <w:proofErr w:type="gramStart"/>
      <w:r>
        <w:rPr>
          <w:rFonts w:hint="eastAsia"/>
          <w:sz w:val="24"/>
        </w:rPr>
        <w:t>库类调用</w:t>
      </w:r>
      <w:proofErr w:type="gramEnd"/>
      <w:r>
        <w:rPr>
          <w:rFonts w:hint="eastAsia"/>
          <w:sz w:val="24"/>
        </w:rPr>
        <w:t>函数将鼠标光标呈现为指示连接的指针，领域用户移动光标在一个位置点击鼠标，然后拖动光标使生成的虚线框包含图形后放开鼠标，点击</w:t>
      </w:r>
      <w:proofErr w:type="gramStart"/>
      <w:r>
        <w:rPr>
          <w:rFonts w:hint="eastAsia"/>
          <w:sz w:val="24"/>
        </w:rPr>
        <w:t>”</w:t>
      </w:r>
      <w:proofErr w:type="gramEnd"/>
      <w:r>
        <w:rPr>
          <w:rFonts w:hint="eastAsia"/>
          <w:sz w:val="24"/>
        </w:rPr>
        <w:t>调整视图“栏的减号（缩小）图标将虚线框出的视图缩小到需要的大小停止点击即可。</w:t>
      </w:r>
    </w:p>
    <w:p w14:paraId="31C6BE6D" w14:textId="77777777" w:rsidR="000C73F8" w:rsidRDefault="000C73F8" w:rsidP="000C73F8">
      <w:pPr>
        <w:rPr>
          <w:sz w:val="24"/>
        </w:rPr>
      </w:pPr>
    </w:p>
    <w:p w14:paraId="30841F69" w14:textId="77777777" w:rsidR="000C73F8" w:rsidRDefault="000C73F8" w:rsidP="000C73F8">
      <w:pPr>
        <w:rPr>
          <w:sz w:val="24"/>
        </w:rPr>
      </w:pPr>
      <w:r>
        <w:rPr>
          <w:rFonts w:hint="eastAsia"/>
          <w:sz w:val="24"/>
        </w:rPr>
        <w:t>备选场景：</w:t>
      </w:r>
    </w:p>
    <w:p w14:paraId="57B5C161" w14:textId="77777777" w:rsidR="000C73F8" w:rsidRDefault="000C73F8" w:rsidP="000C73F8">
      <w:pPr>
        <w:rPr>
          <w:sz w:val="24"/>
        </w:rPr>
      </w:pPr>
      <w:r>
        <w:rPr>
          <w:rFonts w:hint="eastAsia"/>
          <w:sz w:val="24"/>
        </w:rPr>
        <w:t xml:space="preserve">  在绘图界面持续按住鼠标左键，向下滑动</w:t>
      </w:r>
      <w:proofErr w:type="gramStart"/>
      <w:r>
        <w:rPr>
          <w:rFonts w:hint="eastAsia"/>
          <w:sz w:val="24"/>
        </w:rPr>
        <w:t>鼠标中键直至</w:t>
      </w:r>
      <w:proofErr w:type="gramEnd"/>
      <w:r>
        <w:rPr>
          <w:rFonts w:hint="eastAsia"/>
          <w:sz w:val="24"/>
        </w:rPr>
        <w:t>视图缩小到需要大小即可。</w:t>
      </w:r>
    </w:p>
    <w:p w14:paraId="72C895F4" w14:textId="77777777" w:rsidR="000C73F8" w:rsidRDefault="000C73F8" w:rsidP="000C73F8">
      <w:pPr>
        <w:rPr>
          <w:sz w:val="24"/>
        </w:rPr>
      </w:pPr>
      <w:r>
        <w:rPr>
          <w:rFonts w:hint="eastAsia"/>
          <w:sz w:val="24"/>
        </w:rPr>
        <w:t xml:space="preserve">  用户可以</w:t>
      </w:r>
      <w:proofErr w:type="gramStart"/>
      <w:r>
        <w:rPr>
          <w:rFonts w:hint="eastAsia"/>
          <w:sz w:val="24"/>
        </w:rPr>
        <w:t>在坐标区域</w:t>
      </w:r>
      <w:proofErr w:type="gramEnd"/>
      <w:r>
        <w:rPr>
          <w:rFonts w:hint="eastAsia"/>
          <w:sz w:val="24"/>
        </w:rPr>
        <w:t>输入想要缩小的视图矩形范围的左上角端点和右下角端点的坐标，然后点击</w:t>
      </w:r>
      <w:proofErr w:type="gramStart"/>
      <w:r>
        <w:rPr>
          <w:rFonts w:hint="eastAsia"/>
          <w:sz w:val="24"/>
        </w:rPr>
        <w:t>”</w:t>
      </w:r>
      <w:proofErr w:type="gramEnd"/>
      <w:r>
        <w:rPr>
          <w:rFonts w:hint="eastAsia"/>
          <w:sz w:val="24"/>
        </w:rPr>
        <w:t>调整视图“中的减号（缩小）图标将选择范围的视图缩小到需要大小停止点击即可。</w:t>
      </w:r>
    </w:p>
    <w:p w14:paraId="142DAB2D" w14:textId="77777777" w:rsidR="000C73F8" w:rsidRDefault="000C73F8" w:rsidP="000C73F8">
      <w:pPr>
        <w:ind w:firstLine="420"/>
        <w:rPr>
          <w:sz w:val="24"/>
        </w:rPr>
      </w:pPr>
    </w:p>
    <w:p w14:paraId="370CA8CD" w14:textId="721335A8" w:rsidR="000C73F8" w:rsidRDefault="000C73F8" w:rsidP="000C73F8">
      <w:pPr>
        <w:rPr>
          <w:sz w:val="28"/>
          <w:szCs w:val="28"/>
        </w:rPr>
      </w:pPr>
      <w:r>
        <w:rPr>
          <w:rFonts w:hint="eastAsia"/>
          <w:sz w:val="28"/>
          <w:szCs w:val="28"/>
        </w:rPr>
        <w:lastRenderedPageBreak/>
        <w:t>317 UC17：删除点</w:t>
      </w:r>
    </w:p>
    <w:p w14:paraId="7BB496F0" w14:textId="77777777" w:rsidR="000C73F8" w:rsidRDefault="000C73F8" w:rsidP="000C73F8">
      <w:pPr>
        <w:rPr>
          <w:sz w:val="24"/>
        </w:rPr>
      </w:pPr>
      <w:r>
        <w:rPr>
          <w:rFonts w:hint="eastAsia"/>
          <w:sz w:val="24"/>
        </w:rPr>
        <w:t>主要成功场景：领域用户在软件的工具栏点击“删除点”，</w:t>
      </w:r>
      <w:proofErr w:type="gramStart"/>
      <w:r>
        <w:rPr>
          <w:rFonts w:hint="eastAsia"/>
          <w:sz w:val="24"/>
        </w:rPr>
        <w:t>库类调用</w:t>
      </w:r>
      <w:proofErr w:type="gramEnd"/>
      <w:r>
        <w:rPr>
          <w:rFonts w:hint="eastAsia"/>
          <w:sz w:val="24"/>
        </w:rPr>
        <w:t>函数将鼠标光标呈现为指示连接的指针，领域用户移动光标在图像一个点处点击鼠标，这个位置的点会被删除，呈现空白。</w:t>
      </w:r>
    </w:p>
    <w:p w14:paraId="5A0F668E" w14:textId="77777777" w:rsidR="000C73F8" w:rsidRDefault="000C73F8" w:rsidP="000C73F8">
      <w:pPr>
        <w:rPr>
          <w:sz w:val="24"/>
        </w:rPr>
      </w:pPr>
    </w:p>
    <w:p w14:paraId="1BDE28AF" w14:textId="77777777" w:rsidR="000C73F8" w:rsidRDefault="000C73F8" w:rsidP="000C73F8">
      <w:pPr>
        <w:rPr>
          <w:sz w:val="24"/>
        </w:rPr>
      </w:pPr>
      <w:r>
        <w:rPr>
          <w:rFonts w:hint="eastAsia"/>
          <w:sz w:val="24"/>
        </w:rPr>
        <w:t>备选场景：</w:t>
      </w:r>
    </w:p>
    <w:p w14:paraId="34CB85E9" w14:textId="77777777" w:rsidR="000C73F8" w:rsidRDefault="000C73F8" w:rsidP="000C73F8">
      <w:pPr>
        <w:rPr>
          <w:sz w:val="24"/>
        </w:rPr>
      </w:pPr>
      <w:r>
        <w:rPr>
          <w:rFonts w:hint="eastAsia"/>
          <w:sz w:val="24"/>
        </w:rPr>
        <w:t xml:space="preserve">  用户可以</w:t>
      </w:r>
      <w:proofErr w:type="gramStart"/>
      <w:r>
        <w:rPr>
          <w:rFonts w:hint="eastAsia"/>
          <w:sz w:val="24"/>
        </w:rPr>
        <w:t>在坐标区域</w:t>
      </w:r>
      <w:proofErr w:type="gramEnd"/>
      <w:r>
        <w:rPr>
          <w:rFonts w:hint="eastAsia"/>
          <w:sz w:val="24"/>
        </w:rPr>
        <w:t>输入想要删除的点的坐标，然后点击“删除点”，就可以将指定位置的点删除</w:t>
      </w:r>
    </w:p>
    <w:p w14:paraId="7EDD084B" w14:textId="77777777" w:rsidR="000C73F8" w:rsidRDefault="000C73F8" w:rsidP="000C73F8">
      <w:pPr>
        <w:ind w:firstLine="420"/>
        <w:rPr>
          <w:sz w:val="24"/>
        </w:rPr>
      </w:pPr>
    </w:p>
    <w:p w14:paraId="00941E7C" w14:textId="6AC9BD22" w:rsidR="000C73F8" w:rsidRDefault="000C73F8" w:rsidP="000C73F8">
      <w:pPr>
        <w:rPr>
          <w:sz w:val="28"/>
          <w:szCs w:val="28"/>
        </w:rPr>
      </w:pPr>
      <w:r>
        <w:rPr>
          <w:rFonts w:hint="eastAsia"/>
          <w:sz w:val="28"/>
          <w:szCs w:val="28"/>
        </w:rPr>
        <w:t>318 UC18：删除线段</w:t>
      </w:r>
    </w:p>
    <w:p w14:paraId="4D622AA0" w14:textId="77777777" w:rsidR="000C73F8" w:rsidRDefault="000C73F8" w:rsidP="000C73F8">
      <w:pPr>
        <w:rPr>
          <w:sz w:val="24"/>
        </w:rPr>
      </w:pPr>
      <w:r>
        <w:rPr>
          <w:rFonts w:hint="eastAsia"/>
          <w:sz w:val="24"/>
        </w:rPr>
        <w:t>主要成功场景：领域用户选择一条线段，这条线段会高亮显示。按下delete键删除或右键（再选择删除），这条线段就会被删掉。</w:t>
      </w:r>
    </w:p>
    <w:p w14:paraId="4A0A2314" w14:textId="77777777" w:rsidR="000C73F8" w:rsidRDefault="000C73F8" w:rsidP="000C73F8">
      <w:pPr>
        <w:rPr>
          <w:sz w:val="24"/>
        </w:rPr>
      </w:pPr>
    </w:p>
    <w:p w14:paraId="01F08B3D" w14:textId="77777777" w:rsidR="000C73F8" w:rsidRDefault="000C73F8" w:rsidP="000C73F8">
      <w:pPr>
        <w:rPr>
          <w:sz w:val="24"/>
        </w:rPr>
      </w:pPr>
      <w:r>
        <w:rPr>
          <w:rFonts w:hint="eastAsia"/>
          <w:sz w:val="24"/>
        </w:rPr>
        <w:t>备选场景：</w:t>
      </w:r>
    </w:p>
    <w:p w14:paraId="041A55E4" w14:textId="77777777" w:rsidR="000C73F8" w:rsidRDefault="000C73F8" w:rsidP="000C73F8">
      <w:pPr>
        <w:rPr>
          <w:sz w:val="24"/>
        </w:rPr>
      </w:pPr>
      <w:r>
        <w:rPr>
          <w:rFonts w:hint="eastAsia"/>
          <w:sz w:val="24"/>
        </w:rPr>
        <w:t xml:space="preserve">  用户可以点击菜单栏下的删除，再点击删除下的删除线段，进入删除线段模式，这个阶段不会选择其他的图形。之后Ctrl-A来选择所有的线段（不进入删除模式的话Ctrl-A会选择界面上的所有的图形），这些线段高亮显示，再进行如上的删除操作。</w:t>
      </w:r>
    </w:p>
    <w:p w14:paraId="015DBE30" w14:textId="77777777" w:rsidR="000C73F8" w:rsidRDefault="000C73F8" w:rsidP="000C73F8">
      <w:pPr>
        <w:rPr>
          <w:sz w:val="24"/>
        </w:rPr>
      </w:pPr>
      <w:r>
        <w:rPr>
          <w:rFonts w:hint="eastAsia"/>
          <w:sz w:val="24"/>
        </w:rPr>
        <w:t xml:space="preserve">  同理，在进入删除线段模式后，</w:t>
      </w:r>
      <w:proofErr w:type="gramStart"/>
      <w:r>
        <w:rPr>
          <w:rFonts w:hint="eastAsia"/>
          <w:sz w:val="24"/>
        </w:rPr>
        <w:t>用户用户</w:t>
      </w:r>
      <w:proofErr w:type="gramEnd"/>
      <w:r>
        <w:rPr>
          <w:rFonts w:hint="eastAsia"/>
          <w:sz w:val="24"/>
        </w:rPr>
        <w:t>可以拖动鼠标选择一部分线段，这些线段高亮显示，再进行如上的删除操作。</w:t>
      </w:r>
    </w:p>
    <w:p w14:paraId="0455DDF2" w14:textId="77777777" w:rsidR="000C73F8" w:rsidRDefault="000C73F8" w:rsidP="000C73F8">
      <w:pPr>
        <w:ind w:firstLine="420"/>
        <w:rPr>
          <w:sz w:val="24"/>
        </w:rPr>
      </w:pPr>
    </w:p>
    <w:p w14:paraId="6D303F11" w14:textId="6A2AEDD0" w:rsidR="000C73F8" w:rsidRDefault="000C73F8" w:rsidP="000C73F8">
      <w:pPr>
        <w:rPr>
          <w:sz w:val="28"/>
          <w:szCs w:val="28"/>
        </w:rPr>
      </w:pPr>
      <w:r>
        <w:rPr>
          <w:rFonts w:hint="eastAsia"/>
          <w:sz w:val="28"/>
          <w:szCs w:val="28"/>
        </w:rPr>
        <w:t>319 UC19：删除二维图形</w:t>
      </w:r>
    </w:p>
    <w:p w14:paraId="6EF06FC6" w14:textId="77777777" w:rsidR="000C73F8" w:rsidRDefault="000C73F8" w:rsidP="000C73F8">
      <w:pPr>
        <w:rPr>
          <w:sz w:val="24"/>
        </w:rPr>
      </w:pPr>
      <w:r>
        <w:rPr>
          <w:rFonts w:hint="eastAsia"/>
          <w:sz w:val="24"/>
        </w:rPr>
        <w:lastRenderedPageBreak/>
        <w:t>主要成功场景：领域用户选择一个二维图形，这个二维图形会高亮显示。按下delete键删除或右键（再选择删除），这个二维图形就会被删掉。</w:t>
      </w:r>
    </w:p>
    <w:p w14:paraId="18FCF34C" w14:textId="77777777" w:rsidR="000C73F8" w:rsidRDefault="000C73F8" w:rsidP="000C73F8">
      <w:pPr>
        <w:rPr>
          <w:sz w:val="24"/>
        </w:rPr>
      </w:pPr>
    </w:p>
    <w:p w14:paraId="3B0E6188" w14:textId="77777777" w:rsidR="000C73F8" w:rsidRDefault="000C73F8" w:rsidP="000C73F8">
      <w:pPr>
        <w:rPr>
          <w:sz w:val="24"/>
        </w:rPr>
      </w:pPr>
      <w:r>
        <w:rPr>
          <w:rFonts w:hint="eastAsia"/>
          <w:sz w:val="24"/>
        </w:rPr>
        <w:t>备选场景：</w:t>
      </w:r>
    </w:p>
    <w:p w14:paraId="31C07DB7" w14:textId="77777777" w:rsidR="000C73F8" w:rsidRDefault="000C73F8" w:rsidP="000C73F8">
      <w:pPr>
        <w:rPr>
          <w:sz w:val="24"/>
        </w:rPr>
      </w:pPr>
      <w:r>
        <w:rPr>
          <w:rFonts w:hint="eastAsia"/>
          <w:sz w:val="24"/>
        </w:rPr>
        <w:t xml:space="preserve">  用户可以点击菜单栏下的删除，再点击删除下的删除二维图形，进入删除二维图形模式，这个阶段不会选择其他的图形。用户可以Ctrl-A来选择所有的二维图形，这些</w:t>
      </w:r>
      <w:proofErr w:type="gramStart"/>
      <w:r>
        <w:rPr>
          <w:rFonts w:hint="eastAsia"/>
          <w:sz w:val="24"/>
        </w:rPr>
        <w:t>二维图形高</w:t>
      </w:r>
      <w:proofErr w:type="gramEnd"/>
      <w:r>
        <w:rPr>
          <w:rFonts w:hint="eastAsia"/>
          <w:sz w:val="24"/>
        </w:rPr>
        <w:t>亮显示，再进行如上的删除操作。</w:t>
      </w:r>
    </w:p>
    <w:p w14:paraId="40A3B11E" w14:textId="77777777" w:rsidR="000C73F8" w:rsidRDefault="000C73F8" w:rsidP="000C73F8">
      <w:pPr>
        <w:rPr>
          <w:sz w:val="24"/>
        </w:rPr>
      </w:pPr>
      <w:r>
        <w:rPr>
          <w:rFonts w:hint="eastAsia"/>
          <w:sz w:val="24"/>
        </w:rPr>
        <w:t xml:space="preserve">  同理，在进入删除二维图形模式后，用户可以拖动鼠标选择一部分二维图形，这些</w:t>
      </w:r>
      <w:proofErr w:type="gramStart"/>
      <w:r>
        <w:rPr>
          <w:rFonts w:hint="eastAsia"/>
          <w:sz w:val="24"/>
        </w:rPr>
        <w:t>二维图形高</w:t>
      </w:r>
      <w:proofErr w:type="gramEnd"/>
      <w:r>
        <w:rPr>
          <w:rFonts w:hint="eastAsia"/>
          <w:sz w:val="24"/>
        </w:rPr>
        <w:t>亮显示，再进行如上的删除操作。</w:t>
      </w:r>
    </w:p>
    <w:p w14:paraId="62CEAB5B" w14:textId="77777777" w:rsidR="000C73F8" w:rsidRDefault="000C73F8" w:rsidP="000C73F8">
      <w:pPr>
        <w:ind w:firstLine="420"/>
        <w:rPr>
          <w:sz w:val="24"/>
        </w:rPr>
      </w:pPr>
    </w:p>
    <w:p w14:paraId="2D90ABA2" w14:textId="67171274" w:rsidR="000C73F8" w:rsidRDefault="000C73F8" w:rsidP="000C73F8">
      <w:pPr>
        <w:rPr>
          <w:sz w:val="28"/>
          <w:szCs w:val="28"/>
        </w:rPr>
      </w:pPr>
      <w:r>
        <w:rPr>
          <w:rFonts w:hint="eastAsia"/>
          <w:sz w:val="28"/>
          <w:szCs w:val="28"/>
        </w:rPr>
        <w:t>320 UC20：删除三维图形</w:t>
      </w:r>
    </w:p>
    <w:p w14:paraId="22153D12" w14:textId="77777777" w:rsidR="000C73F8" w:rsidRDefault="000C73F8" w:rsidP="000C73F8">
      <w:pPr>
        <w:rPr>
          <w:sz w:val="24"/>
        </w:rPr>
      </w:pPr>
      <w:r>
        <w:rPr>
          <w:rFonts w:hint="eastAsia"/>
          <w:sz w:val="24"/>
        </w:rPr>
        <w:t>主要成功场景：领域用户选择一个三维图形，这个三维图形会高亮显示。按下delete键删除或右键（再选择删除），这个三维图形就会被删掉。</w:t>
      </w:r>
    </w:p>
    <w:p w14:paraId="23D49F80" w14:textId="77777777" w:rsidR="000C73F8" w:rsidRDefault="000C73F8" w:rsidP="000C73F8">
      <w:pPr>
        <w:rPr>
          <w:sz w:val="24"/>
        </w:rPr>
      </w:pPr>
    </w:p>
    <w:p w14:paraId="2EF7C1AD" w14:textId="77777777" w:rsidR="000C73F8" w:rsidRDefault="000C73F8" w:rsidP="000C73F8">
      <w:pPr>
        <w:rPr>
          <w:sz w:val="24"/>
        </w:rPr>
      </w:pPr>
      <w:r>
        <w:rPr>
          <w:rFonts w:hint="eastAsia"/>
          <w:sz w:val="24"/>
        </w:rPr>
        <w:t>备选场景：</w:t>
      </w:r>
    </w:p>
    <w:p w14:paraId="71CDCAF5" w14:textId="77777777" w:rsidR="000C73F8" w:rsidRDefault="000C73F8" w:rsidP="000C73F8">
      <w:pPr>
        <w:rPr>
          <w:sz w:val="24"/>
        </w:rPr>
      </w:pPr>
      <w:r>
        <w:rPr>
          <w:rFonts w:hint="eastAsia"/>
          <w:sz w:val="24"/>
        </w:rPr>
        <w:t xml:space="preserve">  用户可以点击菜单栏下的删除，再点击删除下的删除三维图形，进入删除三维图形模式，这个阶段不会选择其他的图形。用户可以Ctrl-A来选择所有的三维图形，这些</w:t>
      </w:r>
      <w:proofErr w:type="gramStart"/>
      <w:r>
        <w:rPr>
          <w:rFonts w:hint="eastAsia"/>
          <w:sz w:val="24"/>
        </w:rPr>
        <w:t>三维图</w:t>
      </w:r>
      <w:proofErr w:type="gramEnd"/>
      <w:r>
        <w:rPr>
          <w:rFonts w:hint="eastAsia"/>
          <w:sz w:val="24"/>
        </w:rPr>
        <w:t>形高亮显示，再进行如上的删除操作。</w:t>
      </w:r>
    </w:p>
    <w:p w14:paraId="7EF01349" w14:textId="77777777" w:rsidR="000C73F8" w:rsidRDefault="000C73F8" w:rsidP="000C73F8">
      <w:pPr>
        <w:rPr>
          <w:sz w:val="24"/>
        </w:rPr>
      </w:pPr>
      <w:r>
        <w:rPr>
          <w:rFonts w:hint="eastAsia"/>
          <w:sz w:val="24"/>
        </w:rPr>
        <w:t xml:space="preserve">  同理，在进入删除三维图形模式后，用户可以拖动鼠标选择一部分三维图形，这些</w:t>
      </w:r>
      <w:proofErr w:type="gramStart"/>
      <w:r>
        <w:rPr>
          <w:rFonts w:hint="eastAsia"/>
          <w:sz w:val="24"/>
        </w:rPr>
        <w:t>三维图</w:t>
      </w:r>
      <w:proofErr w:type="gramEnd"/>
      <w:r>
        <w:rPr>
          <w:rFonts w:hint="eastAsia"/>
          <w:sz w:val="24"/>
        </w:rPr>
        <w:t>形高亮显示，再进行如上的删除操作。</w:t>
      </w:r>
    </w:p>
    <w:p w14:paraId="5B20C224" w14:textId="77777777" w:rsidR="000C73F8" w:rsidRDefault="000C73F8" w:rsidP="000C73F8">
      <w:pPr>
        <w:ind w:firstLine="420"/>
        <w:rPr>
          <w:sz w:val="24"/>
        </w:rPr>
      </w:pPr>
    </w:p>
    <w:p w14:paraId="12C4CB34" w14:textId="5AE0CE23" w:rsidR="000C73F8" w:rsidRDefault="000C73F8" w:rsidP="000C73F8">
      <w:pPr>
        <w:rPr>
          <w:sz w:val="28"/>
          <w:szCs w:val="28"/>
        </w:rPr>
      </w:pPr>
      <w:r>
        <w:rPr>
          <w:rFonts w:hint="eastAsia"/>
          <w:sz w:val="28"/>
          <w:szCs w:val="28"/>
        </w:rPr>
        <w:t>321 UC21：计算选定直线的长度</w:t>
      </w:r>
    </w:p>
    <w:p w14:paraId="22B4417D" w14:textId="77777777" w:rsidR="000C73F8" w:rsidRDefault="000C73F8" w:rsidP="000C73F8">
      <w:pPr>
        <w:rPr>
          <w:sz w:val="24"/>
        </w:rPr>
      </w:pPr>
      <w:r>
        <w:rPr>
          <w:rFonts w:hint="eastAsia"/>
          <w:sz w:val="24"/>
        </w:rPr>
        <w:lastRenderedPageBreak/>
        <w:t>主要成功场景：领域用户在软件的功能栏点击“计算”，选定计算“计算选定直线的长度”，类库调用函数将鼠标光标呈现为指示链接的指针，领域用户移动光标点击一条直线，就会在结果区域输出选定直线的长度。</w:t>
      </w:r>
    </w:p>
    <w:p w14:paraId="784129B4" w14:textId="77777777" w:rsidR="000C73F8" w:rsidRDefault="000C73F8" w:rsidP="000C73F8">
      <w:pPr>
        <w:rPr>
          <w:sz w:val="24"/>
        </w:rPr>
      </w:pPr>
    </w:p>
    <w:p w14:paraId="76E9E1A9" w14:textId="77777777" w:rsidR="000C73F8" w:rsidRDefault="000C73F8" w:rsidP="000C73F8">
      <w:pPr>
        <w:rPr>
          <w:sz w:val="24"/>
        </w:rPr>
      </w:pPr>
      <w:r>
        <w:rPr>
          <w:rFonts w:hint="eastAsia"/>
          <w:sz w:val="24"/>
        </w:rPr>
        <w:t>备选场景：</w:t>
      </w:r>
    </w:p>
    <w:p w14:paraId="05831998" w14:textId="77777777" w:rsidR="000C73F8" w:rsidRDefault="000C73F8" w:rsidP="000C73F8">
      <w:pPr>
        <w:rPr>
          <w:sz w:val="24"/>
        </w:rPr>
      </w:pPr>
      <w:r>
        <w:rPr>
          <w:rFonts w:hint="eastAsia"/>
          <w:sz w:val="24"/>
        </w:rPr>
        <w:t xml:space="preserve">    用户可以直接在元素选择区的元素1输入框输入想要计算的直线的标号，然后点击“计算长度”，就会在结果区域输出选定直线的长度。</w:t>
      </w:r>
    </w:p>
    <w:p w14:paraId="11797FD0" w14:textId="77777777" w:rsidR="000C73F8" w:rsidRDefault="000C73F8" w:rsidP="000C73F8">
      <w:pPr>
        <w:ind w:firstLine="420"/>
        <w:rPr>
          <w:sz w:val="24"/>
        </w:rPr>
      </w:pPr>
    </w:p>
    <w:p w14:paraId="7D290CC0" w14:textId="266EFD27" w:rsidR="000C73F8" w:rsidRDefault="000C73F8" w:rsidP="000C73F8">
      <w:pPr>
        <w:rPr>
          <w:sz w:val="28"/>
          <w:szCs w:val="28"/>
        </w:rPr>
      </w:pPr>
      <w:r>
        <w:rPr>
          <w:rFonts w:hint="eastAsia"/>
          <w:sz w:val="28"/>
          <w:szCs w:val="28"/>
        </w:rPr>
        <w:t>322 UC22：计算选定两条直线之间的角度</w:t>
      </w:r>
    </w:p>
    <w:p w14:paraId="2ADB18D0" w14:textId="77777777" w:rsidR="000C73F8" w:rsidRDefault="000C73F8" w:rsidP="000C73F8">
      <w:pPr>
        <w:rPr>
          <w:sz w:val="24"/>
        </w:rPr>
      </w:pPr>
      <w:r>
        <w:rPr>
          <w:rFonts w:hint="eastAsia"/>
          <w:sz w:val="24"/>
        </w:rPr>
        <w:t>主要成功场景：领域用户在软件的功能栏点击“计算”，选定计算“计算选定两条直线之间的角度”，类库调用函数将鼠标光标呈现为指示链接的指针，领域用户移动光标依次点击两条直线，就会在结果区域输出选定两条直线之间的角度。</w:t>
      </w:r>
    </w:p>
    <w:p w14:paraId="3253AF2B" w14:textId="77777777" w:rsidR="000C73F8" w:rsidRDefault="000C73F8" w:rsidP="000C73F8">
      <w:pPr>
        <w:rPr>
          <w:sz w:val="24"/>
        </w:rPr>
      </w:pPr>
    </w:p>
    <w:p w14:paraId="4F73C2A9" w14:textId="77777777" w:rsidR="000C73F8" w:rsidRDefault="000C73F8" w:rsidP="000C73F8">
      <w:pPr>
        <w:rPr>
          <w:sz w:val="24"/>
        </w:rPr>
      </w:pPr>
      <w:r>
        <w:rPr>
          <w:rFonts w:hint="eastAsia"/>
          <w:sz w:val="24"/>
        </w:rPr>
        <w:t>备选场景：</w:t>
      </w:r>
    </w:p>
    <w:p w14:paraId="26FFB685" w14:textId="77777777" w:rsidR="000C73F8" w:rsidRDefault="000C73F8" w:rsidP="000C73F8">
      <w:pPr>
        <w:rPr>
          <w:sz w:val="24"/>
        </w:rPr>
      </w:pPr>
      <w:r>
        <w:rPr>
          <w:rFonts w:hint="eastAsia"/>
          <w:sz w:val="24"/>
        </w:rPr>
        <w:t xml:space="preserve">    用户可以直接在元素选择区的元素1输入框输入想要计算角度的第一条直线的标号，然后点击“添加元素”，在元素2输入框输入想要计算角度的第二条直线的标号，点击“计算角度”，就会在结果区域输出选定两条直线之间的角度</w:t>
      </w:r>
    </w:p>
    <w:p w14:paraId="3B09E016" w14:textId="77777777" w:rsidR="000C73F8" w:rsidRDefault="000C73F8" w:rsidP="000C73F8">
      <w:pPr>
        <w:ind w:firstLine="420"/>
        <w:rPr>
          <w:sz w:val="24"/>
        </w:rPr>
      </w:pPr>
    </w:p>
    <w:p w14:paraId="04E688AF" w14:textId="17EC7081" w:rsidR="000C73F8" w:rsidRDefault="000C73F8" w:rsidP="000C73F8">
      <w:pPr>
        <w:rPr>
          <w:sz w:val="28"/>
          <w:szCs w:val="28"/>
        </w:rPr>
      </w:pPr>
      <w:r>
        <w:rPr>
          <w:rFonts w:hint="eastAsia"/>
          <w:sz w:val="28"/>
          <w:szCs w:val="28"/>
        </w:rPr>
        <w:t>323 UC23：计算选定平面的面积</w:t>
      </w:r>
    </w:p>
    <w:p w14:paraId="1B164924" w14:textId="77777777" w:rsidR="000C73F8" w:rsidRDefault="000C73F8" w:rsidP="000C73F8">
      <w:pPr>
        <w:rPr>
          <w:sz w:val="24"/>
        </w:rPr>
      </w:pPr>
      <w:r>
        <w:rPr>
          <w:rFonts w:hint="eastAsia"/>
          <w:sz w:val="24"/>
        </w:rPr>
        <w:t>主要成功场景：领域用户在软件的功能栏点击“计算”，选定计算“计算选定平面的面积”，类库调用函数将鼠标光标呈现为指示链接的指针，领域用户移动光标点击一个平面，就会在结果区域输出选定平面的面积。</w:t>
      </w:r>
    </w:p>
    <w:p w14:paraId="410099F5" w14:textId="77777777" w:rsidR="000C73F8" w:rsidRDefault="000C73F8" w:rsidP="000C73F8">
      <w:pPr>
        <w:rPr>
          <w:sz w:val="24"/>
        </w:rPr>
      </w:pPr>
    </w:p>
    <w:p w14:paraId="4F1F2877" w14:textId="77777777" w:rsidR="000C73F8" w:rsidRDefault="000C73F8" w:rsidP="000C73F8">
      <w:pPr>
        <w:rPr>
          <w:sz w:val="24"/>
        </w:rPr>
      </w:pPr>
      <w:r>
        <w:rPr>
          <w:rFonts w:hint="eastAsia"/>
          <w:sz w:val="24"/>
        </w:rPr>
        <w:t>备选场景：</w:t>
      </w:r>
    </w:p>
    <w:p w14:paraId="79603C9C" w14:textId="77777777" w:rsidR="000C73F8" w:rsidRDefault="000C73F8" w:rsidP="000C73F8">
      <w:pPr>
        <w:rPr>
          <w:sz w:val="24"/>
        </w:rPr>
      </w:pPr>
      <w:r>
        <w:rPr>
          <w:rFonts w:hint="eastAsia"/>
          <w:sz w:val="24"/>
        </w:rPr>
        <w:t xml:space="preserve">    用户可以直接在元素选择区的元素1输入框输入想要计算的平面的标号，然后点击“计算面积”，就会在结果区域输出选定平面的面积。</w:t>
      </w:r>
    </w:p>
    <w:p w14:paraId="7C0235A3" w14:textId="77777777" w:rsidR="000C73F8" w:rsidRDefault="000C73F8" w:rsidP="000C73F8">
      <w:pPr>
        <w:ind w:firstLine="420"/>
        <w:rPr>
          <w:sz w:val="24"/>
        </w:rPr>
      </w:pPr>
    </w:p>
    <w:p w14:paraId="7BD0AFEA" w14:textId="21824DC6" w:rsidR="000C73F8" w:rsidRDefault="000C73F8" w:rsidP="000C73F8">
      <w:pPr>
        <w:rPr>
          <w:sz w:val="28"/>
          <w:szCs w:val="28"/>
        </w:rPr>
      </w:pPr>
      <w:r>
        <w:rPr>
          <w:rFonts w:hint="eastAsia"/>
          <w:sz w:val="28"/>
          <w:szCs w:val="28"/>
        </w:rPr>
        <w:t>324 UC24：计算选定立体的体积</w:t>
      </w:r>
    </w:p>
    <w:p w14:paraId="0FF98E09" w14:textId="77777777" w:rsidR="000C73F8" w:rsidRDefault="000C73F8" w:rsidP="000C73F8">
      <w:pPr>
        <w:rPr>
          <w:sz w:val="24"/>
        </w:rPr>
      </w:pPr>
      <w:r>
        <w:rPr>
          <w:rFonts w:hint="eastAsia"/>
          <w:sz w:val="24"/>
        </w:rPr>
        <w:t>主要成功场景：领域用户选择一个立体图形，这个立体图形会高亮显示。按下右键选择“计算体积”，这个立体的体积就会经过计算显示出来。</w:t>
      </w:r>
    </w:p>
    <w:p w14:paraId="73CAA3A4" w14:textId="77777777" w:rsidR="000C73F8" w:rsidRDefault="000C73F8" w:rsidP="000C73F8">
      <w:pPr>
        <w:rPr>
          <w:sz w:val="24"/>
        </w:rPr>
      </w:pPr>
    </w:p>
    <w:p w14:paraId="3FF4C982" w14:textId="77777777" w:rsidR="000C73F8" w:rsidRDefault="000C73F8" w:rsidP="000C73F8">
      <w:pPr>
        <w:rPr>
          <w:sz w:val="24"/>
        </w:rPr>
      </w:pPr>
      <w:r>
        <w:rPr>
          <w:rFonts w:hint="eastAsia"/>
          <w:sz w:val="24"/>
        </w:rPr>
        <w:t>备选场景：</w:t>
      </w:r>
    </w:p>
    <w:p w14:paraId="2CE34EAE" w14:textId="77777777" w:rsidR="000C73F8" w:rsidRDefault="000C73F8" w:rsidP="000C73F8">
      <w:pPr>
        <w:rPr>
          <w:sz w:val="24"/>
        </w:rPr>
      </w:pPr>
      <w:r>
        <w:rPr>
          <w:rFonts w:hint="eastAsia"/>
          <w:sz w:val="24"/>
        </w:rPr>
        <w:t xml:space="preserve">  用户可以先点击菜单栏下的“计算体积”，再点击需要计算的立体图形，这个立体图形的体积也会被显示出来。</w:t>
      </w:r>
    </w:p>
    <w:p w14:paraId="274E2382" w14:textId="77777777" w:rsidR="000C73F8" w:rsidRDefault="000C73F8" w:rsidP="000C73F8">
      <w:pPr>
        <w:rPr>
          <w:sz w:val="24"/>
        </w:rPr>
      </w:pPr>
    </w:p>
    <w:p w14:paraId="7BB4F1D6" w14:textId="3D90A81A" w:rsidR="000C73F8" w:rsidRDefault="000C73F8" w:rsidP="000C73F8">
      <w:pPr>
        <w:rPr>
          <w:sz w:val="24"/>
        </w:rPr>
      </w:pPr>
      <w:r>
        <w:rPr>
          <w:rFonts w:hint="eastAsia"/>
          <w:sz w:val="28"/>
          <w:szCs w:val="28"/>
        </w:rPr>
        <w:t>325 UC25：以有效的数据结构在内存中存储网格结构</w:t>
      </w:r>
    </w:p>
    <w:p w14:paraId="67AEA71C" w14:textId="77777777" w:rsidR="000C73F8" w:rsidRDefault="000C73F8" w:rsidP="000C73F8">
      <w:pPr>
        <w:rPr>
          <w:sz w:val="24"/>
        </w:rPr>
      </w:pPr>
      <w:r>
        <w:rPr>
          <w:rFonts w:hint="eastAsia"/>
          <w:sz w:val="24"/>
        </w:rPr>
        <w:t>范围： 整个系统</w:t>
      </w:r>
    </w:p>
    <w:p w14:paraId="324DCD7E" w14:textId="77777777" w:rsidR="000C73F8" w:rsidRDefault="000C73F8" w:rsidP="000C73F8">
      <w:pPr>
        <w:rPr>
          <w:sz w:val="24"/>
        </w:rPr>
      </w:pPr>
      <w:r>
        <w:rPr>
          <w:rFonts w:hint="eastAsia"/>
          <w:sz w:val="24"/>
        </w:rPr>
        <w:t>级别： 用户目标级</w:t>
      </w:r>
    </w:p>
    <w:p w14:paraId="6DD118F6" w14:textId="77777777" w:rsidR="000C73F8" w:rsidRDefault="000C73F8" w:rsidP="000C73F8">
      <w:pPr>
        <w:rPr>
          <w:sz w:val="24"/>
        </w:rPr>
      </w:pPr>
      <w:r>
        <w:rPr>
          <w:rFonts w:hint="eastAsia"/>
          <w:sz w:val="24"/>
        </w:rPr>
        <w:t>参与者： 领域用户、类库</w:t>
      </w:r>
    </w:p>
    <w:p w14:paraId="09B78C6F" w14:textId="77777777" w:rsidR="000C73F8" w:rsidRDefault="000C73F8" w:rsidP="000C73F8">
      <w:pPr>
        <w:rPr>
          <w:sz w:val="24"/>
        </w:rPr>
      </w:pPr>
      <w:r>
        <w:rPr>
          <w:rFonts w:hint="eastAsia"/>
          <w:sz w:val="24"/>
        </w:rPr>
        <w:t>主要成功场景：</w:t>
      </w:r>
    </w:p>
    <w:p w14:paraId="61932390" w14:textId="77777777" w:rsidR="000C73F8" w:rsidRDefault="000C73F8" w:rsidP="000C73F8">
      <w:pPr>
        <w:numPr>
          <w:ilvl w:val="0"/>
          <w:numId w:val="1"/>
        </w:numPr>
        <w:rPr>
          <w:sz w:val="24"/>
        </w:rPr>
      </w:pPr>
      <w:r>
        <w:rPr>
          <w:rFonts w:hint="eastAsia"/>
          <w:sz w:val="24"/>
        </w:rPr>
        <w:t>领域用户在软件目录放好存储有网格数据的</w:t>
      </w:r>
      <w:proofErr w:type="spellStart"/>
      <w:r>
        <w:rPr>
          <w:rFonts w:hint="eastAsia"/>
          <w:sz w:val="24"/>
        </w:rPr>
        <w:t>dat</w:t>
      </w:r>
      <w:proofErr w:type="spellEnd"/>
      <w:r>
        <w:rPr>
          <w:rFonts w:hint="eastAsia"/>
          <w:sz w:val="24"/>
        </w:rPr>
        <w:t>文件</w:t>
      </w:r>
    </w:p>
    <w:p w14:paraId="64C82FB7" w14:textId="77777777" w:rsidR="000C73F8" w:rsidRDefault="000C73F8" w:rsidP="000C73F8">
      <w:pPr>
        <w:numPr>
          <w:ilvl w:val="0"/>
          <w:numId w:val="1"/>
        </w:numPr>
        <w:rPr>
          <w:sz w:val="24"/>
        </w:rPr>
      </w:pPr>
      <w:r>
        <w:rPr>
          <w:rFonts w:hint="eastAsia"/>
          <w:sz w:val="24"/>
        </w:rPr>
        <w:t xml:space="preserve">领域用户选择好要载入的数据文件，将文件名放在程序中 </w:t>
      </w:r>
    </w:p>
    <w:p w14:paraId="6EDB689A" w14:textId="77777777" w:rsidR="000C73F8" w:rsidRDefault="000C73F8" w:rsidP="000C73F8">
      <w:pPr>
        <w:numPr>
          <w:ilvl w:val="0"/>
          <w:numId w:val="1"/>
        </w:numPr>
        <w:rPr>
          <w:sz w:val="24"/>
        </w:rPr>
      </w:pPr>
      <w:r>
        <w:rPr>
          <w:rFonts w:hint="eastAsia"/>
          <w:sz w:val="24"/>
        </w:rPr>
        <w:t>类库调用函数，将</w:t>
      </w:r>
      <w:proofErr w:type="spellStart"/>
      <w:r>
        <w:rPr>
          <w:rFonts w:hint="eastAsia"/>
          <w:sz w:val="24"/>
        </w:rPr>
        <w:t>dat</w:t>
      </w:r>
      <w:proofErr w:type="spellEnd"/>
      <w:r>
        <w:rPr>
          <w:rFonts w:hint="eastAsia"/>
          <w:sz w:val="24"/>
        </w:rPr>
        <w:t>文件中的数据存储在程序的网格结构中</w:t>
      </w:r>
    </w:p>
    <w:p w14:paraId="7248D613" w14:textId="77777777" w:rsidR="000C73F8" w:rsidRDefault="000C73F8" w:rsidP="000C73F8">
      <w:pPr>
        <w:rPr>
          <w:sz w:val="24"/>
        </w:rPr>
      </w:pPr>
    </w:p>
    <w:p w14:paraId="6F499A19" w14:textId="77777777" w:rsidR="000C73F8" w:rsidRDefault="000C73F8" w:rsidP="000C73F8">
      <w:pPr>
        <w:rPr>
          <w:sz w:val="24"/>
        </w:rPr>
      </w:pPr>
      <w:r>
        <w:rPr>
          <w:rFonts w:hint="eastAsia"/>
          <w:sz w:val="24"/>
        </w:rPr>
        <w:lastRenderedPageBreak/>
        <w:t>备选场景：文件不存在</w:t>
      </w:r>
    </w:p>
    <w:p w14:paraId="75A9B361" w14:textId="77777777" w:rsidR="000C73F8" w:rsidRDefault="000C73F8" w:rsidP="000C73F8">
      <w:pPr>
        <w:rPr>
          <w:sz w:val="24"/>
        </w:rPr>
      </w:pPr>
      <w:r>
        <w:rPr>
          <w:rFonts w:hint="eastAsia"/>
          <w:sz w:val="24"/>
        </w:rPr>
        <w:t>在第3步，类库调用函数发现文件不存在，打印错误信息，直接退出程序，令用户选择好数据文件再进行。</w:t>
      </w:r>
    </w:p>
    <w:p w14:paraId="0A538BA6" w14:textId="77777777" w:rsidR="000C73F8" w:rsidRDefault="000C73F8" w:rsidP="000C73F8">
      <w:pPr>
        <w:rPr>
          <w:sz w:val="24"/>
        </w:rPr>
      </w:pPr>
    </w:p>
    <w:p w14:paraId="42211913" w14:textId="67344C6A" w:rsidR="000C73F8" w:rsidRDefault="000C73F8" w:rsidP="000C73F8">
      <w:pPr>
        <w:rPr>
          <w:sz w:val="24"/>
        </w:rPr>
      </w:pPr>
      <w:r>
        <w:rPr>
          <w:rFonts w:hint="eastAsia"/>
          <w:sz w:val="28"/>
          <w:szCs w:val="28"/>
        </w:rPr>
        <w:t>326 UC26：将网格从内存中以ASCII形式保存到文本文件中</w:t>
      </w:r>
    </w:p>
    <w:p w14:paraId="0ACBC978" w14:textId="77777777" w:rsidR="000C73F8" w:rsidRDefault="000C73F8" w:rsidP="000C73F8">
      <w:pPr>
        <w:rPr>
          <w:sz w:val="24"/>
        </w:rPr>
      </w:pPr>
      <w:r>
        <w:rPr>
          <w:rFonts w:hint="eastAsia"/>
          <w:sz w:val="24"/>
        </w:rPr>
        <w:t>范围：整个系统</w:t>
      </w:r>
    </w:p>
    <w:p w14:paraId="46FCB2B8" w14:textId="77777777" w:rsidR="000C73F8" w:rsidRDefault="000C73F8" w:rsidP="000C73F8">
      <w:pPr>
        <w:rPr>
          <w:sz w:val="24"/>
        </w:rPr>
      </w:pPr>
      <w:r>
        <w:rPr>
          <w:rFonts w:hint="eastAsia"/>
          <w:sz w:val="24"/>
        </w:rPr>
        <w:t>级别：用户目标级</w:t>
      </w:r>
    </w:p>
    <w:p w14:paraId="67612A89" w14:textId="77777777" w:rsidR="000C73F8" w:rsidRDefault="000C73F8" w:rsidP="000C73F8">
      <w:pPr>
        <w:rPr>
          <w:sz w:val="24"/>
        </w:rPr>
      </w:pPr>
      <w:r>
        <w:rPr>
          <w:rFonts w:hint="eastAsia"/>
          <w:sz w:val="24"/>
        </w:rPr>
        <w:t>参与者：领域用户、类库</w:t>
      </w:r>
    </w:p>
    <w:p w14:paraId="15A9C6FA" w14:textId="77777777" w:rsidR="000C73F8" w:rsidRDefault="000C73F8" w:rsidP="000C73F8">
      <w:pPr>
        <w:rPr>
          <w:sz w:val="24"/>
        </w:rPr>
      </w:pPr>
      <w:r>
        <w:rPr>
          <w:rFonts w:hint="eastAsia"/>
          <w:sz w:val="24"/>
        </w:rPr>
        <w:t>主要成功场景：</w:t>
      </w:r>
    </w:p>
    <w:p w14:paraId="2D432C4E" w14:textId="77777777" w:rsidR="000C73F8" w:rsidRDefault="000C73F8" w:rsidP="000C73F8">
      <w:pPr>
        <w:numPr>
          <w:ilvl w:val="0"/>
          <w:numId w:val="2"/>
        </w:numPr>
        <w:rPr>
          <w:sz w:val="24"/>
        </w:rPr>
      </w:pPr>
      <w:r>
        <w:rPr>
          <w:rFonts w:hint="eastAsia"/>
          <w:sz w:val="24"/>
        </w:rPr>
        <w:t>领域用户选择好要保存到文本文件中的形式为ASCII</w:t>
      </w:r>
    </w:p>
    <w:p w14:paraId="05076AC1" w14:textId="77777777" w:rsidR="000C73F8" w:rsidRDefault="000C73F8" w:rsidP="000C73F8">
      <w:pPr>
        <w:numPr>
          <w:ilvl w:val="0"/>
          <w:numId w:val="2"/>
        </w:numPr>
        <w:rPr>
          <w:sz w:val="24"/>
        </w:rPr>
      </w:pPr>
      <w:r>
        <w:rPr>
          <w:rFonts w:hint="eastAsia"/>
          <w:sz w:val="24"/>
        </w:rPr>
        <w:t>类库调用函数，将载入的网格数据以ASCII的形式写入到目录下的VTK文件里</w:t>
      </w:r>
    </w:p>
    <w:p w14:paraId="08972D5B" w14:textId="77777777" w:rsidR="000C73F8" w:rsidRDefault="000C73F8" w:rsidP="000C73F8">
      <w:pPr>
        <w:rPr>
          <w:sz w:val="24"/>
        </w:rPr>
      </w:pPr>
    </w:p>
    <w:p w14:paraId="2AB3BB3A" w14:textId="77777777" w:rsidR="000C73F8" w:rsidRDefault="000C73F8" w:rsidP="000C73F8">
      <w:pPr>
        <w:rPr>
          <w:sz w:val="24"/>
        </w:rPr>
      </w:pPr>
      <w:r>
        <w:rPr>
          <w:rFonts w:hint="eastAsia"/>
          <w:sz w:val="24"/>
        </w:rPr>
        <w:t>备选场景：文件写入失败</w:t>
      </w:r>
    </w:p>
    <w:p w14:paraId="4C225844" w14:textId="77777777" w:rsidR="000C73F8" w:rsidRDefault="000C73F8" w:rsidP="000C73F8">
      <w:pPr>
        <w:rPr>
          <w:sz w:val="24"/>
        </w:rPr>
      </w:pPr>
      <w:r>
        <w:rPr>
          <w:rFonts w:hint="eastAsia"/>
          <w:sz w:val="24"/>
        </w:rPr>
        <w:t>在第2步，类库调用函数但写入失败，直接打印错误信息，退出程序。</w:t>
      </w:r>
    </w:p>
    <w:p w14:paraId="5CA10B62" w14:textId="77777777" w:rsidR="000C73F8" w:rsidRDefault="000C73F8" w:rsidP="000C73F8">
      <w:pPr>
        <w:rPr>
          <w:sz w:val="24"/>
        </w:rPr>
      </w:pPr>
    </w:p>
    <w:p w14:paraId="293E90E9" w14:textId="1298093F" w:rsidR="000C73F8" w:rsidRDefault="000C73F8" w:rsidP="000C73F8">
      <w:pPr>
        <w:rPr>
          <w:sz w:val="24"/>
        </w:rPr>
      </w:pPr>
      <w:r>
        <w:rPr>
          <w:rFonts w:hint="eastAsia"/>
          <w:sz w:val="28"/>
          <w:szCs w:val="28"/>
        </w:rPr>
        <w:t>327 UC27：将网格从内存中以二进制形式保存到文本文件中</w:t>
      </w:r>
    </w:p>
    <w:p w14:paraId="6049FA1B" w14:textId="77777777" w:rsidR="000C73F8" w:rsidRDefault="000C73F8" w:rsidP="000C73F8">
      <w:pPr>
        <w:rPr>
          <w:sz w:val="24"/>
        </w:rPr>
      </w:pPr>
      <w:r>
        <w:rPr>
          <w:rFonts w:hint="eastAsia"/>
          <w:sz w:val="24"/>
        </w:rPr>
        <w:t>范围：整个系统</w:t>
      </w:r>
    </w:p>
    <w:p w14:paraId="110CD83F" w14:textId="77777777" w:rsidR="000C73F8" w:rsidRDefault="000C73F8" w:rsidP="000C73F8">
      <w:pPr>
        <w:rPr>
          <w:sz w:val="24"/>
        </w:rPr>
      </w:pPr>
      <w:r>
        <w:rPr>
          <w:rFonts w:hint="eastAsia"/>
          <w:sz w:val="24"/>
        </w:rPr>
        <w:t>级别：用户目标级</w:t>
      </w:r>
    </w:p>
    <w:p w14:paraId="34D094B9" w14:textId="77777777" w:rsidR="000C73F8" w:rsidRDefault="000C73F8" w:rsidP="000C73F8">
      <w:pPr>
        <w:rPr>
          <w:sz w:val="24"/>
        </w:rPr>
      </w:pPr>
      <w:r>
        <w:rPr>
          <w:rFonts w:hint="eastAsia"/>
          <w:sz w:val="24"/>
        </w:rPr>
        <w:t>参与者：领域用户、类库</w:t>
      </w:r>
    </w:p>
    <w:p w14:paraId="40E63AA6" w14:textId="77777777" w:rsidR="000C73F8" w:rsidRDefault="000C73F8" w:rsidP="000C73F8">
      <w:pPr>
        <w:rPr>
          <w:sz w:val="24"/>
        </w:rPr>
      </w:pPr>
      <w:r>
        <w:rPr>
          <w:rFonts w:hint="eastAsia"/>
          <w:sz w:val="24"/>
        </w:rPr>
        <w:t>主要成功场景：</w:t>
      </w:r>
    </w:p>
    <w:p w14:paraId="5B64CA0B" w14:textId="77777777" w:rsidR="000C73F8" w:rsidRDefault="000C73F8" w:rsidP="000C73F8">
      <w:pPr>
        <w:numPr>
          <w:ilvl w:val="0"/>
          <w:numId w:val="3"/>
        </w:numPr>
        <w:rPr>
          <w:sz w:val="24"/>
        </w:rPr>
      </w:pPr>
      <w:r>
        <w:rPr>
          <w:rFonts w:hint="eastAsia"/>
          <w:sz w:val="24"/>
        </w:rPr>
        <w:t>领域用户选择好要保存到文本文件中的形式为二进制</w:t>
      </w:r>
    </w:p>
    <w:p w14:paraId="44A7FCBC" w14:textId="77777777" w:rsidR="000C73F8" w:rsidRDefault="000C73F8" w:rsidP="000C73F8">
      <w:pPr>
        <w:numPr>
          <w:ilvl w:val="0"/>
          <w:numId w:val="3"/>
        </w:numPr>
        <w:rPr>
          <w:sz w:val="24"/>
        </w:rPr>
      </w:pPr>
      <w:r>
        <w:rPr>
          <w:rFonts w:hint="eastAsia"/>
          <w:sz w:val="24"/>
        </w:rPr>
        <w:t>类库调用函数，将载入的网格数据以二进制的形式写入到目录下的VTK文件</w:t>
      </w:r>
      <w:r>
        <w:rPr>
          <w:rFonts w:hint="eastAsia"/>
          <w:sz w:val="24"/>
        </w:rPr>
        <w:lastRenderedPageBreak/>
        <w:t>里</w:t>
      </w:r>
    </w:p>
    <w:p w14:paraId="7B9791FC" w14:textId="77777777" w:rsidR="000C73F8" w:rsidRDefault="000C73F8" w:rsidP="000C73F8">
      <w:pPr>
        <w:rPr>
          <w:sz w:val="24"/>
        </w:rPr>
      </w:pPr>
    </w:p>
    <w:p w14:paraId="00C85AA6" w14:textId="77777777" w:rsidR="000C73F8" w:rsidRDefault="000C73F8" w:rsidP="000C73F8">
      <w:pPr>
        <w:rPr>
          <w:sz w:val="24"/>
        </w:rPr>
      </w:pPr>
      <w:r>
        <w:rPr>
          <w:rFonts w:hint="eastAsia"/>
          <w:sz w:val="24"/>
        </w:rPr>
        <w:t>备选场景： 文件写入失败</w:t>
      </w:r>
    </w:p>
    <w:p w14:paraId="214A4D93" w14:textId="77777777" w:rsidR="000C73F8" w:rsidRDefault="000C73F8" w:rsidP="000C73F8">
      <w:pPr>
        <w:rPr>
          <w:sz w:val="24"/>
        </w:rPr>
      </w:pPr>
      <w:r>
        <w:rPr>
          <w:rFonts w:hint="eastAsia"/>
          <w:sz w:val="24"/>
        </w:rPr>
        <w:t>在第2步，类库调用函数但写入失败，直接打印错误信息，退出程序。</w:t>
      </w:r>
    </w:p>
    <w:p w14:paraId="3A8ECDE1" w14:textId="77777777" w:rsidR="000C73F8" w:rsidRDefault="000C73F8" w:rsidP="000C73F8">
      <w:pPr>
        <w:rPr>
          <w:sz w:val="24"/>
        </w:rPr>
      </w:pPr>
    </w:p>
    <w:p w14:paraId="319148A3" w14:textId="77777777" w:rsidR="00E8647E" w:rsidRPr="000C73F8" w:rsidRDefault="00E8647E"/>
    <w:sectPr w:rsidR="00E8647E" w:rsidRPr="000C73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97D24B"/>
    <w:multiLevelType w:val="singleLevel"/>
    <w:tmpl w:val="DB97D24B"/>
    <w:lvl w:ilvl="0">
      <w:start w:val="1"/>
      <w:numFmt w:val="decimal"/>
      <w:suff w:val="space"/>
      <w:lvlText w:val="%1."/>
      <w:lvlJc w:val="left"/>
    </w:lvl>
  </w:abstractNum>
  <w:abstractNum w:abstractNumId="1" w15:restartNumberingAfterBreak="0">
    <w:nsid w:val="E32DA705"/>
    <w:multiLevelType w:val="singleLevel"/>
    <w:tmpl w:val="E32DA705"/>
    <w:lvl w:ilvl="0">
      <w:start w:val="1"/>
      <w:numFmt w:val="decimal"/>
      <w:suff w:val="space"/>
      <w:lvlText w:val="%1."/>
      <w:lvlJc w:val="left"/>
    </w:lvl>
  </w:abstractNum>
  <w:abstractNum w:abstractNumId="2" w15:restartNumberingAfterBreak="0">
    <w:nsid w:val="FBF274BE"/>
    <w:multiLevelType w:val="singleLevel"/>
    <w:tmpl w:val="FBF274BE"/>
    <w:lvl w:ilvl="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F8"/>
    <w:rsid w:val="000C73F8"/>
    <w:rsid w:val="00922902"/>
    <w:rsid w:val="00E8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27EB"/>
  <w15:chartTrackingRefBased/>
  <w15:docId w15:val="{8E06D1AD-0199-4082-A77B-8FAC606C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3F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0C73F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右右</dc:creator>
  <cp:keywords/>
  <dc:description/>
  <cp:lastModifiedBy>胡 右右</cp:lastModifiedBy>
  <cp:revision>1</cp:revision>
  <dcterms:created xsi:type="dcterms:W3CDTF">2021-06-27T12:20:00Z</dcterms:created>
  <dcterms:modified xsi:type="dcterms:W3CDTF">2021-06-27T12:23:00Z</dcterms:modified>
</cp:coreProperties>
</file>