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ED84" w14:textId="0D464954" w:rsidR="0015235C" w:rsidRDefault="0015235C" w:rsidP="00703CDF">
      <w:pPr>
        <w:pStyle w:val="Heading1"/>
      </w:pPr>
      <w:r>
        <w:t>Siccar Microservices Deployment</w:t>
      </w:r>
    </w:p>
    <w:p w14:paraId="5C77D968" w14:textId="72737225" w:rsidR="009876E7" w:rsidRDefault="009876E7" w:rsidP="009876E7">
      <w:pPr>
        <w:pStyle w:val="Heading1"/>
      </w:pPr>
      <w:r>
        <w:t>TLDR</w:t>
      </w:r>
    </w:p>
    <w:p w14:paraId="51EEF485" w14:textId="3B061E38" w:rsidR="009876E7" w:rsidRDefault="009876E7" w:rsidP="009876E7">
      <w:r>
        <w:t xml:space="preserve">It’s a bit all over the place as the services were written by different people with little forethought </w:t>
      </w:r>
      <w:r w:rsidR="004B16A2">
        <w:t xml:space="preserve">or coordination </w:t>
      </w:r>
      <w:r>
        <w:t xml:space="preserve">as to deployment (and other </w:t>
      </w:r>
      <w:r w:rsidR="004B16A2">
        <w:t>areas</w:t>
      </w:r>
      <w:r>
        <w:t xml:space="preserve"> too…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). Only the Register service uses Mongo directly and so it does not use dapr.</w:t>
      </w:r>
    </w:p>
    <w:p w14:paraId="73168588" w14:textId="6788E81A" w:rsidR="009876E7" w:rsidRDefault="009876E7" w:rsidP="009876E7">
      <w:pPr>
        <w:pStyle w:val="Heading1"/>
      </w:pPr>
      <w:r>
        <w:t>TODO Suggestions</w:t>
      </w:r>
    </w:p>
    <w:p w14:paraId="0A3D0E2E" w14:textId="1E129492" w:rsidR="009876E7" w:rsidRDefault="009876E7" w:rsidP="009876E7">
      <w:pPr>
        <w:pStyle w:val="ListParagraph"/>
        <w:numPr>
          <w:ilvl w:val="0"/>
          <w:numId w:val="1"/>
        </w:numPr>
      </w:pPr>
      <w:r>
        <w:t>The tenant service should really use a datastore but because of licensing we’re stuck using a quite large json config file</w:t>
      </w:r>
    </w:p>
    <w:p w14:paraId="49DA6567" w14:textId="66A7C88D" w:rsidR="009876E7" w:rsidRDefault="009876E7" w:rsidP="009876E7">
      <w:pPr>
        <w:pStyle w:val="ListParagraph"/>
        <w:numPr>
          <w:ilvl w:val="0"/>
          <w:numId w:val="1"/>
        </w:numPr>
      </w:pPr>
      <w:r>
        <w:t xml:space="preserve">The wallet service seems to use a dapr secret but only for getting a key vault </w:t>
      </w:r>
      <w:proofErr w:type="spellStart"/>
      <w:r>
        <w:t>uri</w:t>
      </w:r>
      <w:proofErr w:type="spellEnd"/>
      <w:r>
        <w:t>. This should be replaced by simple config env var</w:t>
      </w:r>
    </w:p>
    <w:p w14:paraId="11B1F75C" w14:textId="77777777" w:rsidR="009876E7" w:rsidRPr="009876E7" w:rsidRDefault="009876E7" w:rsidP="009876E7"/>
    <w:p w14:paraId="54C95704" w14:textId="2819B098" w:rsidR="00591166" w:rsidRDefault="00703CDF" w:rsidP="00703CDF">
      <w:pPr>
        <w:pStyle w:val="Heading1"/>
      </w:pPr>
      <w:r>
        <w:t>E</w:t>
      </w:r>
      <w:r w:rsidR="00DC12CB">
        <w:t>nv Vars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3351"/>
      </w:tblGrid>
      <w:tr w:rsidR="00703CDF" w14:paraId="25FC8C29" w14:textId="77777777" w:rsidTr="00703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4BD970" w14:textId="7E01789C" w:rsidR="00703CDF" w:rsidRDefault="00703CDF" w:rsidP="00703CDF">
            <w:pPr>
              <w:jc w:val="both"/>
            </w:pPr>
            <w:r>
              <w:t>Service</w:t>
            </w:r>
          </w:p>
        </w:tc>
        <w:tc>
          <w:tcPr>
            <w:tcW w:w="4252" w:type="dxa"/>
          </w:tcPr>
          <w:p w14:paraId="07E18877" w14:textId="3962AB48" w:rsidR="00703CDF" w:rsidRDefault="00703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</w:p>
        </w:tc>
        <w:tc>
          <w:tcPr>
            <w:tcW w:w="3351" w:type="dxa"/>
          </w:tcPr>
          <w:p w14:paraId="723CEA7C" w14:textId="128DC06D" w:rsidR="00703CDF" w:rsidRDefault="00703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703CDF" w14:paraId="00D390C9" w14:textId="77777777" w:rsidTr="00703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6CA9EF7" w14:textId="4B184670" w:rsidR="00703CDF" w:rsidRDefault="00703CDF" w:rsidP="00703CDF">
            <w:pPr>
              <w:jc w:val="both"/>
            </w:pPr>
            <w:r>
              <w:t>Action</w:t>
            </w:r>
          </w:p>
        </w:tc>
        <w:tc>
          <w:tcPr>
            <w:tcW w:w="4252" w:type="dxa"/>
          </w:tcPr>
          <w:p w14:paraId="764132EF" w14:textId="77777777" w:rsidR="00703CDF" w:rsidRPr="00703CDF" w:rsidRDefault="00703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3E4BE66C" w14:textId="77777777" w:rsidR="00703CDF" w:rsidRDefault="00703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3498" w14:paraId="561CC6DA" w14:textId="77777777" w:rsidTr="00703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88E831" w14:textId="77777777" w:rsidR="007E3498" w:rsidRDefault="007E3498" w:rsidP="00703CDF">
            <w:pPr>
              <w:jc w:val="both"/>
            </w:pPr>
          </w:p>
        </w:tc>
        <w:tc>
          <w:tcPr>
            <w:tcW w:w="4252" w:type="dxa"/>
          </w:tcPr>
          <w:p w14:paraId="11404F02" w14:textId="77777777" w:rsidR="007E3498" w:rsidRPr="00703CDF" w:rsidRDefault="007E3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6B23C3D6" w14:textId="77777777" w:rsidR="007E3498" w:rsidRDefault="007E3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3CDF" w14:paraId="224423A6" w14:textId="77777777" w:rsidTr="00703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AC9308" w14:textId="76B193D0" w:rsidR="00703CDF" w:rsidRDefault="00703CDF" w:rsidP="00703CDF">
            <w:pPr>
              <w:jc w:val="both"/>
            </w:pPr>
            <w:r>
              <w:t>Blueprint</w:t>
            </w:r>
          </w:p>
        </w:tc>
        <w:tc>
          <w:tcPr>
            <w:tcW w:w="4252" w:type="dxa"/>
          </w:tcPr>
          <w:p w14:paraId="1B919C22" w14:textId="77777777" w:rsidR="00703CDF" w:rsidRPr="00703CDF" w:rsidRDefault="00703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3C1F9281" w14:textId="77777777" w:rsidR="00703CDF" w:rsidRDefault="00703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3498" w14:paraId="28559F3F" w14:textId="77777777" w:rsidTr="00703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F091161" w14:textId="77777777" w:rsidR="007E3498" w:rsidRDefault="007E3498" w:rsidP="00703CDF">
            <w:pPr>
              <w:jc w:val="both"/>
            </w:pPr>
          </w:p>
        </w:tc>
        <w:tc>
          <w:tcPr>
            <w:tcW w:w="4252" w:type="dxa"/>
          </w:tcPr>
          <w:p w14:paraId="69EC6A9C" w14:textId="77777777" w:rsidR="007E3498" w:rsidRPr="002D6FF5" w:rsidRDefault="007E3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2DC2E19A" w14:textId="77777777" w:rsidR="007E3498" w:rsidRDefault="007E3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3CDF" w14:paraId="1FB84798" w14:textId="77777777" w:rsidTr="00703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041E73" w14:textId="47497B5C" w:rsidR="00703CDF" w:rsidRDefault="00703CDF" w:rsidP="00703CDF">
            <w:pPr>
              <w:jc w:val="both"/>
            </w:pPr>
            <w:r>
              <w:t>Peer</w:t>
            </w:r>
          </w:p>
        </w:tc>
        <w:tc>
          <w:tcPr>
            <w:tcW w:w="4252" w:type="dxa"/>
          </w:tcPr>
          <w:p w14:paraId="68112A72" w14:textId="7B75A13B" w:rsidR="00703CDF" w:rsidRPr="00703CDF" w:rsidRDefault="002D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6FF5">
              <w:t>PEER</w:t>
            </w:r>
            <w:r w:rsidR="00E37A46">
              <w:t>__NAME</w:t>
            </w:r>
          </w:p>
        </w:tc>
        <w:tc>
          <w:tcPr>
            <w:tcW w:w="3351" w:type="dxa"/>
          </w:tcPr>
          <w:p w14:paraId="75963D3D" w14:textId="77777777" w:rsidR="00703CDF" w:rsidRDefault="00703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7A46" w14:paraId="2C8F8E48" w14:textId="77777777" w:rsidTr="00703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476491" w14:textId="77777777" w:rsidR="00E37A46" w:rsidRDefault="00E37A46" w:rsidP="00703CDF">
            <w:pPr>
              <w:jc w:val="both"/>
            </w:pPr>
          </w:p>
        </w:tc>
        <w:tc>
          <w:tcPr>
            <w:tcW w:w="4252" w:type="dxa"/>
          </w:tcPr>
          <w:p w14:paraId="05E9CBE5" w14:textId="3E15DCD0" w:rsidR="00E37A46" w:rsidRPr="002D6FF5" w:rsidRDefault="00E3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PEER_SEED</w:t>
            </w:r>
          </w:p>
        </w:tc>
        <w:tc>
          <w:tcPr>
            <w:tcW w:w="3351" w:type="dxa"/>
          </w:tcPr>
          <w:p w14:paraId="753FD306" w14:textId="77777777" w:rsidR="00E37A46" w:rsidRDefault="00E3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3498" w14:paraId="0D5E081C" w14:textId="77777777" w:rsidTr="00703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DCECD8" w14:textId="77777777" w:rsidR="007E3498" w:rsidRDefault="007E3498" w:rsidP="00703CDF">
            <w:pPr>
              <w:jc w:val="both"/>
            </w:pPr>
          </w:p>
        </w:tc>
        <w:tc>
          <w:tcPr>
            <w:tcW w:w="4252" w:type="dxa"/>
          </w:tcPr>
          <w:p w14:paraId="1C76D763" w14:textId="77777777" w:rsidR="007E3498" w:rsidRPr="00703CDF" w:rsidRDefault="007E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1631BE4B" w14:textId="77777777" w:rsidR="007E3498" w:rsidRDefault="007E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3CDF" w14:paraId="7AB6579C" w14:textId="77777777" w:rsidTr="00703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99D723" w14:textId="680F77D7" w:rsidR="00703CDF" w:rsidRDefault="00703CDF" w:rsidP="00703CDF">
            <w:pPr>
              <w:jc w:val="both"/>
            </w:pPr>
            <w:r>
              <w:t>Register</w:t>
            </w:r>
          </w:p>
        </w:tc>
        <w:tc>
          <w:tcPr>
            <w:tcW w:w="4252" w:type="dxa"/>
          </w:tcPr>
          <w:p w14:paraId="7CDF362C" w14:textId="3093A8A3" w:rsidR="00703CDF" w:rsidRDefault="0070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CDF">
              <w:t>REGISTERREPOSITORY__MONGODBSERVER</w:t>
            </w:r>
          </w:p>
        </w:tc>
        <w:tc>
          <w:tcPr>
            <w:tcW w:w="3351" w:type="dxa"/>
          </w:tcPr>
          <w:p w14:paraId="1A2E3BBC" w14:textId="5A3993DC" w:rsidR="00703CDF" w:rsidRDefault="005C5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</w:tr>
      <w:tr w:rsidR="00703CDF" w14:paraId="02BF8DE4" w14:textId="77777777" w:rsidTr="00703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4C0457" w14:textId="77777777" w:rsidR="00703CDF" w:rsidRDefault="00703CDF" w:rsidP="00703CDF">
            <w:pPr>
              <w:jc w:val="both"/>
            </w:pPr>
          </w:p>
        </w:tc>
        <w:tc>
          <w:tcPr>
            <w:tcW w:w="4252" w:type="dxa"/>
          </w:tcPr>
          <w:p w14:paraId="3F4F636F" w14:textId="0FF1AA15" w:rsidR="00703CDF" w:rsidRDefault="00703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CDF">
              <w:t>REGISTERREPOSITORY__DATABASENAME</w:t>
            </w:r>
          </w:p>
        </w:tc>
        <w:tc>
          <w:tcPr>
            <w:tcW w:w="3351" w:type="dxa"/>
          </w:tcPr>
          <w:p w14:paraId="63A66D64" w14:textId="1E37145C" w:rsidR="00703CDF" w:rsidRDefault="00ED5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siccar-mongo-dev</w:t>
            </w:r>
          </w:p>
        </w:tc>
      </w:tr>
      <w:tr w:rsidR="007E3498" w14:paraId="681A6966" w14:textId="77777777" w:rsidTr="00703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A74EBDB" w14:textId="77777777" w:rsidR="007E3498" w:rsidRDefault="007E3498" w:rsidP="00703CDF">
            <w:pPr>
              <w:jc w:val="both"/>
            </w:pPr>
          </w:p>
        </w:tc>
        <w:tc>
          <w:tcPr>
            <w:tcW w:w="4252" w:type="dxa"/>
          </w:tcPr>
          <w:p w14:paraId="72893B66" w14:textId="77777777" w:rsidR="007E3498" w:rsidRDefault="007E3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15B8A83A" w14:textId="77777777" w:rsidR="007E3498" w:rsidRDefault="007E3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3CDF" w14:paraId="08436761" w14:textId="77777777" w:rsidTr="00703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B32146" w14:textId="5F14001E" w:rsidR="00703CDF" w:rsidRDefault="00703CDF" w:rsidP="00703CDF">
            <w:pPr>
              <w:jc w:val="both"/>
            </w:pPr>
            <w:r>
              <w:t>Tenant</w:t>
            </w:r>
          </w:p>
        </w:tc>
        <w:tc>
          <w:tcPr>
            <w:tcW w:w="4252" w:type="dxa"/>
          </w:tcPr>
          <w:p w14:paraId="38102BD0" w14:textId="599315EE" w:rsidR="00703CDF" w:rsidRDefault="0036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351" w:type="dxa"/>
          </w:tcPr>
          <w:p w14:paraId="5F6D8991" w14:textId="77777777" w:rsidR="00703CDF" w:rsidRDefault="00703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3498" w14:paraId="77C448AC" w14:textId="77777777" w:rsidTr="00703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9F17BF" w14:textId="77777777" w:rsidR="007E3498" w:rsidRDefault="007E3498" w:rsidP="00703CDF">
            <w:pPr>
              <w:jc w:val="both"/>
            </w:pPr>
          </w:p>
        </w:tc>
        <w:tc>
          <w:tcPr>
            <w:tcW w:w="4252" w:type="dxa"/>
          </w:tcPr>
          <w:p w14:paraId="2B5EB069" w14:textId="77777777" w:rsidR="007E3498" w:rsidRDefault="007E3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6AA2848F" w14:textId="77777777" w:rsidR="007E3498" w:rsidRDefault="007E3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3CDF" w14:paraId="151022BB" w14:textId="77777777" w:rsidTr="00703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E1B6B4" w14:textId="4210A326" w:rsidR="00703CDF" w:rsidRDefault="00703CDF" w:rsidP="00703CDF">
            <w:pPr>
              <w:jc w:val="both"/>
            </w:pPr>
            <w:r>
              <w:t>Validator</w:t>
            </w:r>
          </w:p>
        </w:tc>
        <w:tc>
          <w:tcPr>
            <w:tcW w:w="4252" w:type="dxa"/>
          </w:tcPr>
          <w:p w14:paraId="1A2ACF4A" w14:textId="7ABD248C" w:rsidR="00703CDF" w:rsidRDefault="00361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351" w:type="dxa"/>
          </w:tcPr>
          <w:p w14:paraId="775F10B0" w14:textId="77777777" w:rsidR="00703CDF" w:rsidRDefault="00703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3498" w14:paraId="6F2FD149" w14:textId="77777777" w:rsidTr="00703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0AFEB80" w14:textId="77777777" w:rsidR="007E3498" w:rsidRDefault="007E3498" w:rsidP="00703CDF">
            <w:pPr>
              <w:jc w:val="both"/>
            </w:pPr>
          </w:p>
        </w:tc>
        <w:tc>
          <w:tcPr>
            <w:tcW w:w="4252" w:type="dxa"/>
          </w:tcPr>
          <w:p w14:paraId="17EA488C" w14:textId="77777777" w:rsidR="007E3498" w:rsidRDefault="007E3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11EDE9D2" w14:textId="77777777" w:rsidR="007E3498" w:rsidRDefault="007E3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3CDF" w14:paraId="29F3810A" w14:textId="77777777" w:rsidTr="00703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111DE7" w14:textId="79814FC9" w:rsidR="00703CDF" w:rsidRDefault="00703CDF" w:rsidP="00703CDF">
            <w:pPr>
              <w:jc w:val="both"/>
            </w:pPr>
            <w:r>
              <w:t>Wallet</w:t>
            </w:r>
          </w:p>
        </w:tc>
        <w:tc>
          <w:tcPr>
            <w:tcW w:w="4252" w:type="dxa"/>
          </w:tcPr>
          <w:p w14:paraId="56B4E2B6" w14:textId="77777777" w:rsidR="00703CDF" w:rsidRDefault="00703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746A3801" w14:textId="77777777" w:rsidR="00703CDF" w:rsidRDefault="00703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3CDF" w14:paraId="656C7CFE" w14:textId="77777777" w:rsidTr="00703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DAA2E14" w14:textId="77777777" w:rsidR="00703CDF" w:rsidRDefault="00703CDF" w:rsidP="00703CDF">
            <w:pPr>
              <w:jc w:val="both"/>
            </w:pPr>
          </w:p>
        </w:tc>
        <w:tc>
          <w:tcPr>
            <w:tcW w:w="4252" w:type="dxa"/>
          </w:tcPr>
          <w:p w14:paraId="04B6A01E" w14:textId="77777777" w:rsidR="00703CDF" w:rsidRDefault="0070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6D295345" w14:textId="77777777" w:rsidR="00703CDF" w:rsidRDefault="0070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3CDF" w14:paraId="0DBF7B2A" w14:textId="77777777" w:rsidTr="00703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E041117" w14:textId="77777777" w:rsidR="00703CDF" w:rsidRDefault="00703CDF" w:rsidP="00703CDF">
            <w:pPr>
              <w:jc w:val="both"/>
            </w:pPr>
          </w:p>
        </w:tc>
        <w:tc>
          <w:tcPr>
            <w:tcW w:w="4252" w:type="dxa"/>
          </w:tcPr>
          <w:p w14:paraId="4D1059A6" w14:textId="77777777" w:rsidR="00703CDF" w:rsidRDefault="00703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074C1B49" w14:textId="77777777" w:rsidR="00703CDF" w:rsidRDefault="00703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2132E8" w14:textId="6DEA4D10" w:rsidR="00703CDF" w:rsidRDefault="00703CDF"/>
    <w:p w14:paraId="509B5F77" w14:textId="7615D8AA" w:rsidR="005C5E79" w:rsidRDefault="005C5E79">
      <w:r>
        <w:t>*</w:t>
      </w:r>
      <w:r w:rsidRPr="005C5E79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mongodb://siccar-mongo-dev:Vjd5nBMxglQ2BFkAmpvWPPoBovPIiI1o8LB31FbCSgDR0UKu5Zu2OpFmnXiJWcruKQyfyIfhEbJ30G9UehWHkw==@siccar-mongo-dev.mongo.cosmos.azure.com:10255/?ssl=true&amp;replicaSet=globaldb&amp;retrywrites=false&amp;maxIdleTimeMS=120000&amp;appName=@siccar-mongo-dev@</w:t>
      </w:r>
    </w:p>
    <w:p w14:paraId="0A1892F0" w14:textId="00746116" w:rsidR="006D61BE" w:rsidRDefault="00CF00C6">
      <w:r>
        <w:t xml:space="preserve">I’ve left out </w:t>
      </w:r>
      <w:r w:rsidR="00C06908">
        <w:t xml:space="preserve">log settings </w:t>
      </w:r>
      <w:r>
        <w:t xml:space="preserve">as </w:t>
      </w:r>
      <w:r w:rsidR="00C06908">
        <w:t>they are</w:t>
      </w:r>
      <w:r w:rsidR="00410E2B">
        <w:t xml:space="preserve"> a </w:t>
      </w:r>
      <w:r>
        <w:t>common across all the microservices.</w:t>
      </w:r>
    </w:p>
    <w:p w14:paraId="283C4A98" w14:textId="3F8E7B15" w:rsidR="00397AAC" w:rsidRDefault="00397AAC" w:rsidP="006D61BE">
      <w:pPr>
        <w:pStyle w:val="Heading1"/>
      </w:pPr>
      <w:r>
        <w:t>Dapr Component Files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3351"/>
      </w:tblGrid>
      <w:tr w:rsidR="00397AAC" w14:paraId="0597D57A" w14:textId="77777777" w:rsidTr="00397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2E7A00" w14:textId="3CCEDD27" w:rsidR="00397AAC" w:rsidRDefault="00397AAC">
            <w:r>
              <w:t>Service</w:t>
            </w:r>
          </w:p>
        </w:tc>
        <w:tc>
          <w:tcPr>
            <w:tcW w:w="4252" w:type="dxa"/>
          </w:tcPr>
          <w:p w14:paraId="3F0B1E47" w14:textId="379E291F" w:rsidR="00397AAC" w:rsidRDefault="00397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Dapr Yaml File</w:t>
            </w:r>
          </w:p>
        </w:tc>
        <w:tc>
          <w:tcPr>
            <w:tcW w:w="3351" w:type="dxa"/>
          </w:tcPr>
          <w:p w14:paraId="28956030" w14:textId="7437D96B" w:rsidR="00397AAC" w:rsidRDefault="00F04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397AAC" w14:paraId="7C90245B" w14:textId="77777777" w:rsidTr="0039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CE55A1A" w14:textId="3819EB1A" w:rsidR="00397AAC" w:rsidRDefault="00397AAC">
            <w:r>
              <w:t>Action</w:t>
            </w:r>
          </w:p>
        </w:tc>
        <w:tc>
          <w:tcPr>
            <w:tcW w:w="4252" w:type="dxa"/>
          </w:tcPr>
          <w:p w14:paraId="75BE546F" w14:textId="2CFA0A3C" w:rsidR="00397AAC" w:rsidRDefault="004B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51674A">
              <w:t>o data access configured to date</w:t>
            </w:r>
          </w:p>
        </w:tc>
        <w:tc>
          <w:tcPr>
            <w:tcW w:w="3351" w:type="dxa"/>
          </w:tcPr>
          <w:p w14:paraId="21BA20FC" w14:textId="3433A7FB" w:rsidR="00397AAC" w:rsidRDefault="0000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97AAC" w14:paraId="5AD0446D" w14:textId="77777777" w:rsidTr="0039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CFBBD5" w14:textId="77777777" w:rsidR="00397AAC" w:rsidRDefault="00397AAC"/>
        </w:tc>
        <w:tc>
          <w:tcPr>
            <w:tcW w:w="4252" w:type="dxa"/>
          </w:tcPr>
          <w:p w14:paraId="7C65AF1F" w14:textId="77777777" w:rsidR="00397AAC" w:rsidRDefault="00397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63FC22CF" w14:textId="77777777" w:rsidR="00397AAC" w:rsidRDefault="00397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AAC" w14:paraId="1105DCF5" w14:textId="77777777" w:rsidTr="0039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DDF2A7" w14:textId="7CBA188C" w:rsidR="00397AAC" w:rsidRDefault="00397AAC">
            <w:r>
              <w:t>Blueprint</w:t>
            </w:r>
          </w:p>
        </w:tc>
        <w:tc>
          <w:tcPr>
            <w:tcW w:w="4252" w:type="dxa"/>
          </w:tcPr>
          <w:p w14:paraId="17B2971C" w14:textId="1C3E80BF" w:rsidR="00397AAC" w:rsidRDefault="00397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component-state-</w:t>
            </w:r>
            <w:proofErr w:type="spellStart"/>
            <w:proofErr w:type="gramStart"/>
            <w:r>
              <w:t>blueprint.yaml</w:t>
            </w:r>
            <w:proofErr w:type="spellEnd"/>
            <w:proofErr w:type="gramEnd"/>
          </w:p>
        </w:tc>
        <w:tc>
          <w:tcPr>
            <w:tcW w:w="3351" w:type="dxa"/>
          </w:tcPr>
          <w:p w14:paraId="395BC79E" w14:textId="28845A96" w:rsidR="00397AAC" w:rsidRDefault="00F04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blueprintstore</w:t>
            </w:r>
            <w:proofErr w:type="spellEnd"/>
          </w:p>
        </w:tc>
      </w:tr>
      <w:tr w:rsidR="00397AAC" w14:paraId="2FA3CB44" w14:textId="77777777" w:rsidTr="0039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FA4D57" w14:textId="77777777" w:rsidR="00397AAC" w:rsidRDefault="00397AAC"/>
        </w:tc>
        <w:tc>
          <w:tcPr>
            <w:tcW w:w="4252" w:type="dxa"/>
          </w:tcPr>
          <w:p w14:paraId="2575CE23" w14:textId="77777777" w:rsidR="00397AAC" w:rsidRDefault="00397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3371CBCA" w14:textId="77777777" w:rsidR="00397AAC" w:rsidRDefault="00397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AAC" w14:paraId="2230D1E1" w14:textId="77777777" w:rsidTr="0039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B9C319" w14:textId="4DF853F6" w:rsidR="00397AAC" w:rsidRDefault="00397AAC">
            <w:r>
              <w:t>Peer</w:t>
            </w:r>
          </w:p>
        </w:tc>
        <w:tc>
          <w:tcPr>
            <w:tcW w:w="4252" w:type="dxa"/>
          </w:tcPr>
          <w:p w14:paraId="267E764B" w14:textId="15E7D870" w:rsidR="00397AAC" w:rsidRDefault="004B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51674A">
              <w:t>o data access configured to date</w:t>
            </w:r>
          </w:p>
        </w:tc>
        <w:tc>
          <w:tcPr>
            <w:tcW w:w="3351" w:type="dxa"/>
          </w:tcPr>
          <w:p w14:paraId="5C8CD769" w14:textId="7136147D" w:rsidR="00397AAC" w:rsidRDefault="0000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97AAC" w14:paraId="3C9B836C" w14:textId="77777777" w:rsidTr="0039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F06C72" w14:textId="77777777" w:rsidR="00397AAC" w:rsidRDefault="00397AAC"/>
        </w:tc>
        <w:tc>
          <w:tcPr>
            <w:tcW w:w="4252" w:type="dxa"/>
          </w:tcPr>
          <w:p w14:paraId="337D24BC" w14:textId="77777777" w:rsidR="00397AAC" w:rsidRDefault="00397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62F71989" w14:textId="77777777" w:rsidR="00397AAC" w:rsidRDefault="00397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AAC" w14:paraId="56E8C428" w14:textId="77777777" w:rsidTr="0039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0D9A3B" w14:textId="61D012E8" w:rsidR="00397AAC" w:rsidRDefault="00397AAC">
            <w:r>
              <w:t>Register</w:t>
            </w:r>
          </w:p>
        </w:tc>
        <w:tc>
          <w:tcPr>
            <w:tcW w:w="4252" w:type="dxa"/>
          </w:tcPr>
          <w:p w14:paraId="65E294A9" w14:textId="7A66F9A1" w:rsidR="00397AAC" w:rsidRDefault="004B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51674A">
              <w:t>ses mongo directly, NOT dapr</w:t>
            </w:r>
          </w:p>
        </w:tc>
        <w:tc>
          <w:tcPr>
            <w:tcW w:w="3351" w:type="dxa"/>
          </w:tcPr>
          <w:p w14:paraId="406DFF52" w14:textId="05C8F05C" w:rsidR="00397AAC" w:rsidRDefault="0000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97AAC" w14:paraId="55298C2F" w14:textId="77777777" w:rsidTr="0039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CEA9509" w14:textId="77777777" w:rsidR="00397AAC" w:rsidRDefault="00397AAC"/>
        </w:tc>
        <w:tc>
          <w:tcPr>
            <w:tcW w:w="4252" w:type="dxa"/>
          </w:tcPr>
          <w:p w14:paraId="3E644F17" w14:textId="77777777" w:rsidR="00397AAC" w:rsidRDefault="00397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293AF083" w14:textId="77777777" w:rsidR="00397AAC" w:rsidRDefault="00397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AAC" w14:paraId="147EFD80" w14:textId="77777777" w:rsidTr="0039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E4BF8E" w14:textId="23835CBC" w:rsidR="00397AAC" w:rsidRDefault="00397AAC">
            <w:r>
              <w:t>Tenant</w:t>
            </w:r>
          </w:p>
        </w:tc>
        <w:tc>
          <w:tcPr>
            <w:tcW w:w="4252" w:type="dxa"/>
          </w:tcPr>
          <w:p w14:paraId="05959E5B" w14:textId="552E7C38" w:rsidR="00397AAC" w:rsidRDefault="00397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component-state-</w:t>
            </w:r>
            <w:proofErr w:type="spellStart"/>
            <w:proofErr w:type="gramStart"/>
            <w:r w:rsidR="00197208">
              <w:t>tenant</w:t>
            </w:r>
            <w:r>
              <w:t>.yaml</w:t>
            </w:r>
            <w:proofErr w:type="spellEnd"/>
            <w:proofErr w:type="gramEnd"/>
          </w:p>
        </w:tc>
        <w:tc>
          <w:tcPr>
            <w:tcW w:w="3351" w:type="dxa"/>
          </w:tcPr>
          <w:p w14:paraId="57E8AE99" w14:textId="446D3E98" w:rsidR="00397AAC" w:rsidRDefault="0017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tenantstore</w:t>
            </w:r>
            <w:proofErr w:type="spellEnd"/>
          </w:p>
        </w:tc>
      </w:tr>
      <w:tr w:rsidR="00397AAC" w14:paraId="7E187F3C" w14:textId="77777777" w:rsidTr="0039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CFC9C6" w14:textId="77777777" w:rsidR="00397AAC" w:rsidRDefault="00397AAC"/>
        </w:tc>
        <w:tc>
          <w:tcPr>
            <w:tcW w:w="4252" w:type="dxa"/>
          </w:tcPr>
          <w:p w14:paraId="4C7CAC90" w14:textId="77777777" w:rsidR="00397AAC" w:rsidRDefault="00397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65F4DEE9" w14:textId="77777777" w:rsidR="00397AAC" w:rsidRDefault="00397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AAC" w14:paraId="7D95DFD0" w14:textId="77777777" w:rsidTr="0039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DAE7D43" w14:textId="1F43C48E" w:rsidR="00397AAC" w:rsidRDefault="00397AAC">
            <w:r>
              <w:t>Validator</w:t>
            </w:r>
          </w:p>
        </w:tc>
        <w:tc>
          <w:tcPr>
            <w:tcW w:w="4252" w:type="dxa"/>
          </w:tcPr>
          <w:p w14:paraId="2A0870D9" w14:textId="3E3E3515" w:rsidR="00397AAC" w:rsidRDefault="00197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component-state-</w:t>
            </w:r>
            <w:proofErr w:type="spellStart"/>
            <w:proofErr w:type="gramStart"/>
            <w:r>
              <w:t>validator.yaml</w:t>
            </w:r>
            <w:proofErr w:type="spellEnd"/>
            <w:proofErr w:type="gramEnd"/>
          </w:p>
        </w:tc>
        <w:tc>
          <w:tcPr>
            <w:tcW w:w="3351" w:type="dxa"/>
          </w:tcPr>
          <w:p w14:paraId="20DDF1E7" w14:textId="2C1BD0D6" w:rsidR="00397AAC" w:rsidRDefault="00F04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validatorstore</w:t>
            </w:r>
            <w:proofErr w:type="spellEnd"/>
          </w:p>
        </w:tc>
      </w:tr>
      <w:tr w:rsidR="00397AAC" w14:paraId="278D8682" w14:textId="77777777" w:rsidTr="0039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782C7ED" w14:textId="77777777" w:rsidR="00397AAC" w:rsidRDefault="00397AAC"/>
        </w:tc>
        <w:tc>
          <w:tcPr>
            <w:tcW w:w="4252" w:type="dxa"/>
          </w:tcPr>
          <w:p w14:paraId="4F3CB5D3" w14:textId="77777777" w:rsidR="00397AAC" w:rsidRDefault="00397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67183A9D" w14:textId="77777777" w:rsidR="00397AAC" w:rsidRDefault="00397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AAC" w14:paraId="68A6821E" w14:textId="77777777" w:rsidTr="0039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6DEB29" w14:textId="062665EB" w:rsidR="00397AAC" w:rsidRDefault="00397AAC">
            <w:r>
              <w:t>Wallet</w:t>
            </w:r>
          </w:p>
        </w:tc>
        <w:tc>
          <w:tcPr>
            <w:tcW w:w="4252" w:type="dxa"/>
          </w:tcPr>
          <w:p w14:paraId="42E37E1A" w14:textId="7A24A1AD" w:rsidR="00397AAC" w:rsidRDefault="00197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component-state-</w:t>
            </w:r>
            <w:proofErr w:type="spellStart"/>
            <w:proofErr w:type="gramStart"/>
            <w:r>
              <w:t>wallet.yaml</w:t>
            </w:r>
            <w:proofErr w:type="spellEnd"/>
            <w:proofErr w:type="gramEnd"/>
          </w:p>
        </w:tc>
        <w:tc>
          <w:tcPr>
            <w:tcW w:w="3351" w:type="dxa"/>
          </w:tcPr>
          <w:p w14:paraId="2C698F2D" w14:textId="20D97AD5" w:rsidR="00397AAC" w:rsidRDefault="00F04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walletstore</w:t>
            </w:r>
            <w:proofErr w:type="spellEnd"/>
          </w:p>
        </w:tc>
      </w:tr>
      <w:tr w:rsidR="00397AAC" w14:paraId="22278C85" w14:textId="77777777" w:rsidTr="0039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46753C" w14:textId="77777777" w:rsidR="00397AAC" w:rsidRDefault="00397AAC"/>
        </w:tc>
        <w:tc>
          <w:tcPr>
            <w:tcW w:w="4252" w:type="dxa"/>
          </w:tcPr>
          <w:p w14:paraId="200C70C4" w14:textId="77777777" w:rsidR="00397AAC" w:rsidRDefault="00397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184ECD52" w14:textId="77777777" w:rsidR="00397AAC" w:rsidRDefault="00397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AAC" w14:paraId="5E3B14CE" w14:textId="77777777" w:rsidTr="0039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4699F7" w14:textId="77777777" w:rsidR="00397AAC" w:rsidRDefault="00397AAC"/>
        </w:tc>
        <w:tc>
          <w:tcPr>
            <w:tcW w:w="4252" w:type="dxa"/>
          </w:tcPr>
          <w:p w14:paraId="498D75CB" w14:textId="5283A7D9" w:rsidR="00397AAC" w:rsidRDefault="006D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5A7B78">
              <w:t>omponent-</w:t>
            </w:r>
            <w:proofErr w:type="spellStart"/>
            <w:proofErr w:type="gramStart"/>
            <w:r w:rsidR="005A7B78">
              <w:t>pubsub.yaml</w:t>
            </w:r>
            <w:proofErr w:type="spellEnd"/>
            <w:proofErr w:type="gramEnd"/>
          </w:p>
        </w:tc>
        <w:tc>
          <w:tcPr>
            <w:tcW w:w="3351" w:type="dxa"/>
          </w:tcPr>
          <w:p w14:paraId="52ECB726" w14:textId="427F3A32" w:rsidR="00397AAC" w:rsidRDefault="00F04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commonpubsub</w:t>
            </w:r>
            <w:proofErr w:type="spellEnd"/>
          </w:p>
        </w:tc>
      </w:tr>
      <w:tr w:rsidR="00397AAC" w14:paraId="52101F38" w14:textId="77777777" w:rsidTr="0039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9A012C" w14:textId="77777777" w:rsidR="00397AAC" w:rsidRDefault="00397AAC"/>
        </w:tc>
        <w:tc>
          <w:tcPr>
            <w:tcW w:w="4252" w:type="dxa"/>
          </w:tcPr>
          <w:p w14:paraId="7E2BC2C2" w14:textId="77777777" w:rsidR="00397AAC" w:rsidRDefault="00397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6FDB7B25" w14:textId="77777777" w:rsidR="00397AAC" w:rsidRDefault="00397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149B96" w14:textId="6BC9C7C5" w:rsidR="00397AAC" w:rsidRDefault="00397AAC"/>
    <w:p w14:paraId="3701AE74" w14:textId="5AB5F0B6" w:rsidR="006D61BE" w:rsidRDefault="006D61BE">
      <w:r>
        <w:t>The convention is component followed by its dapr type and the service name if for a service.</w:t>
      </w:r>
      <w:r w:rsidR="00F0410C" w:rsidRPr="00F0410C">
        <w:t xml:space="preserve"> </w:t>
      </w:r>
      <w:r w:rsidR="00F0410C">
        <w:t xml:space="preserve">The register microservice does not use dapr for data access but has configuration for direct access to mongo db. The publish / subscribe component is common to </w:t>
      </w:r>
      <w:proofErr w:type="gramStart"/>
      <w:r w:rsidR="00F0410C">
        <w:t>all of</w:t>
      </w:r>
      <w:proofErr w:type="gramEnd"/>
      <w:r w:rsidR="00F0410C">
        <w:t xml:space="preserve"> the participating services to use.</w:t>
      </w:r>
    </w:p>
    <w:p w14:paraId="10E064F0" w14:textId="27EC6EBB" w:rsidR="00763B4B" w:rsidRDefault="00F01D38">
      <w:r>
        <w:t xml:space="preserve">These files are obviously related to the actual resources provisioned in Azure. </w:t>
      </w:r>
      <w:r w:rsidR="00763B4B">
        <w:t>Because we are choosing Azure</w:t>
      </w:r>
      <w:r w:rsidR="003462EB">
        <w:t xml:space="preserve"> as our cloud of choice, </w:t>
      </w:r>
      <w:r w:rsidR="00763B4B">
        <w:t>we will use a CosmosDB account, and each service will have its own collection.</w:t>
      </w:r>
    </w:p>
    <w:p w14:paraId="613900C4" w14:textId="1C3BD8EE" w:rsidR="00CF00C6" w:rsidRDefault="00CF00C6" w:rsidP="00CF00C6">
      <w:pPr>
        <w:pStyle w:val="Heading1"/>
      </w:pPr>
      <w:r>
        <w:t xml:space="preserve">Microservice </w:t>
      </w:r>
      <w:r w:rsidR="008E4AAF">
        <w:t xml:space="preserve">Deployment </w:t>
      </w:r>
      <w:r>
        <w:t>Files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3351"/>
      </w:tblGrid>
      <w:tr w:rsidR="00CF00C6" w14:paraId="3E5E6918" w14:textId="77777777" w:rsidTr="001B3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60DE76" w14:textId="77777777" w:rsidR="00CF00C6" w:rsidRDefault="00CF00C6" w:rsidP="001B3FF1">
            <w:r>
              <w:t>Service</w:t>
            </w:r>
          </w:p>
        </w:tc>
        <w:tc>
          <w:tcPr>
            <w:tcW w:w="4252" w:type="dxa"/>
          </w:tcPr>
          <w:p w14:paraId="2A430101" w14:textId="6A80EC10" w:rsidR="00CF00C6" w:rsidRDefault="00CF00C6" w:rsidP="001B3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Yaml File</w:t>
            </w:r>
          </w:p>
        </w:tc>
        <w:tc>
          <w:tcPr>
            <w:tcW w:w="3351" w:type="dxa"/>
          </w:tcPr>
          <w:p w14:paraId="678A43F8" w14:textId="77777777" w:rsidR="00CF00C6" w:rsidRDefault="00CF00C6" w:rsidP="001B3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CF00C6" w14:paraId="2411B590" w14:textId="77777777" w:rsidTr="001B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F29C0E" w14:textId="77777777" w:rsidR="00CF00C6" w:rsidRDefault="00CF00C6" w:rsidP="001B3FF1">
            <w:r>
              <w:t>Action</w:t>
            </w:r>
          </w:p>
        </w:tc>
        <w:tc>
          <w:tcPr>
            <w:tcW w:w="4252" w:type="dxa"/>
          </w:tcPr>
          <w:p w14:paraId="645992DC" w14:textId="1FFF6EB2" w:rsidR="00CF00C6" w:rsidRDefault="00DC12CB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deployment-microservice-</w:t>
            </w:r>
            <w:proofErr w:type="spellStart"/>
            <w:proofErr w:type="gramStart"/>
            <w:r>
              <w:t>action</w:t>
            </w:r>
            <w:r w:rsidR="00CF00C6">
              <w:t>.yaml</w:t>
            </w:r>
            <w:proofErr w:type="spellEnd"/>
            <w:proofErr w:type="gramEnd"/>
          </w:p>
        </w:tc>
        <w:tc>
          <w:tcPr>
            <w:tcW w:w="3351" w:type="dxa"/>
          </w:tcPr>
          <w:p w14:paraId="5B63F097" w14:textId="5DB4DA0C" w:rsidR="00CF00C6" w:rsidRDefault="00CF00C6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00C6" w14:paraId="4EC84499" w14:textId="77777777" w:rsidTr="001B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66F0D95" w14:textId="77777777" w:rsidR="00CF00C6" w:rsidRDefault="00CF00C6" w:rsidP="001B3FF1"/>
        </w:tc>
        <w:tc>
          <w:tcPr>
            <w:tcW w:w="4252" w:type="dxa"/>
          </w:tcPr>
          <w:p w14:paraId="7D68F6C6" w14:textId="77777777" w:rsidR="00CF00C6" w:rsidRDefault="00CF00C6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3ED00E7A" w14:textId="77777777" w:rsidR="00CF00C6" w:rsidRDefault="00CF00C6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0C6" w14:paraId="3E512E4B" w14:textId="77777777" w:rsidTr="001B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FC7918" w14:textId="77777777" w:rsidR="00CF00C6" w:rsidRDefault="00CF00C6" w:rsidP="001B3FF1">
            <w:r>
              <w:t>Blueprint</w:t>
            </w:r>
          </w:p>
        </w:tc>
        <w:tc>
          <w:tcPr>
            <w:tcW w:w="4252" w:type="dxa"/>
          </w:tcPr>
          <w:p w14:paraId="37BE93EB" w14:textId="3983206B" w:rsidR="00CF00C6" w:rsidRDefault="00DC12CB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deployment</w:t>
            </w:r>
            <w:r w:rsidR="00CF00C6">
              <w:t>-</w:t>
            </w:r>
            <w:r>
              <w:t>microservice</w:t>
            </w:r>
            <w:r w:rsidR="00CF00C6">
              <w:t>-</w:t>
            </w:r>
            <w:proofErr w:type="spellStart"/>
            <w:proofErr w:type="gramStart"/>
            <w:r w:rsidR="00CF00C6">
              <w:t>blueprint.yaml</w:t>
            </w:r>
            <w:proofErr w:type="spellEnd"/>
            <w:proofErr w:type="gramEnd"/>
          </w:p>
        </w:tc>
        <w:tc>
          <w:tcPr>
            <w:tcW w:w="3351" w:type="dxa"/>
          </w:tcPr>
          <w:p w14:paraId="253D5E23" w14:textId="7E1DE3A9" w:rsidR="00CF00C6" w:rsidRDefault="00CF00C6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00C6" w14:paraId="7B3CF38D" w14:textId="77777777" w:rsidTr="001B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69DB52" w14:textId="77777777" w:rsidR="00CF00C6" w:rsidRDefault="00CF00C6" w:rsidP="001B3FF1"/>
        </w:tc>
        <w:tc>
          <w:tcPr>
            <w:tcW w:w="4252" w:type="dxa"/>
          </w:tcPr>
          <w:p w14:paraId="370FBE18" w14:textId="77777777" w:rsidR="00CF00C6" w:rsidRDefault="00CF00C6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71FC685F" w14:textId="77777777" w:rsidR="00CF00C6" w:rsidRDefault="00CF00C6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0C6" w14:paraId="6B6C0BC4" w14:textId="77777777" w:rsidTr="001B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586FEA" w14:textId="77777777" w:rsidR="00CF00C6" w:rsidRDefault="00CF00C6" w:rsidP="001B3FF1">
            <w:r>
              <w:t>Peer</w:t>
            </w:r>
          </w:p>
        </w:tc>
        <w:tc>
          <w:tcPr>
            <w:tcW w:w="4252" w:type="dxa"/>
          </w:tcPr>
          <w:p w14:paraId="17CA626A" w14:textId="15366CC0" w:rsidR="00CF00C6" w:rsidRDefault="00DC12CB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deployment</w:t>
            </w:r>
            <w:r w:rsidR="00CF00C6">
              <w:t>-</w:t>
            </w:r>
            <w:r>
              <w:t>microservice</w:t>
            </w:r>
            <w:r w:rsidR="00CF00C6">
              <w:t>-</w:t>
            </w:r>
            <w:proofErr w:type="spellStart"/>
            <w:proofErr w:type="gramStart"/>
            <w:r w:rsidR="00CF00C6">
              <w:t>peer.yaml</w:t>
            </w:r>
            <w:proofErr w:type="spellEnd"/>
            <w:proofErr w:type="gramEnd"/>
          </w:p>
        </w:tc>
        <w:tc>
          <w:tcPr>
            <w:tcW w:w="3351" w:type="dxa"/>
          </w:tcPr>
          <w:p w14:paraId="4A2E4078" w14:textId="5BB3BA69" w:rsidR="00CF00C6" w:rsidRDefault="00CF00C6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00C6" w14:paraId="34CB5A9C" w14:textId="77777777" w:rsidTr="001B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0C45AE" w14:textId="77777777" w:rsidR="00CF00C6" w:rsidRDefault="00CF00C6" w:rsidP="001B3FF1"/>
        </w:tc>
        <w:tc>
          <w:tcPr>
            <w:tcW w:w="4252" w:type="dxa"/>
          </w:tcPr>
          <w:p w14:paraId="10D9F835" w14:textId="77777777" w:rsidR="00CF00C6" w:rsidRDefault="00CF00C6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1513D47C" w14:textId="77777777" w:rsidR="00CF00C6" w:rsidRDefault="00CF00C6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0C6" w14:paraId="47F8BB57" w14:textId="77777777" w:rsidTr="001B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85FEA09" w14:textId="77777777" w:rsidR="00CF00C6" w:rsidRDefault="00CF00C6" w:rsidP="001B3FF1">
            <w:r>
              <w:t>Register</w:t>
            </w:r>
          </w:p>
        </w:tc>
        <w:tc>
          <w:tcPr>
            <w:tcW w:w="4252" w:type="dxa"/>
          </w:tcPr>
          <w:p w14:paraId="12A25388" w14:textId="2765F59E" w:rsidR="00CF00C6" w:rsidRDefault="00DC12CB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deployment-microservice-</w:t>
            </w:r>
            <w:proofErr w:type="spellStart"/>
            <w:proofErr w:type="gramStart"/>
            <w:r>
              <w:t>register.yaml</w:t>
            </w:r>
            <w:proofErr w:type="spellEnd"/>
            <w:proofErr w:type="gramEnd"/>
          </w:p>
        </w:tc>
        <w:tc>
          <w:tcPr>
            <w:tcW w:w="3351" w:type="dxa"/>
          </w:tcPr>
          <w:p w14:paraId="786B5069" w14:textId="77777777" w:rsidR="00CF00C6" w:rsidRDefault="00CF00C6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00C6" w14:paraId="2BABF9AC" w14:textId="77777777" w:rsidTr="001B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C37C15D" w14:textId="77777777" w:rsidR="00CF00C6" w:rsidRDefault="00CF00C6" w:rsidP="001B3FF1"/>
        </w:tc>
        <w:tc>
          <w:tcPr>
            <w:tcW w:w="4252" w:type="dxa"/>
          </w:tcPr>
          <w:p w14:paraId="7201CE92" w14:textId="77777777" w:rsidR="00CF00C6" w:rsidRDefault="00CF00C6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4A5EA34F" w14:textId="77777777" w:rsidR="00CF00C6" w:rsidRDefault="00CF00C6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0C6" w14:paraId="5C235387" w14:textId="77777777" w:rsidTr="001B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960B81" w14:textId="77777777" w:rsidR="00CF00C6" w:rsidRDefault="00CF00C6" w:rsidP="001B3FF1">
            <w:r>
              <w:t>Tenant</w:t>
            </w:r>
          </w:p>
        </w:tc>
        <w:tc>
          <w:tcPr>
            <w:tcW w:w="4252" w:type="dxa"/>
          </w:tcPr>
          <w:p w14:paraId="3A4453C4" w14:textId="096E10F0" w:rsidR="00CF00C6" w:rsidRDefault="00DC12CB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deployment</w:t>
            </w:r>
            <w:r w:rsidR="00CF00C6">
              <w:t>-</w:t>
            </w:r>
            <w:r>
              <w:t>microservice</w:t>
            </w:r>
            <w:r w:rsidR="00CF00C6">
              <w:t>-</w:t>
            </w:r>
            <w:proofErr w:type="spellStart"/>
            <w:proofErr w:type="gramStart"/>
            <w:r w:rsidR="00CF00C6">
              <w:t>tenant.yaml</w:t>
            </w:r>
            <w:proofErr w:type="spellEnd"/>
            <w:proofErr w:type="gramEnd"/>
          </w:p>
        </w:tc>
        <w:tc>
          <w:tcPr>
            <w:tcW w:w="3351" w:type="dxa"/>
          </w:tcPr>
          <w:p w14:paraId="6A4E6270" w14:textId="77777777" w:rsidR="00CF00C6" w:rsidRDefault="00CF00C6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00C6" w14:paraId="75B55031" w14:textId="77777777" w:rsidTr="001B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485103" w14:textId="77777777" w:rsidR="00CF00C6" w:rsidRDefault="00CF00C6" w:rsidP="001B3FF1"/>
        </w:tc>
        <w:tc>
          <w:tcPr>
            <w:tcW w:w="4252" w:type="dxa"/>
          </w:tcPr>
          <w:p w14:paraId="3B58BA4E" w14:textId="77777777" w:rsidR="00CF00C6" w:rsidRDefault="00CF00C6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55F0107C" w14:textId="77777777" w:rsidR="00CF00C6" w:rsidRDefault="00CF00C6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0C6" w14:paraId="24E2BB27" w14:textId="77777777" w:rsidTr="001B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D25E43" w14:textId="77777777" w:rsidR="00CF00C6" w:rsidRDefault="00CF00C6" w:rsidP="001B3FF1">
            <w:r>
              <w:t>Validator</w:t>
            </w:r>
          </w:p>
        </w:tc>
        <w:tc>
          <w:tcPr>
            <w:tcW w:w="4252" w:type="dxa"/>
          </w:tcPr>
          <w:p w14:paraId="6C7710EC" w14:textId="4DFA210D" w:rsidR="00CF00C6" w:rsidRDefault="00DC12CB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deployment</w:t>
            </w:r>
            <w:r w:rsidR="00CF00C6">
              <w:t>-</w:t>
            </w:r>
            <w:r>
              <w:t>microservice</w:t>
            </w:r>
            <w:r w:rsidR="00CF00C6">
              <w:t>-</w:t>
            </w:r>
            <w:proofErr w:type="spellStart"/>
            <w:proofErr w:type="gramStart"/>
            <w:r w:rsidR="00CF00C6">
              <w:t>validator.yaml</w:t>
            </w:r>
            <w:proofErr w:type="spellEnd"/>
            <w:proofErr w:type="gramEnd"/>
          </w:p>
        </w:tc>
        <w:tc>
          <w:tcPr>
            <w:tcW w:w="3351" w:type="dxa"/>
          </w:tcPr>
          <w:p w14:paraId="2ED10CBF" w14:textId="19033D44" w:rsidR="00CF00C6" w:rsidRDefault="00CF00C6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00C6" w14:paraId="32E9F4A4" w14:textId="77777777" w:rsidTr="001B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93290C0" w14:textId="77777777" w:rsidR="00CF00C6" w:rsidRDefault="00CF00C6" w:rsidP="001B3FF1"/>
        </w:tc>
        <w:tc>
          <w:tcPr>
            <w:tcW w:w="4252" w:type="dxa"/>
          </w:tcPr>
          <w:p w14:paraId="13E7D777" w14:textId="77777777" w:rsidR="00CF00C6" w:rsidRDefault="00CF00C6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4041AF2C" w14:textId="77777777" w:rsidR="00CF00C6" w:rsidRDefault="00CF00C6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0C6" w14:paraId="0D7D6C43" w14:textId="77777777" w:rsidTr="001B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45B0042" w14:textId="77777777" w:rsidR="00CF00C6" w:rsidRDefault="00CF00C6" w:rsidP="001B3FF1">
            <w:r>
              <w:t>Wallet</w:t>
            </w:r>
          </w:p>
        </w:tc>
        <w:tc>
          <w:tcPr>
            <w:tcW w:w="4252" w:type="dxa"/>
          </w:tcPr>
          <w:p w14:paraId="4225C529" w14:textId="2485AB3F" w:rsidR="00CF00C6" w:rsidRDefault="00DC12CB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deployment</w:t>
            </w:r>
            <w:r w:rsidR="00CF00C6">
              <w:t>-</w:t>
            </w:r>
            <w:r>
              <w:t>microservice</w:t>
            </w:r>
            <w:r w:rsidR="00CF00C6">
              <w:t>-</w:t>
            </w:r>
            <w:proofErr w:type="spellStart"/>
            <w:proofErr w:type="gramStart"/>
            <w:r w:rsidR="00CF00C6">
              <w:t>wallet.yaml</w:t>
            </w:r>
            <w:proofErr w:type="spellEnd"/>
            <w:proofErr w:type="gramEnd"/>
          </w:p>
        </w:tc>
        <w:tc>
          <w:tcPr>
            <w:tcW w:w="3351" w:type="dxa"/>
          </w:tcPr>
          <w:p w14:paraId="3E097FED" w14:textId="2C521B7E" w:rsidR="00CF00C6" w:rsidRDefault="00CF00C6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00C6" w14:paraId="1342F0CC" w14:textId="77777777" w:rsidTr="001B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AEEC8E" w14:textId="77777777" w:rsidR="00CF00C6" w:rsidRDefault="00CF00C6" w:rsidP="001B3FF1"/>
        </w:tc>
        <w:tc>
          <w:tcPr>
            <w:tcW w:w="4252" w:type="dxa"/>
          </w:tcPr>
          <w:p w14:paraId="14B5CF7E" w14:textId="77777777" w:rsidR="00CF00C6" w:rsidRDefault="00CF00C6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1DE5C854" w14:textId="77777777" w:rsidR="00CF00C6" w:rsidRDefault="00CF00C6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0C6" w14:paraId="6E0B9B29" w14:textId="77777777" w:rsidTr="001B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1C7105" w14:textId="77777777" w:rsidR="00CF00C6" w:rsidRDefault="00CF00C6" w:rsidP="001B3FF1"/>
        </w:tc>
        <w:tc>
          <w:tcPr>
            <w:tcW w:w="4252" w:type="dxa"/>
          </w:tcPr>
          <w:p w14:paraId="0028750F" w14:textId="0D8C6B9E" w:rsidR="00CF00C6" w:rsidRDefault="00CF00C6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2B1F6252" w14:textId="64F576AE" w:rsidR="00CF00C6" w:rsidRDefault="00CF00C6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00C6" w14:paraId="3A9BE31D" w14:textId="77777777" w:rsidTr="001B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4C6509" w14:textId="77777777" w:rsidR="00CF00C6" w:rsidRDefault="00CF00C6" w:rsidP="001B3FF1"/>
        </w:tc>
        <w:tc>
          <w:tcPr>
            <w:tcW w:w="4252" w:type="dxa"/>
          </w:tcPr>
          <w:p w14:paraId="63CCEEE5" w14:textId="77777777" w:rsidR="00CF00C6" w:rsidRDefault="00CF00C6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47F5C538" w14:textId="77777777" w:rsidR="00CF00C6" w:rsidRDefault="00CF00C6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8696B8" w14:textId="5849262C" w:rsidR="00397AAC" w:rsidRDefault="00397AAC"/>
    <w:p w14:paraId="094A3D0E" w14:textId="6D484398" w:rsidR="008E4AAF" w:rsidRDefault="008E4AAF" w:rsidP="008E4AAF">
      <w:pPr>
        <w:pStyle w:val="Heading1"/>
      </w:pPr>
      <w:r>
        <w:t>Microservice Service Files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3351"/>
      </w:tblGrid>
      <w:tr w:rsidR="008E4AAF" w14:paraId="0E5F5CB0" w14:textId="77777777" w:rsidTr="001B3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842D77" w14:textId="77777777" w:rsidR="008E4AAF" w:rsidRDefault="008E4AAF" w:rsidP="001B3FF1">
            <w:r>
              <w:t>Service</w:t>
            </w:r>
          </w:p>
        </w:tc>
        <w:tc>
          <w:tcPr>
            <w:tcW w:w="4252" w:type="dxa"/>
          </w:tcPr>
          <w:p w14:paraId="54D111E2" w14:textId="77777777" w:rsidR="008E4AAF" w:rsidRDefault="008E4AAF" w:rsidP="001B3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Yaml File</w:t>
            </w:r>
          </w:p>
        </w:tc>
        <w:tc>
          <w:tcPr>
            <w:tcW w:w="3351" w:type="dxa"/>
          </w:tcPr>
          <w:p w14:paraId="73A7FB44" w14:textId="77777777" w:rsidR="008E4AAF" w:rsidRDefault="008E4AAF" w:rsidP="001B3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8E4AAF" w14:paraId="4FC985FA" w14:textId="77777777" w:rsidTr="001B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737E83" w14:textId="77777777" w:rsidR="008E4AAF" w:rsidRDefault="008E4AAF" w:rsidP="001B3FF1">
            <w:r>
              <w:t>Action</w:t>
            </w:r>
          </w:p>
        </w:tc>
        <w:tc>
          <w:tcPr>
            <w:tcW w:w="4252" w:type="dxa"/>
          </w:tcPr>
          <w:p w14:paraId="18C958BC" w14:textId="592AA2E9" w:rsidR="008E4AAF" w:rsidRDefault="008E4AAF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service-microservice-</w:t>
            </w:r>
            <w:proofErr w:type="spellStart"/>
            <w:proofErr w:type="gramStart"/>
            <w:r>
              <w:t>action.yaml</w:t>
            </w:r>
            <w:proofErr w:type="spellEnd"/>
            <w:proofErr w:type="gramEnd"/>
          </w:p>
        </w:tc>
        <w:tc>
          <w:tcPr>
            <w:tcW w:w="3351" w:type="dxa"/>
          </w:tcPr>
          <w:p w14:paraId="7F5DE28F" w14:textId="77777777" w:rsidR="008E4AAF" w:rsidRDefault="008E4AAF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4AAF" w14:paraId="60646DBE" w14:textId="77777777" w:rsidTr="001B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25B5BF" w14:textId="77777777" w:rsidR="008E4AAF" w:rsidRDefault="008E4AAF" w:rsidP="001B3FF1"/>
        </w:tc>
        <w:tc>
          <w:tcPr>
            <w:tcW w:w="4252" w:type="dxa"/>
          </w:tcPr>
          <w:p w14:paraId="1EB9FF69" w14:textId="77777777" w:rsidR="008E4AAF" w:rsidRDefault="008E4AAF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60881A43" w14:textId="77777777" w:rsidR="008E4AAF" w:rsidRDefault="008E4AAF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AAF" w14:paraId="409D99B3" w14:textId="77777777" w:rsidTr="001B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D2FBAD" w14:textId="77777777" w:rsidR="008E4AAF" w:rsidRDefault="008E4AAF" w:rsidP="001B3FF1">
            <w:r>
              <w:lastRenderedPageBreak/>
              <w:t>Blueprint</w:t>
            </w:r>
          </w:p>
        </w:tc>
        <w:tc>
          <w:tcPr>
            <w:tcW w:w="4252" w:type="dxa"/>
          </w:tcPr>
          <w:p w14:paraId="440DD3AB" w14:textId="712578DB" w:rsidR="008E4AAF" w:rsidRDefault="008E4AAF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service-microservice-</w:t>
            </w:r>
            <w:proofErr w:type="spellStart"/>
            <w:proofErr w:type="gramStart"/>
            <w:r>
              <w:t>blueprint.yaml</w:t>
            </w:r>
            <w:proofErr w:type="spellEnd"/>
            <w:proofErr w:type="gramEnd"/>
          </w:p>
        </w:tc>
        <w:tc>
          <w:tcPr>
            <w:tcW w:w="3351" w:type="dxa"/>
          </w:tcPr>
          <w:p w14:paraId="617E2D52" w14:textId="77777777" w:rsidR="008E4AAF" w:rsidRDefault="008E4AAF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4AAF" w14:paraId="4675202E" w14:textId="77777777" w:rsidTr="001B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1E4BFB" w14:textId="77777777" w:rsidR="008E4AAF" w:rsidRDefault="008E4AAF" w:rsidP="001B3FF1"/>
        </w:tc>
        <w:tc>
          <w:tcPr>
            <w:tcW w:w="4252" w:type="dxa"/>
          </w:tcPr>
          <w:p w14:paraId="1A55C1DD" w14:textId="77777777" w:rsidR="008E4AAF" w:rsidRDefault="008E4AAF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66FB017E" w14:textId="77777777" w:rsidR="008E4AAF" w:rsidRDefault="008E4AAF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AAF" w14:paraId="7A698A24" w14:textId="77777777" w:rsidTr="001B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66063A6" w14:textId="77777777" w:rsidR="008E4AAF" w:rsidRDefault="008E4AAF" w:rsidP="001B3FF1">
            <w:r>
              <w:t>Peer</w:t>
            </w:r>
          </w:p>
        </w:tc>
        <w:tc>
          <w:tcPr>
            <w:tcW w:w="4252" w:type="dxa"/>
          </w:tcPr>
          <w:p w14:paraId="0ADB901B" w14:textId="4F56D57B" w:rsidR="008E4AAF" w:rsidRDefault="008E4AAF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service-microservice-</w:t>
            </w:r>
            <w:proofErr w:type="spellStart"/>
            <w:proofErr w:type="gramStart"/>
            <w:r>
              <w:t>peer.yaml</w:t>
            </w:r>
            <w:proofErr w:type="spellEnd"/>
            <w:proofErr w:type="gramEnd"/>
          </w:p>
        </w:tc>
        <w:tc>
          <w:tcPr>
            <w:tcW w:w="3351" w:type="dxa"/>
          </w:tcPr>
          <w:p w14:paraId="24340326" w14:textId="77777777" w:rsidR="008E4AAF" w:rsidRDefault="008E4AAF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4AAF" w14:paraId="26F5CAA3" w14:textId="77777777" w:rsidTr="001B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E56FE7" w14:textId="77777777" w:rsidR="008E4AAF" w:rsidRDefault="008E4AAF" w:rsidP="001B3FF1"/>
        </w:tc>
        <w:tc>
          <w:tcPr>
            <w:tcW w:w="4252" w:type="dxa"/>
          </w:tcPr>
          <w:p w14:paraId="2602CF41" w14:textId="77777777" w:rsidR="008E4AAF" w:rsidRDefault="008E4AAF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54D5BE63" w14:textId="77777777" w:rsidR="008E4AAF" w:rsidRDefault="008E4AAF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AAF" w14:paraId="6E7D7E75" w14:textId="77777777" w:rsidTr="001B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6B8D8E" w14:textId="77777777" w:rsidR="008E4AAF" w:rsidRDefault="008E4AAF" w:rsidP="001B3FF1">
            <w:r>
              <w:t>Register</w:t>
            </w:r>
          </w:p>
        </w:tc>
        <w:tc>
          <w:tcPr>
            <w:tcW w:w="4252" w:type="dxa"/>
          </w:tcPr>
          <w:p w14:paraId="3F225F39" w14:textId="6CAD5F10" w:rsidR="008E4AAF" w:rsidRDefault="008E4AAF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service-microservice-</w:t>
            </w:r>
            <w:proofErr w:type="spellStart"/>
            <w:proofErr w:type="gramStart"/>
            <w:r>
              <w:t>register.yaml</w:t>
            </w:r>
            <w:proofErr w:type="spellEnd"/>
            <w:proofErr w:type="gramEnd"/>
          </w:p>
        </w:tc>
        <w:tc>
          <w:tcPr>
            <w:tcW w:w="3351" w:type="dxa"/>
          </w:tcPr>
          <w:p w14:paraId="24ABD0FF" w14:textId="77777777" w:rsidR="008E4AAF" w:rsidRDefault="008E4AAF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4AAF" w14:paraId="5B7776C6" w14:textId="77777777" w:rsidTr="001B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6934B4" w14:textId="77777777" w:rsidR="008E4AAF" w:rsidRDefault="008E4AAF" w:rsidP="001B3FF1"/>
        </w:tc>
        <w:tc>
          <w:tcPr>
            <w:tcW w:w="4252" w:type="dxa"/>
          </w:tcPr>
          <w:p w14:paraId="6217D44D" w14:textId="77777777" w:rsidR="008E4AAF" w:rsidRDefault="008E4AAF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473871ED" w14:textId="77777777" w:rsidR="008E4AAF" w:rsidRDefault="008E4AAF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AAF" w14:paraId="461E18F0" w14:textId="77777777" w:rsidTr="001B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14766E" w14:textId="77777777" w:rsidR="008E4AAF" w:rsidRDefault="008E4AAF" w:rsidP="001B3FF1">
            <w:r>
              <w:t>Tenant</w:t>
            </w:r>
          </w:p>
        </w:tc>
        <w:tc>
          <w:tcPr>
            <w:tcW w:w="4252" w:type="dxa"/>
          </w:tcPr>
          <w:p w14:paraId="59100E09" w14:textId="6BCCFE7A" w:rsidR="008E4AAF" w:rsidRDefault="008E4AAF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service-microservice-</w:t>
            </w:r>
            <w:proofErr w:type="spellStart"/>
            <w:proofErr w:type="gramStart"/>
            <w:r>
              <w:t>tenant.yaml</w:t>
            </w:r>
            <w:proofErr w:type="spellEnd"/>
            <w:proofErr w:type="gramEnd"/>
          </w:p>
        </w:tc>
        <w:tc>
          <w:tcPr>
            <w:tcW w:w="3351" w:type="dxa"/>
          </w:tcPr>
          <w:p w14:paraId="57F75253" w14:textId="77777777" w:rsidR="008E4AAF" w:rsidRDefault="008E4AAF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4AAF" w14:paraId="7D25596A" w14:textId="77777777" w:rsidTr="001B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AF806A" w14:textId="77777777" w:rsidR="008E4AAF" w:rsidRDefault="008E4AAF" w:rsidP="001B3FF1"/>
        </w:tc>
        <w:tc>
          <w:tcPr>
            <w:tcW w:w="4252" w:type="dxa"/>
          </w:tcPr>
          <w:p w14:paraId="66DE1216" w14:textId="77777777" w:rsidR="008E4AAF" w:rsidRDefault="008E4AAF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7068BCF1" w14:textId="77777777" w:rsidR="008E4AAF" w:rsidRDefault="008E4AAF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AAF" w14:paraId="56A79FEA" w14:textId="77777777" w:rsidTr="001B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E43F0E" w14:textId="77777777" w:rsidR="008E4AAF" w:rsidRDefault="008E4AAF" w:rsidP="001B3FF1">
            <w:r>
              <w:t>Validator</w:t>
            </w:r>
          </w:p>
        </w:tc>
        <w:tc>
          <w:tcPr>
            <w:tcW w:w="4252" w:type="dxa"/>
          </w:tcPr>
          <w:p w14:paraId="7B53C630" w14:textId="17262253" w:rsidR="008E4AAF" w:rsidRDefault="008E4AAF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service-microservice-</w:t>
            </w:r>
            <w:proofErr w:type="spellStart"/>
            <w:proofErr w:type="gramStart"/>
            <w:r>
              <w:t>validator.yaml</w:t>
            </w:r>
            <w:proofErr w:type="spellEnd"/>
            <w:proofErr w:type="gramEnd"/>
          </w:p>
        </w:tc>
        <w:tc>
          <w:tcPr>
            <w:tcW w:w="3351" w:type="dxa"/>
          </w:tcPr>
          <w:p w14:paraId="57E711ED" w14:textId="77777777" w:rsidR="008E4AAF" w:rsidRDefault="008E4AAF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4AAF" w14:paraId="5DF1BBD3" w14:textId="77777777" w:rsidTr="001B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AEC6A5" w14:textId="77777777" w:rsidR="008E4AAF" w:rsidRDefault="008E4AAF" w:rsidP="001B3FF1"/>
        </w:tc>
        <w:tc>
          <w:tcPr>
            <w:tcW w:w="4252" w:type="dxa"/>
          </w:tcPr>
          <w:p w14:paraId="0707A4B3" w14:textId="77777777" w:rsidR="008E4AAF" w:rsidRDefault="008E4AAF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4B462B23" w14:textId="77777777" w:rsidR="008E4AAF" w:rsidRDefault="008E4AAF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AAF" w14:paraId="16153FAA" w14:textId="77777777" w:rsidTr="001B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BF6CE3" w14:textId="77777777" w:rsidR="008E4AAF" w:rsidRDefault="008E4AAF" w:rsidP="001B3FF1">
            <w:r>
              <w:t>Wallet</w:t>
            </w:r>
          </w:p>
        </w:tc>
        <w:tc>
          <w:tcPr>
            <w:tcW w:w="4252" w:type="dxa"/>
          </w:tcPr>
          <w:p w14:paraId="53C11522" w14:textId="61946EDF" w:rsidR="008E4AAF" w:rsidRDefault="008E4AAF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service-microservice-</w:t>
            </w:r>
            <w:proofErr w:type="spellStart"/>
            <w:proofErr w:type="gramStart"/>
            <w:r>
              <w:t>wallet.yaml</w:t>
            </w:r>
            <w:proofErr w:type="spellEnd"/>
            <w:proofErr w:type="gramEnd"/>
          </w:p>
        </w:tc>
        <w:tc>
          <w:tcPr>
            <w:tcW w:w="3351" w:type="dxa"/>
          </w:tcPr>
          <w:p w14:paraId="31549CEF" w14:textId="77777777" w:rsidR="008E4AAF" w:rsidRDefault="008E4AAF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4AAF" w14:paraId="64FC2F34" w14:textId="77777777" w:rsidTr="001B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8381122" w14:textId="77777777" w:rsidR="008E4AAF" w:rsidRDefault="008E4AAF" w:rsidP="001B3FF1"/>
        </w:tc>
        <w:tc>
          <w:tcPr>
            <w:tcW w:w="4252" w:type="dxa"/>
          </w:tcPr>
          <w:p w14:paraId="29F61DEB" w14:textId="77777777" w:rsidR="008E4AAF" w:rsidRDefault="008E4AAF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61E68EAB" w14:textId="77777777" w:rsidR="008E4AAF" w:rsidRDefault="008E4AAF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AAF" w14:paraId="52482167" w14:textId="77777777" w:rsidTr="001B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ABCC1C" w14:textId="77777777" w:rsidR="008E4AAF" w:rsidRDefault="008E4AAF" w:rsidP="001B3FF1"/>
        </w:tc>
        <w:tc>
          <w:tcPr>
            <w:tcW w:w="4252" w:type="dxa"/>
          </w:tcPr>
          <w:p w14:paraId="0EC22F6F" w14:textId="77777777" w:rsidR="008E4AAF" w:rsidRDefault="008E4AAF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4AA25FF5" w14:textId="77777777" w:rsidR="008E4AAF" w:rsidRDefault="008E4AAF" w:rsidP="001B3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4AAF" w14:paraId="23E0AFD5" w14:textId="77777777" w:rsidTr="001B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365FBC" w14:textId="77777777" w:rsidR="008E4AAF" w:rsidRDefault="008E4AAF" w:rsidP="001B3FF1"/>
        </w:tc>
        <w:tc>
          <w:tcPr>
            <w:tcW w:w="4252" w:type="dxa"/>
          </w:tcPr>
          <w:p w14:paraId="250377AE" w14:textId="77777777" w:rsidR="008E4AAF" w:rsidRDefault="008E4AAF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11131386" w14:textId="77777777" w:rsidR="008E4AAF" w:rsidRDefault="008E4AAF" w:rsidP="001B3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56082C" w14:textId="77777777" w:rsidR="008E4AAF" w:rsidRDefault="008E4AAF"/>
    <w:sectPr w:rsidR="008E4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A7331"/>
    <w:multiLevelType w:val="hybridMultilevel"/>
    <w:tmpl w:val="DECE2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DF"/>
    <w:rsid w:val="00004045"/>
    <w:rsid w:val="000C5F24"/>
    <w:rsid w:val="0015235C"/>
    <w:rsid w:val="00171766"/>
    <w:rsid w:val="00197208"/>
    <w:rsid w:val="002D6FF5"/>
    <w:rsid w:val="003462EB"/>
    <w:rsid w:val="003616C6"/>
    <w:rsid w:val="00397AAC"/>
    <w:rsid w:val="00410E2B"/>
    <w:rsid w:val="004B16A2"/>
    <w:rsid w:val="004B7312"/>
    <w:rsid w:val="0051674A"/>
    <w:rsid w:val="00591166"/>
    <w:rsid w:val="005A7B78"/>
    <w:rsid w:val="005C5E79"/>
    <w:rsid w:val="006765B4"/>
    <w:rsid w:val="006B70EB"/>
    <w:rsid w:val="006D61BE"/>
    <w:rsid w:val="00703CDF"/>
    <w:rsid w:val="00763B4B"/>
    <w:rsid w:val="007E3498"/>
    <w:rsid w:val="008E4AAF"/>
    <w:rsid w:val="009876E7"/>
    <w:rsid w:val="00C06908"/>
    <w:rsid w:val="00CF00C6"/>
    <w:rsid w:val="00DC12CB"/>
    <w:rsid w:val="00E37A46"/>
    <w:rsid w:val="00ED57BD"/>
    <w:rsid w:val="00EF7355"/>
    <w:rsid w:val="00F01D38"/>
    <w:rsid w:val="00F0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08FD"/>
  <w15:chartTrackingRefBased/>
  <w15:docId w15:val="{E67A3643-40BF-465C-8B60-532387F2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AAF"/>
  </w:style>
  <w:style w:type="paragraph" w:styleId="Heading1">
    <w:name w:val="heading 1"/>
    <w:basedOn w:val="Normal"/>
    <w:next w:val="Normal"/>
    <w:link w:val="Heading1Char"/>
    <w:uiPriority w:val="9"/>
    <w:qFormat/>
    <w:rsid w:val="00703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03C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3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28</cp:revision>
  <dcterms:created xsi:type="dcterms:W3CDTF">2021-11-02T11:38:00Z</dcterms:created>
  <dcterms:modified xsi:type="dcterms:W3CDTF">2021-11-19T16:51:00Z</dcterms:modified>
</cp:coreProperties>
</file>