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FCF0" w14:textId="2114CCC4" w:rsidR="002D43B4" w:rsidRPr="007B3FDF" w:rsidRDefault="00831D03" w:rsidP="007B3FDF">
      <w:pPr>
        <w:tabs>
          <w:tab w:val="left" w:pos="284"/>
        </w:tabs>
        <w:spacing w:after="0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7B3FDF" w:rsidRPr="00F5415F">
        <w:rPr>
          <w:b/>
          <w:color w:val="046A38"/>
          <w:sz w:val="32"/>
          <w:szCs w:val="32"/>
        </w:rPr>
        <w:t>Register</w:t>
      </w:r>
      <w:r w:rsidR="007B3FDF">
        <w:rPr>
          <w:b/>
          <w:color w:val="046A38"/>
          <w:sz w:val="32"/>
          <w:szCs w:val="32"/>
        </w:rPr>
        <w:t xml:space="preserve"> of Members’ Financial Interests</w:t>
      </w:r>
    </w:p>
    <w:p w14:paraId="15E47621" w14:textId="77777777" w:rsidR="002D43B4" w:rsidRPr="00B33D9D" w:rsidRDefault="002D43B4" w:rsidP="002D43B4">
      <w:pPr>
        <w:tabs>
          <w:tab w:val="left" w:pos="284"/>
        </w:tabs>
        <w:ind w:left="-142" w:hanging="567"/>
        <w:rPr>
          <w:sz w:val="2"/>
          <w:szCs w:val="2"/>
        </w:rPr>
      </w:pPr>
      <w:r>
        <w:rPr>
          <w:b/>
          <w:sz w:val="36"/>
          <w:szCs w:val="36"/>
        </w:rPr>
        <w:tab/>
      </w: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3544"/>
        <w:gridCol w:w="6662"/>
      </w:tblGrid>
      <w:tr w:rsidR="002D43B4" w14:paraId="7833137B" w14:textId="77777777" w:rsidTr="00045029">
        <w:trPr>
          <w:trHeight w:val="82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437D56"/>
          </w:tcPr>
          <w:p w14:paraId="78949C0A" w14:textId="77777777" w:rsidR="002D43B4" w:rsidRPr="00DC1992" w:rsidRDefault="00E02364" w:rsidP="00B33D9D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DC1992">
              <w:rPr>
                <w:b/>
                <w:color w:val="FFFFFF" w:themeColor="background1"/>
                <w:sz w:val="28"/>
                <w:szCs w:val="28"/>
              </w:rPr>
              <w:t>Category 8: Miscellaneous</w:t>
            </w:r>
          </w:p>
        </w:tc>
      </w:tr>
      <w:tr w:rsidR="00045029" w14:paraId="3BFEC659" w14:textId="77777777" w:rsidTr="00045029">
        <w:trPr>
          <w:trHeight w:val="1334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853995" w14:textId="3605ACB1" w:rsidR="00045029" w:rsidRPr="00AD3AA1" w:rsidRDefault="00045029" w:rsidP="0030709B">
            <w:pPr>
              <w:spacing w:before="120"/>
              <w:rPr>
                <w:rStyle w:val="A0"/>
                <w:sz w:val="24"/>
                <w:szCs w:val="24"/>
              </w:rPr>
            </w:pPr>
            <w:r w:rsidRPr="00AD3AA1">
              <w:rPr>
                <w:rStyle w:val="A0"/>
                <w:sz w:val="24"/>
                <w:szCs w:val="24"/>
              </w:rPr>
              <w:t xml:space="preserve">I wish to register an interest or benefit which does not clearly fall into one of the other categories of the Register. I consider that this interest meets </w:t>
            </w:r>
            <w:r w:rsidRPr="00AD3AA1">
              <w:rPr>
                <w:rStyle w:val="A0"/>
                <w:b/>
                <w:sz w:val="24"/>
                <w:szCs w:val="24"/>
              </w:rPr>
              <w:t>the test of relevance</w:t>
            </w:r>
            <w:r w:rsidRPr="00AD3AA1">
              <w:rPr>
                <w:rStyle w:val="A0"/>
                <w:sz w:val="24"/>
                <w:szCs w:val="24"/>
              </w:rPr>
              <w:t xml:space="preserve">; in other words, that others might reasonably consider it to influence my actions or words as a Member. </w:t>
            </w:r>
          </w:p>
        </w:tc>
      </w:tr>
      <w:tr w:rsidR="00045029" w14:paraId="0B8E7FE7" w14:textId="77777777" w:rsidTr="00045029">
        <w:trPr>
          <w:trHeight w:val="696"/>
        </w:trPr>
        <w:tc>
          <w:tcPr>
            <w:tcW w:w="1020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CFC0E" w14:textId="65DF7F18" w:rsidR="00045029" w:rsidRPr="000B4A87" w:rsidRDefault="00045029" w:rsidP="00045029">
            <w:pPr>
              <w:spacing w:before="120" w:after="120"/>
              <w:rPr>
                <w:rFonts w:cs="Frutiger LT Std 45 Light"/>
                <w:i/>
                <w:sz w:val="24"/>
                <w:szCs w:val="24"/>
              </w:rPr>
            </w:pPr>
            <w:r w:rsidRPr="000B4A87">
              <w:rPr>
                <w:rFonts w:cs="Frutiger LT Std 45 Light"/>
                <w:i/>
                <w:sz w:val="24"/>
                <w:szCs w:val="24"/>
              </w:rPr>
              <w:t>It is not necessary to provide a value for financial interests in this category</w:t>
            </w:r>
            <w:r>
              <w:rPr>
                <w:rFonts w:cs="Frutiger LT Std 45 Light"/>
                <w:i/>
                <w:sz w:val="24"/>
                <w:szCs w:val="24"/>
              </w:rPr>
              <w:t>.</w:t>
            </w:r>
          </w:p>
        </w:tc>
      </w:tr>
      <w:tr w:rsidR="002D43B4" w14:paraId="27ECC1B3" w14:textId="77777777" w:rsidTr="00C927B4">
        <w:trPr>
          <w:trHeight w:val="1429"/>
        </w:trPr>
        <w:tc>
          <w:tcPr>
            <w:tcW w:w="102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7DD2" w14:textId="61B7D1CA" w:rsidR="00C927B4" w:rsidRDefault="00F37EE8" w:rsidP="00045029">
            <w:pPr>
              <w:spacing w:before="120" w:after="120"/>
              <w:rPr>
                <w:rStyle w:val="A0"/>
                <w:sz w:val="24"/>
                <w:szCs w:val="24"/>
              </w:rPr>
            </w:pPr>
            <w:r>
              <w:rPr>
                <w:rStyle w:val="A0"/>
                <w:i/>
                <w:sz w:val="24"/>
                <w:szCs w:val="24"/>
              </w:rPr>
              <w:t xml:space="preserve">See </w:t>
            </w:r>
            <w:hyperlink r:id="rId8" w:history="1">
              <w:r w:rsidRPr="00527F00">
                <w:rPr>
                  <w:rStyle w:val="Hyperlink"/>
                  <w:rFonts w:cs="Frutiger LT Std 45 Light"/>
                  <w:i/>
                  <w:sz w:val="24"/>
                  <w:szCs w:val="24"/>
                </w:rPr>
                <w:t>Chapter 1</w:t>
              </w:r>
            </w:hyperlink>
            <w:r>
              <w:rPr>
                <w:rStyle w:val="A0"/>
                <w:i/>
                <w:sz w:val="24"/>
                <w:szCs w:val="24"/>
              </w:rPr>
              <w:t xml:space="preserve"> of the</w:t>
            </w:r>
            <w:r w:rsidR="00831D03" w:rsidRPr="00831D03">
              <w:rPr>
                <w:rStyle w:val="A0"/>
                <w:i/>
                <w:sz w:val="24"/>
                <w:szCs w:val="24"/>
              </w:rPr>
              <w:t xml:space="preserve"> Guide to the Rules, </w:t>
            </w:r>
            <w:r w:rsidR="00831D03" w:rsidRPr="00527F00">
              <w:rPr>
                <w:rFonts w:cs="Frutiger LT Std 45 Light"/>
                <w:i/>
                <w:sz w:val="24"/>
                <w:szCs w:val="24"/>
              </w:rPr>
              <w:t>paragraphs 55 to 56</w:t>
            </w:r>
            <w:r w:rsidR="00831D03">
              <w:rPr>
                <w:rFonts w:cs="Frutiger LT Std 45 Light"/>
                <w:i/>
                <w:sz w:val="24"/>
                <w:szCs w:val="24"/>
              </w:rPr>
              <w:t>, for guidance</w:t>
            </w:r>
            <w:r w:rsidR="0030709B" w:rsidRPr="00831D03">
              <w:rPr>
                <w:rFonts w:cs="Frutiger LT Std 45 Light"/>
                <w:i/>
                <w:sz w:val="24"/>
                <w:szCs w:val="24"/>
              </w:rPr>
              <w:t xml:space="preserve"> on registering interests under the miscellaneous category.</w:t>
            </w:r>
          </w:p>
          <w:p w14:paraId="012C9F6D" w14:textId="778E9ECD" w:rsidR="00CA5C65" w:rsidRPr="005951C1" w:rsidRDefault="00CA5C65" w:rsidP="00045029">
            <w:pPr>
              <w:spacing w:before="120" w:after="120"/>
              <w:rPr>
                <w:rFonts w:cs="Frutiger LT Std 45 Light"/>
                <w:color w:val="211D1E"/>
                <w:sz w:val="24"/>
                <w:szCs w:val="24"/>
              </w:rPr>
            </w:pPr>
            <w:r w:rsidRPr="005951C1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 xml:space="preserve">For confidential advice call 0207 219 3277 or 0311; or email </w:t>
            </w:r>
            <w:hyperlink r:id="rId9" w:history="1">
              <w:r w:rsidRPr="005951C1">
                <w:rPr>
                  <w:rStyle w:val="Hyperlink"/>
                  <w:rFonts w:cs="Frutiger LT Std 45 Light"/>
                  <w:i/>
                  <w:sz w:val="24"/>
                  <w:szCs w:val="24"/>
                </w:rPr>
                <w:t>commonsregistrar@parliament.uk</w:t>
              </w:r>
            </w:hyperlink>
            <w:r w:rsidRPr="005951C1">
              <w:rPr>
                <w:rFonts w:ascii="Calibri" w:eastAsia="Times New Roman" w:hAnsi="Calibri" w:cs="Arial"/>
                <w:i/>
                <w:sz w:val="24"/>
                <w:szCs w:val="24"/>
                <w:lang w:eastAsia="en-GB"/>
              </w:rPr>
              <w:t>.</w:t>
            </w:r>
          </w:p>
        </w:tc>
      </w:tr>
      <w:tr w:rsidR="00C617C0" w14:paraId="2DD4E80A" w14:textId="77777777" w:rsidTr="008143FD"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40CFA87D" w14:textId="77777777" w:rsidR="00C617C0" w:rsidRPr="00DD77AC" w:rsidRDefault="00C617C0" w:rsidP="00AD3AA1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659909312" w:edGrp="everyone" w:colFirst="1" w:colLast="1"/>
            <w:r w:rsidRPr="00DD77AC">
              <w:rPr>
                <w:rFonts w:asciiTheme="minorHAnsi" w:hAnsiTheme="minorHAnsi"/>
                <w:b/>
                <w:color w:val="000000" w:themeColor="text1"/>
              </w:rPr>
              <w:t>D</w:t>
            </w:r>
            <w:r w:rsidR="00AD3AA1" w:rsidRPr="00DD77AC">
              <w:rPr>
                <w:rFonts w:asciiTheme="minorHAnsi" w:hAnsiTheme="minorHAnsi"/>
                <w:b/>
                <w:color w:val="000000" w:themeColor="text1"/>
              </w:rPr>
              <w:t>ate on which the interest arose or became registrable:</w:t>
            </w:r>
            <w:r w:rsidRPr="00DD77AC">
              <w:rPr>
                <w:rFonts w:asciiTheme="minorHAnsi" w:hAnsi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4" w:space="0" w:color="auto"/>
            </w:tcBorders>
          </w:tcPr>
          <w:p w14:paraId="797F906F" w14:textId="77777777" w:rsidR="00C617C0" w:rsidRDefault="00C617C0" w:rsidP="002B0936">
            <w:pPr>
              <w:spacing w:before="40" w:after="40"/>
            </w:pPr>
          </w:p>
        </w:tc>
      </w:tr>
      <w:tr w:rsidR="002D43B4" w14:paraId="729EFDBD" w14:textId="77777777" w:rsidTr="007B6281">
        <w:trPr>
          <w:trHeight w:val="123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14:paraId="5BD688E5" w14:textId="09A9FF76" w:rsidR="002D43B4" w:rsidRPr="00DD77AC" w:rsidRDefault="00AD3AA1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361652196" w:edGrp="everyone" w:colFirst="1" w:colLast="1"/>
            <w:permEnd w:id="659909312"/>
            <w:r w:rsidRPr="00DD77AC">
              <w:rPr>
                <w:rFonts w:asciiTheme="minorHAnsi" w:hAnsiTheme="minorHAnsi"/>
                <w:b/>
                <w:color w:val="000000" w:themeColor="text1"/>
              </w:rPr>
              <w:t>Description and, if relevant</w:t>
            </w:r>
            <w:r w:rsidR="00562ECF">
              <w:rPr>
                <w:rFonts w:asciiTheme="minorHAnsi" w:hAnsiTheme="minorHAnsi"/>
                <w:b/>
                <w:color w:val="000000" w:themeColor="text1"/>
              </w:rPr>
              <w:t>,</w:t>
            </w:r>
            <w:r w:rsidRPr="00DD77AC">
              <w:rPr>
                <w:rFonts w:asciiTheme="minorHAnsi" w:hAnsiTheme="minorHAnsi"/>
                <w:b/>
                <w:color w:val="000000" w:themeColor="text1"/>
              </w:rPr>
              <w:t xml:space="preserve"> the name of the donor</w:t>
            </w:r>
            <w:r w:rsidR="00504A8A" w:rsidRPr="00DD77AC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6662" w:type="dxa"/>
            <w:tcBorders>
              <w:top w:val="single" w:sz="4" w:space="0" w:color="auto"/>
              <w:right w:val="single" w:sz="4" w:space="0" w:color="auto"/>
            </w:tcBorders>
          </w:tcPr>
          <w:p w14:paraId="504E9B0C" w14:textId="77777777" w:rsidR="002D43B4" w:rsidRDefault="002D43B4" w:rsidP="002B0936">
            <w:pPr>
              <w:spacing w:before="40" w:after="40"/>
            </w:pPr>
          </w:p>
        </w:tc>
      </w:tr>
      <w:permEnd w:id="1361652196"/>
      <w:tr w:rsidR="002D43B4" w14:paraId="3B11E074" w14:textId="77777777" w:rsidTr="00831D03">
        <w:trPr>
          <w:trHeight w:val="440"/>
        </w:trPr>
        <w:tc>
          <w:tcPr>
            <w:tcW w:w="102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58792874" w14:textId="77777777" w:rsidR="002D43B4" w:rsidRPr="00831D03" w:rsidRDefault="000B4A87" w:rsidP="000B4A87">
            <w:pPr>
              <w:spacing w:before="120" w:after="120"/>
              <w:rPr>
                <w:i/>
                <w:color w:val="FFFFFF" w:themeColor="background1"/>
              </w:rPr>
            </w:pPr>
            <w:r w:rsidRPr="00831D03">
              <w:rPr>
                <w:i/>
                <w:color w:val="FFFFFF" w:themeColor="background1"/>
              </w:rPr>
              <w:t>Please use the space below to provide any additional information</w:t>
            </w:r>
            <w:r w:rsidR="002D43B4" w:rsidRPr="00831D03">
              <w:rPr>
                <w:b/>
                <w:i/>
                <w:color w:val="FFFFFF" w:themeColor="background1"/>
              </w:rPr>
              <w:t>.</w:t>
            </w:r>
            <w:r w:rsidR="00C617C0" w:rsidRPr="00831D03">
              <w:rPr>
                <w:b/>
                <w:i/>
                <w:color w:val="FFFFFF" w:themeColor="background1"/>
              </w:rPr>
              <w:t xml:space="preserve"> </w:t>
            </w:r>
          </w:p>
        </w:tc>
      </w:tr>
      <w:tr w:rsidR="002D43B4" w14:paraId="2441EA67" w14:textId="77777777" w:rsidTr="00094E39">
        <w:trPr>
          <w:trHeight w:val="884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94B6" w14:textId="77777777" w:rsidR="006E5460" w:rsidRPr="002033E0" w:rsidRDefault="006E5460" w:rsidP="002033E0">
            <w:pPr>
              <w:tabs>
                <w:tab w:val="left" w:pos="2250"/>
              </w:tabs>
            </w:pPr>
            <w:permStart w:id="1495294227" w:edGrp="everyone" w:colFirst="0" w:colLast="0"/>
          </w:p>
        </w:tc>
      </w:tr>
      <w:permEnd w:id="1495294227"/>
      <w:tr w:rsidR="008143FD" w14:paraId="45D4891D" w14:textId="77777777" w:rsidTr="00D9755C">
        <w:trPr>
          <w:trHeight w:val="436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1D259512" w14:textId="76B4ACFA" w:rsidR="008143FD" w:rsidRPr="002033E0" w:rsidRDefault="008143FD" w:rsidP="008143FD">
            <w:pPr>
              <w:tabs>
                <w:tab w:val="left" w:pos="2250"/>
              </w:tabs>
            </w:pPr>
            <w:r w:rsidRPr="00215F4F">
              <w:rPr>
                <w:rFonts w:ascii="Calibri" w:eastAsia="Calibri" w:hAnsi="Calibri" w:cs="Times New Roman"/>
                <w:b/>
                <w:color w:val="FFFFFF"/>
                <w:sz w:val="28"/>
                <w:szCs w:val="28"/>
              </w:rPr>
              <w:t xml:space="preserve">Declaration </w:t>
            </w:r>
          </w:p>
        </w:tc>
      </w:tr>
      <w:tr w:rsidR="008143FD" w14:paraId="1173C45C" w14:textId="77777777" w:rsidTr="00293BC6">
        <w:trPr>
          <w:trHeight w:val="509"/>
        </w:trPr>
        <w:tc>
          <w:tcPr>
            <w:tcW w:w="10206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1017F3" w14:textId="12C74AE9" w:rsidR="008143FD" w:rsidRPr="008143FD" w:rsidRDefault="008143FD" w:rsidP="00293BC6">
            <w:pP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</w:pPr>
            <w:r w:rsidRPr="00215F4F"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>I confirm that the facts above are accurat</w:t>
            </w:r>
            <w:r>
              <w:rPr>
                <w:rFonts w:ascii="Calibri" w:eastAsia="Times New Roman" w:hAnsi="Calibri" w:cs="Arial"/>
                <w:b/>
                <w:sz w:val="24"/>
                <w:szCs w:val="24"/>
                <w:lang w:eastAsia="en-GB"/>
              </w:rPr>
              <w:t xml:space="preserve">e to the best of my knowledge. </w:t>
            </w:r>
          </w:p>
        </w:tc>
      </w:tr>
      <w:tr w:rsidR="008143FD" w14:paraId="002008D4" w14:textId="77777777" w:rsidTr="007B6281">
        <w:trPr>
          <w:trHeight w:val="464"/>
        </w:trPr>
        <w:tc>
          <w:tcPr>
            <w:tcW w:w="3544" w:type="dxa"/>
            <w:tcBorders>
              <w:left w:val="single" w:sz="4" w:space="0" w:color="auto"/>
            </w:tcBorders>
          </w:tcPr>
          <w:p w14:paraId="0FCA348F" w14:textId="77777777" w:rsidR="008143FD" w:rsidRPr="00F72D2D" w:rsidRDefault="008143FD" w:rsidP="008143FD">
            <w:pPr>
              <w:spacing w:before="80" w:after="80"/>
              <w:rPr>
                <w:b/>
              </w:rPr>
            </w:pPr>
            <w:permStart w:id="1247639615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14:paraId="5B4EFBD5" w14:textId="77777777" w:rsidR="008143FD" w:rsidRDefault="008143FD" w:rsidP="008143FD">
            <w:pPr>
              <w:spacing w:before="80" w:after="80"/>
            </w:pPr>
          </w:p>
        </w:tc>
      </w:tr>
      <w:tr w:rsidR="008143FD" w14:paraId="42BAF6D7" w14:textId="77777777" w:rsidTr="007B6281">
        <w:trPr>
          <w:trHeight w:val="464"/>
        </w:trPr>
        <w:tc>
          <w:tcPr>
            <w:tcW w:w="3544" w:type="dxa"/>
            <w:tcBorders>
              <w:left w:val="single" w:sz="4" w:space="0" w:color="auto"/>
            </w:tcBorders>
          </w:tcPr>
          <w:p w14:paraId="67FF5673" w14:textId="77777777" w:rsidR="008143FD" w:rsidRPr="00F72D2D" w:rsidRDefault="008143FD" w:rsidP="008143FD">
            <w:pPr>
              <w:spacing w:before="80" w:after="80"/>
              <w:rPr>
                <w:b/>
              </w:rPr>
            </w:pPr>
            <w:permStart w:id="1711613296" w:edGrp="everyone" w:colFirst="1" w:colLast="1"/>
            <w:permEnd w:id="1247639615"/>
            <w:r>
              <w:rPr>
                <w:b/>
              </w:rPr>
              <w:t>Constituency: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14:paraId="49A464C7" w14:textId="77777777" w:rsidR="008143FD" w:rsidRDefault="008143FD" w:rsidP="008143FD">
            <w:pPr>
              <w:spacing w:before="80" w:after="80"/>
            </w:pPr>
          </w:p>
        </w:tc>
      </w:tr>
      <w:tr w:rsidR="007B6281" w14:paraId="4DC34D25" w14:textId="77777777" w:rsidTr="007B6281">
        <w:trPr>
          <w:trHeight w:val="464"/>
        </w:trPr>
        <w:tc>
          <w:tcPr>
            <w:tcW w:w="3544" w:type="dxa"/>
            <w:tcBorders>
              <w:left w:val="single" w:sz="4" w:space="0" w:color="auto"/>
            </w:tcBorders>
          </w:tcPr>
          <w:p w14:paraId="5B36BF3F" w14:textId="58735750" w:rsidR="007B6281" w:rsidRDefault="007B6281" w:rsidP="008143FD">
            <w:pPr>
              <w:spacing w:before="80" w:after="80"/>
              <w:rPr>
                <w:b/>
              </w:rPr>
            </w:pPr>
            <w:permStart w:id="524691625" w:edGrp="everyone" w:colFirst="1" w:colLast="1"/>
            <w:permEnd w:id="1711613296"/>
            <w:r>
              <w:rPr>
                <w:b/>
              </w:rPr>
              <w:t xml:space="preserve">Signature </w:t>
            </w:r>
            <w:r w:rsidRPr="00094274">
              <w:rPr>
                <w:i/>
              </w:rPr>
              <w:t>(not required if submitted from Member’s email address)</w:t>
            </w:r>
            <w:r w:rsidRPr="00FB7C0F">
              <w:rPr>
                <w:b/>
              </w:rPr>
              <w:t>: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14:paraId="5E53BE95" w14:textId="77777777" w:rsidR="007B6281" w:rsidRDefault="007B6281" w:rsidP="008143FD">
            <w:pPr>
              <w:spacing w:before="80" w:after="80"/>
            </w:pPr>
          </w:p>
        </w:tc>
      </w:tr>
      <w:tr w:rsidR="008143FD" w14:paraId="471F8734" w14:textId="77777777" w:rsidTr="007B6281">
        <w:trPr>
          <w:trHeight w:val="464"/>
        </w:trPr>
        <w:tc>
          <w:tcPr>
            <w:tcW w:w="3544" w:type="dxa"/>
            <w:tcBorders>
              <w:left w:val="single" w:sz="4" w:space="0" w:color="auto"/>
            </w:tcBorders>
          </w:tcPr>
          <w:p w14:paraId="16D9526A" w14:textId="0883C879" w:rsidR="008143FD" w:rsidRDefault="008143FD" w:rsidP="008143FD">
            <w:pPr>
              <w:spacing w:before="80" w:after="80"/>
              <w:rPr>
                <w:b/>
              </w:rPr>
            </w:pPr>
            <w:permStart w:id="542800391" w:edGrp="everyone" w:colFirst="1" w:colLast="1"/>
            <w:permEnd w:id="524691625"/>
            <w:r>
              <w:rPr>
                <w:b/>
              </w:rPr>
              <w:t>Date:</w:t>
            </w:r>
          </w:p>
        </w:tc>
        <w:tc>
          <w:tcPr>
            <w:tcW w:w="6662" w:type="dxa"/>
            <w:tcBorders>
              <w:right w:val="single" w:sz="4" w:space="0" w:color="auto"/>
            </w:tcBorders>
          </w:tcPr>
          <w:p w14:paraId="2A3B7C62" w14:textId="77777777" w:rsidR="008143FD" w:rsidRDefault="008143FD" w:rsidP="008143FD">
            <w:pPr>
              <w:spacing w:before="80" w:after="80"/>
            </w:pPr>
          </w:p>
        </w:tc>
      </w:tr>
      <w:permEnd w:id="542800391"/>
    </w:tbl>
    <w:p w14:paraId="55F1BFFE" w14:textId="365F5222" w:rsidR="00081455" w:rsidRDefault="00081455" w:rsidP="004E33C4">
      <w:pPr>
        <w:spacing w:line="240" w:lineRule="auto"/>
      </w:pPr>
    </w:p>
    <w:p w14:paraId="5A6849D6" w14:textId="341BB3DC" w:rsidR="004E33C4" w:rsidRDefault="004E33C4" w:rsidP="004E33C4">
      <w:pPr>
        <w:spacing w:line="240" w:lineRule="auto"/>
        <w:rPr>
          <w:rFonts w:ascii="Calibri" w:eastAsia="Calibri" w:hAnsi="Calibri" w:cs="Times New Roman"/>
          <w:b/>
        </w:rPr>
      </w:pPr>
      <w:r w:rsidRPr="004D101D">
        <w:rPr>
          <w:rFonts w:ascii="Calibri" w:eastAsia="Calibri" w:hAnsi="Calibri" w:cs="Times New Roman"/>
          <w:b/>
        </w:rPr>
        <w:t xml:space="preserve">Please email this form to </w:t>
      </w:r>
      <w:hyperlink r:id="rId10" w:history="1">
        <w:r w:rsidR="00647BD9">
          <w:rPr>
            <w:rStyle w:val="Hyperlink"/>
            <w:b/>
            <w:i/>
          </w:rPr>
          <w:t>commonsregistrar@parliament.uk</w:t>
        </w:r>
      </w:hyperlink>
      <w:r w:rsidR="00647BD9">
        <w:rPr>
          <w:b/>
        </w:rPr>
        <w:t>;</w:t>
      </w:r>
      <w:r w:rsidR="002C6D94">
        <w:rPr>
          <w:rFonts w:ascii="Calibri" w:eastAsia="Calibri" w:hAnsi="Calibri" w:cs="Times New Roman"/>
          <w:b/>
        </w:rPr>
        <w:t xml:space="preserve"> or send a signed hard copy to t</w:t>
      </w:r>
      <w:r w:rsidRPr="004D101D">
        <w:rPr>
          <w:rFonts w:ascii="Calibri" w:eastAsia="Calibri" w:hAnsi="Calibri" w:cs="Times New Roman"/>
          <w:b/>
        </w:rPr>
        <w:t>he Office of the Parliamentary Commissioner for Standards, House of Commons, London SW1A 0AA.</w:t>
      </w:r>
    </w:p>
    <w:p w14:paraId="0478FC46" w14:textId="77777777" w:rsidR="004E33C4" w:rsidRPr="004E33C4" w:rsidRDefault="004E33C4" w:rsidP="004E33C4">
      <w:pPr>
        <w:spacing w:after="0" w:line="240" w:lineRule="auto"/>
        <w:rPr>
          <w:rFonts w:ascii="Calibri" w:eastAsia="Calibri" w:hAnsi="Calibri" w:cs="Times New Roman"/>
          <w:b/>
        </w:rPr>
      </w:pPr>
    </w:p>
    <w:tbl>
      <w:tblPr>
        <w:tblStyle w:val="TableGrid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0206"/>
      </w:tblGrid>
      <w:tr w:rsidR="00081455" w14:paraId="4EEB24DE" w14:textId="77777777" w:rsidTr="00C500B1">
        <w:trPr>
          <w:trHeight w:val="70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155B466" w14:textId="77777777" w:rsidR="00103A80" w:rsidRPr="00993FB4" w:rsidRDefault="00103A80" w:rsidP="00103A80">
            <w:pPr>
              <w:autoSpaceDE w:val="0"/>
              <w:autoSpaceDN w:val="0"/>
              <w:rPr>
                <w:rFonts w:eastAsia="Times New Roman" w:cs="Segoe UI"/>
                <w:sz w:val="20"/>
                <w:szCs w:val="20"/>
                <w:lang w:eastAsia="en-GB"/>
              </w:rPr>
            </w:pPr>
            <w:r w:rsidRPr="00993FB4">
              <w:rPr>
                <w:rFonts w:eastAsia="Times New Roman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78CC411E" w14:textId="3FF67B81" w:rsidR="00081455" w:rsidRPr="00B905AB" w:rsidRDefault="00103A80" w:rsidP="00103A80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993FB4">
              <w:rPr>
                <w:rFonts w:eastAsia="Times New Roman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56FDF31F" w14:textId="77777777" w:rsidR="0053674C" w:rsidRDefault="0053674C" w:rsidP="00B33D9D">
      <w:pPr>
        <w:spacing w:before="40" w:after="40"/>
        <w:sectPr w:rsidR="0053674C" w:rsidSect="00B33D9D">
          <w:headerReference w:type="default" r:id="rId11"/>
          <w:pgSz w:w="11906" w:h="16838"/>
          <w:pgMar w:top="709" w:right="1440" w:bottom="426" w:left="1440" w:header="708" w:footer="708" w:gutter="0"/>
          <w:cols w:space="708"/>
          <w:docGrid w:linePitch="360"/>
        </w:sectPr>
      </w:pPr>
    </w:p>
    <w:p w14:paraId="7128440C" w14:textId="77777777" w:rsidR="00C54133" w:rsidRPr="00FD1207" w:rsidRDefault="00C54133" w:rsidP="00B905AB">
      <w:pPr>
        <w:spacing w:before="40" w:after="40"/>
      </w:pPr>
    </w:p>
    <w:sectPr w:rsidR="00C54133" w:rsidRPr="00FD1207" w:rsidSect="0053674C">
      <w:type w:val="continuous"/>
      <w:pgSz w:w="11906" w:h="16838"/>
      <w:pgMar w:top="709" w:right="144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0E16B" w14:textId="77777777" w:rsidR="00DC4FCE" w:rsidRDefault="00DC4FCE" w:rsidP="00DC4FCE">
      <w:pPr>
        <w:spacing w:after="0" w:line="240" w:lineRule="auto"/>
      </w:pPr>
      <w:r>
        <w:separator/>
      </w:r>
    </w:p>
  </w:endnote>
  <w:endnote w:type="continuationSeparator" w:id="0">
    <w:p w14:paraId="6027B167" w14:textId="77777777" w:rsidR="00DC4FCE" w:rsidRDefault="00DC4FCE" w:rsidP="00DC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ion Pro">
    <w:altName w:val="Cambria Math"/>
    <w:panose1 w:val="00000000000000000000"/>
    <w:charset w:val="00"/>
    <w:family w:val="roman"/>
    <w:notTrueType/>
    <w:pitch w:val="variable"/>
    <w:sig w:usb0="E00002A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78206" w14:textId="77777777" w:rsidR="00DC4FCE" w:rsidRDefault="00DC4FCE" w:rsidP="00DC4FCE">
      <w:pPr>
        <w:spacing w:after="0" w:line="240" w:lineRule="auto"/>
      </w:pPr>
      <w:r>
        <w:separator/>
      </w:r>
    </w:p>
  </w:footnote>
  <w:footnote w:type="continuationSeparator" w:id="0">
    <w:p w14:paraId="43827929" w14:textId="77777777" w:rsidR="00DC4FCE" w:rsidRDefault="00DC4FCE" w:rsidP="00DC4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5EA4" w14:textId="3F80CAFE" w:rsidR="00620468" w:rsidRDefault="00620468" w:rsidP="00620468">
    <w:pPr>
      <w:pStyle w:val="Header"/>
      <w:tabs>
        <w:tab w:val="clear" w:pos="9026"/>
        <w:tab w:val="right" w:pos="9639"/>
      </w:tabs>
      <w:ind w:right="-613"/>
      <w:jc w:val="right"/>
      <w:rPr>
        <w:sz w:val="16"/>
        <w:szCs w:val="16"/>
      </w:rPr>
    </w:pPr>
    <w:r w:rsidRPr="00620468">
      <w:rPr>
        <w:sz w:val="16"/>
        <w:szCs w:val="16"/>
      </w:rPr>
      <w:t xml:space="preserve">Category 8 Registration Form </w:t>
    </w:r>
    <w:r w:rsidR="00103A80">
      <w:rPr>
        <w:sz w:val="16"/>
        <w:szCs w:val="16"/>
      </w:rPr>
      <w:t>February 2021</w:t>
    </w:r>
  </w:p>
  <w:p w14:paraId="56FE84E2" w14:textId="77777777" w:rsidR="00620468" w:rsidRPr="00620468" w:rsidRDefault="00620468" w:rsidP="00620468">
    <w:pPr>
      <w:pStyle w:val="Header"/>
      <w:tabs>
        <w:tab w:val="clear" w:pos="9026"/>
        <w:tab w:val="right" w:pos="9639"/>
      </w:tabs>
      <w:ind w:right="-613"/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73390"/>
    <w:multiLevelType w:val="multilevel"/>
    <w:tmpl w:val="81C01364"/>
    <w:lvl w:ilvl="0">
      <w:start w:val="6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pStyle w:val="Para2"/>
      <w:lvlText w:val="%2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>
      <w:start w:val="1"/>
      <w:numFmt w:val="lowerRoman"/>
      <w:pStyle w:val="Para3"/>
      <w:lvlText w:val="%3.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bullet"/>
      <w:pStyle w:val="Para4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3"/>
        <w:szCs w:val="23"/>
      </w:rPr>
    </w:lvl>
    <w:lvl w:ilvl="4">
      <w:start w:val="1"/>
      <w:numFmt w:val="bullet"/>
      <w:pStyle w:val="Para5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pStyle w:val="Para6"/>
      <w:lvlText w:val="—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" w15:restartNumberingAfterBreak="0">
    <w:nsid w:val="69E3709A"/>
    <w:multiLevelType w:val="hybridMultilevel"/>
    <w:tmpl w:val="314EFB3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02B736A"/>
    <w:multiLevelType w:val="hybridMultilevel"/>
    <w:tmpl w:val="F6C6A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JQWQyl4JmJLrUMZMBO/6XogCQukohd/hnAwUH1BX0KrCzncCwAPvZHOWVN4Xx7Ef/n7bovVefpSPfY8E4x77nw==" w:salt="If5LmSP4OvnbdnBp0jfqWQ=="/>
  <w:defaultTabStop w:val="720"/>
  <w:characterSpacingControl w:val="doNotCompress"/>
  <w:hdrShapeDefaults>
    <o:shapedefaults v:ext="edit" spidmax="6145">
      <o:colormenu v:ext="edit" fillcolor="none [1614]" strokecolor="none [81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445A"/>
    <w:rsid w:val="00045029"/>
    <w:rsid w:val="00061CBE"/>
    <w:rsid w:val="00064BF6"/>
    <w:rsid w:val="00065AFF"/>
    <w:rsid w:val="00081455"/>
    <w:rsid w:val="00083E75"/>
    <w:rsid w:val="00094E39"/>
    <w:rsid w:val="00095198"/>
    <w:rsid w:val="0009581D"/>
    <w:rsid w:val="000968CF"/>
    <w:rsid w:val="000A1904"/>
    <w:rsid w:val="000B4A87"/>
    <w:rsid w:val="000B4AEE"/>
    <w:rsid w:val="000F4224"/>
    <w:rsid w:val="00101994"/>
    <w:rsid w:val="00103A80"/>
    <w:rsid w:val="00106903"/>
    <w:rsid w:val="00167BC7"/>
    <w:rsid w:val="001B2530"/>
    <w:rsid w:val="001B5454"/>
    <w:rsid w:val="001B73B5"/>
    <w:rsid w:val="001C2F81"/>
    <w:rsid w:val="001C32F6"/>
    <w:rsid w:val="001C445A"/>
    <w:rsid w:val="001C544A"/>
    <w:rsid w:val="001D2F5D"/>
    <w:rsid w:val="0020335E"/>
    <w:rsid w:val="002033E0"/>
    <w:rsid w:val="00207D6C"/>
    <w:rsid w:val="0021430C"/>
    <w:rsid w:val="002163C8"/>
    <w:rsid w:val="00221637"/>
    <w:rsid w:val="00242CF9"/>
    <w:rsid w:val="00254BA4"/>
    <w:rsid w:val="00271377"/>
    <w:rsid w:val="0027748E"/>
    <w:rsid w:val="00281E90"/>
    <w:rsid w:val="00293BC6"/>
    <w:rsid w:val="00294811"/>
    <w:rsid w:val="002A1FCE"/>
    <w:rsid w:val="002A2EED"/>
    <w:rsid w:val="002B0288"/>
    <w:rsid w:val="002B0936"/>
    <w:rsid w:val="002C6D94"/>
    <w:rsid w:val="002D43B4"/>
    <w:rsid w:val="002F4972"/>
    <w:rsid w:val="0030709B"/>
    <w:rsid w:val="003109FF"/>
    <w:rsid w:val="00340DDF"/>
    <w:rsid w:val="00392370"/>
    <w:rsid w:val="003A2B22"/>
    <w:rsid w:val="003B3CD9"/>
    <w:rsid w:val="003B3E88"/>
    <w:rsid w:val="003C18DD"/>
    <w:rsid w:val="003C4C82"/>
    <w:rsid w:val="003F5BF5"/>
    <w:rsid w:val="0040046F"/>
    <w:rsid w:val="00411C11"/>
    <w:rsid w:val="00421AF1"/>
    <w:rsid w:val="0042405B"/>
    <w:rsid w:val="00425F2F"/>
    <w:rsid w:val="004521A6"/>
    <w:rsid w:val="00464584"/>
    <w:rsid w:val="00481AC1"/>
    <w:rsid w:val="004920B0"/>
    <w:rsid w:val="004E33C4"/>
    <w:rsid w:val="004E35DB"/>
    <w:rsid w:val="004E7124"/>
    <w:rsid w:val="00504A8A"/>
    <w:rsid w:val="00506FFF"/>
    <w:rsid w:val="0051077E"/>
    <w:rsid w:val="005240CE"/>
    <w:rsid w:val="00524F7B"/>
    <w:rsid w:val="00525EE4"/>
    <w:rsid w:val="00527F00"/>
    <w:rsid w:val="00531917"/>
    <w:rsid w:val="005353A7"/>
    <w:rsid w:val="0053674C"/>
    <w:rsid w:val="005520DE"/>
    <w:rsid w:val="00562ECF"/>
    <w:rsid w:val="005951C1"/>
    <w:rsid w:val="005955CA"/>
    <w:rsid w:val="005A2FF5"/>
    <w:rsid w:val="005A4FF4"/>
    <w:rsid w:val="005C2117"/>
    <w:rsid w:val="005E6346"/>
    <w:rsid w:val="005F7251"/>
    <w:rsid w:val="00611B67"/>
    <w:rsid w:val="00616995"/>
    <w:rsid w:val="00620468"/>
    <w:rsid w:val="006219B5"/>
    <w:rsid w:val="0062394C"/>
    <w:rsid w:val="00627655"/>
    <w:rsid w:val="00627F27"/>
    <w:rsid w:val="00642A91"/>
    <w:rsid w:val="00647BD9"/>
    <w:rsid w:val="00652047"/>
    <w:rsid w:val="00692D93"/>
    <w:rsid w:val="006A1286"/>
    <w:rsid w:val="006A5CF3"/>
    <w:rsid w:val="006C5197"/>
    <w:rsid w:val="006E4951"/>
    <w:rsid w:val="006E5460"/>
    <w:rsid w:val="00700C9F"/>
    <w:rsid w:val="007106DB"/>
    <w:rsid w:val="00720B6C"/>
    <w:rsid w:val="00727275"/>
    <w:rsid w:val="0073355E"/>
    <w:rsid w:val="00740B3B"/>
    <w:rsid w:val="00771282"/>
    <w:rsid w:val="00793CAF"/>
    <w:rsid w:val="00797F2E"/>
    <w:rsid w:val="007A3FFC"/>
    <w:rsid w:val="007A6143"/>
    <w:rsid w:val="007B0C24"/>
    <w:rsid w:val="007B1B46"/>
    <w:rsid w:val="007B3FDF"/>
    <w:rsid w:val="007B4157"/>
    <w:rsid w:val="007B5DF3"/>
    <w:rsid w:val="007B6281"/>
    <w:rsid w:val="007C0B12"/>
    <w:rsid w:val="007D632B"/>
    <w:rsid w:val="007F0797"/>
    <w:rsid w:val="00806E8F"/>
    <w:rsid w:val="008130BB"/>
    <w:rsid w:val="008143FD"/>
    <w:rsid w:val="00831CFE"/>
    <w:rsid w:val="00831D03"/>
    <w:rsid w:val="0085023C"/>
    <w:rsid w:val="00870C1C"/>
    <w:rsid w:val="008A3BCC"/>
    <w:rsid w:val="008C53CC"/>
    <w:rsid w:val="008C6373"/>
    <w:rsid w:val="008E5AF0"/>
    <w:rsid w:val="0093475A"/>
    <w:rsid w:val="00934865"/>
    <w:rsid w:val="00936934"/>
    <w:rsid w:val="00936D3A"/>
    <w:rsid w:val="00940CC6"/>
    <w:rsid w:val="0095251F"/>
    <w:rsid w:val="00960CA7"/>
    <w:rsid w:val="00961A84"/>
    <w:rsid w:val="00992933"/>
    <w:rsid w:val="009A1954"/>
    <w:rsid w:val="009A57EC"/>
    <w:rsid w:val="009B6DED"/>
    <w:rsid w:val="009C507E"/>
    <w:rsid w:val="009D4F0F"/>
    <w:rsid w:val="009E35D0"/>
    <w:rsid w:val="009E54EB"/>
    <w:rsid w:val="00A077E9"/>
    <w:rsid w:val="00A126F6"/>
    <w:rsid w:val="00A24D02"/>
    <w:rsid w:val="00A25E50"/>
    <w:rsid w:val="00A37AF5"/>
    <w:rsid w:val="00A45A00"/>
    <w:rsid w:val="00A50CAD"/>
    <w:rsid w:val="00A7382C"/>
    <w:rsid w:val="00A7683C"/>
    <w:rsid w:val="00AB082F"/>
    <w:rsid w:val="00AC3618"/>
    <w:rsid w:val="00AC50E2"/>
    <w:rsid w:val="00AC7300"/>
    <w:rsid w:val="00AD3AA1"/>
    <w:rsid w:val="00AE7939"/>
    <w:rsid w:val="00AF00BC"/>
    <w:rsid w:val="00AF42ED"/>
    <w:rsid w:val="00AF6F41"/>
    <w:rsid w:val="00B03BF4"/>
    <w:rsid w:val="00B13C0E"/>
    <w:rsid w:val="00B16A40"/>
    <w:rsid w:val="00B33D9D"/>
    <w:rsid w:val="00B35F4F"/>
    <w:rsid w:val="00B50604"/>
    <w:rsid w:val="00B62447"/>
    <w:rsid w:val="00B7114F"/>
    <w:rsid w:val="00B73F84"/>
    <w:rsid w:val="00B770D4"/>
    <w:rsid w:val="00B772FF"/>
    <w:rsid w:val="00B905AB"/>
    <w:rsid w:val="00B94661"/>
    <w:rsid w:val="00BA0F0F"/>
    <w:rsid w:val="00BA257E"/>
    <w:rsid w:val="00BB5CD3"/>
    <w:rsid w:val="00BB751D"/>
    <w:rsid w:val="00BC03FE"/>
    <w:rsid w:val="00BD05F7"/>
    <w:rsid w:val="00BE0437"/>
    <w:rsid w:val="00C06220"/>
    <w:rsid w:val="00C12DCD"/>
    <w:rsid w:val="00C1554E"/>
    <w:rsid w:val="00C17A8D"/>
    <w:rsid w:val="00C203E5"/>
    <w:rsid w:val="00C20B99"/>
    <w:rsid w:val="00C26E02"/>
    <w:rsid w:val="00C2701E"/>
    <w:rsid w:val="00C27FBB"/>
    <w:rsid w:val="00C379B8"/>
    <w:rsid w:val="00C43B70"/>
    <w:rsid w:val="00C500B1"/>
    <w:rsid w:val="00C5093F"/>
    <w:rsid w:val="00C54133"/>
    <w:rsid w:val="00C5726F"/>
    <w:rsid w:val="00C617C0"/>
    <w:rsid w:val="00C67245"/>
    <w:rsid w:val="00C71A73"/>
    <w:rsid w:val="00C91D2E"/>
    <w:rsid w:val="00C927B4"/>
    <w:rsid w:val="00C93723"/>
    <w:rsid w:val="00CA29C5"/>
    <w:rsid w:val="00CA5C65"/>
    <w:rsid w:val="00CC6494"/>
    <w:rsid w:val="00CC74D2"/>
    <w:rsid w:val="00CF27E1"/>
    <w:rsid w:val="00D011E2"/>
    <w:rsid w:val="00D12267"/>
    <w:rsid w:val="00D1305C"/>
    <w:rsid w:val="00D25215"/>
    <w:rsid w:val="00D25849"/>
    <w:rsid w:val="00D264DF"/>
    <w:rsid w:val="00D35B46"/>
    <w:rsid w:val="00D36BC3"/>
    <w:rsid w:val="00D37C10"/>
    <w:rsid w:val="00D43740"/>
    <w:rsid w:val="00D83A7B"/>
    <w:rsid w:val="00D94775"/>
    <w:rsid w:val="00D9755C"/>
    <w:rsid w:val="00DB2AA3"/>
    <w:rsid w:val="00DC1992"/>
    <w:rsid w:val="00DC4FCE"/>
    <w:rsid w:val="00DD77AC"/>
    <w:rsid w:val="00E00694"/>
    <w:rsid w:val="00E02364"/>
    <w:rsid w:val="00E0296F"/>
    <w:rsid w:val="00E203F1"/>
    <w:rsid w:val="00E54AF2"/>
    <w:rsid w:val="00E628D6"/>
    <w:rsid w:val="00E64D19"/>
    <w:rsid w:val="00E97210"/>
    <w:rsid w:val="00EB3D3D"/>
    <w:rsid w:val="00EB4C95"/>
    <w:rsid w:val="00EC0AFF"/>
    <w:rsid w:val="00EC6B12"/>
    <w:rsid w:val="00EE231E"/>
    <w:rsid w:val="00EF670C"/>
    <w:rsid w:val="00F02CE6"/>
    <w:rsid w:val="00F04E78"/>
    <w:rsid w:val="00F15FEB"/>
    <w:rsid w:val="00F31A73"/>
    <w:rsid w:val="00F345CD"/>
    <w:rsid w:val="00F37579"/>
    <w:rsid w:val="00F37EE8"/>
    <w:rsid w:val="00F6394A"/>
    <w:rsid w:val="00F72D2D"/>
    <w:rsid w:val="00F8211D"/>
    <w:rsid w:val="00FC4A9A"/>
    <w:rsid w:val="00FD1207"/>
    <w:rsid w:val="00FE2669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1614]" strokecolor="none [814]"/>
    </o:shapedefaults>
    <o:shapelayout v:ext="edit">
      <o:idmap v:ext="edit" data="1"/>
    </o:shapelayout>
  </w:shapeDefaults>
  <w:decimalSymbol w:val="."/>
  <w:listSeparator w:val=","/>
  <w14:docId w14:val="14951A90"/>
  <w15:chartTrackingRefBased/>
  <w15:docId w15:val="{3D0229E5-3414-4858-87E3-CEAF174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39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3CD9"/>
    <w:rPr>
      <w:rFonts w:ascii="Times New Roman" w:hAnsi="Times New Roman" w:cs="Times New Roman"/>
      <w:sz w:val="24"/>
      <w:szCs w:val="24"/>
    </w:rPr>
  </w:style>
  <w:style w:type="paragraph" w:customStyle="1" w:styleId="Para2">
    <w:name w:val="Para 2"/>
    <w:basedOn w:val="Normal"/>
    <w:uiPriority w:val="99"/>
    <w:qFormat/>
    <w:rsid w:val="00AD3AA1"/>
    <w:pPr>
      <w:numPr>
        <w:ilvl w:val="1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3">
    <w:name w:val="Para 3"/>
    <w:basedOn w:val="Normal"/>
    <w:uiPriority w:val="99"/>
    <w:qFormat/>
    <w:rsid w:val="00AD3AA1"/>
    <w:pPr>
      <w:numPr>
        <w:ilvl w:val="2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4">
    <w:name w:val="Para 4"/>
    <w:basedOn w:val="Normal"/>
    <w:uiPriority w:val="99"/>
    <w:qFormat/>
    <w:rsid w:val="00AD3AA1"/>
    <w:pPr>
      <w:numPr>
        <w:ilvl w:val="3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5">
    <w:name w:val="Para 5"/>
    <w:basedOn w:val="Normal"/>
    <w:uiPriority w:val="99"/>
    <w:qFormat/>
    <w:rsid w:val="00AD3AA1"/>
    <w:pPr>
      <w:numPr>
        <w:ilvl w:val="4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customStyle="1" w:styleId="Para6">
    <w:name w:val="Para 6"/>
    <w:basedOn w:val="Normal"/>
    <w:uiPriority w:val="99"/>
    <w:rsid w:val="00AD3AA1"/>
    <w:pPr>
      <w:numPr>
        <w:ilvl w:val="5"/>
        <w:numId w:val="4"/>
      </w:numPr>
      <w:spacing w:line="228" w:lineRule="auto"/>
      <w:jc w:val="both"/>
    </w:pPr>
    <w:rPr>
      <w:rFonts w:ascii="Minion Pro" w:eastAsia="Times New Roman" w:hAnsi="Minion Pro" w:cs="Times New Roman"/>
      <w:spacing w:val="-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4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CE"/>
  </w:style>
  <w:style w:type="paragraph" w:styleId="Footer">
    <w:name w:val="footer"/>
    <w:basedOn w:val="Normal"/>
    <w:link w:val="FooterChar"/>
    <w:uiPriority w:val="99"/>
    <w:unhideWhenUsed/>
    <w:rsid w:val="00DC4F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FCE"/>
  </w:style>
  <w:style w:type="character" w:styleId="UnresolvedMention">
    <w:name w:val="Unresolved Mention"/>
    <w:basedOn w:val="DefaultParagraphFont"/>
    <w:uiPriority w:val="99"/>
    <w:semiHidden/>
    <w:unhideWhenUsed/>
    <w:rsid w:val="00527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ommonsregistrar@parliament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5860B-E4BA-41BE-A4BE-6A7FB824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1463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dcterms:created xsi:type="dcterms:W3CDTF">2022-03-23T16:48:00Z</dcterms:created>
  <dcterms:modified xsi:type="dcterms:W3CDTF">2022-03-23T16:48:00Z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2019-12-04T16:25:54.8013777Z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1a35b0e9-e2d3-4226-9ce0-4c05a1970b56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