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93FE" w14:textId="77777777" w:rsidR="000A47B2" w:rsidRPr="00C94794" w:rsidRDefault="000A47B2" w:rsidP="000A47B2">
      <w:pPr>
        <w:pStyle w:val="NormalWeb"/>
        <w:spacing w:before="2" w:beforeAutospacing="0" w:afterLines="20" w:after="48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94794">
        <w:rPr>
          <w:rFonts w:asciiTheme="minorHAnsi" w:hAnsiTheme="minorHAnsi" w:cstheme="minorHAnsi"/>
          <w:b/>
          <w:bCs/>
          <w:sz w:val="22"/>
          <w:szCs w:val="22"/>
        </w:rPr>
        <w:t>CS 476 Bioinformatics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Algorithms</w:t>
      </w:r>
      <w:r w:rsidRPr="00C94794">
        <w:rPr>
          <w:rFonts w:asciiTheme="minorHAnsi" w:hAnsiTheme="minorHAnsi" w:cstheme="minorHAnsi"/>
          <w:b/>
          <w:bCs/>
          <w:sz w:val="22"/>
          <w:szCs w:val="22"/>
        </w:rPr>
        <w:t xml:space="preserve"> FA22</w:t>
      </w:r>
    </w:p>
    <w:p w14:paraId="0D736FB0" w14:textId="77777777" w:rsidR="000A47B2" w:rsidRDefault="000A47B2" w:rsidP="000A47B2">
      <w:pPr>
        <w:pStyle w:val="NormalWeb"/>
        <w:spacing w:before="1" w:beforeAutospacing="0" w:afterLines="20" w:after="48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94794">
        <w:rPr>
          <w:rFonts w:asciiTheme="minorHAnsi" w:hAnsiTheme="minorHAnsi" w:cstheme="minorHAnsi"/>
          <w:b/>
          <w:bCs/>
          <w:sz w:val="22"/>
          <w:szCs w:val="22"/>
        </w:rPr>
        <w:t xml:space="preserve">Project I: Sequence Alignment and Substitution Matrices </w:t>
      </w:r>
      <w:r>
        <w:rPr>
          <w:rFonts w:asciiTheme="minorHAnsi" w:hAnsiTheme="minorHAnsi" w:cstheme="minorHAnsi"/>
          <w:b/>
          <w:bCs/>
          <w:sz w:val="22"/>
          <w:szCs w:val="22"/>
        </w:rPr>
        <w:t>(UG&amp;G /</w:t>
      </w:r>
      <w:r w:rsidRPr="00085D4F">
        <w:rPr>
          <w:rFonts w:asciiTheme="minorHAnsi" w:hAnsiTheme="minorHAnsi" w:cstheme="minorHAnsi"/>
          <w:b/>
          <w:bCs/>
          <w:color w:val="7030A0"/>
          <w:sz w:val="22"/>
          <w:szCs w:val="22"/>
        </w:rPr>
        <w:t>G</w:t>
      </w:r>
      <w:r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152F6EE8" w14:textId="19D04442" w:rsidR="000B69BB" w:rsidRPr="000A47B2" w:rsidRDefault="000A47B2" w:rsidP="000A47B2">
      <w:pPr>
        <w:pStyle w:val="NormalWeb"/>
        <w:spacing w:before="1" w:beforeAutospacing="0" w:afterLines="20" w:after="48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EastAsia" w:eastAsiaTheme="minorEastAsia" w:hAnsiTheme="minorEastAsia" w:cstheme="minorHAnsi" w:hint="eastAsia"/>
          <w:b/>
          <w:bCs/>
          <w:sz w:val="22"/>
          <w:szCs w:val="22"/>
        </w:rPr>
        <w:t>Grad</w:t>
      </w:r>
      <w:r>
        <w:rPr>
          <w:rFonts w:asciiTheme="minorHAnsi" w:hAnsiTheme="minorHAnsi" w:cstheme="minorHAnsi"/>
          <w:b/>
          <w:bCs/>
          <w:sz w:val="22"/>
          <w:szCs w:val="22"/>
        </w:rPr>
        <w:t>ing Guideline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B75D1B" w14:paraId="59A4C8E6" w14:textId="77777777" w:rsidTr="0000201B">
        <w:tc>
          <w:tcPr>
            <w:tcW w:w="6295" w:type="dxa"/>
          </w:tcPr>
          <w:p w14:paraId="32EBCA91" w14:textId="77777777" w:rsidR="00B75D1B" w:rsidRPr="000B69BB" w:rsidRDefault="00B75D1B" w:rsidP="00F90A69">
            <w:pPr>
              <w:pStyle w:val="NormalWeb"/>
              <w:spacing w:line="276" w:lineRule="auto"/>
              <w:rPr>
                <w:rFonts w:asciiTheme="majorHAnsi" w:hAnsiTheme="majorHAnsi" w:cstheme="majorHAnsi"/>
              </w:rPr>
            </w:pPr>
            <w:r w:rsidRPr="000B69BB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055" w:type="dxa"/>
          </w:tcPr>
          <w:p w14:paraId="1AC6D9F8" w14:textId="28DE58AD" w:rsidR="00B75D1B" w:rsidRDefault="00B75D1B" w:rsidP="00F90A69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Pts. (UG/G)</w:t>
            </w:r>
            <w:r w:rsidR="0000201B">
              <w:rPr>
                <w:rFonts w:ascii="ArialMT" w:hAnsi="ArialMT"/>
              </w:rPr>
              <w:t xml:space="preserve"> + EC</w:t>
            </w:r>
          </w:p>
        </w:tc>
      </w:tr>
      <w:tr w:rsidR="003A54A0" w14:paraId="686A125C" w14:textId="77777777" w:rsidTr="0000201B">
        <w:tc>
          <w:tcPr>
            <w:tcW w:w="6295" w:type="dxa"/>
          </w:tcPr>
          <w:p w14:paraId="15D1184B" w14:textId="072FDD6C" w:rsidR="003A54A0" w:rsidRPr="000B69BB" w:rsidRDefault="003A54A0" w:rsidP="00F90A69">
            <w:pPr>
              <w:pStyle w:val="NormalWeb"/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Demo:</w:t>
            </w:r>
          </w:p>
        </w:tc>
        <w:tc>
          <w:tcPr>
            <w:tcW w:w="3055" w:type="dxa"/>
          </w:tcPr>
          <w:p w14:paraId="119DA906" w14:textId="3E3E6A27" w:rsidR="003A54A0" w:rsidRDefault="003A54A0" w:rsidP="00F90A69">
            <w:pPr>
              <w:pStyle w:val="NormalWeb"/>
              <w:spacing w:line="276" w:lineRule="auto"/>
              <w:rPr>
                <w:rFonts w:ascii="ArialMT" w:hAnsi="ArialMT"/>
              </w:rPr>
            </w:pPr>
          </w:p>
        </w:tc>
      </w:tr>
      <w:tr w:rsidR="00B75D1B" w14:paraId="1F1224E1" w14:textId="77777777" w:rsidTr="0000201B">
        <w:tc>
          <w:tcPr>
            <w:tcW w:w="6295" w:type="dxa"/>
          </w:tcPr>
          <w:p w14:paraId="21BBF62D" w14:textId="2EF69A30" w:rsidR="00B75D1B" w:rsidRPr="000B69BB" w:rsidRDefault="00512664" w:rsidP="00F90A69">
            <w:pPr>
              <w:pStyle w:val="NormalWeb"/>
              <w:spacing w:line="276" w:lineRule="auto"/>
              <w:rPr>
                <w:rFonts w:asciiTheme="majorHAnsi" w:hAnsiTheme="majorHAnsi" w:cstheme="majorHAnsi"/>
                <w:color w:val="4472C4" w:themeColor="accent1"/>
              </w:rPr>
            </w:pPr>
            <w:r>
              <w:rPr>
                <w:rFonts w:asciiTheme="majorHAnsi" w:hAnsiTheme="majorHAnsi" w:cstheme="majorHAnsi"/>
              </w:rPr>
              <w:t>U</w:t>
            </w:r>
            <w:r w:rsidR="003A54A0">
              <w:rPr>
                <w:rFonts w:asciiTheme="majorHAnsi" w:hAnsiTheme="majorHAnsi" w:cstheme="majorHAnsi"/>
              </w:rPr>
              <w:t xml:space="preserve">pload program </w:t>
            </w:r>
            <w:r w:rsidR="00262A0E">
              <w:rPr>
                <w:rFonts w:asciiTheme="majorHAnsi" w:hAnsiTheme="majorHAnsi" w:cstheme="majorHAnsi"/>
              </w:rPr>
              <w:t>to home</w:t>
            </w:r>
            <w:r w:rsidR="003A54A0">
              <w:rPr>
                <w:rFonts w:asciiTheme="majorHAnsi" w:hAnsiTheme="majorHAnsi" w:cstheme="majorHAnsi"/>
              </w:rPr>
              <w:t xml:space="preserve"> server</w:t>
            </w:r>
          </w:p>
        </w:tc>
        <w:tc>
          <w:tcPr>
            <w:tcW w:w="3055" w:type="dxa"/>
          </w:tcPr>
          <w:p w14:paraId="42DFCEED" w14:textId="694D7AED" w:rsidR="003A54A0" w:rsidRDefault="0000201B" w:rsidP="00F90A69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3A54A0" w14:paraId="57CD5FA2" w14:textId="77777777" w:rsidTr="0000201B">
        <w:tc>
          <w:tcPr>
            <w:tcW w:w="6295" w:type="dxa"/>
          </w:tcPr>
          <w:p w14:paraId="0899B616" w14:textId="426783A6" w:rsidR="003A54A0" w:rsidRPr="000B69BB" w:rsidRDefault="00512664" w:rsidP="00F90A69">
            <w:pPr>
              <w:pStyle w:val="NormalWeb"/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Compile and </w:t>
            </w:r>
            <w:r>
              <w:rPr>
                <w:rFonts w:asciiTheme="minorEastAsia" w:eastAsiaTheme="minorEastAsia" w:hAnsiTheme="minorEastAsia" w:cstheme="majorHAnsi" w:hint="eastAsia"/>
              </w:rPr>
              <w:t>ru</w:t>
            </w:r>
            <w:r>
              <w:rPr>
                <w:rFonts w:asciiTheme="majorHAnsi" w:hAnsiTheme="majorHAnsi" w:cstheme="majorHAnsi"/>
              </w:rPr>
              <w:t>n</w:t>
            </w:r>
            <w:r w:rsidR="003A54A0">
              <w:rPr>
                <w:rFonts w:asciiTheme="majorHAnsi" w:hAnsiTheme="majorHAnsi" w:cstheme="majorHAnsi"/>
              </w:rPr>
              <w:t xml:space="preserve"> program without error</w:t>
            </w:r>
          </w:p>
        </w:tc>
        <w:tc>
          <w:tcPr>
            <w:tcW w:w="3055" w:type="dxa"/>
          </w:tcPr>
          <w:p w14:paraId="0BEB2A95" w14:textId="1FAF5CB7" w:rsidR="003A54A0" w:rsidRDefault="0000201B" w:rsidP="00F90A69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7E4359" w14:paraId="1EAABE5B" w14:textId="77777777" w:rsidTr="0000201B">
        <w:trPr>
          <w:trHeight w:val="197"/>
        </w:trPr>
        <w:tc>
          <w:tcPr>
            <w:tcW w:w="6295" w:type="dxa"/>
          </w:tcPr>
          <w:p w14:paraId="4F58D4D2" w14:textId="27AE0A16" w:rsidR="007E4359" w:rsidRDefault="007E4359" w:rsidP="00F90A69">
            <w:pPr>
              <w:pStyle w:val="NormalWeb"/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Correct alignment and sufficient explanation</w:t>
            </w:r>
          </w:p>
        </w:tc>
        <w:tc>
          <w:tcPr>
            <w:tcW w:w="3055" w:type="dxa"/>
          </w:tcPr>
          <w:p w14:paraId="1DE96A96" w14:textId="0A2103E3" w:rsidR="007E4359" w:rsidRDefault="0000201B" w:rsidP="00F90A69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7E4359" w14:paraId="5F41A9D7" w14:textId="77777777" w:rsidTr="0000201B">
        <w:tc>
          <w:tcPr>
            <w:tcW w:w="6295" w:type="dxa"/>
          </w:tcPr>
          <w:p w14:paraId="74BFDC5C" w14:textId="5D7E9AA0" w:rsidR="007E4359" w:rsidRDefault="007E4359" w:rsidP="00F90A69">
            <w:pPr>
              <w:pStyle w:val="NormalWeb"/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055" w:type="dxa"/>
          </w:tcPr>
          <w:p w14:paraId="7F75A4D6" w14:textId="5CFECD28" w:rsidR="007E4359" w:rsidRDefault="007E4359" w:rsidP="00F90A69">
            <w:pPr>
              <w:pStyle w:val="NormalWeb"/>
              <w:spacing w:line="276" w:lineRule="auto"/>
              <w:rPr>
                <w:rFonts w:ascii="ArialMT" w:hAnsi="ArialMT"/>
              </w:rPr>
            </w:pPr>
          </w:p>
        </w:tc>
      </w:tr>
      <w:tr w:rsidR="007E4359" w14:paraId="471A7DE4" w14:textId="77777777" w:rsidTr="0000201B">
        <w:tc>
          <w:tcPr>
            <w:tcW w:w="6295" w:type="dxa"/>
          </w:tcPr>
          <w:p w14:paraId="79528FF6" w14:textId="361159FD" w:rsidR="007E4359" w:rsidRDefault="007E4359" w:rsidP="00F90A69">
            <w:pPr>
              <w:pStyle w:val="NormalWeb"/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Code:</w:t>
            </w:r>
          </w:p>
        </w:tc>
        <w:tc>
          <w:tcPr>
            <w:tcW w:w="3055" w:type="dxa"/>
          </w:tcPr>
          <w:p w14:paraId="6F69C0E8" w14:textId="77777777" w:rsidR="007E4359" w:rsidRDefault="007E4359" w:rsidP="00F90A69">
            <w:pPr>
              <w:pStyle w:val="NormalWeb"/>
              <w:spacing w:line="276" w:lineRule="auto"/>
              <w:rPr>
                <w:rFonts w:ascii="ArialMT" w:hAnsi="ArialMT"/>
              </w:rPr>
            </w:pPr>
          </w:p>
        </w:tc>
      </w:tr>
      <w:tr w:rsidR="007E4359" w14:paraId="587C1E41" w14:textId="77777777" w:rsidTr="0000201B">
        <w:tc>
          <w:tcPr>
            <w:tcW w:w="6295" w:type="dxa"/>
          </w:tcPr>
          <w:p w14:paraId="5D9FF4D8" w14:textId="2D0324E4" w:rsidR="007E4359" w:rsidRDefault="007E4359" w:rsidP="00F90A69">
            <w:pPr>
              <w:pStyle w:val="NormalWeb"/>
              <w:spacing w:line="276" w:lineRule="auto"/>
              <w:rPr>
                <w:rFonts w:asciiTheme="majorHAnsi" w:hAnsiTheme="majorHAnsi" w:cstheme="majorHAnsi"/>
              </w:rPr>
            </w:pPr>
            <w:r w:rsidRPr="000B69BB">
              <w:rPr>
                <w:rFonts w:asciiTheme="majorHAnsi" w:hAnsiTheme="majorHAnsi" w:cstheme="majorHAnsi"/>
              </w:rPr>
              <w:t>Code comments:</w:t>
            </w:r>
          </w:p>
        </w:tc>
        <w:tc>
          <w:tcPr>
            <w:tcW w:w="3055" w:type="dxa"/>
          </w:tcPr>
          <w:p w14:paraId="5C80E91E" w14:textId="3F74455A" w:rsidR="007E4359" w:rsidRDefault="0000201B" w:rsidP="00F90A69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</w:tr>
      <w:tr w:rsidR="007E4359" w14:paraId="71F916C2" w14:textId="77777777" w:rsidTr="0000201B">
        <w:tc>
          <w:tcPr>
            <w:tcW w:w="6295" w:type="dxa"/>
          </w:tcPr>
          <w:p w14:paraId="019C45C9" w14:textId="16A81C59" w:rsidR="007E4359" w:rsidRPr="000B69BB" w:rsidRDefault="007E4359" w:rsidP="00F90A69">
            <w:pPr>
              <w:pStyle w:val="NormalWeb"/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0B69BB">
              <w:rPr>
                <w:rFonts w:asciiTheme="majorHAnsi" w:hAnsiTheme="majorHAnsi" w:cstheme="majorHAnsi"/>
              </w:rPr>
              <w:t>Read sequences and matrices correctly</w:t>
            </w:r>
          </w:p>
        </w:tc>
        <w:tc>
          <w:tcPr>
            <w:tcW w:w="3055" w:type="dxa"/>
          </w:tcPr>
          <w:p w14:paraId="632DE00C" w14:textId="40C96FE6" w:rsidR="007E4359" w:rsidRDefault="0000201B" w:rsidP="00F90A69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094DE2" w14:paraId="48F6C47B" w14:textId="77777777" w:rsidTr="0000201B">
        <w:tc>
          <w:tcPr>
            <w:tcW w:w="6295" w:type="dxa"/>
          </w:tcPr>
          <w:p w14:paraId="7C656D19" w14:textId="424184DE" w:rsidR="00094DE2" w:rsidRPr="000B69BB" w:rsidRDefault="00094DE2" w:rsidP="00094DE2">
            <w:pPr>
              <w:pStyle w:val="NormalWeb"/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0B69BB">
              <w:rPr>
                <w:rFonts w:asciiTheme="majorHAnsi" w:hAnsiTheme="majorHAnsi" w:cstheme="majorHAnsi"/>
                <w:color w:val="000000"/>
              </w:rPr>
              <w:t>Global: correct OPT matrix, and alignment in O(n</w:t>
            </w:r>
            <w:r w:rsidRPr="000B69BB">
              <w:rPr>
                <w:rFonts w:asciiTheme="majorHAnsi" w:hAnsiTheme="majorHAnsi" w:cstheme="majorHAnsi"/>
                <w:color w:val="000000"/>
                <w:vertAlign w:val="superscript"/>
              </w:rPr>
              <w:t>2</w:t>
            </w:r>
            <w:r w:rsidRPr="000B69BB">
              <w:rPr>
                <w:rFonts w:asciiTheme="majorHAnsi" w:hAnsiTheme="majorHAnsi" w:cstheme="majorHAnsi"/>
                <w:color w:val="000000"/>
              </w:rPr>
              <w:t>) time</w:t>
            </w:r>
          </w:p>
        </w:tc>
        <w:tc>
          <w:tcPr>
            <w:tcW w:w="3055" w:type="dxa"/>
          </w:tcPr>
          <w:p w14:paraId="5A173FC8" w14:textId="277CDC19" w:rsidR="00094DE2" w:rsidRDefault="0000201B" w:rsidP="00094DE2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27/18</w:t>
            </w:r>
          </w:p>
        </w:tc>
      </w:tr>
      <w:tr w:rsidR="00094DE2" w14:paraId="7647AC23" w14:textId="77777777" w:rsidTr="0000201B">
        <w:tc>
          <w:tcPr>
            <w:tcW w:w="6295" w:type="dxa"/>
          </w:tcPr>
          <w:p w14:paraId="37799EDA" w14:textId="368351AD" w:rsidR="00094DE2" w:rsidRPr="000B69BB" w:rsidRDefault="00094DE2" w:rsidP="00094DE2">
            <w:pPr>
              <w:pStyle w:val="NormalWeb"/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0B69BB">
              <w:rPr>
                <w:rFonts w:asciiTheme="majorHAnsi" w:hAnsiTheme="majorHAnsi" w:cstheme="majorHAnsi"/>
                <w:color w:val="000000"/>
              </w:rPr>
              <w:t>Local: correct OPT matrix, and alignment in O(n</w:t>
            </w:r>
            <w:r w:rsidRPr="000B69BB">
              <w:rPr>
                <w:rFonts w:asciiTheme="majorHAnsi" w:hAnsiTheme="majorHAnsi" w:cstheme="majorHAnsi"/>
                <w:color w:val="000000"/>
                <w:vertAlign w:val="superscript"/>
              </w:rPr>
              <w:t>2</w:t>
            </w:r>
            <w:r w:rsidRPr="000B69BB">
              <w:rPr>
                <w:rFonts w:asciiTheme="majorHAnsi" w:hAnsiTheme="majorHAnsi" w:cstheme="majorHAnsi"/>
                <w:color w:val="000000"/>
              </w:rPr>
              <w:t>) time</w:t>
            </w:r>
          </w:p>
        </w:tc>
        <w:tc>
          <w:tcPr>
            <w:tcW w:w="3055" w:type="dxa"/>
          </w:tcPr>
          <w:p w14:paraId="4FCFE9C3" w14:textId="62AE0521" w:rsidR="00094DE2" w:rsidRDefault="0000201B" w:rsidP="00094DE2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27</w:t>
            </w:r>
            <w:r w:rsidR="00094DE2">
              <w:rPr>
                <w:rFonts w:ascii="ArialMT" w:hAnsi="ArialMT"/>
              </w:rPr>
              <w:t>/</w:t>
            </w:r>
            <w:r>
              <w:rPr>
                <w:rFonts w:ascii="ArialMT" w:hAnsi="ArialMT"/>
              </w:rPr>
              <w:t>18</w:t>
            </w:r>
          </w:p>
        </w:tc>
      </w:tr>
      <w:tr w:rsidR="00094DE2" w14:paraId="3D9582C6" w14:textId="77777777" w:rsidTr="0000201B">
        <w:tc>
          <w:tcPr>
            <w:tcW w:w="6295" w:type="dxa"/>
          </w:tcPr>
          <w:p w14:paraId="36A3B3CD" w14:textId="31EA2EF6" w:rsidR="00094DE2" w:rsidRPr="000B69BB" w:rsidRDefault="00094DE2" w:rsidP="00094DE2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0B69BB">
              <w:rPr>
                <w:rFonts w:asciiTheme="majorHAnsi" w:hAnsiTheme="majorHAnsi" w:cstheme="majorHAnsi"/>
                <w:color w:val="000000"/>
              </w:rPr>
              <w:t>Semi-global: correct OPT matrix, and alignment in O(n</w:t>
            </w:r>
            <w:r w:rsidRPr="000B69BB">
              <w:rPr>
                <w:rFonts w:asciiTheme="majorHAnsi" w:hAnsiTheme="majorHAnsi" w:cstheme="majorHAnsi"/>
                <w:color w:val="000000"/>
                <w:vertAlign w:val="superscript"/>
              </w:rPr>
              <w:t>2</w:t>
            </w:r>
            <w:r w:rsidRPr="000B69BB">
              <w:rPr>
                <w:rFonts w:asciiTheme="majorHAnsi" w:hAnsiTheme="majorHAnsi" w:cstheme="majorHAnsi"/>
                <w:color w:val="000000"/>
              </w:rPr>
              <w:t>) time</w:t>
            </w:r>
          </w:p>
        </w:tc>
        <w:tc>
          <w:tcPr>
            <w:tcW w:w="3055" w:type="dxa"/>
          </w:tcPr>
          <w:p w14:paraId="41358754" w14:textId="44C278C1" w:rsidR="00094DE2" w:rsidRDefault="0000201B" w:rsidP="00094DE2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27</w:t>
            </w:r>
            <w:r w:rsidR="00094DE2">
              <w:rPr>
                <w:rFonts w:ascii="ArialMT" w:hAnsi="ArialMT"/>
              </w:rPr>
              <w:t>/</w:t>
            </w:r>
            <w:r>
              <w:rPr>
                <w:rFonts w:ascii="ArialMT" w:hAnsi="ArialMT"/>
              </w:rPr>
              <w:t>18</w:t>
            </w:r>
          </w:p>
        </w:tc>
      </w:tr>
      <w:tr w:rsidR="00094DE2" w14:paraId="08FBC074" w14:textId="77777777" w:rsidTr="0000201B">
        <w:tc>
          <w:tcPr>
            <w:tcW w:w="6295" w:type="dxa"/>
          </w:tcPr>
          <w:p w14:paraId="2BC6B6EE" w14:textId="108626A6" w:rsidR="00094DE2" w:rsidRPr="000B69BB" w:rsidRDefault="00094DE2" w:rsidP="00094DE2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AA320E">
              <w:rPr>
                <w:rFonts w:asciiTheme="majorHAnsi" w:hAnsiTheme="majorHAnsi" w:cstheme="majorHAnsi"/>
                <w:color w:val="7030A0"/>
              </w:rPr>
              <w:t>affine: correct OPT matrix, and alignment in O(n</w:t>
            </w:r>
            <w:r w:rsidRPr="00AA320E">
              <w:rPr>
                <w:rFonts w:asciiTheme="majorHAnsi" w:hAnsiTheme="majorHAnsi" w:cstheme="majorHAnsi"/>
                <w:color w:val="7030A0"/>
                <w:vertAlign w:val="superscript"/>
              </w:rPr>
              <w:t>2</w:t>
            </w:r>
            <w:r w:rsidRPr="00AA320E">
              <w:rPr>
                <w:rFonts w:asciiTheme="majorHAnsi" w:hAnsiTheme="majorHAnsi" w:cstheme="majorHAnsi"/>
                <w:color w:val="7030A0"/>
              </w:rPr>
              <w:t>) time</w:t>
            </w:r>
          </w:p>
        </w:tc>
        <w:tc>
          <w:tcPr>
            <w:tcW w:w="3055" w:type="dxa"/>
          </w:tcPr>
          <w:p w14:paraId="01648981" w14:textId="4559DA80" w:rsidR="00094DE2" w:rsidRDefault="00094DE2" w:rsidP="00094DE2">
            <w:pPr>
              <w:pStyle w:val="NormalWeb"/>
              <w:spacing w:line="276" w:lineRule="auto"/>
              <w:rPr>
                <w:rFonts w:ascii="ArialMT" w:hAnsi="ArialMT"/>
              </w:rPr>
            </w:pPr>
            <w:r w:rsidRPr="00AA320E">
              <w:rPr>
                <w:rFonts w:ascii="ArialMT" w:hAnsi="ArialMT"/>
                <w:color w:val="7030A0"/>
              </w:rPr>
              <w:t xml:space="preserve">  0/</w:t>
            </w:r>
            <w:r w:rsidR="0000201B">
              <w:rPr>
                <w:rFonts w:ascii="ArialMT" w:hAnsi="ArialMT"/>
                <w:color w:val="7030A0"/>
              </w:rPr>
              <w:t>27</w:t>
            </w:r>
          </w:p>
        </w:tc>
      </w:tr>
      <w:tr w:rsidR="00094DE2" w14:paraId="58AC8F9C" w14:textId="77777777" w:rsidTr="0000201B">
        <w:tc>
          <w:tcPr>
            <w:tcW w:w="6295" w:type="dxa"/>
          </w:tcPr>
          <w:p w14:paraId="3D12EA86" w14:textId="167E5925" w:rsidR="00094DE2" w:rsidRPr="00AA320E" w:rsidRDefault="00094DE2" w:rsidP="00094DE2">
            <w:pPr>
              <w:spacing w:line="276" w:lineRule="auto"/>
              <w:jc w:val="both"/>
              <w:rPr>
                <w:rFonts w:asciiTheme="majorHAnsi" w:hAnsiTheme="majorHAnsi" w:cstheme="majorHAnsi"/>
                <w:color w:val="7030A0"/>
              </w:rPr>
            </w:pPr>
          </w:p>
        </w:tc>
        <w:tc>
          <w:tcPr>
            <w:tcW w:w="3055" w:type="dxa"/>
          </w:tcPr>
          <w:p w14:paraId="19BBE77E" w14:textId="082EA2E8" w:rsidR="00094DE2" w:rsidRPr="00AA320E" w:rsidRDefault="00094DE2" w:rsidP="00094DE2">
            <w:pPr>
              <w:pStyle w:val="NormalWeb"/>
              <w:spacing w:line="276" w:lineRule="auto"/>
              <w:rPr>
                <w:rFonts w:ascii="ArialMT" w:hAnsi="ArialMT"/>
                <w:color w:val="7030A0"/>
              </w:rPr>
            </w:pPr>
          </w:p>
        </w:tc>
      </w:tr>
      <w:tr w:rsidR="00094DE2" w14:paraId="2E99F692" w14:textId="77777777" w:rsidTr="0000201B">
        <w:tc>
          <w:tcPr>
            <w:tcW w:w="6295" w:type="dxa"/>
          </w:tcPr>
          <w:p w14:paraId="6F0E2E68" w14:textId="19707B27" w:rsidR="00094DE2" w:rsidRPr="0000201B" w:rsidRDefault="00094DE2" w:rsidP="00094DE2">
            <w:pPr>
              <w:spacing w:line="276" w:lineRule="auto"/>
              <w:jc w:val="both"/>
              <w:rPr>
                <w:rFonts w:asciiTheme="majorHAnsi" w:hAnsiTheme="majorHAnsi" w:cstheme="majorHAnsi"/>
                <w:color w:val="A8D08D" w:themeColor="accent6" w:themeTint="99"/>
              </w:rPr>
            </w:pPr>
            <w:r w:rsidRPr="0000201B">
              <w:rPr>
                <w:rFonts w:asciiTheme="majorHAnsi" w:hAnsiTheme="majorHAnsi" w:cstheme="majorHAnsi" w:hint="eastAsia"/>
                <w:color w:val="A8D08D" w:themeColor="accent6" w:themeTint="99"/>
              </w:rPr>
              <w:t>E</w:t>
            </w:r>
            <w:r w:rsidRPr="0000201B">
              <w:rPr>
                <w:rFonts w:asciiTheme="majorHAnsi" w:hAnsiTheme="majorHAnsi" w:cstheme="majorHAnsi"/>
                <w:color w:val="A8D08D" w:themeColor="accent6" w:themeTint="99"/>
              </w:rPr>
              <w:t>xtra Credit</w:t>
            </w:r>
            <w:r w:rsidR="00EE3894" w:rsidRPr="0000201B">
              <w:rPr>
                <w:rFonts w:asciiTheme="majorHAnsi" w:hAnsiTheme="majorHAnsi" w:cstheme="majorHAnsi"/>
                <w:color w:val="A8D08D" w:themeColor="accent6" w:themeTint="99"/>
              </w:rPr>
              <w:t xml:space="preserve"> (</w:t>
            </w:r>
            <w:r w:rsidR="00EE3894" w:rsidRPr="0000201B">
              <w:rPr>
                <w:rFonts w:asciiTheme="majorHAnsi" w:hAnsiTheme="majorHAnsi" w:cstheme="majorHAnsi" w:hint="eastAsia"/>
                <w:color w:val="A8D08D" w:themeColor="accent6" w:themeTint="99"/>
              </w:rPr>
              <w:t>O</w:t>
            </w:r>
            <w:r w:rsidR="00EE3894" w:rsidRPr="0000201B">
              <w:rPr>
                <w:rFonts w:asciiTheme="majorHAnsi" w:hAnsiTheme="majorHAnsi" w:cstheme="majorHAnsi"/>
                <w:color w:val="A8D08D" w:themeColor="accent6" w:themeTint="99"/>
              </w:rPr>
              <w:t>ptional)</w:t>
            </w:r>
            <w:r w:rsidRPr="0000201B">
              <w:rPr>
                <w:rFonts w:asciiTheme="majorHAnsi" w:hAnsiTheme="majorHAnsi" w:cstheme="majorHAnsi" w:hint="eastAsia"/>
                <w:color w:val="A8D08D" w:themeColor="accent6" w:themeTint="99"/>
              </w:rPr>
              <w:t>：</w:t>
            </w:r>
          </w:p>
        </w:tc>
        <w:tc>
          <w:tcPr>
            <w:tcW w:w="3055" w:type="dxa"/>
          </w:tcPr>
          <w:p w14:paraId="0E174AB7" w14:textId="442AEB30" w:rsidR="00094DE2" w:rsidRPr="008F1253" w:rsidRDefault="00094DE2" w:rsidP="00094DE2">
            <w:pPr>
              <w:pStyle w:val="NormalWeb"/>
              <w:spacing w:line="276" w:lineRule="auto"/>
              <w:rPr>
                <w:rFonts w:ascii="ArialMT" w:hAnsi="ArialMT"/>
                <w:color w:val="4472C4" w:themeColor="accent1"/>
              </w:rPr>
            </w:pPr>
          </w:p>
        </w:tc>
      </w:tr>
      <w:tr w:rsidR="00094DE2" w14:paraId="34560E91" w14:textId="77777777" w:rsidTr="0000201B">
        <w:tc>
          <w:tcPr>
            <w:tcW w:w="6295" w:type="dxa"/>
          </w:tcPr>
          <w:p w14:paraId="6394F955" w14:textId="7ED8D1FB" w:rsidR="00094DE2" w:rsidRPr="0000201B" w:rsidRDefault="00070424" w:rsidP="00094DE2">
            <w:pPr>
              <w:spacing w:line="276" w:lineRule="auto"/>
              <w:jc w:val="both"/>
              <w:rPr>
                <w:rFonts w:asciiTheme="majorHAnsi" w:hAnsiTheme="majorHAnsi" w:cstheme="majorHAnsi"/>
                <w:color w:val="A8D08D" w:themeColor="accent6" w:themeTint="99"/>
              </w:rPr>
            </w:pPr>
            <w:r w:rsidRPr="0000201B">
              <w:rPr>
                <w:rFonts w:asciiTheme="majorHAnsi" w:hAnsiTheme="majorHAnsi" w:cstheme="majorHAnsi"/>
                <w:color w:val="A8D08D" w:themeColor="accent6" w:themeTint="99"/>
              </w:rPr>
              <w:t>PAM Mutation</w:t>
            </w:r>
          </w:p>
        </w:tc>
        <w:tc>
          <w:tcPr>
            <w:tcW w:w="3055" w:type="dxa"/>
          </w:tcPr>
          <w:p w14:paraId="652E17DB" w14:textId="268D6BBA" w:rsidR="00094DE2" w:rsidRDefault="0000201B" w:rsidP="00094DE2">
            <w:pPr>
              <w:pStyle w:val="NormalWeb"/>
              <w:spacing w:line="276" w:lineRule="auto"/>
              <w:rPr>
                <w:rFonts w:ascii="ArialMT" w:hAnsi="ArialMT"/>
              </w:rPr>
            </w:pPr>
            <w:r w:rsidRPr="0000201B">
              <w:rPr>
                <w:rFonts w:ascii="ArialMT" w:hAnsi="ArialMT"/>
                <w:color w:val="A8D08D" w:themeColor="accent6" w:themeTint="99"/>
              </w:rPr>
              <w:t>6</w:t>
            </w:r>
          </w:p>
        </w:tc>
      </w:tr>
      <w:tr w:rsidR="00094DE2" w14:paraId="70E97445" w14:textId="77777777" w:rsidTr="0000201B">
        <w:tc>
          <w:tcPr>
            <w:tcW w:w="6295" w:type="dxa"/>
          </w:tcPr>
          <w:p w14:paraId="78484AF8" w14:textId="48EBAC04" w:rsidR="00094DE2" w:rsidRPr="0000201B" w:rsidRDefault="00070424" w:rsidP="00094DE2">
            <w:pPr>
              <w:spacing w:line="276" w:lineRule="auto"/>
              <w:jc w:val="both"/>
              <w:rPr>
                <w:rFonts w:asciiTheme="majorHAnsi" w:hAnsiTheme="majorHAnsi" w:cstheme="majorHAnsi"/>
                <w:color w:val="A8D08D" w:themeColor="accent6" w:themeTint="99"/>
              </w:rPr>
            </w:pPr>
            <w:r w:rsidRPr="0000201B">
              <w:rPr>
                <w:rFonts w:asciiTheme="majorHAnsi" w:hAnsiTheme="majorHAnsi" w:cstheme="majorHAnsi"/>
                <w:color w:val="A8D08D" w:themeColor="accent6" w:themeTint="99"/>
              </w:rPr>
              <w:t>Translation</w:t>
            </w:r>
          </w:p>
        </w:tc>
        <w:tc>
          <w:tcPr>
            <w:tcW w:w="3055" w:type="dxa"/>
          </w:tcPr>
          <w:p w14:paraId="0870F812" w14:textId="2FF6FE6D" w:rsidR="00094DE2" w:rsidRDefault="0000201B" w:rsidP="00094DE2">
            <w:pPr>
              <w:pStyle w:val="NormalWeb"/>
              <w:spacing w:line="276" w:lineRule="auto"/>
              <w:rPr>
                <w:rFonts w:ascii="ArialMT" w:hAnsi="ArialMT"/>
              </w:rPr>
            </w:pPr>
            <w:r w:rsidRPr="0000201B">
              <w:rPr>
                <w:rFonts w:ascii="ArialMT" w:hAnsi="ArialMT"/>
                <w:color w:val="A8D08D" w:themeColor="accent6" w:themeTint="99"/>
              </w:rPr>
              <w:t>6</w:t>
            </w:r>
          </w:p>
        </w:tc>
      </w:tr>
      <w:tr w:rsidR="00070424" w14:paraId="752006C3" w14:textId="77777777" w:rsidTr="0000201B">
        <w:tc>
          <w:tcPr>
            <w:tcW w:w="6295" w:type="dxa"/>
          </w:tcPr>
          <w:p w14:paraId="70422E66" w14:textId="77777777" w:rsidR="00070424" w:rsidRDefault="00070424" w:rsidP="00094DE2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055" w:type="dxa"/>
          </w:tcPr>
          <w:p w14:paraId="35FAE495" w14:textId="77777777" w:rsidR="00070424" w:rsidRDefault="00070424" w:rsidP="00094DE2">
            <w:pPr>
              <w:pStyle w:val="NormalWeb"/>
              <w:spacing w:line="276" w:lineRule="auto"/>
              <w:rPr>
                <w:rFonts w:ascii="ArialMT" w:hAnsi="ArialMT"/>
              </w:rPr>
            </w:pPr>
          </w:p>
        </w:tc>
      </w:tr>
      <w:tr w:rsidR="00094DE2" w14:paraId="066B31B3" w14:textId="77777777" w:rsidTr="0000201B">
        <w:tc>
          <w:tcPr>
            <w:tcW w:w="6295" w:type="dxa"/>
          </w:tcPr>
          <w:p w14:paraId="64799AA1" w14:textId="3953781E" w:rsidR="00094DE2" w:rsidRPr="000B69BB" w:rsidRDefault="00094DE2" w:rsidP="00094DE2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0B69BB">
              <w:rPr>
                <w:rFonts w:asciiTheme="majorHAnsi" w:hAnsiTheme="majorHAnsi" w:cstheme="majorHAnsi"/>
                <w:color w:val="000000"/>
              </w:rPr>
              <w:t>Total</w:t>
            </w:r>
          </w:p>
        </w:tc>
        <w:tc>
          <w:tcPr>
            <w:tcW w:w="3055" w:type="dxa"/>
          </w:tcPr>
          <w:p w14:paraId="282DF70B" w14:textId="47C90EDC" w:rsidR="00094DE2" w:rsidRDefault="00094DE2" w:rsidP="00094DE2">
            <w:pPr>
              <w:pStyle w:val="NormalWeb"/>
              <w:spacing w:line="276" w:lineRule="auto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100 +</w:t>
            </w:r>
            <w:r w:rsidR="0000201B" w:rsidRPr="0000201B">
              <w:rPr>
                <w:rFonts w:ascii="ArialMT" w:hAnsi="ArialMT"/>
                <w:color w:val="A8D08D" w:themeColor="accent6" w:themeTint="99"/>
              </w:rPr>
              <w:t>12</w:t>
            </w:r>
          </w:p>
        </w:tc>
      </w:tr>
      <w:tr w:rsidR="00094DE2" w14:paraId="3040590B" w14:textId="77777777" w:rsidTr="0000201B">
        <w:tc>
          <w:tcPr>
            <w:tcW w:w="6295" w:type="dxa"/>
          </w:tcPr>
          <w:p w14:paraId="595E4531" w14:textId="0EB635C8" w:rsidR="00094DE2" w:rsidRPr="000B69BB" w:rsidRDefault="00094DE2" w:rsidP="00094DE2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055" w:type="dxa"/>
          </w:tcPr>
          <w:p w14:paraId="1091463D" w14:textId="1717FF9F" w:rsidR="00094DE2" w:rsidRDefault="00094DE2" w:rsidP="00094DE2">
            <w:pPr>
              <w:pStyle w:val="NormalWeb"/>
              <w:spacing w:line="276" w:lineRule="auto"/>
              <w:rPr>
                <w:rFonts w:ascii="ArialMT" w:hAnsi="ArialMT"/>
              </w:rPr>
            </w:pPr>
          </w:p>
        </w:tc>
      </w:tr>
    </w:tbl>
    <w:p w14:paraId="2FA4CE65" w14:textId="77777777" w:rsidR="00B75D1B" w:rsidRDefault="00B75D1B" w:rsidP="00F90A69">
      <w:pPr>
        <w:pStyle w:val="NormalWeb"/>
        <w:spacing w:line="276" w:lineRule="auto"/>
        <w:ind w:firstLine="720"/>
        <w:rPr>
          <w:rFonts w:ascii="ArialMT" w:hAnsi="ArialMT"/>
        </w:rPr>
      </w:pPr>
      <w:r>
        <w:rPr>
          <w:rFonts w:ascii="ArialMT" w:hAnsi="ArialMT"/>
        </w:rPr>
        <w:tab/>
      </w:r>
      <w:r>
        <w:rPr>
          <w:rFonts w:ascii="ArialMT" w:hAnsi="ArialMT"/>
        </w:rPr>
        <w:tab/>
      </w:r>
      <w:r>
        <w:rPr>
          <w:rFonts w:ascii="ArialMT" w:hAnsi="ArialMT"/>
        </w:rPr>
        <w:tab/>
      </w:r>
      <w:r>
        <w:rPr>
          <w:rFonts w:ascii="ArialMT" w:hAnsi="ArialMT"/>
        </w:rPr>
        <w:tab/>
      </w:r>
      <w:r>
        <w:rPr>
          <w:rFonts w:ascii="ArialMT" w:hAnsi="ArialMT"/>
        </w:rPr>
        <w:tab/>
      </w:r>
      <w:r>
        <w:rPr>
          <w:rFonts w:ascii="ArialMT" w:hAnsi="ArialMT"/>
        </w:rPr>
        <w:tab/>
      </w:r>
      <w:r>
        <w:rPr>
          <w:rFonts w:ascii="ArialMT" w:hAnsi="ArialMT"/>
        </w:rPr>
        <w:tab/>
      </w:r>
      <w:r>
        <w:rPr>
          <w:rFonts w:ascii="ArialMT" w:hAnsi="ArialMT"/>
        </w:rPr>
        <w:tab/>
      </w:r>
      <w:r>
        <w:rPr>
          <w:rFonts w:ascii="ArialMT" w:hAnsi="ArialMT"/>
        </w:rPr>
        <w:tab/>
      </w:r>
    </w:p>
    <w:p w14:paraId="608EB289" w14:textId="77777777" w:rsidR="00B75D1B" w:rsidRDefault="00B75D1B" w:rsidP="00F90A69">
      <w:pPr>
        <w:pStyle w:val="NormalWeb"/>
        <w:spacing w:line="276" w:lineRule="auto"/>
        <w:ind w:firstLine="720"/>
        <w:rPr>
          <w:rFonts w:ascii="ArialMT" w:hAnsi="ArialMT"/>
        </w:rPr>
      </w:pPr>
    </w:p>
    <w:p w14:paraId="5D64144C" w14:textId="77777777" w:rsidR="00B75D1B" w:rsidRDefault="00B75D1B" w:rsidP="00F90A69">
      <w:pPr>
        <w:pStyle w:val="NormalWeb"/>
        <w:spacing w:line="276" w:lineRule="auto"/>
        <w:ind w:firstLine="720"/>
        <w:rPr>
          <w:rFonts w:ascii="ArialMT" w:hAnsi="ArialMT"/>
        </w:rPr>
      </w:pPr>
    </w:p>
    <w:p w14:paraId="636BA257" w14:textId="77777777" w:rsidR="00B75D1B" w:rsidRDefault="00B75D1B" w:rsidP="00F90A69">
      <w:pPr>
        <w:pStyle w:val="NormalWeb"/>
        <w:spacing w:line="276" w:lineRule="auto"/>
        <w:ind w:firstLine="720"/>
        <w:rPr>
          <w:rFonts w:ascii="ArialMT" w:hAnsi="ArialMT"/>
        </w:rPr>
      </w:pPr>
    </w:p>
    <w:p w14:paraId="333FD1AD" w14:textId="77777777" w:rsidR="00B75D1B" w:rsidRDefault="00B75D1B" w:rsidP="00F90A69">
      <w:pPr>
        <w:pStyle w:val="NormalWeb"/>
        <w:spacing w:line="276" w:lineRule="auto"/>
        <w:ind w:firstLine="720"/>
        <w:rPr>
          <w:rFonts w:ascii="ArialMT" w:hAnsi="ArialMT"/>
        </w:rPr>
      </w:pPr>
    </w:p>
    <w:p w14:paraId="325BAD2B" w14:textId="77777777" w:rsidR="00B75D1B" w:rsidRDefault="00B75D1B" w:rsidP="00F90A69">
      <w:pPr>
        <w:pStyle w:val="NormalWeb"/>
        <w:spacing w:line="276" w:lineRule="auto"/>
        <w:rPr>
          <w:rFonts w:ascii="ArialMT" w:hAnsi="ArialMT"/>
        </w:rPr>
      </w:pPr>
    </w:p>
    <w:p w14:paraId="020F23DD" w14:textId="77777777" w:rsidR="00B75D1B" w:rsidRDefault="00B75D1B" w:rsidP="00F90A69">
      <w:pPr>
        <w:pStyle w:val="NormalWeb"/>
        <w:spacing w:line="276" w:lineRule="auto"/>
        <w:rPr>
          <w:rFonts w:ascii="ArialMT" w:hAnsi="ArialMT"/>
        </w:rPr>
      </w:pPr>
    </w:p>
    <w:p w14:paraId="19DF9594" w14:textId="77777777" w:rsidR="00B75D1B" w:rsidRDefault="00B75D1B" w:rsidP="00F90A69">
      <w:pPr>
        <w:pStyle w:val="NormalWeb"/>
        <w:spacing w:line="276" w:lineRule="auto"/>
        <w:rPr>
          <w:rFonts w:ascii="ArialMT" w:hAnsi="ArialMT"/>
        </w:rPr>
      </w:pPr>
    </w:p>
    <w:p w14:paraId="3179FC67" w14:textId="77777777" w:rsidR="00B75D1B" w:rsidRPr="0094639C" w:rsidRDefault="00B75D1B" w:rsidP="00F90A69">
      <w:pPr>
        <w:pStyle w:val="NormalWeb"/>
        <w:spacing w:line="276" w:lineRule="auto"/>
        <w:rPr>
          <w:rFonts w:ascii="ArialMT" w:hAnsi="ArialMT"/>
        </w:rPr>
      </w:pPr>
    </w:p>
    <w:p w14:paraId="2FD4B749" w14:textId="77777777" w:rsidR="00B75D1B" w:rsidRDefault="00B75D1B" w:rsidP="00F90A69">
      <w:pPr>
        <w:spacing w:line="276" w:lineRule="auto"/>
      </w:pPr>
    </w:p>
    <w:p w14:paraId="3DC5F352" w14:textId="77777777" w:rsidR="00F90A69" w:rsidRPr="00F90A69" w:rsidRDefault="00F90A69" w:rsidP="00F90A69">
      <w:pPr>
        <w:tabs>
          <w:tab w:val="left" w:pos="2106"/>
        </w:tabs>
        <w:spacing w:line="276" w:lineRule="auto"/>
      </w:pPr>
    </w:p>
    <w:p w14:paraId="14C421ED" w14:textId="77777777" w:rsidR="00DF293B" w:rsidRPr="00F90A69" w:rsidRDefault="00DF293B">
      <w:pPr>
        <w:tabs>
          <w:tab w:val="left" w:pos="2106"/>
        </w:tabs>
        <w:spacing w:line="276" w:lineRule="auto"/>
      </w:pPr>
    </w:p>
    <w:sectPr w:rsidR="00DF293B" w:rsidRPr="00F9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F0"/>
    <w:multiLevelType w:val="hybridMultilevel"/>
    <w:tmpl w:val="F8E8A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4A5C"/>
    <w:multiLevelType w:val="hybridMultilevel"/>
    <w:tmpl w:val="F8E8A044"/>
    <w:lvl w:ilvl="0" w:tplc="95265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B21"/>
    <w:multiLevelType w:val="hybridMultilevel"/>
    <w:tmpl w:val="F94A5772"/>
    <w:lvl w:ilvl="0" w:tplc="FFCA8C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107F4"/>
    <w:multiLevelType w:val="hybridMultilevel"/>
    <w:tmpl w:val="3B5A7C8C"/>
    <w:lvl w:ilvl="0" w:tplc="95265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3301">
    <w:abstractNumId w:val="2"/>
  </w:num>
  <w:num w:numId="2" w16cid:durableId="854419933">
    <w:abstractNumId w:val="1"/>
  </w:num>
  <w:num w:numId="3" w16cid:durableId="1446000659">
    <w:abstractNumId w:val="0"/>
  </w:num>
  <w:num w:numId="4" w16cid:durableId="25278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EF"/>
    <w:rsid w:val="0000201B"/>
    <w:rsid w:val="000215A9"/>
    <w:rsid w:val="00070424"/>
    <w:rsid w:val="00073E6D"/>
    <w:rsid w:val="00094DE2"/>
    <w:rsid w:val="000A47B2"/>
    <w:rsid w:val="000A7F10"/>
    <w:rsid w:val="000B69BB"/>
    <w:rsid w:val="000F561F"/>
    <w:rsid w:val="00161404"/>
    <w:rsid w:val="00167786"/>
    <w:rsid w:val="00224A97"/>
    <w:rsid w:val="00262A0E"/>
    <w:rsid w:val="003A54A0"/>
    <w:rsid w:val="003B5988"/>
    <w:rsid w:val="00462AC8"/>
    <w:rsid w:val="004E214D"/>
    <w:rsid w:val="00510E79"/>
    <w:rsid w:val="00512664"/>
    <w:rsid w:val="0056785C"/>
    <w:rsid w:val="005E3626"/>
    <w:rsid w:val="00620571"/>
    <w:rsid w:val="00654ECD"/>
    <w:rsid w:val="007E4359"/>
    <w:rsid w:val="007F74ED"/>
    <w:rsid w:val="00844116"/>
    <w:rsid w:val="0088019C"/>
    <w:rsid w:val="0091653D"/>
    <w:rsid w:val="009A5596"/>
    <w:rsid w:val="00AA320E"/>
    <w:rsid w:val="00AC4A8E"/>
    <w:rsid w:val="00B75D1B"/>
    <w:rsid w:val="00C6455B"/>
    <w:rsid w:val="00C97698"/>
    <w:rsid w:val="00DF293B"/>
    <w:rsid w:val="00EB0245"/>
    <w:rsid w:val="00EE3894"/>
    <w:rsid w:val="00F65E4D"/>
    <w:rsid w:val="00F828EF"/>
    <w:rsid w:val="00F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F82D"/>
  <w15:chartTrackingRefBased/>
  <w15:docId w15:val="{66957D0A-DB9A-4D82-851B-59605C34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75D1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Bonan</dc:creator>
  <cp:keywords/>
  <dc:description/>
  <cp:lastModifiedBy>Ercal, Gunes</cp:lastModifiedBy>
  <cp:revision>8</cp:revision>
  <dcterms:created xsi:type="dcterms:W3CDTF">2022-08-25T04:37:00Z</dcterms:created>
  <dcterms:modified xsi:type="dcterms:W3CDTF">2022-08-25T18:53:00Z</dcterms:modified>
</cp:coreProperties>
</file>