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14"/>
        <w:tblW w:w="7513" w:type="dxa"/>
        <w:tblLook w:val="04A0" w:firstRow="1" w:lastRow="0" w:firstColumn="1" w:lastColumn="0" w:noHBand="0" w:noVBand="1"/>
      </w:tblPr>
      <w:tblGrid>
        <w:gridCol w:w="7513"/>
      </w:tblGrid>
      <w:tr w:rsidR="00A206A2" w:rsidRPr="0078591F" w14:paraId="7539F434" w14:textId="77777777" w:rsidTr="00A206A2">
        <w:tc>
          <w:tcPr>
            <w:tcW w:w="7513" w:type="dxa"/>
            <w:vAlign w:val="center"/>
          </w:tcPr>
          <w:bookmarkStart w:id="0" w:name="_Hlk138852468" w:displacedByCustomXml="next"/>
          <w:sdt>
            <w:sdtPr>
              <w:rPr>
                <w:rStyle w:val="Estilo2"/>
              </w:rPr>
              <w:id w:val="980579221"/>
              <w:placeholder>
                <w:docPart w:val="7FEE8AAA198E4CD0B770C9E743ADFD85"/>
              </w:placeholder>
              <w:showingPlcHdr/>
              <w:comboBox>
                <w:listItem w:value="Escolha a Unidade Gestora"/>
                <w:listItem w:displayText="27.0001- SECRETARIA DE ESTADO DO DESENVOLVIMENTO HUMANO - SEDH" w:value="27.0001- SECRETARIA DE ESTADO DO DESENVOLVIMENTO HUMANO - SEDH"/>
                <w:listItem w:displayText="50.0001- FUNDO ESTADUAL DE ASSISTÊNCIA SOCIAL - FEAS" w:value="50.0001- FUNDO ESTADUAL DE ASSISTÊNCIA SOCIAL - FEAS"/>
                <w:listItem w:displayText="85.0001- FUNDO DE APOIO AS AÇÕES CIDADÃS - FAAC" w:value="85.0001- FUNDO DE APOIO AS AÇÕES CIDADÃS - FAAC"/>
                <w:listItem w:displayText="48.0001- FUNDO ESTADUAL DA CRIANÇA E DO ADOLESCENTE - FUNDESC" w:value="48.0001- FUNDO ESTADUAL DA CRIANÇA E DO ADOLESCENTE - FUNDESC"/>
                <w:listItem w:displayText="90.0001- FUNDO ESTADUAL DO TRABALHO - FET/PB" w:value="90.0001- FUNDO ESTADUAL DO TRABALHO - FET/PB"/>
              </w:comboBox>
            </w:sdtPr>
            <w:sdtEndPr>
              <w:rPr>
                <w:rStyle w:val="Estilo2"/>
              </w:rPr>
            </w:sdtEndPr>
            <w:sdtContent>
              <w:p w14:paraId="07E19C68" w14:textId="77777777" w:rsidR="00A206A2" w:rsidRPr="0078591F" w:rsidRDefault="00A206A2" w:rsidP="00A206A2">
                <w:pPr>
                  <w:tabs>
                    <w:tab w:val="left" w:pos="176"/>
                  </w:tabs>
                  <w:ind w:left="538" w:hanging="646"/>
                  <w:jc w:val="both"/>
                  <w:rPr>
                    <w:rFonts w:ascii="Times New Roman" w:hAnsi="Times New Roman"/>
                  </w:rPr>
                </w:pPr>
                <w:r w:rsidRPr="00237EC9">
                  <w:rPr>
                    <w:rStyle w:val="TextodoEspaoReservado"/>
                  </w:rPr>
                  <w:t>Escolher um item.</w:t>
                </w:r>
              </w:p>
            </w:sdtContent>
          </w:sdt>
        </w:tc>
      </w:tr>
    </w:tbl>
    <w:p w14:paraId="2EE7860B" w14:textId="1F51C0D7" w:rsidR="002C480B" w:rsidRDefault="002C480B" w:rsidP="002C480B">
      <w:pPr>
        <w:spacing w:after="0" w:line="240" w:lineRule="auto"/>
        <w:ind w:left="-1134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5B8571E3" w14:textId="77777777" w:rsidR="00A206A2" w:rsidRDefault="00A206A2" w:rsidP="00A206A2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18D505AF" w14:textId="50514C7A" w:rsidR="00860959" w:rsidRPr="00482F2F" w:rsidRDefault="00860959" w:rsidP="002E057E">
      <w:pPr>
        <w:spacing w:after="0" w:line="240" w:lineRule="auto"/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bookmarkEnd w:id="0"/>
    <w:p w14:paraId="34C0A3D5" w14:textId="0A4819CA" w:rsidR="00250DD7" w:rsidRPr="00A97AA7" w:rsidRDefault="00DD2111" w:rsidP="00250DD7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A97AA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                                                                                                       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A97AA7"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SIA3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3TDR</w:t>
      </w:r>
    </w:p>
    <w:tbl>
      <w:tblPr>
        <w:tblStyle w:val="Tabelacomgrade"/>
        <w:tblW w:w="0" w:type="auto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10040"/>
      </w:tblGrid>
      <w:tr w:rsidR="00250DD7" w14:paraId="5C9E8B03" w14:textId="77777777" w:rsidTr="00250DD7">
        <w:tc>
          <w:tcPr>
            <w:tcW w:w="10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5DCE4" w:themeFill="text2" w:themeFillTint="33"/>
            <w:hideMark/>
          </w:tcPr>
          <w:p w14:paraId="5D59E477" w14:textId="77777777" w:rsidR="00250DD7" w:rsidRDefault="00250DD7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DOCUMENTO DE FORMALIZAÇÃO DE DEMANDA– DFD</w:t>
            </w:r>
          </w:p>
        </w:tc>
      </w:tr>
    </w:tbl>
    <w:p w14:paraId="4947CD81" w14:textId="77777777" w:rsidR="00250DD7" w:rsidRDefault="00250DD7" w:rsidP="00250DD7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250DD7" w14:paraId="391B1072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2A398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PREENCHIMENTO PELA ÁREA REQUISITANTE</w:t>
            </w:r>
          </w:p>
        </w:tc>
      </w:tr>
    </w:tbl>
    <w:p w14:paraId="5E52BB81" w14:textId="77777777" w:rsidR="00250DD7" w:rsidRDefault="00250DD7" w:rsidP="00250DD7">
      <w:pPr>
        <w:ind w:left="-1276" w:right="-1419"/>
        <w:jc w:val="center"/>
        <w:rPr>
          <w:rFonts w:ascii="Arial" w:hAnsi="Arial" w:cs="Arial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372"/>
        <w:gridCol w:w="2693"/>
      </w:tblGrid>
      <w:tr w:rsidR="00250DD7" w14:paraId="68BE0560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F038C1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</w:t>
            </w:r>
            <w:bookmarkStart w:id="1" w:name="_Hlk97749505"/>
            <w:r>
              <w:rPr>
                <w:rFonts w:ascii="Arial" w:hAnsi="Arial" w:cs="Arial"/>
                <w:b/>
                <w:bCs/>
              </w:rPr>
              <w:t xml:space="preserve">Área Requisitante </w:t>
            </w:r>
            <w:bookmarkEnd w:id="1"/>
            <w:r>
              <w:rPr>
                <w:rFonts w:ascii="Arial" w:hAnsi="Arial" w:cs="Arial"/>
                <w:b/>
                <w:bCs/>
              </w:rPr>
              <w:t>da Demanda:</w:t>
            </w:r>
          </w:p>
        </w:tc>
      </w:tr>
      <w:tr w:rsidR="00250DD7" w14:paraId="420B8951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15BB" w14:textId="07C495F4" w:rsidR="00250DD7" w:rsidRDefault="00250DD7" w:rsidP="00250DD7">
            <w:pPr>
              <w:spacing w:line="360" w:lineRule="auto"/>
              <w:ind w:right="-71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Órgão: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50DD7">
              <w:rPr>
                <w:rFonts w:ascii="Arial" w:hAnsi="Arial" w:cs="Arial"/>
                <w:sz w:val="20"/>
                <w:szCs w:val="20"/>
              </w:rPr>
              <w:t>Secretaria de Estado do Desenvolvimento Humano - SEDH</w:t>
            </w:r>
          </w:p>
        </w:tc>
      </w:tr>
      <w:tr w:rsidR="00250DD7" w14:paraId="3C03FDDF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AEDC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Requisitante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(Unidade/Setor/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Depto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</w:tr>
      <w:tr w:rsidR="00250DD7" w14:paraId="7EB15FA4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2696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pela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Demanda: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026A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</w:tr>
      <w:tr w:rsidR="00250DD7" w14:paraId="78F470DA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1B93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xxxxxxxxx@xxxxxxxxxxx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C020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(83) XXXX-XXXX</w:t>
            </w:r>
          </w:p>
        </w:tc>
      </w:tr>
    </w:tbl>
    <w:p w14:paraId="549A443E" w14:textId="77777777" w:rsidR="00250DD7" w:rsidRDefault="00250DD7" w:rsidP="00250DD7">
      <w:pPr>
        <w:spacing w:after="0" w:line="240" w:lineRule="auto"/>
        <w:ind w:left="-1276" w:right="-1418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75"/>
        <w:gridCol w:w="8590"/>
      </w:tblGrid>
      <w:tr w:rsidR="00250DD7" w14:paraId="4CA28D7C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D38F1D7" w14:textId="77777777" w:rsidR="00250DD7" w:rsidRDefault="00250DD7">
            <w:pPr>
              <w:spacing w:before="120" w:after="120"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1.1 Identificação da Demanda:</w:t>
            </w:r>
          </w:p>
        </w:tc>
      </w:tr>
      <w:tr w:rsidR="00250DD7" w14:paraId="3A886715" w14:textId="77777777" w:rsidTr="00250DD7"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B9B9" w14:textId="77777777" w:rsidR="00250DD7" w:rsidRDefault="00250D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 da demanda: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A25C" w14:textId="25F0FBC2" w:rsidR="00250DD7" w:rsidRPr="003A310F" w:rsidRDefault="003A31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proofErr w:type="spellStart"/>
            <w:r w:rsidR="002861F1">
              <w:rPr>
                <w:rFonts w:ascii="Arial" w:hAnsi="Arial" w:cs="Arial"/>
                <w:color w:val="FF0000"/>
                <w:sz w:val="20"/>
                <w:szCs w:val="20"/>
              </w:rPr>
              <w:t>descrica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o.demanda</w:t>
            </w:r>
            <w:proofErr w:type="spellEnd"/>
            <w:r>
              <w:rPr>
                <w:rFonts w:ascii="Arial" w:hAnsi="Arial" w:cs="Arial"/>
                <w:color w:val="FF0000"/>
                <w:sz w:val="20"/>
                <w:szCs w:val="20"/>
              </w:rPr>
              <w:t>}}</w:t>
            </w:r>
          </w:p>
        </w:tc>
      </w:tr>
    </w:tbl>
    <w:p w14:paraId="1DE76B4C" w14:textId="77777777" w:rsidR="00250DD7" w:rsidRDefault="00250DD7" w:rsidP="00250DD7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222C230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20C04D8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 xml:space="preserve">1.2. </w:t>
            </w:r>
            <w:r>
              <w:rPr>
                <w:rFonts w:ascii="Arial" w:hAnsi="Arial" w:cs="Arial"/>
                <w:b/>
                <w:w w:val="120"/>
              </w:rPr>
              <w:t xml:space="preserve">Modalidade de licitação Sugerida:  </w:t>
            </w:r>
          </w:p>
        </w:tc>
      </w:tr>
      <w:tr w:rsidR="00250DD7" w14:paraId="63A0CC6D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sz w:val="20"/>
                <w:szCs w:val="20"/>
              </w:rPr>
              <w:id w:val="-925269319"/>
              <w:placeholder>
                <w:docPart w:val="3E54352D944D4658915C13E98EE9A4EA"/>
              </w:placeholder>
              <w:showingPlcHdr/>
              <w:comboBox>
                <w:listItem w:value="Escolha a opção"/>
                <w:listItem w:displayText="1. PREGÃO" w:value="1. PREGÃO"/>
                <w:listItem w:displayText="2. CONCORRÊNCIA" w:value="2. CONCORRÊNCIA"/>
                <w:listItem w:displayText="3. CONCURSO" w:value="3. CONCURSO"/>
                <w:listItem w:displayText="4. LEILÃO" w:value="4.- Dispensada para compras e serviços não superior a de registro por se tratar de peem razão as pequenas compras e a prestação de serviços de pronto pagamento, de que trata"/>
                <w:listItem w:displayText="5. DIÁLOGO COMPETITIVO" w:value="5. DIÁLOGO COMPETITIVO"/>
              </w:comboBox>
            </w:sdtPr>
            <w:sdtEndPr/>
            <w:sdtContent>
              <w:p w14:paraId="7A807E9B" w14:textId="77777777" w:rsidR="00250DD7" w:rsidRDefault="00250DD7">
                <w:pPr>
                  <w:tabs>
                    <w:tab w:val="left" w:pos="348"/>
                  </w:tabs>
                  <w:ind w:left="540" w:hanging="426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Times New Roman" w:hAnsi="Times New Roman" w:cs="Times New Roman"/>
                  </w:rPr>
                  <w:t>Escolher um item.</w:t>
                </w:r>
              </w:p>
            </w:sdtContent>
          </w:sdt>
          <w:p w14:paraId="2E85F1FA" w14:textId="77777777" w:rsidR="00250DD7" w:rsidRDefault="00250DD7">
            <w:pPr>
              <w:tabs>
                <w:tab w:val="left" w:pos="348"/>
              </w:tabs>
              <w:ind w:left="540" w:hanging="426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ACF4BD0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D38894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9C38B6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 J</w:t>
            </w:r>
            <w:r>
              <w:rPr>
                <w:rFonts w:ascii="Arial" w:hAnsi="Arial" w:cs="Arial"/>
                <w:b/>
              </w:rPr>
              <w:t>ustificativa da necessidade da contratação, considerando o planejamento estratégico, as diretrizes de</w:t>
            </w:r>
            <w:r>
              <w:rPr>
                <w:rFonts w:ascii="Arial" w:hAnsi="Arial" w:cs="Arial"/>
                <w:b/>
                <w:spacing w:val="-38"/>
              </w:rPr>
              <w:t xml:space="preserve"> </w:t>
            </w:r>
            <w:r>
              <w:rPr>
                <w:rFonts w:ascii="Arial" w:hAnsi="Arial" w:cs="Arial"/>
                <w:b/>
              </w:rPr>
              <w:t>planejamento, se</w:t>
            </w:r>
            <w:r>
              <w:rPr>
                <w:rFonts w:ascii="Arial" w:hAnsi="Arial" w:cs="Arial"/>
                <w:b/>
                <w:spacing w:val="-1"/>
              </w:rPr>
              <w:t xml:space="preserve"> </w:t>
            </w:r>
            <w:r>
              <w:rPr>
                <w:rFonts w:ascii="Arial" w:hAnsi="Arial" w:cs="Arial"/>
                <w:b/>
              </w:rPr>
              <w:t>for</w:t>
            </w:r>
            <w:r>
              <w:rPr>
                <w:rFonts w:ascii="Arial" w:hAnsi="Arial" w:cs="Arial"/>
                <w:b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</w:rPr>
              <w:t>o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caso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1565290E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C5F4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Notas: </w:t>
            </w:r>
          </w:p>
          <w:p w14:paraId="4214E9B9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37572E02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Explicitar a pertinência da contratação pretendida com as necessidades do órgão, evidenciando, assim, a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importância de se concretizar a pretensão para melhor funcionamento do requisitante ou, então, a implementação das incumbências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institucionais que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 ele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foram conferidas;</w:t>
            </w:r>
          </w:p>
          <w:p w14:paraId="268CC75D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</w:rPr>
            </w:pPr>
          </w:p>
          <w:p w14:paraId="01C8FCF3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Indicar outros elementos de justificativas circunstanciadas para embasar a aquisição;</w:t>
            </w:r>
          </w:p>
          <w:p w14:paraId="169CB8AB" w14:textId="77777777" w:rsidR="00250DD7" w:rsidRDefault="00250DD7">
            <w:pPr>
              <w:jc w:val="both"/>
              <w:rPr>
                <w:rFonts w:ascii="Arial" w:hAnsi="Arial" w:cs="Arial"/>
                <w:b/>
                <w:spacing w:val="-4"/>
                <w:w w:val="125"/>
                <w:sz w:val="24"/>
                <w:lang w:val="pt-PT"/>
              </w:rPr>
            </w:pPr>
          </w:p>
        </w:tc>
      </w:tr>
    </w:tbl>
    <w:p w14:paraId="64E4B9A7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64"/>
        <w:gridCol w:w="1102"/>
        <w:gridCol w:w="1009"/>
        <w:gridCol w:w="1263"/>
        <w:gridCol w:w="1263"/>
        <w:gridCol w:w="1263"/>
        <w:gridCol w:w="1443"/>
        <w:gridCol w:w="767"/>
        <w:gridCol w:w="986"/>
      </w:tblGrid>
      <w:tr w:rsidR="00250DD7" w14:paraId="349FF321" w14:textId="77777777" w:rsidTr="00A95E19"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5B32505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 Quantidade a ser contratada:</w:t>
            </w:r>
          </w:p>
        </w:tc>
      </w:tr>
      <w:tr w:rsidR="00250DD7" w14:paraId="440E550F" w14:textId="77777777" w:rsidTr="00A95E1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3F094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55111D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7E514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014FD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618BC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D495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UND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341B0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FC9AE7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Quantidade</w:t>
            </w:r>
          </w:p>
          <w:p w14:paraId="35CF69D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1BE904" w14:textId="4682D34B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C73A1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0C2CB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Quantidade Solicitada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8323BA" w14:textId="77777777" w:rsidR="00FF42FD" w:rsidRDefault="00FF42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42FD">
              <w:rPr>
                <w:rFonts w:ascii="Arial" w:hAnsi="Arial" w:cs="Arial"/>
                <w:b/>
                <w:bCs/>
                <w:sz w:val="20"/>
                <w:szCs w:val="20"/>
              </w:rPr>
              <w:t>Consta no PCA para 2026?</w:t>
            </w:r>
          </w:p>
          <w:p w14:paraId="48DA6C4B" w14:textId="6DF0448F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 / NÃO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795CBF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E813F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Justificativa</w:t>
            </w:r>
          </w:p>
          <w:p w14:paraId="3253631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 o caso</w:t>
            </w:r>
          </w:p>
        </w:tc>
      </w:tr>
      <w:tr w:rsidR="00250DD7" w14:paraId="2EA815CB" w14:textId="77777777" w:rsidTr="00A95E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EE26" w14:textId="35F90C91" w:rsidR="00250DD7" w:rsidRDefault="00FF59BC" w:rsidP="00FF59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{{</w:t>
            </w:r>
            <w:proofErr w:type="spellStart"/>
            <w:proofErr w:type="gramStart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repeat:itens</w:t>
            </w:r>
            <w:proofErr w:type="spellEnd"/>
            <w:proofErr w:type="gramEnd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}} {{</w:t>
            </w:r>
            <w:proofErr w:type="spellStart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row.number</w:t>
            </w:r>
            <w:proofErr w:type="spellEnd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0F82" w14:textId="0B83E5E6" w:rsidR="00250DD7" w:rsidRDefault="00FF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{{</w:t>
            </w:r>
            <w:proofErr w:type="spellStart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itens.descricao</w:t>
            </w:r>
            <w:proofErr w:type="spellEnd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B0B0" w14:textId="2062605E" w:rsidR="00250DD7" w:rsidRDefault="00FF59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{{</w:t>
            </w:r>
            <w:proofErr w:type="spellStart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itens.unidade</w:t>
            </w:r>
            <w:proofErr w:type="spellEnd"/>
            <w:r>
              <w:rPr>
                <w:rFonts w:ascii="Consolas" w:hAnsi="Consolas"/>
                <w:color w:val="1E4664"/>
                <w:sz w:val="19"/>
                <w:shd w:val="clear" w:color="auto" w:fill="EEF4F8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2E32" w14:textId="5FC399CA" w:rsidR="00250DD7" w:rsidRPr="00C6341D" w:rsidRDefault="00C634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{{itens.quantidade_2023}}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2156" w14:textId="7C36A234" w:rsidR="00250DD7" w:rsidRDefault="008336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{{itens.quantidade_2024}}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ACAC" w14:textId="0567EDDC" w:rsidR="00250DD7" w:rsidRPr="00D766B1" w:rsidRDefault="008336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{{itens.quantidade_2025}}</w:t>
            </w:r>
            <w:bookmarkStart w:id="2" w:name="_GoBack"/>
            <w:bookmarkEnd w:id="2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073" w14:textId="68F7382A" w:rsidR="00250DD7" w:rsidRDefault="00C634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</w:t>
            </w:r>
            <w:proofErr w:type="spellStart"/>
            <w:r>
              <w:t>itens.quantidade_solicitada</w:t>
            </w:r>
            <w:proofErr w:type="spellEnd"/>
            <w: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1DEF" w14:textId="2495B04B" w:rsidR="00250DD7" w:rsidRDefault="00FF59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itens.conta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31B7" w14:textId="7AB8EE61" w:rsidR="00250DD7" w:rsidRDefault="00FF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itens.justificativa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250DD7" w14:paraId="1A2F11F5" w14:textId="77777777" w:rsidTr="00A95E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DE33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E8A6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02E5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E148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7C0B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999F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4A9D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71E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8BE8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D0B335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p w14:paraId="5377AB81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(Preencher a coluna “justificativa” caso exista aumento ou caso o item não tenha sido utilizado nos últimos três anos)</w:t>
      </w:r>
    </w:p>
    <w:p w14:paraId="30FB56FF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545340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Importante: na composição dos dados dos últimos três anos, deve ser registrado o consumo/utilização do item, independente do meio que se contratou (doação, dispensa, estoque, etc).</w:t>
      </w:r>
    </w:p>
    <w:p w14:paraId="3AE9BDA5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41D3943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Caso não tenha dados da média dos últimos 3 anos, indicar a metodologia utilizada para definição da quantidade solicitada</w:t>
      </w:r>
      <w:r>
        <w:rPr>
          <w:rFonts w:ascii="Arial" w:hAnsi="Arial" w:cs="Arial"/>
          <w:color w:val="FF0000"/>
          <w:sz w:val="18"/>
          <w:szCs w:val="18"/>
        </w:rPr>
        <w:t>, como por exemplo:</w:t>
      </w:r>
    </w:p>
    <w:p w14:paraId="602A7C68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8F37D0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“Em que pese não ter ocorrido aquisições nos últimos três anos, solicitou-se 8 pneus devido a necessidade de manutenção dos 2 veículos próprios desse órgão.”</w:t>
      </w:r>
    </w:p>
    <w:p w14:paraId="1010F1F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751FDBA2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Caso a quantidade solicitada esteja acima da média dos últimos 3 anos, deve ser apresentada a justificativa do que levou a esse aumento.</w:t>
      </w:r>
    </w:p>
    <w:p w14:paraId="6239D18E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F29309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Veja que na tabela acima, ao contrário do pregão para registro de preços, a quantidade solicitada deve ser informada no dfd.</w:t>
      </w:r>
    </w:p>
    <w:p w14:paraId="4A3A024C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pct12" w:color="auto" w:fill="FFFFFF" w:themeFill="background1"/>
        <w:tblLook w:val="04A0" w:firstRow="1" w:lastRow="0" w:firstColumn="1" w:lastColumn="0" w:noHBand="0" w:noVBand="1"/>
      </w:tblPr>
      <w:tblGrid>
        <w:gridCol w:w="10065"/>
      </w:tblGrid>
      <w:tr w:rsidR="00250DD7" w14:paraId="25058831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 w:themeFill="background1"/>
            <w:hideMark/>
          </w:tcPr>
          <w:p w14:paraId="2E76F79A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 P</w:t>
            </w:r>
            <w:r>
              <w:rPr>
                <w:rFonts w:ascii="Arial" w:hAnsi="Arial" w:cs="Arial"/>
                <w:b/>
              </w:rPr>
              <w:t>revisão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em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que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devem ser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entregues</w:t>
            </w:r>
            <w:r>
              <w:rPr>
                <w:rFonts w:ascii="Arial" w:hAnsi="Arial" w:cs="Arial"/>
                <w:b/>
                <w:spacing w:val="-3"/>
              </w:rPr>
              <w:t xml:space="preserve"> os bens ou que os serviços serão iniciados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2C5A3758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4690F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Notas:</w:t>
            </w:r>
          </w:p>
          <w:p w14:paraId="0E338941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6A25475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1) Deve-se levar em conta o tempo ordinariamente gasto com um processo de contratação para se ponderar quando razoavelmente se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espera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 entrega dos bens,</w:t>
            </w:r>
            <w:r>
              <w:rPr>
                <w:rFonts w:ascii="Arial" w:hAnsi="Arial" w:cs="Arial"/>
                <w:color w:val="FF0000"/>
                <w:spacing w:val="-8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precavendo-se,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assim,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possível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solução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</w:t>
            </w:r>
            <w:r>
              <w:rPr>
                <w:rFonts w:ascii="Arial" w:hAnsi="Arial" w:cs="Arial"/>
                <w:color w:val="FF0000"/>
                <w:spacing w:val="-10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continuidade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ou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então</w:t>
            </w:r>
            <w:r>
              <w:rPr>
                <w:rFonts w:ascii="Arial" w:hAnsi="Arial" w:cs="Arial"/>
                <w:color w:val="FF0000"/>
                <w:spacing w:val="-38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demora que comprometa o funcionamento do órgão e/ou da entidade;</w:t>
            </w:r>
          </w:p>
          <w:p w14:paraId="332E0449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076722CA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2) Utilizar-se de experiências anteriores para avaliar o lapso temporal necessário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para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se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iniciar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procedimento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no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âmbito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da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requisitante.</w:t>
            </w:r>
          </w:p>
          <w:p w14:paraId="1AAE50B0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FF0000"/>
              </w:rPr>
              <w:t>Previsão de entrega ou Previsão que os serviços serão iniciados:</w:t>
            </w:r>
          </w:p>
        </w:tc>
      </w:tr>
    </w:tbl>
    <w:p w14:paraId="1C0A08C8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544129B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7FFA404" w14:textId="1AC8CDBC" w:rsidR="00250DD7" w:rsidRDefault="00250DD7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 Plano de Contratações </w:t>
            </w:r>
            <w:proofErr w:type="gramStart"/>
            <w:r>
              <w:rPr>
                <w:rFonts w:ascii="Arial" w:hAnsi="Arial" w:cs="Arial"/>
                <w:b/>
                <w:bCs/>
              </w:rPr>
              <w:t>Anual  -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PCA  202</w:t>
            </w:r>
            <w:r w:rsidR="00FF42FD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4C9EC5B5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A665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Declaramos que todos os itens indicados neste documento de formalização da demanda:</w:t>
            </w:r>
          </w:p>
          <w:p w14:paraId="551E1B40" w14:textId="77777777" w:rsidR="00250DD7" w:rsidRDefault="00DD0A25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1720934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no Plano de Contratações Anual – PCA.</w:t>
            </w:r>
          </w:p>
          <w:p w14:paraId="7F0846AE" w14:textId="77777777" w:rsidR="00250DD7" w:rsidRDefault="00DD0A25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95421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parcialmente no Plano de Contratações Anual – PCA.</w:t>
            </w:r>
          </w:p>
          <w:p w14:paraId="7B8C78A5" w14:textId="77777777" w:rsidR="00250DD7" w:rsidRDefault="00DD0A25">
            <w:pPr>
              <w:ind w:left="460" w:hanging="46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-133391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Não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 no Plano de Contratações Anual – PCA.</w:t>
            </w:r>
          </w:p>
          <w:p w14:paraId="56FD4076" w14:textId="77777777" w:rsidR="00250DD7" w:rsidRDefault="00250DD7">
            <w:pPr>
              <w:tabs>
                <w:tab w:val="left" w:pos="720"/>
                <w:tab w:val="center" w:pos="4252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2139E9A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47570707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8385C" w14:textId="456446FD" w:rsidR="00250DD7" w:rsidRDefault="00250DD7">
            <w:pPr>
              <w:spacing w:before="120" w:after="120"/>
              <w:ind w:left="459" w:hanging="459"/>
              <w:rPr>
                <w:rFonts w:ascii="Arial" w:eastAsia="MS Gothic" w:hAnsi="Arial" w:cs="Arial"/>
                <w:b/>
                <w:bCs/>
              </w:rPr>
            </w:pPr>
            <w:r>
              <w:rPr>
                <w:rFonts w:ascii="Arial" w:eastAsia="MS Gothic" w:hAnsi="Arial" w:cs="Arial"/>
                <w:b/>
                <w:bCs/>
              </w:rPr>
              <w:t>5.1. Justificativa em caso de ausência parcial ou total no PCA 202</w:t>
            </w:r>
            <w:r w:rsidR="00FF42FD">
              <w:rPr>
                <w:rFonts w:ascii="Arial" w:eastAsia="MS Gothic" w:hAnsi="Arial" w:cs="Arial"/>
                <w:b/>
                <w:bCs/>
              </w:rPr>
              <w:t>5</w:t>
            </w:r>
            <w:r>
              <w:rPr>
                <w:rFonts w:ascii="Arial" w:eastAsia="MS Gothic" w:hAnsi="Arial" w:cs="Arial"/>
                <w:b/>
                <w:bCs/>
              </w:rPr>
              <w:t>:</w:t>
            </w:r>
          </w:p>
        </w:tc>
      </w:tr>
      <w:tr w:rsidR="00250DD7" w14:paraId="14891AD2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6DB5" w14:textId="77777777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Não se aplica</w:t>
            </w:r>
          </w:p>
          <w:p w14:paraId="7B3EB49B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2FA3A841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OU</w:t>
            </w:r>
          </w:p>
          <w:p w14:paraId="347A8886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5BD45E63" w14:textId="42180E61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Cs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Nos termos do art. 13 do Decreto Estadual Nº 44.639/23, justificamos a não inclusão total ou parcial </w:t>
            </w:r>
            <w:proofErr w:type="gramStart"/>
            <w:r>
              <w:rPr>
                <w:rFonts w:ascii="Arial" w:hAnsi="Arial" w:cs="Arial"/>
                <w:bCs/>
                <w:color w:val="ED0000"/>
              </w:rPr>
              <w:t>do(</w:t>
            </w:r>
            <w:proofErr w:type="gramEnd"/>
            <w:r>
              <w:rPr>
                <w:rFonts w:ascii="Arial" w:hAnsi="Arial" w:cs="Arial"/>
                <w:bCs/>
                <w:color w:val="ED0000"/>
              </w:rPr>
              <w:t>s) item(s) em questão no Plano de Contratações Anual (PCA) de 202</w:t>
            </w:r>
            <w:r w:rsidR="00FF42FD">
              <w:rPr>
                <w:rFonts w:ascii="Arial" w:hAnsi="Arial" w:cs="Arial"/>
                <w:bCs/>
                <w:color w:val="ED0000"/>
              </w:rPr>
              <w:t>5</w:t>
            </w:r>
            <w:r>
              <w:rPr>
                <w:rFonts w:ascii="Arial" w:hAnsi="Arial" w:cs="Arial"/>
                <w:bCs/>
                <w:color w:val="ED0000"/>
              </w:rPr>
              <w:t>, devido a demandas supervenientes surgidas após sua elaboração, bem como a lacunas pontuais no levantamento de informações que comprometeram a previsão integral das necessidades. Reconhecemos a oportunidade de aprimoramento no processo de planejamento e destacamos que medidas estão sendo implementadas para garantir maior precisão em exercícios futuros. Ressaltamos, entretanto, que a presente demanda é essencial para a continuidade das atividades do órgão e para o cumprimento de suas finalidades institucionais.</w:t>
            </w:r>
          </w:p>
          <w:p w14:paraId="7D35D068" w14:textId="77777777" w:rsidR="00250DD7" w:rsidRDefault="00250DD7">
            <w:pPr>
              <w:ind w:left="460" w:hanging="460"/>
              <w:rPr>
                <w:rFonts w:ascii="Arial" w:eastAsia="MS Gothic" w:hAnsi="Arial" w:cs="Arial"/>
                <w:b/>
                <w:bCs/>
              </w:rPr>
            </w:pPr>
          </w:p>
        </w:tc>
      </w:tr>
    </w:tbl>
    <w:p w14:paraId="6AD6B9A3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66"/>
        <w:gridCol w:w="1472"/>
        <w:gridCol w:w="1690"/>
        <w:gridCol w:w="1968"/>
      </w:tblGrid>
      <w:tr w:rsidR="00250DD7" w14:paraId="725DFF3D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A9C89C4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5.2. Sugestão de designação de possíveis servidores para fiscalização e acompanhamento, em casos de elaboração de contrato para referida demanda: </w:t>
            </w:r>
          </w:p>
        </w:tc>
      </w:tr>
      <w:tr w:rsidR="00250DD7" w14:paraId="33AE788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BB9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C0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8CC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6C5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0819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Ciência</w:t>
            </w:r>
          </w:p>
        </w:tc>
      </w:tr>
      <w:tr w:rsidR="00250DD7" w14:paraId="32254DFF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BDE4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Gestor do contrato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AE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0981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4A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59F8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6010510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ED60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técnico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6F7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9F2A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3EF2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A5E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78157C19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9B3C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administrativo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4C3F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A definir posteriormente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0C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BE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E456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15872621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C882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(*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 Poderão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ser indicados outros integrantes que possuam conhecimentos sobre aspectos técnicos do objeto.</w:t>
            </w:r>
          </w:p>
        </w:tc>
      </w:tr>
    </w:tbl>
    <w:p w14:paraId="7CCE800C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62A8E17" w14:textId="77777777" w:rsidTr="00250DD7">
        <w:trPr>
          <w:trHeight w:val="58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13582E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 Indicação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membro responsável pela formalização da demanda:</w:t>
            </w:r>
          </w:p>
        </w:tc>
      </w:tr>
      <w:tr w:rsidR="00250DD7" w14:paraId="66D6BEDD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D6BA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bookmarkStart w:id="3" w:name="_Hlk138844678"/>
          </w:p>
          <w:p w14:paraId="1DCF9DA0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40DEC6EF" w14:textId="3C5FAC5D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Nome</w:t>
            </w:r>
          </w:p>
          <w:p w14:paraId="3D644FD1" w14:textId="3F657569" w:rsidR="00490786" w:rsidRPr="00D40B79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Cargo</w:t>
            </w:r>
          </w:p>
          <w:p w14:paraId="585DC9F4" w14:textId="0B9E36B1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Matrícula</w:t>
            </w:r>
            <w:bookmarkEnd w:id="3"/>
          </w:p>
          <w:p w14:paraId="04EABCF5" w14:textId="77777777" w:rsidR="00490786" w:rsidRPr="00D40B79" w:rsidRDefault="00490786" w:rsidP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</w:rPr>
            </w:pPr>
            <w:r w:rsidRPr="00D40B79">
              <w:rPr>
                <w:rFonts w:ascii="Arial" w:hAnsi="Arial" w:cs="Arial"/>
              </w:rPr>
              <w:t>Responsável pela Formalização de Demanda</w:t>
            </w:r>
          </w:p>
          <w:p w14:paraId="4FA4EB7B" w14:textId="77777777" w:rsidR="00490786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211968D0" w14:textId="77777777" w:rsidR="00250DD7" w:rsidRDefault="00250D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0DD7" w14:paraId="5B9D9EF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5132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responsável(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s) pela demanda, ficará à disposição para dirimir eventuais dúvidas sobre esta requisição, bem como para acompanhar todo procedimento de contratação, fornecendo todas as informações técnicas necessárias junto ao setor contratante.</w:t>
            </w:r>
          </w:p>
        </w:tc>
      </w:tr>
    </w:tbl>
    <w:p w14:paraId="48E7EF46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250DD7" w14:paraId="36930D83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D33B35" w14:textId="77777777" w:rsidR="00250DD7" w:rsidRDefault="00250DD7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7. Despacho de encaminhamento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31827021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2957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Após a avaliação, encaminham-se os autos à </w:t>
            </w:r>
            <w:r>
              <w:rPr>
                <w:rFonts w:ascii="Arial" w:hAnsi="Arial" w:cs="Arial"/>
                <w:color w:val="FF0000"/>
              </w:rPr>
              <w:t>área técnica competente ou à equipe de planejamento da contratação</w:t>
            </w:r>
            <w:r>
              <w:rPr>
                <w:rFonts w:ascii="Arial" w:hAnsi="Arial" w:cs="Arial"/>
                <w:color w:val="000000" w:themeColor="text1"/>
              </w:rPr>
              <w:t xml:space="preserve"> para o prosseguimento das demais etapas necessárias à realização da contratação pretendida.</w:t>
            </w:r>
          </w:p>
          <w:p w14:paraId="6390C4C5" w14:textId="77777777" w:rsidR="00250DD7" w:rsidRDefault="00250DD7">
            <w:pPr>
              <w:jc w:val="right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7439DE52" w14:textId="77777777" w:rsidR="00E46F6F" w:rsidRDefault="00E46F6F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>Gilvaneide</w:t>
            </w:r>
            <w:proofErr w:type="spellEnd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Nunes da Silva</w:t>
            </w:r>
          </w:p>
          <w:p w14:paraId="50F4DBE4" w14:textId="4F4EA34D" w:rsidR="00250DD7" w:rsidRDefault="00250DD7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0DD7">
              <w:rPr>
                <w:rFonts w:ascii="Arial" w:hAnsi="Arial" w:cs="Arial"/>
                <w:b/>
                <w:bCs/>
                <w:sz w:val="20"/>
                <w:szCs w:val="20"/>
              </w:rPr>
              <w:t>Secretári</w:t>
            </w:r>
            <w:r w:rsidR="00E46F6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  <w:p w14:paraId="5F94BA35" w14:textId="77777777" w:rsidR="00624FB5" w:rsidRDefault="00624FB5" w:rsidP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A498B0" w14:textId="77777777" w:rsidR="00250DD7" w:rsidRDefault="00250DD7">
            <w:pPr>
              <w:pStyle w:val="TableParagraph"/>
              <w:spacing w:line="25" w:lineRule="atLeast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João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Pessoa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PB,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data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assinatura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eletrônica via PBDOC.</w:t>
            </w:r>
          </w:p>
        </w:tc>
      </w:tr>
    </w:tbl>
    <w:p w14:paraId="741473CF" w14:textId="77777777" w:rsidR="00250DD7" w:rsidRDefault="00250DD7" w:rsidP="00250DD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ABB386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color w:val="4472C4" w:themeColor="accent1"/>
          <w:sz w:val="20"/>
          <w:szCs w:val="20"/>
        </w:rPr>
        <w:t>Histórico de Revisões</w:t>
      </w:r>
    </w:p>
    <w:tbl>
      <w:tblPr>
        <w:tblStyle w:val="Tabelacomgrade"/>
        <w:tblW w:w="10060" w:type="dxa"/>
        <w:tblInd w:w="-851" w:type="dxa"/>
        <w:tblBorders>
          <w:insideH w:val="none" w:sz="0" w:space="0" w:color="auto"/>
          <w:insideV w:val="none" w:sz="0" w:space="0" w:color="auto"/>
        </w:tblBorders>
        <w:shd w:val="clear" w:color="auto" w:fill="4472C4" w:themeFill="accent1"/>
        <w:tblLook w:val="04A0" w:firstRow="1" w:lastRow="0" w:firstColumn="1" w:lastColumn="0" w:noHBand="0" w:noVBand="1"/>
      </w:tblPr>
      <w:tblGrid>
        <w:gridCol w:w="1697"/>
        <w:gridCol w:w="1276"/>
        <w:gridCol w:w="7087"/>
      </w:tblGrid>
      <w:tr w:rsidR="00250DD7" w14:paraId="0087E6CC" w14:textId="77777777" w:rsidTr="00250DD7"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4472C4" w:themeFill="accent1"/>
          </w:tcPr>
          <w:p w14:paraId="0913081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  <w:p w14:paraId="3A2AA0E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4472C4" w:themeFill="accent1"/>
            <w:hideMark/>
          </w:tcPr>
          <w:p w14:paraId="106C183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4472C4" w:themeFill="accent1"/>
            <w:hideMark/>
          </w:tcPr>
          <w:p w14:paraId="1DE8A17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250DD7" w14:paraId="34188EE3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ADBDED" w14:textId="0BA15750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ED0000"/>
                <w:sz w:val="18"/>
                <w:szCs w:val="18"/>
              </w:rPr>
              <w:t>XX/XX/202</w:t>
            </w:r>
            <w:r w:rsidR="002B5F6F">
              <w:rPr>
                <w:rFonts w:ascii="Arial" w:hAnsi="Arial" w:cs="Arial"/>
                <w:color w:val="ED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C388A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F1ECDC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Versão inicial consolidada pelo membro responsável pela formalização da demanda</w:t>
            </w:r>
          </w:p>
        </w:tc>
      </w:tr>
      <w:tr w:rsidR="00250DD7" w14:paraId="4EB61E6E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2E619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620656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9A0B7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BA5221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0E7D9B88" w14:textId="75C7953A" w:rsidR="00DD2111" w:rsidRPr="00DD2111" w:rsidRDefault="00DD2111" w:rsidP="0098387E">
      <w:pPr>
        <w:jc w:val="center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sectPr w:rsidR="00DD2111" w:rsidRPr="00DD2111" w:rsidSect="00062E00">
      <w:headerReference w:type="default" r:id="rId8"/>
      <w:footerReference w:type="default" r:id="rId9"/>
      <w:pgSz w:w="11906" w:h="16838"/>
      <w:pgMar w:top="942" w:right="991" w:bottom="1417" w:left="1701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42A66A" w14:textId="77777777" w:rsidR="00DD0A25" w:rsidRDefault="00DD0A25" w:rsidP="003C6DD2">
      <w:pPr>
        <w:spacing w:after="0" w:line="240" w:lineRule="auto"/>
      </w:pPr>
      <w:r>
        <w:separator/>
      </w:r>
    </w:p>
  </w:endnote>
  <w:endnote w:type="continuationSeparator" w:id="0">
    <w:p w14:paraId="4BAE1181" w14:textId="77777777" w:rsidR="00DD0A25" w:rsidRDefault="00DD0A25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707F5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69504" behindDoc="1" locked="0" layoutInCell="1" allowOverlap="1" wp14:anchorId="50B7274F" wp14:editId="1D6BD1F3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178A3FB8" w14:textId="68FD52CA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2DBB22F4" w14:textId="77777777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21AD0901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63F3DF0" w14:textId="77777777" w:rsidR="005E29CF" w:rsidRPr="004B0148" w:rsidRDefault="005E29CF" w:rsidP="005E29CF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4A00B3B4" w14:textId="7E097D23" w:rsidR="00380E7A" w:rsidRPr="005E29CF" w:rsidRDefault="005E29CF" w:rsidP="005E29CF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>–</w:t>
    </w:r>
    <w:r w:rsidRPr="004B0148">
      <w:rPr>
        <w:rFonts w:ascii="Times New Roman" w:hAnsi="Times New Roman"/>
        <w:color w:val="212121"/>
        <w:sz w:val="14"/>
        <w:szCs w:val="14"/>
      </w:rPr>
      <w:t xml:space="preserve"> 2.0</w:t>
    </w:r>
    <w:r w:rsidR="008927FC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8927FC">
      <w:rPr>
        <w:rFonts w:ascii="Times New Roman" w:hAnsi="Times New Roman"/>
        <w:color w:val="212121"/>
        <w:sz w:val="14"/>
        <w:szCs w:val="14"/>
      </w:rPr>
      <w:t>0</w:t>
    </w:r>
    <w:r w:rsidR="002B5F6F">
      <w:rPr>
        <w:rFonts w:ascii="Times New Roman" w:hAnsi="Times New Roman"/>
        <w:color w:val="212121"/>
        <w:sz w:val="14"/>
        <w:szCs w:val="14"/>
      </w:rPr>
      <w:t>1</w:t>
    </w:r>
    <w:r w:rsidRPr="004B0148">
      <w:rPr>
        <w:rFonts w:ascii="Times New Roman" w:hAnsi="Times New Roman"/>
        <w:color w:val="212121"/>
        <w:sz w:val="14"/>
        <w:szCs w:val="14"/>
      </w:rPr>
      <w:t xml:space="preserve"> - 202</w:t>
    </w:r>
    <w:r w:rsidR="00FF42FD">
      <w:rPr>
        <w:rFonts w:ascii="Times New Roman" w:hAnsi="Times New Roman"/>
        <w:color w:val="212121"/>
        <w:sz w:val="14"/>
        <w:szCs w:val="14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D6611F" w14:textId="77777777" w:rsidR="00DD0A25" w:rsidRDefault="00DD0A25" w:rsidP="003C6DD2">
      <w:pPr>
        <w:spacing w:after="0" w:line="240" w:lineRule="auto"/>
      </w:pPr>
      <w:r>
        <w:separator/>
      </w:r>
    </w:p>
  </w:footnote>
  <w:footnote w:type="continuationSeparator" w:id="0">
    <w:p w14:paraId="6EC465A1" w14:textId="77777777" w:rsidR="00DD0A25" w:rsidRDefault="00DD0A25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446DF" w14:textId="77777777" w:rsidR="00A206A2" w:rsidRDefault="00A206A2" w:rsidP="00A206A2">
    <w:pPr>
      <w:pStyle w:val="Cabealho"/>
      <w:rPr>
        <w:noProof/>
        <w:lang w:eastAsia="pt-BR"/>
      </w:rPr>
    </w:pPr>
  </w:p>
  <w:p w14:paraId="288CC856" w14:textId="4BB1D925" w:rsidR="00A206A2" w:rsidRDefault="00A206A2" w:rsidP="00A206A2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7940DD64" wp14:editId="487A40A9">
          <wp:simplePos x="0" y="0"/>
          <wp:positionH relativeFrom="margin">
            <wp:posOffset>1799590</wp:posOffset>
          </wp:positionH>
          <wp:positionV relativeFrom="paragraph">
            <wp:posOffset>-326524</wp:posOffset>
          </wp:positionV>
          <wp:extent cx="1892300" cy="626745"/>
          <wp:effectExtent l="0" t="0" r="0" b="1905"/>
          <wp:wrapNone/>
          <wp:docPr id="1020872444" name="Imagem 1020872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432" behindDoc="1" locked="0" layoutInCell="1" allowOverlap="1" wp14:anchorId="150F6CA3" wp14:editId="0BC76982">
          <wp:simplePos x="0" y="0"/>
          <wp:positionH relativeFrom="column">
            <wp:posOffset>4285517</wp:posOffset>
          </wp:positionH>
          <wp:positionV relativeFrom="paragraph">
            <wp:posOffset>-783834</wp:posOffset>
          </wp:positionV>
          <wp:extent cx="2333625" cy="3736422"/>
          <wp:effectExtent l="0" t="0" r="0" b="0"/>
          <wp:wrapNone/>
          <wp:docPr id="1475665682" name="Imagem 1475665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EE666E" w14:textId="77777777" w:rsidR="00A206A2" w:rsidRDefault="00A206A2" w:rsidP="00A206A2">
    <w:pPr>
      <w:pStyle w:val="Cabealho"/>
    </w:pPr>
  </w:p>
  <w:p w14:paraId="365FFDAF" w14:textId="77777777" w:rsidR="00A206A2" w:rsidRDefault="00A206A2" w:rsidP="00A206A2">
    <w:pPr>
      <w:pStyle w:val="Cabealho"/>
      <w:rPr>
        <w:rFonts w:ascii="Times New Roman" w:hAnsi="Times New Roman" w:cs="Times New Roman"/>
        <w:b/>
        <w:bCs/>
        <w:sz w:val="20"/>
        <w:szCs w:val="20"/>
      </w:rPr>
    </w:pPr>
  </w:p>
  <w:p w14:paraId="643398B5" w14:textId="17194240" w:rsidR="003219A6" w:rsidRDefault="00A206A2" w:rsidP="002E057E">
    <w:pPr>
      <w:pStyle w:val="Cabealho"/>
    </w:pP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</w:t>
    </w:r>
    <w:r w:rsidRPr="00BE5B10">
      <w:rPr>
        <w:rFonts w:ascii="Times New Roman" w:hAnsi="Times New Roman" w:cs="Times New Roman"/>
        <w:b/>
        <w:bCs/>
        <w:sz w:val="20"/>
        <w:szCs w:val="20"/>
      </w:rPr>
      <w:t>SECRETARIA DE ESTADO D</w:t>
    </w:r>
    <w:r>
      <w:rPr>
        <w:rFonts w:ascii="Times New Roman" w:hAnsi="Times New Roman" w:cs="Times New Roman"/>
        <w:b/>
        <w:bCs/>
        <w:sz w:val="20"/>
        <w:szCs w:val="20"/>
      </w:rPr>
      <w:t>O DESENVOLVIMENTO HUMANO – SEDH</w:t>
    </w:r>
  </w:p>
  <w:p w14:paraId="04472222" w14:textId="77777777" w:rsidR="00C32E23" w:rsidRDefault="00C32E23" w:rsidP="00C32E23">
    <w:pPr>
      <w:pStyle w:val="Cabealho"/>
      <w:ind w:left="-993"/>
      <w:jc w:val="center"/>
      <w:rPr>
        <w:rFonts w:ascii="Times New Roman" w:hAnsi="Times New Roman" w:cs="Times New Roman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D2"/>
    <w:rsid w:val="0000285B"/>
    <w:rsid w:val="00005368"/>
    <w:rsid w:val="000063E0"/>
    <w:rsid w:val="00017226"/>
    <w:rsid w:val="000266A3"/>
    <w:rsid w:val="0002680C"/>
    <w:rsid w:val="00034170"/>
    <w:rsid w:val="00035D60"/>
    <w:rsid w:val="00036BE3"/>
    <w:rsid w:val="00040972"/>
    <w:rsid w:val="00043F98"/>
    <w:rsid w:val="00044054"/>
    <w:rsid w:val="00052BCE"/>
    <w:rsid w:val="000573C4"/>
    <w:rsid w:val="00062E00"/>
    <w:rsid w:val="00070801"/>
    <w:rsid w:val="0007431F"/>
    <w:rsid w:val="00096064"/>
    <w:rsid w:val="000A1B23"/>
    <w:rsid w:val="000B748C"/>
    <w:rsid w:val="000D18AC"/>
    <w:rsid w:val="000D4773"/>
    <w:rsid w:val="000D7FA9"/>
    <w:rsid w:val="000F465C"/>
    <w:rsid w:val="00104139"/>
    <w:rsid w:val="001041F6"/>
    <w:rsid w:val="00105BB8"/>
    <w:rsid w:val="00106816"/>
    <w:rsid w:val="00114E7C"/>
    <w:rsid w:val="00126752"/>
    <w:rsid w:val="001272EE"/>
    <w:rsid w:val="00130BD1"/>
    <w:rsid w:val="00133176"/>
    <w:rsid w:val="00141076"/>
    <w:rsid w:val="00152278"/>
    <w:rsid w:val="00160C63"/>
    <w:rsid w:val="00162643"/>
    <w:rsid w:val="001745D3"/>
    <w:rsid w:val="001775CD"/>
    <w:rsid w:val="00180247"/>
    <w:rsid w:val="00182C26"/>
    <w:rsid w:val="001865AE"/>
    <w:rsid w:val="001917AC"/>
    <w:rsid w:val="0019471D"/>
    <w:rsid w:val="001B2C11"/>
    <w:rsid w:val="001B7D25"/>
    <w:rsid w:val="001C0047"/>
    <w:rsid w:val="001C1917"/>
    <w:rsid w:val="001C300D"/>
    <w:rsid w:val="001C63A3"/>
    <w:rsid w:val="001D02B8"/>
    <w:rsid w:val="001D233B"/>
    <w:rsid w:val="001E79A1"/>
    <w:rsid w:val="001F1528"/>
    <w:rsid w:val="001F1565"/>
    <w:rsid w:val="002028A8"/>
    <w:rsid w:val="00205593"/>
    <w:rsid w:val="00213F64"/>
    <w:rsid w:val="00216FEF"/>
    <w:rsid w:val="00222FE9"/>
    <w:rsid w:val="00226BEF"/>
    <w:rsid w:val="00242D61"/>
    <w:rsid w:val="00250DD7"/>
    <w:rsid w:val="00257EFF"/>
    <w:rsid w:val="00263754"/>
    <w:rsid w:val="00265178"/>
    <w:rsid w:val="002713C8"/>
    <w:rsid w:val="00271D1B"/>
    <w:rsid w:val="002861F1"/>
    <w:rsid w:val="00290378"/>
    <w:rsid w:val="00292A94"/>
    <w:rsid w:val="00296FDA"/>
    <w:rsid w:val="002A4B16"/>
    <w:rsid w:val="002A623A"/>
    <w:rsid w:val="002B5F6F"/>
    <w:rsid w:val="002C3A7D"/>
    <w:rsid w:val="002C480B"/>
    <w:rsid w:val="002D1168"/>
    <w:rsid w:val="002D5A41"/>
    <w:rsid w:val="002E057E"/>
    <w:rsid w:val="002F0B33"/>
    <w:rsid w:val="00313F37"/>
    <w:rsid w:val="003219A6"/>
    <w:rsid w:val="00321F64"/>
    <w:rsid w:val="00333A40"/>
    <w:rsid w:val="003444F8"/>
    <w:rsid w:val="003561DB"/>
    <w:rsid w:val="00356534"/>
    <w:rsid w:val="00366C88"/>
    <w:rsid w:val="00373F9C"/>
    <w:rsid w:val="0037481D"/>
    <w:rsid w:val="00380E7A"/>
    <w:rsid w:val="003821A7"/>
    <w:rsid w:val="00382BFF"/>
    <w:rsid w:val="0038725C"/>
    <w:rsid w:val="003932AE"/>
    <w:rsid w:val="0039391B"/>
    <w:rsid w:val="00393971"/>
    <w:rsid w:val="00394103"/>
    <w:rsid w:val="00395395"/>
    <w:rsid w:val="003A310F"/>
    <w:rsid w:val="003B3746"/>
    <w:rsid w:val="003B536C"/>
    <w:rsid w:val="003C1067"/>
    <w:rsid w:val="003C6DD2"/>
    <w:rsid w:val="003E2CD7"/>
    <w:rsid w:val="003F01B0"/>
    <w:rsid w:val="003F1836"/>
    <w:rsid w:val="00403C04"/>
    <w:rsid w:val="00436781"/>
    <w:rsid w:val="0044277F"/>
    <w:rsid w:val="00443105"/>
    <w:rsid w:val="00443C35"/>
    <w:rsid w:val="00462742"/>
    <w:rsid w:val="00481CC8"/>
    <w:rsid w:val="00482F2F"/>
    <w:rsid w:val="00487511"/>
    <w:rsid w:val="00490658"/>
    <w:rsid w:val="00490786"/>
    <w:rsid w:val="004A6CF7"/>
    <w:rsid w:val="004C5AD3"/>
    <w:rsid w:val="004D46AD"/>
    <w:rsid w:val="004D7B43"/>
    <w:rsid w:val="004E2719"/>
    <w:rsid w:val="004F0B0C"/>
    <w:rsid w:val="004F27F5"/>
    <w:rsid w:val="005116CB"/>
    <w:rsid w:val="00514AC8"/>
    <w:rsid w:val="00542A3F"/>
    <w:rsid w:val="00544350"/>
    <w:rsid w:val="00546F0F"/>
    <w:rsid w:val="00552FC3"/>
    <w:rsid w:val="005539A1"/>
    <w:rsid w:val="005633FC"/>
    <w:rsid w:val="00564464"/>
    <w:rsid w:val="005774DD"/>
    <w:rsid w:val="00581E52"/>
    <w:rsid w:val="0059096E"/>
    <w:rsid w:val="00591707"/>
    <w:rsid w:val="00591B7E"/>
    <w:rsid w:val="005A0F81"/>
    <w:rsid w:val="005B3B5C"/>
    <w:rsid w:val="005B7FBC"/>
    <w:rsid w:val="005C2884"/>
    <w:rsid w:val="005D1B39"/>
    <w:rsid w:val="005D3CA6"/>
    <w:rsid w:val="005E0DBC"/>
    <w:rsid w:val="005E29CF"/>
    <w:rsid w:val="005E2C5C"/>
    <w:rsid w:val="005E4A15"/>
    <w:rsid w:val="005F4402"/>
    <w:rsid w:val="005F7A75"/>
    <w:rsid w:val="0060164A"/>
    <w:rsid w:val="00601A2B"/>
    <w:rsid w:val="006073F0"/>
    <w:rsid w:val="006076D5"/>
    <w:rsid w:val="00621A5F"/>
    <w:rsid w:val="00624FB5"/>
    <w:rsid w:val="0062571C"/>
    <w:rsid w:val="00630740"/>
    <w:rsid w:val="00633314"/>
    <w:rsid w:val="00635790"/>
    <w:rsid w:val="0063638A"/>
    <w:rsid w:val="00664ABB"/>
    <w:rsid w:val="006770D0"/>
    <w:rsid w:val="006815FE"/>
    <w:rsid w:val="00697C7B"/>
    <w:rsid w:val="006A0AE3"/>
    <w:rsid w:val="006A2E60"/>
    <w:rsid w:val="006A3832"/>
    <w:rsid w:val="006B0A79"/>
    <w:rsid w:val="006B45E9"/>
    <w:rsid w:val="006B4629"/>
    <w:rsid w:val="006B4AE2"/>
    <w:rsid w:val="006C5EC1"/>
    <w:rsid w:val="006D5C32"/>
    <w:rsid w:val="006E1AB6"/>
    <w:rsid w:val="006E7C88"/>
    <w:rsid w:val="006F5316"/>
    <w:rsid w:val="006F69E0"/>
    <w:rsid w:val="007000D1"/>
    <w:rsid w:val="00704A87"/>
    <w:rsid w:val="00712DB0"/>
    <w:rsid w:val="00714893"/>
    <w:rsid w:val="00715EDC"/>
    <w:rsid w:val="00726249"/>
    <w:rsid w:val="00727E5D"/>
    <w:rsid w:val="00732211"/>
    <w:rsid w:val="00734153"/>
    <w:rsid w:val="00745157"/>
    <w:rsid w:val="00745889"/>
    <w:rsid w:val="00750B7C"/>
    <w:rsid w:val="00750BB2"/>
    <w:rsid w:val="0075213D"/>
    <w:rsid w:val="0075394B"/>
    <w:rsid w:val="00754A2E"/>
    <w:rsid w:val="00763634"/>
    <w:rsid w:val="007775D8"/>
    <w:rsid w:val="00785B95"/>
    <w:rsid w:val="00786C40"/>
    <w:rsid w:val="00790B3D"/>
    <w:rsid w:val="00791E69"/>
    <w:rsid w:val="007A200F"/>
    <w:rsid w:val="007A3E31"/>
    <w:rsid w:val="007A5A58"/>
    <w:rsid w:val="007B30FD"/>
    <w:rsid w:val="007C2933"/>
    <w:rsid w:val="007C7D0D"/>
    <w:rsid w:val="007D10B3"/>
    <w:rsid w:val="007E39D8"/>
    <w:rsid w:val="007F6242"/>
    <w:rsid w:val="00811B3E"/>
    <w:rsid w:val="0081304B"/>
    <w:rsid w:val="00822F70"/>
    <w:rsid w:val="008336C8"/>
    <w:rsid w:val="00835F42"/>
    <w:rsid w:val="00836405"/>
    <w:rsid w:val="00847F3C"/>
    <w:rsid w:val="00860959"/>
    <w:rsid w:val="00864190"/>
    <w:rsid w:val="00871A3D"/>
    <w:rsid w:val="00881365"/>
    <w:rsid w:val="00886E0A"/>
    <w:rsid w:val="008927FC"/>
    <w:rsid w:val="00893238"/>
    <w:rsid w:val="00896A06"/>
    <w:rsid w:val="008A0835"/>
    <w:rsid w:val="008A4737"/>
    <w:rsid w:val="008B5D48"/>
    <w:rsid w:val="008C33E7"/>
    <w:rsid w:val="008C6C8A"/>
    <w:rsid w:val="008D129A"/>
    <w:rsid w:val="008E0E48"/>
    <w:rsid w:val="008F1803"/>
    <w:rsid w:val="008F29AE"/>
    <w:rsid w:val="009025DE"/>
    <w:rsid w:val="00903338"/>
    <w:rsid w:val="00915D2B"/>
    <w:rsid w:val="0092046E"/>
    <w:rsid w:val="00931140"/>
    <w:rsid w:val="009427DA"/>
    <w:rsid w:val="00944BC2"/>
    <w:rsid w:val="00953C3C"/>
    <w:rsid w:val="0095747E"/>
    <w:rsid w:val="00964FE3"/>
    <w:rsid w:val="00970EE6"/>
    <w:rsid w:val="00971706"/>
    <w:rsid w:val="0097257C"/>
    <w:rsid w:val="0097394E"/>
    <w:rsid w:val="009831E6"/>
    <w:rsid w:val="0098387E"/>
    <w:rsid w:val="00984BDC"/>
    <w:rsid w:val="00992447"/>
    <w:rsid w:val="00997013"/>
    <w:rsid w:val="009A7E02"/>
    <w:rsid w:val="009C1CB5"/>
    <w:rsid w:val="009C342E"/>
    <w:rsid w:val="009C3D9B"/>
    <w:rsid w:val="009C7AD3"/>
    <w:rsid w:val="009D59B8"/>
    <w:rsid w:val="009E3819"/>
    <w:rsid w:val="00A0148F"/>
    <w:rsid w:val="00A05B74"/>
    <w:rsid w:val="00A07975"/>
    <w:rsid w:val="00A07F5B"/>
    <w:rsid w:val="00A108FC"/>
    <w:rsid w:val="00A10D6A"/>
    <w:rsid w:val="00A155BE"/>
    <w:rsid w:val="00A206A2"/>
    <w:rsid w:val="00A33FDD"/>
    <w:rsid w:val="00A37095"/>
    <w:rsid w:val="00A54D08"/>
    <w:rsid w:val="00A614C2"/>
    <w:rsid w:val="00A62F37"/>
    <w:rsid w:val="00A76F87"/>
    <w:rsid w:val="00A82ABF"/>
    <w:rsid w:val="00A84537"/>
    <w:rsid w:val="00A923B1"/>
    <w:rsid w:val="00A95E19"/>
    <w:rsid w:val="00A97AA7"/>
    <w:rsid w:val="00AA003C"/>
    <w:rsid w:val="00AA215C"/>
    <w:rsid w:val="00AA5FEC"/>
    <w:rsid w:val="00AB0908"/>
    <w:rsid w:val="00AB2E0A"/>
    <w:rsid w:val="00AB7AFA"/>
    <w:rsid w:val="00AC0EE5"/>
    <w:rsid w:val="00AE3B77"/>
    <w:rsid w:val="00AF21C9"/>
    <w:rsid w:val="00AF354E"/>
    <w:rsid w:val="00AF489E"/>
    <w:rsid w:val="00AF6F9E"/>
    <w:rsid w:val="00B162D5"/>
    <w:rsid w:val="00B16F73"/>
    <w:rsid w:val="00B246BA"/>
    <w:rsid w:val="00B25FE0"/>
    <w:rsid w:val="00B438A8"/>
    <w:rsid w:val="00B536BE"/>
    <w:rsid w:val="00B569EB"/>
    <w:rsid w:val="00B727B3"/>
    <w:rsid w:val="00B74DFC"/>
    <w:rsid w:val="00B8001F"/>
    <w:rsid w:val="00B85532"/>
    <w:rsid w:val="00BC46E1"/>
    <w:rsid w:val="00BE1563"/>
    <w:rsid w:val="00BE5B10"/>
    <w:rsid w:val="00BF1BE1"/>
    <w:rsid w:val="00BF62DA"/>
    <w:rsid w:val="00C00305"/>
    <w:rsid w:val="00C00E42"/>
    <w:rsid w:val="00C04649"/>
    <w:rsid w:val="00C06DE2"/>
    <w:rsid w:val="00C120D5"/>
    <w:rsid w:val="00C12714"/>
    <w:rsid w:val="00C21623"/>
    <w:rsid w:val="00C2353B"/>
    <w:rsid w:val="00C26A82"/>
    <w:rsid w:val="00C27F6C"/>
    <w:rsid w:val="00C328EA"/>
    <w:rsid w:val="00C32E23"/>
    <w:rsid w:val="00C429A9"/>
    <w:rsid w:val="00C56644"/>
    <w:rsid w:val="00C6341D"/>
    <w:rsid w:val="00C63A37"/>
    <w:rsid w:val="00C70A9A"/>
    <w:rsid w:val="00C73725"/>
    <w:rsid w:val="00CB0921"/>
    <w:rsid w:val="00CB0F0A"/>
    <w:rsid w:val="00CB5CE2"/>
    <w:rsid w:val="00CC1679"/>
    <w:rsid w:val="00CC51E9"/>
    <w:rsid w:val="00CD1323"/>
    <w:rsid w:val="00CD5EE6"/>
    <w:rsid w:val="00CE07BB"/>
    <w:rsid w:val="00CE237C"/>
    <w:rsid w:val="00CF3BAC"/>
    <w:rsid w:val="00D11C2C"/>
    <w:rsid w:val="00D146BF"/>
    <w:rsid w:val="00D14974"/>
    <w:rsid w:val="00D20E67"/>
    <w:rsid w:val="00D216EB"/>
    <w:rsid w:val="00D229EA"/>
    <w:rsid w:val="00D24D7E"/>
    <w:rsid w:val="00D258F1"/>
    <w:rsid w:val="00D27FE0"/>
    <w:rsid w:val="00D406C8"/>
    <w:rsid w:val="00D40B79"/>
    <w:rsid w:val="00D55E30"/>
    <w:rsid w:val="00D57F86"/>
    <w:rsid w:val="00D70CDB"/>
    <w:rsid w:val="00D74BF6"/>
    <w:rsid w:val="00D76129"/>
    <w:rsid w:val="00D766B1"/>
    <w:rsid w:val="00D92709"/>
    <w:rsid w:val="00DA5D38"/>
    <w:rsid w:val="00DB0B9F"/>
    <w:rsid w:val="00DC361A"/>
    <w:rsid w:val="00DC556F"/>
    <w:rsid w:val="00DD0A25"/>
    <w:rsid w:val="00DD10D1"/>
    <w:rsid w:val="00DD2111"/>
    <w:rsid w:val="00DE2ED5"/>
    <w:rsid w:val="00DE5277"/>
    <w:rsid w:val="00DF1DAE"/>
    <w:rsid w:val="00DF61D6"/>
    <w:rsid w:val="00DF65B2"/>
    <w:rsid w:val="00E0128C"/>
    <w:rsid w:val="00E03161"/>
    <w:rsid w:val="00E153C2"/>
    <w:rsid w:val="00E2013A"/>
    <w:rsid w:val="00E26517"/>
    <w:rsid w:val="00E33C4F"/>
    <w:rsid w:val="00E40E75"/>
    <w:rsid w:val="00E414CB"/>
    <w:rsid w:val="00E46F6F"/>
    <w:rsid w:val="00E51814"/>
    <w:rsid w:val="00E6454F"/>
    <w:rsid w:val="00E76204"/>
    <w:rsid w:val="00E840B8"/>
    <w:rsid w:val="00E842FD"/>
    <w:rsid w:val="00E9216A"/>
    <w:rsid w:val="00EA10DD"/>
    <w:rsid w:val="00EA4995"/>
    <w:rsid w:val="00EA7055"/>
    <w:rsid w:val="00EA7756"/>
    <w:rsid w:val="00EC0105"/>
    <w:rsid w:val="00EC2829"/>
    <w:rsid w:val="00EC3374"/>
    <w:rsid w:val="00EC4880"/>
    <w:rsid w:val="00EC4981"/>
    <w:rsid w:val="00ED0E38"/>
    <w:rsid w:val="00ED60C9"/>
    <w:rsid w:val="00EE3DDD"/>
    <w:rsid w:val="00EE5976"/>
    <w:rsid w:val="00EE671D"/>
    <w:rsid w:val="00EF146C"/>
    <w:rsid w:val="00EF4F2F"/>
    <w:rsid w:val="00EF69E6"/>
    <w:rsid w:val="00F025F5"/>
    <w:rsid w:val="00F05C9E"/>
    <w:rsid w:val="00F119EB"/>
    <w:rsid w:val="00F12475"/>
    <w:rsid w:val="00F20AC3"/>
    <w:rsid w:val="00F2461C"/>
    <w:rsid w:val="00F45B65"/>
    <w:rsid w:val="00F666F6"/>
    <w:rsid w:val="00F72C7D"/>
    <w:rsid w:val="00F873EB"/>
    <w:rsid w:val="00F909BA"/>
    <w:rsid w:val="00F967CA"/>
    <w:rsid w:val="00F96CCE"/>
    <w:rsid w:val="00F96EF6"/>
    <w:rsid w:val="00FB1001"/>
    <w:rsid w:val="00FB38F3"/>
    <w:rsid w:val="00FE2693"/>
    <w:rsid w:val="00FE52F4"/>
    <w:rsid w:val="00FF397C"/>
    <w:rsid w:val="00FF42FD"/>
    <w:rsid w:val="00FF59BC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0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paragraph" w:customStyle="1" w:styleId="PargrafoParecer">
    <w:name w:val="Parágrafo_Parecer"/>
    <w:basedOn w:val="PargrafodaLista"/>
    <w:link w:val="PargrafoParecerChar"/>
    <w:qFormat/>
    <w:rsid w:val="00726249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72624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2">
    <w:name w:val="Estilo2"/>
    <w:basedOn w:val="Fontepargpadro"/>
    <w:uiPriority w:val="1"/>
    <w:rsid w:val="00C73725"/>
    <w:rPr>
      <w:rFonts w:ascii="Times New Roman" w:hAnsi="Times New Roman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FEE8AAA198E4CD0B770C9E743ADFD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59A67A-92CC-43DA-ACEB-B4F585A7330E}"/>
      </w:docPartPr>
      <w:docPartBody>
        <w:p w:rsidR="00B476FC" w:rsidRDefault="00C71390" w:rsidP="00C71390">
          <w:pPr>
            <w:pStyle w:val="7FEE8AAA198E4CD0B770C9E743ADFD85"/>
          </w:pPr>
          <w:r w:rsidRPr="00237EC9">
            <w:rPr>
              <w:rStyle w:val="TextodoEspaoReservado"/>
            </w:rPr>
            <w:t>Escolher um item.</w:t>
          </w:r>
        </w:p>
      </w:docPartBody>
    </w:docPart>
    <w:docPart>
      <w:docPartPr>
        <w:name w:val="3E54352D944D4658915C13E98EE9A4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9FD30-36E6-4CBE-BC9C-68949232DA3E}"/>
      </w:docPartPr>
      <w:docPartBody>
        <w:p w:rsidR="00886190" w:rsidRDefault="00C71390" w:rsidP="00C71390">
          <w:pPr>
            <w:pStyle w:val="3E54352D944D4658915C13E98EE9A4EA"/>
          </w:pPr>
          <w:r>
            <w:rPr>
              <w:rStyle w:val="TextodoEspaoReservado"/>
              <w:rFonts w:ascii="Times New Roman" w:hAnsi="Times New Roman" w:cs="Times New Roman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D9"/>
    <w:rsid w:val="00031932"/>
    <w:rsid w:val="00033CB5"/>
    <w:rsid w:val="00043F98"/>
    <w:rsid w:val="00052458"/>
    <w:rsid w:val="000A16F1"/>
    <w:rsid w:val="000C7CA8"/>
    <w:rsid w:val="000F465C"/>
    <w:rsid w:val="00100ABC"/>
    <w:rsid w:val="00117F15"/>
    <w:rsid w:val="00140389"/>
    <w:rsid w:val="00190F93"/>
    <w:rsid w:val="001B6AC7"/>
    <w:rsid w:val="001C5BCA"/>
    <w:rsid w:val="001D438B"/>
    <w:rsid w:val="001E131C"/>
    <w:rsid w:val="001E1D6C"/>
    <w:rsid w:val="002066A4"/>
    <w:rsid w:val="002238AE"/>
    <w:rsid w:val="00254A6C"/>
    <w:rsid w:val="00256857"/>
    <w:rsid w:val="00263754"/>
    <w:rsid w:val="00270638"/>
    <w:rsid w:val="00271D1B"/>
    <w:rsid w:val="002D56C0"/>
    <w:rsid w:val="002E0EDE"/>
    <w:rsid w:val="002F18D8"/>
    <w:rsid w:val="002F2627"/>
    <w:rsid w:val="002F34C4"/>
    <w:rsid w:val="003005C1"/>
    <w:rsid w:val="00304F27"/>
    <w:rsid w:val="00333A40"/>
    <w:rsid w:val="003444F8"/>
    <w:rsid w:val="00355D5E"/>
    <w:rsid w:val="003B381E"/>
    <w:rsid w:val="003E2CD7"/>
    <w:rsid w:val="00400139"/>
    <w:rsid w:val="00411CAE"/>
    <w:rsid w:val="00431549"/>
    <w:rsid w:val="00451DEF"/>
    <w:rsid w:val="004523E3"/>
    <w:rsid w:val="00462A60"/>
    <w:rsid w:val="00487511"/>
    <w:rsid w:val="004922F5"/>
    <w:rsid w:val="004A6EF2"/>
    <w:rsid w:val="004D46AD"/>
    <w:rsid w:val="004F0B0C"/>
    <w:rsid w:val="0050614D"/>
    <w:rsid w:val="005116CB"/>
    <w:rsid w:val="00522F72"/>
    <w:rsid w:val="00530375"/>
    <w:rsid w:val="00531807"/>
    <w:rsid w:val="005330B3"/>
    <w:rsid w:val="00545EFF"/>
    <w:rsid w:val="00564464"/>
    <w:rsid w:val="00575738"/>
    <w:rsid w:val="00580210"/>
    <w:rsid w:val="005B029A"/>
    <w:rsid w:val="005B6002"/>
    <w:rsid w:val="005B7821"/>
    <w:rsid w:val="005D3CA6"/>
    <w:rsid w:val="00600F5E"/>
    <w:rsid w:val="00601A2B"/>
    <w:rsid w:val="006063C5"/>
    <w:rsid w:val="00634C19"/>
    <w:rsid w:val="00676529"/>
    <w:rsid w:val="006A08B5"/>
    <w:rsid w:val="006C145D"/>
    <w:rsid w:val="006C5BFB"/>
    <w:rsid w:val="006D2426"/>
    <w:rsid w:val="006F69E0"/>
    <w:rsid w:val="0070191F"/>
    <w:rsid w:val="00742903"/>
    <w:rsid w:val="00745C77"/>
    <w:rsid w:val="007828BA"/>
    <w:rsid w:val="007831CB"/>
    <w:rsid w:val="00797AEE"/>
    <w:rsid w:val="007D7797"/>
    <w:rsid w:val="007F00C9"/>
    <w:rsid w:val="00801834"/>
    <w:rsid w:val="00811BDC"/>
    <w:rsid w:val="00822F70"/>
    <w:rsid w:val="00842D8F"/>
    <w:rsid w:val="00886190"/>
    <w:rsid w:val="00891D6A"/>
    <w:rsid w:val="008967AF"/>
    <w:rsid w:val="008D47CF"/>
    <w:rsid w:val="008D7E6E"/>
    <w:rsid w:val="008E5B0A"/>
    <w:rsid w:val="00924BD9"/>
    <w:rsid w:val="0094629A"/>
    <w:rsid w:val="00952658"/>
    <w:rsid w:val="009A01A5"/>
    <w:rsid w:val="009A7E02"/>
    <w:rsid w:val="009B242B"/>
    <w:rsid w:val="009D03C8"/>
    <w:rsid w:val="009E7774"/>
    <w:rsid w:val="009E79E6"/>
    <w:rsid w:val="00A204AA"/>
    <w:rsid w:val="00A422D2"/>
    <w:rsid w:val="00A72F91"/>
    <w:rsid w:val="00A90ABE"/>
    <w:rsid w:val="00A97C0E"/>
    <w:rsid w:val="00AA003C"/>
    <w:rsid w:val="00AB73B3"/>
    <w:rsid w:val="00AF489E"/>
    <w:rsid w:val="00B32F4B"/>
    <w:rsid w:val="00B476FC"/>
    <w:rsid w:val="00B603A8"/>
    <w:rsid w:val="00BA13FF"/>
    <w:rsid w:val="00BC50A7"/>
    <w:rsid w:val="00BC5F3A"/>
    <w:rsid w:val="00BF1A43"/>
    <w:rsid w:val="00BF1BE1"/>
    <w:rsid w:val="00BF2537"/>
    <w:rsid w:val="00C038AD"/>
    <w:rsid w:val="00C11CFF"/>
    <w:rsid w:val="00C35B81"/>
    <w:rsid w:val="00C36031"/>
    <w:rsid w:val="00C455F2"/>
    <w:rsid w:val="00C53ED3"/>
    <w:rsid w:val="00C70A9A"/>
    <w:rsid w:val="00C71390"/>
    <w:rsid w:val="00CA1881"/>
    <w:rsid w:val="00CB0551"/>
    <w:rsid w:val="00CB55D0"/>
    <w:rsid w:val="00CB5C90"/>
    <w:rsid w:val="00CC6FCD"/>
    <w:rsid w:val="00CF72F4"/>
    <w:rsid w:val="00D34658"/>
    <w:rsid w:val="00D36C5F"/>
    <w:rsid w:val="00D46720"/>
    <w:rsid w:val="00D7193B"/>
    <w:rsid w:val="00D92BEF"/>
    <w:rsid w:val="00D9410E"/>
    <w:rsid w:val="00DB6A77"/>
    <w:rsid w:val="00DD2ED9"/>
    <w:rsid w:val="00E15369"/>
    <w:rsid w:val="00E15B26"/>
    <w:rsid w:val="00E20938"/>
    <w:rsid w:val="00E31F28"/>
    <w:rsid w:val="00E5095C"/>
    <w:rsid w:val="00E51F30"/>
    <w:rsid w:val="00E52FD7"/>
    <w:rsid w:val="00E64C44"/>
    <w:rsid w:val="00EA10DD"/>
    <w:rsid w:val="00EA4995"/>
    <w:rsid w:val="00EA5AFA"/>
    <w:rsid w:val="00EB6DC6"/>
    <w:rsid w:val="00ED6674"/>
    <w:rsid w:val="00ED696A"/>
    <w:rsid w:val="00ED69B1"/>
    <w:rsid w:val="00EF4F2F"/>
    <w:rsid w:val="00F07DD2"/>
    <w:rsid w:val="00F165F3"/>
    <w:rsid w:val="00F46125"/>
    <w:rsid w:val="00F81D71"/>
    <w:rsid w:val="00F848A2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71390"/>
    <w:rPr>
      <w:color w:val="808080"/>
    </w:rPr>
  </w:style>
  <w:style w:type="paragraph" w:customStyle="1" w:styleId="7FEE8AAA198E4CD0B770C9E743ADFD85">
    <w:name w:val="7FEE8AAA198E4CD0B770C9E743ADFD85"/>
    <w:rsid w:val="00C71390"/>
    <w:rPr>
      <w:rFonts w:eastAsiaTheme="minorHAnsi"/>
      <w:kern w:val="0"/>
      <w:lang w:eastAsia="en-US"/>
      <w14:ligatures w14:val="none"/>
    </w:rPr>
  </w:style>
  <w:style w:type="paragraph" w:customStyle="1" w:styleId="3E54352D944D4658915C13E98EE9A4EA">
    <w:name w:val="3E54352D944D4658915C13E98EE9A4EA"/>
    <w:rsid w:val="00C71390"/>
    <w:rPr>
      <w:rFonts w:eastAsiaTheme="minorHAnsi"/>
      <w:kern w:val="0"/>
      <w:lang w:eastAsia="en-US"/>
      <w14:ligatures w14:val="none"/>
    </w:rPr>
  </w:style>
  <w:style w:type="paragraph" w:customStyle="1" w:styleId="7FEE8AAA198E4CD0B770C9E743ADFD851">
    <w:name w:val="7FEE8AAA198E4CD0B770C9E743ADFD851"/>
    <w:rsid w:val="00451DEF"/>
    <w:rPr>
      <w:rFonts w:eastAsiaTheme="minorHAnsi"/>
      <w:kern w:val="0"/>
      <w:lang w:eastAsia="en-US"/>
      <w14:ligatures w14:val="none"/>
    </w:rPr>
  </w:style>
  <w:style w:type="paragraph" w:customStyle="1" w:styleId="3E54352D944D4658915C13E98EE9A4EA1">
    <w:name w:val="3E54352D944D4658915C13E98EE9A4EA1"/>
    <w:rsid w:val="00451DEF"/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DC0AB-1F3A-4856-B258-7325C4F8A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859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ADM</cp:lastModifiedBy>
  <cp:revision>82</cp:revision>
  <dcterms:created xsi:type="dcterms:W3CDTF">2024-04-15T20:38:00Z</dcterms:created>
  <dcterms:modified xsi:type="dcterms:W3CDTF">2026-08-25T13:21:00Z</dcterms:modified>
</cp:coreProperties>
</file>