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92ab3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Criteria 1</w:t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Criteria 1</w:t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>* Acceptance Criteria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Crtieria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>* Acceptance Crtieria 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Crtieria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>* Acceptance Crtieria 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