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8d9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48d98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8d9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48d98e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