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b206c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(8) 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(8) 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b206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b206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b206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b206c6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b206c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(8) 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(8) 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(8) ===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(8) ===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(2)===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(2)===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