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25583" w14:textId="77777777" w:rsidR="00B624D7" w:rsidRPr="00B624D7" w:rsidRDefault="00B624D7" w:rsidP="009C502D">
      <w:pPr>
        <w:ind w:firstLineChars="200" w:firstLine="480"/>
        <w:rPr>
          <w:rFonts w:ascii="楷体" w:eastAsia="楷体" w:hAnsi="楷体"/>
          <w:sz w:val="24"/>
          <w:szCs w:val="24"/>
        </w:rPr>
      </w:pPr>
      <w:r w:rsidRPr="00B624D7">
        <w:rPr>
          <w:rFonts w:ascii="楷体" w:eastAsia="楷体" w:hAnsi="楷体" w:hint="eastAsia"/>
          <w:sz w:val="24"/>
          <w:szCs w:val="24"/>
        </w:rPr>
        <w:t>大型多模态模型，接受图像和文本输入，文本输出。虽然在许多现实场景中，</w:t>
      </w:r>
      <w:r w:rsidRPr="00B624D7">
        <w:rPr>
          <w:rFonts w:ascii="楷体" w:eastAsia="楷体" w:hAnsi="楷体"/>
          <w:sz w:val="24"/>
          <w:szCs w:val="24"/>
        </w:rPr>
        <w:t>GPT-4的能力不如人类，但它在各种专业和学术基准上表现出了人类的水平，</w:t>
      </w:r>
    </w:p>
    <w:p w14:paraId="51074E57" w14:textId="646B6F8D" w:rsidR="00B624D7" w:rsidRPr="00B624D7" w:rsidRDefault="00B624D7" w:rsidP="00447410">
      <w:pPr>
        <w:ind w:firstLine="420"/>
        <w:rPr>
          <w:rFonts w:ascii="楷体" w:eastAsia="楷体" w:hAnsi="楷体"/>
          <w:sz w:val="24"/>
          <w:szCs w:val="24"/>
        </w:rPr>
      </w:pPr>
      <w:r w:rsidRPr="00B624D7">
        <w:rPr>
          <w:rFonts w:ascii="楷体" w:eastAsia="楷体" w:hAnsi="楷体"/>
          <w:sz w:val="24"/>
          <w:szCs w:val="24"/>
        </w:rPr>
        <w:t>包括以大约前10%的成绩通过模拟律师资格考试。GPT-4是一个基于Transformer的</w:t>
      </w:r>
      <w:proofErr w:type="gramStart"/>
      <w:r w:rsidRPr="00B624D7">
        <w:rPr>
          <w:rFonts w:ascii="楷体" w:eastAsia="楷体" w:hAnsi="楷体"/>
          <w:sz w:val="24"/>
          <w:szCs w:val="24"/>
        </w:rPr>
        <w:t>预训练</w:t>
      </w:r>
      <w:proofErr w:type="gramEnd"/>
      <w:r w:rsidRPr="00B624D7">
        <w:rPr>
          <w:rFonts w:ascii="楷体" w:eastAsia="楷体" w:hAnsi="楷体"/>
          <w:sz w:val="24"/>
          <w:szCs w:val="24"/>
        </w:rPr>
        <w:t>模型，可以预测文档中的下一个token。训练后的调整过程可以</w:t>
      </w:r>
    </w:p>
    <w:p w14:paraId="205551F3" w14:textId="30D69244" w:rsidR="00B624D7" w:rsidRPr="00B624D7" w:rsidRDefault="00B624D7" w:rsidP="00447410">
      <w:pPr>
        <w:ind w:firstLine="420"/>
        <w:rPr>
          <w:rFonts w:ascii="楷体" w:eastAsia="楷体" w:hAnsi="楷体"/>
          <w:sz w:val="24"/>
          <w:szCs w:val="24"/>
        </w:rPr>
      </w:pPr>
      <w:r w:rsidRPr="00B624D7">
        <w:rPr>
          <w:rFonts w:ascii="楷体" w:eastAsia="楷体" w:hAnsi="楷体"/>
          <w:sz w:val="24"/>
          <w:szCs w:val="24"/>
        </w:rPr>
        <w:t>提高模型表现和模型预期。该项目的一个核心组成部分是开发基础模型和通过大范围内的预测优化方法。这使我们能够基于不超过GPT-4计算的1/1000的训练模型来准确预测GPT-4的性能的某些方面。</w:t>
      </w:r>
    </w:p>
    <w:p w14:paraId="043591CD" w14:textId="77777777" w:rsidR="00B624D7" w:rsidRPr="00B624D7" w:rsidRDefault="00B624D7" w:rsidP="009C502D">
      <w:pPr>
        <w:rPr>
          <w:rFonts w:ascii="楷体" w:eastAsia="楷体" w:hAnsi="楷体"/>
          <w:sz w:val="24"/>
          <w:szCs w:val="24"/>
        </w:rPr>
      </w:pPr>
    </w:p>
    <w:p w14:paraId="162713A2" w14:textId="3B86F742" w:rsidR="00B624D7" w:rsidRPr="00B624D7" w:rsidRDefault="00B624D7" w:rsidP="009C502D">
      <w:pPr>
        <w:pStyle w:val="1"/>
        <w:rPr>
          <w:rFonts w:ascii="楷体" w:eastAsia="楷体" w:hAnsi="楷体"/>
          <w:sz w:val="24"/>
          <w:szCs w:val="24"/>
        </w:rPr>
      </w:pPr>
      <w:r w:rsidRPr="00B624D7">
        <w:rPr>
          <w:rFonts w:ascii="楷体" w:eastAsia="楷体" w:hAnsi="楷体"/>
          <w:sz w:val="24"/>
          <w:szCs w:val="24"/>
        </w:rPr>
        <w:t>1. 介绍</w:t>
      </w:r>
    </w:p>
    <w:p w14:paraId="5EB82C6E" w14:textId="155587A0" w:rsidR="00B624D7" w:rsidRPr="00B624D7" w:rsidRDefault="00B624D7" w:rsidP="009C502D">
      <w:pPr>
        <w:ind w:firstLine="420"/>
        <w:rPr>
          <w:rFonts w:ascii="楷体" w:eastAsia="楷体" w:hAnsi="楷体"/>
          <w:sz w:val="24"/>
          <w:szCs w:val="24"/>
        </w:rPr>
      </w:pPr>
      <w:r w:rsidRPr="00B624D7">
        <w:rPr>
          <w:rFonts w:ascii="楷体" w:eastAsia="楷体" w:hAnsi="楷体"/>
          <w:sz w:val="24"/>
          <w:szCs w:val="24"/>
        </w:rPr>
        <w:t>这份技术报告介绍了GPT-4，这是一个大型多模式模型，能够处理图像和文本输入并产生文本输出。这类模型是一个重要的研究领域，因为它们具有广泛应用的潜力，如对话系统、文本摘要和机器翻译。因此，在最近几年一直是人们非常感兴趣和取得进展的主题。</w:t>
      </w:r>
    </w:p>
    <w:p w14:paraId="5A8D5219" w14:textId="77777777" w:rsidR="00B624D7" w:rsidRPr="00B624D7" w:rsidRDefault="00B624D7" w:rsidP="009C502D">
      <w:pPr>
        <w:rPr>
          <w:rFonts w:ascii="楷体" w:eastAsia="楷体" w:hAnsi="楷体"/>
          <w:sz w:val="24"/>
          <w:szCs w:val="24"/>
        </w:rPr>
      </w:pPr>
    </w:p>
    <w:p w14:paraId="18003D7E" w14:textId="3228A9F7" w:rsidR="00B624D7" w:rsidRPr="00B624D7" w:rsidRDefault="00B624D7" w:rsidP="009C502D">
      <w:pPr>
        <w:ind w:firstLine="420"/>
        <w:rPr>
          <w:rFonts w:ascii="楷体" w:eastAsia="楷体" w:hAnsi="楷体"/>
          <w:sz w:val="24"/>
          <w:szCs w:val="24"/>
        </w:rPr>
      </w:pPr>
      <w:r w:rsidRPr="00B624D7">
        <w:rPr>
          <w:rFonts w:ascii="楷体" w:eastAsia="楷体" w:hAnsi="楷体"/>
          <w:sz w:val="24"/>
          <w:szCs w:val="24"/>
        </w:rPr>
        <w:t>开发此类模型的主要目标之一是提高它们理解和生成自然语言文本的能力，特别是在更复杂和微妙的场景中。为了测试它在这些情况下的能力，GPT-4最初在人设置的各种考试中进行评估。在这些评估中，它表现得相当好，往往比绝大多数考生得分更高。例如，在一次模拟的律师考试中，GPT-4的成绩在所有考生中排名前10%。这与GPT-3.5形成了鲜明对比，GPT-3.5的得分处于倒数10%。</w:t>
      </w:r>
    </w:p>
    <w:p w14:paraId="5C43CF68" w14:textId="77777777" w:rsidR="00B624D7" w:rsidRPr="00B624D7" w:rsidRDefault="00B624D7" w:rsidP="009C502D">
      <w:pPr>
        <w:rPr>
          <w:rFonts w:ascii="楷体" w:eastAsia="楷体" w:hAnsi="楷体"/>
          <w:sz w:val="24"/>
          <w:szCs w:val="24"/>
        </w:rPr>
      </w:pPr>
    </w:p>
    <w:p w14:paraId="2136E617" w14:textId="3460E898" w:rsidR="00B624D7" w:rsidRPr="00B624D7" w:rsidRDefault="00B624D7" w:rsidP="009C502D">
      <w:pPr>
        <w:ind w:firstLine="420"/>
        <w:rPr>
          <w:rFonts w:ascii="楷体" w:eastAsia="楷体" w:hAnsi="楷体"/>
          <w:sz w:val="24"/>
          <w:szCs w:val="24"/>
        </w:rPr>
      </w:pPr>
      <w:r w:rsidRPr="00B624D7">
        <w:rPr>
          <w:rFonts w:ascii="楷体" w:eastAsia="楷体" w:hAnsi="楷体"/>
          <w:sz w:val="24"/>
          <w:szCs w:val="24"/>
        </w:rPr>
        <w:t>在一系列传统的NLP基准上，GPT-4的表现优于以前的大型语言模型和大多数最先进的系统。在MMLU（一套涵盖57个科目的英语多项选择题）基准上，GPT-4不仅在英语方面的表现远远超过现有的英语模式，而且在其他语言方面也具有强劲的表现。在MMLU的翻译变体上，GPT-4在考虑的26种语言中有24种超过了英语语言的最先进水平。我们将在后面的章节中更详细地讨论这些模型能力结果，以及模型安全性改进和结果。</w:t>
      </w:r>
    </w:p>
    <w:p w14:paraId="5225B148" w14:textId="77777777" w:rsidR="00B624D7" w:rsidRPr="00B624D7" w:rsidRDefault="00B624D7" w:rsidP="009C502D">
      <w:pPr>
        <w:rPr>
          <w:rFonts w:ascii="楷体" w:eastAsia="楷体" w:hAnsi="楷体"/>
          <w:sz w:val="24"/>
          <w:szCs w:val="24"/>
        </w:rPr>
      </w:pPr>
    </w:p>
    <w:p w14:paraId="0B0F0874" w14:textId="6D97FDDD" w:rsidR="00B624D7" w:rsidRPr="00B624D7" w:rsidRDefault="00B624D7" w:rsidP="009C502D">
      <w:pPr>
        <w:ind w:firstLine="420"/>
        <w:rPr>
          <w:rFonts w:ascii="楷体" w:eastAsia="楷体" w:hAnsi="楷体"/>
          <w:sz w:val="24"/>
          <w:szCs w:val="24"/>
        </w:rPr>
      </w:pPr>
      <w:r w:rsidRPr="00B624D7">
        <w:rPr>
          <w:rFonts w:ascii="楷体" w:eastAsia="楷体" w:hAnsi="楷体"/>
          <w:sz w:val="24"/>
          <w:szCs w:val="24"/>
        </w:rPr>
        <w:t>本报告还讨论了该项目的一个关键挑战，即开发深度学习基础设施和优化方法，这些方法可以进行大范围的预测。这使我们可以预测GPT-4的使用效果(based on small runs trained in similar ways)，并进行测试以验证我们的训练。</w:t>
      </w:r>
    </w:p>
    <w:p w14:paraId="5AC3EFD4" w14:textId="77777777" w:rsidR="00B624D7" w:rsidRPr="00B624D7" w:rsidRDefault="00B624D7" w:rsidP="009C502D">
      <w:pPr>
        <w:rPr>
          <w:rFonts w:ascii="楷体" w:eastAsia="楷体" w:hAnsi="楷体"/>
          <w:sz w:val="24"/>
          <w:szCs w:val="24"/>
        </w:rPr>
      </w:pPr>
    </w:p>
    <w:p w14:paraId="29D47FDE" w14:textId="12BC281A" w:rsidR="00B624D7" w:rsidRPr="00B624D7" w:rsidRDefault="00B624D7" w:rsidP="009C502D">
      <w:pPr>
        <w:ind w:firstLine="420"/>
        <w:rPr>
          <w:rFonts w:ascii="楷体" w:eastAsia="楷体" w:hAnsi="楷体"/>
          <w:sz w:val="24"/>
          <w:szCs w:val="24"/>
        </w:rPr>
      </w:pPr>
      <w:r w:rsidRPr="00B624D7">
        <w:rPr>
          <w:rFonts w:ascii="楷体" w:eastAsia="楷体" w:hAnsi="楷体"/>
          <w:sz w:val="24"/>
          <w:szCs w:val="24"/>
        </w:rPr>
        <w:t>尽管GPT-4功能强大，但它与早期的GPT模型具有相同的局限性，它不是完全可以被信赖的（例如：可能会出现幻觉），局限性，从经验中不能进行学习。特别是在可靠性很重要的情况下，在使用GPT-4的输出时应谨慎，。</w:t>
      </w:r>
    </w:p>
    <w:p w14:paraId="583A380C" w14:textId="77777777" w:rsidR="00B624D7" w:rsidRPr="00B624D7" w:rsidRDefault="00B624D7" w:rsidP="009C502D">
      <w:pPr>
        <w:rPr>
          <w:rFonts w:ascii="楷体" w:eastAsia="楷体" w:hAnsi="楷体"/>
          <w:sz w:val="24"/>
          <w:szCs w:val="24"/>
        </w:rPr>
      </w:pPr>
    </w:p>
    <w:p w14:paraId="248622CC" w14:textId="173729FF" w:rsidR="00B624D7" w:rsidRPr="00B624D7" w:rsidRDefault="00B624D7" w:rsidP="009C502D">
      <w:pPr>
        <w:ind w:firstLine="420"/>
        <w:rPr>
          <w:rFonts w:ascii="楷体" w:eastAsia="楷体" w:hAnsi="楷体"/>
          <w:sz w:val="24"/>
          <w:szCs w:val="24"/>
        </w:rPr>
      </w:pPr>
      <w:r w:rsidRPr="00B624D7">
        <w:rPr>
          <w:rFonts w:ascii="楷体" w:eastAsia="楷体" w:hAnsi="楷体"/>
          <w:sz w:val="24"/>
          <w:szCs w:val="24"/>
        </w:rPr>
        <w:t>GPT-4的能力和局限性带来了重大的和新的安全挑战，我们认为，考虑到潜在的社会影响，仔细研究这些挑战是一个重要的研究领域。本报告包括一个广</w:t>
      </w:r>
      <w:r w:rsidRPr="00B624D7">
        <w:rPr>
          <w:rFonts w:ascii="楷体" w:eastAsia="楷体" w:hAnsi="楷体"/>
          <w:sz w:val="24"/>
          <w:szCs w:val="24"/>
        </w:rPr>
        <w:lastRenderedPageBreak/>
        <w:t>泛的系统卡(在附录之后)，描述了我们预计的关于偏见、虚假信息、过度依赖、隐私、网络安全、扩散等方面的一些风险。它还描述了我们为减轻GPT-4部署带来的潜在危害而采取的干预措施，包括与领域专家进行对抗性测试，以及一个模型辅助的安全管道。</w:t>
      </w:r>
    </w:p>
    <w:p w14:paraId="48F1B17E" w14:textId="77777777" w:rsidR="00B624D7" w:rsidRPr="00B624D7" w:rsidRDefault="00B624D7" w:rsidP="009C502D">
      <w:pPr>
        <w:rPr>
          <w:rFonts w:ascii="楷体" w:eastAsia="楷体" w:hAnsi="楷体"/>
          <w:sz w:val="24"/>
          <w:szCs w:val="24"/>
        </w:rPr>
      </w:pPr>
      <w:r w:rsidRPr="00B624D7">
        <w:rPr>
          <w:rFonts w:ascii="楷体" w:eastAsia="楷体" w:hAnsi="楷体"/>
          <w:sz w:val="24"/>
          <w:szCs w:val="24"/>
        </w:rPr>
        <w:t xml:space="preserve">    </w:t>
      </w:r>
    </w:p>
    <w:p w14:paraId="7B331040" w14:textId="532713DD" w:rsidR="00B624D7" w:rsidRPr="00B624D7" w:rsidRDefault="00B624D7" w:rsidP="009C502D">
      <w:pPr>
        <w:pStyle w:val="1"/>
        <w:rPr>
          <w:rFonts w:ascii="楷体" w:eastAsia="楷体" w:hAnsi="楷体"/>
          <w:sz w:val="24"/>
          <w:szCs w:val="24"/>
        </w:rPr>
      </w:pPr>
      <w:r w:rsidRPr="00B624D7">
        <w:rPr>
          <w:rFonts w:ascii="楷体" w:eastAsia="楷体" w:hAnsi="楷体"/>
          <w:sz w:val="24"/>
          <w:szCs w:val="24"/>
        </w:rPr>
        <w:t>2. 技术报告的范围和限制</w:t>
      </w:r>
    </w:p>
    <w:p w14:paraId="2C7369FE" w14:textId="35C56E07" w:rsidR="00B624D7" w:rsidRPr="00B624D7" w:rsidRDefault="00B624D7" w:rsidP="009C502D">
      <w:pPr>
        <w:ind w:firstLine="420"/>
        <w:rPr>
          <w:rFonts w:ascii="楷体" w:eastAsia="楷体" w:hAnsi="楷体"/>
          <w:sz w:val="24"/>
          <w:szCs w:val="24"/>
        </w:rPr>
      </w:pPr>
      <w:r w:rsidRPr="00B624D7">
        <w:rPr>
          <w:rFonts w:ascii="楷体" w:eastAsia="楷体" w:hAnsi="楷体"/>
          <w:sz w:val="24"/>
          <w:szCs w:val="24"/>
        </w:rPr>
        <w:t>本报告主要介绍GPT-4的功能、限制和安全特性。GPT-4是一个</w:t>
      </w:r>
      <w:proofErr w:type="gramStart"/>
      <w:r w:rsidRPr="00B624D7">
        <w:rPr>
          <w:rFonts w:ascii="楷体" w:eastAsia="楷体" w:hAnsi="楷体"/>
          <w:sz w:val="24"/>
          <w:szCs w:val="24"/>
        </w:rPr>
        <w:t>预训练</w:t>
      </w:r>
      <w:proofErr w:type="gramEnd"/>
      <w:r w:rsidRPr="00B624D7">
        <w:rPr>
          <w:rFonts w:ascii="楷体" w:eastAsia="楷体" w:hAnsi="楷体"/>
          <w:sz w:val="24"/>
          <w:szCs w:val="24"/>
        </w:rPr>
        <w:t>的Transformer模型去预测文档的下一个token，使用公开可用的数据(如互联网数据)和从第三方提供商获得许可的数据。然后这个模型使用RLHF（Reinforcement Learning from Human Feedback）进行微调。考虑到像GPT-4这样大型模型的竞争情形和安全影响，本报告不包含有关体系结构(包括模型大小)、硬件、训练计算、数据集构建、训练方法或类似内容的更多细节。</w:t>
      </w:r>
    </w:p>
    <w:p w14:paraId="62B6036C" w14:textId="77777777" w:rsidR="00B624D7" w:rsidRPr="00B624D7" w:rsidRDefault="00B624D7" w:rsidP="009C502D">
      <w:pPr>
        <w:rPr>
          <w:rFonts w:ascii="楷体" w:eastAsia="楷体" w:hAnsi="楷体"/>
          <w:sz w:val="24"/>
          <w:szCs w:val="24"/>
        </w:rPr>
      </w:pPr>
    </w:p>
    <w:p w14:paraId="7BAE3161" w14:textId="0C903BBB" w:rsidR="00B624D7" w:rsidRPr="00B624D7" w:rsidRDefault="00B624D7" w:rsidP="009C502D">
      <w:pPr>
        <w:pStyle w:val="1"/>
        <w:rPr>
          <w:rFonts w:ascii="楷体" w:eastAsia="楷体" w:hAnsi="楷体"/>
          <w:sz w:val="24"/>
          <w:szCs w:val="24"/>
        </w:rPr>
      </w:pPr>
      <w:r w:rsidRPr="00B624D7">
        <w:rPr>
          <w:rFonts w:ascii="楷体" w:eastAsia="楷体" w:hAnsi="楷体"/>
          <w:sz w:val="24"/>
          <w:szCs w:val="24"/>
        </w:rPr>
        <w:t>3. 预测范围</w:t>
      </w:r>
    </w:p>
    <w:p w14:paraId="64A94CB3" w14:textId="25ADB1FA" w:rsidR="00B624D7" w:rsidRPr="00B624D7" w:rsidRDefault="00B624D7" w:rsidP="009C502D">
      <w:pPr>
        <w:ind w:firstLine="420"/>
        <w:rPr>
          <w:rFonts w:ascii="楷体" w:eastAsia="楷体" w:hAnsi="楷体"/>
          <w:sz w:val="24"/>
          <w:szCs w:val="24"/>
        </w:rPr>
      </w:pPr>
      <w:r w:rsidRPr="00B624D7">
        <w:rPr>
          <w:rFonts w:ascii="楷体" w:eastAsia="楷体" w:hAnsi="楷体"/>
          <w:sz w:val="24"/>
          <w:szCs w:val="24"/>
        </w:rPr>
        <w:t>GPT-4项目的一个大的聚焦点是建立一个可预测地扩展深度学习堆栈。这个主要原因是像GPT-4这样非常大的训练运行，进行大量的微调特定模型是不可行的。</w:t>
      </w:r>
    </w:p>
    <w:p w14:paraId="4DF04F9C" w14:textId="1A12C2A5" w:rsidR="00B624D7" w:rsidRPr="00B624D7" w:rsidRDefault="00B624D7" w:rsidP="009C502D">
      <w:pPr>
        <w:ind w:firstLine="420"/>
        <w:rPr>
          <w:rFonts w:ascii="楷体" w:eastAsia="楷体" w:hAnsi="楷体"/>
          <w:sz w:val="24"/>
          <w:szCs w:val="24"/>
        </w:rPr>
      </w:pPr>
      <w:r w:rsidRPr="00B624D7">
        <w:rPr>
          <w:rFonts w:ascii="楷体" w:eastAsia="楷体" w:hAnsi="楷体"/>
          <w:sz w:val="24"/>
          <w:szCs w:val="24"/>
        </w:rPr>
        <w:t>为了解决这个问题，我们开发了基础设施和优化方法，这些方法在多个范围内具有非常可预测的行为。这些改进使我们能够从较小的模型中可靠地预测GPT-4性能的某些方面，这些模型使用的计算量1000 × - 10000 ×甚至更少。</w:t>
      </w:r>
    </w:p>
    <w:p w14:paraId="172AF2AF" w14:textId="77777777" w:rsidR="00B624D7" w:rsidRPr="00B624D7" w:rsidRDefault="00B624D7" w:rsidP="009C502D">
      <w:pPr>
        <w:rPr>
          <w:rFonts w:ascii="楷体" w:eastAsia="楷体" w:hAnsi="楷体"/>
          <w:sz w:val="24"/>
          <w:szCs w:val="24"/>
        </w:rPr>
      </w:pPr>
    </w:p>
    <w:p w14:paraId="65ACE356" w14:textId="16A67E3A" w:rsidR="00B624D7" w:rsidRPr="00B624D7" w:rsidRDefault="00B624D7" w:rsidP="009C502D">
      <w:pPr>
        <w:pStyle w:val="2"/>
        <w:rPr>
          <w:rFonts w:ascii="楷体" w:eastAsia="楷体" w:hAnsi="楷体"/>
          <w:sz w:val="24"/>
          <w:szCs w:val="24"/>
        </w:rPr>
      </w:pPr>
      <w:r w:rsidRPr="00B624D7">
        <w:rPr>
          <w:rFonts w:ascii="楷体" w:eastAsia="楷体" w:hAnsi="楷体"/>
          <w:sz w:val="24"/>
          <w:szCs w:val="24"/>
        </w:rPr>
        <w:t>3.1 损失预测</w:t>
      </w:r>
    </w:p>
    <w:p w14:paraId="349A4A30" w14:textId="688018B5" w:rsidR="00B624D7" w:rsidRPr="00B624D7" w:rsidRDefault="00B624D7" w:rsidP="009C502D">
      <w:pPr>
        <w:ind w:firstLine="420"/>
        <w:rPr>
          <w:rFonts w:ascii="楷体" w:eastAsia="楷体" w:hAnsi="楷体"/>
          <w:sz w:val="24"/>
          <w:szCs w:val="24"/>
        </w:rPr>
      </w:pPr>
      <w:r w:rsidRPr="00B624D7">
        <w:rPr>
          <w:rFonts w:ascii="楷体" w:eastAsia="楷体" w:hAnsi="楷体"/>
          <w:sz w:val="24"/>
          <w:szCs w:val="24"/>
        </w:rPr>
        <w:t>经过适当训练的大型语言模型的最终损失被认为在用于训练模型的计算量方面符合</w:t>
      </w:r>
      <w:proofErr w:type="gramStart"/>
      <w:r w:rsidRPr="00B624D7">
        <w:rPr>
          <w:rFonts w:ascii="楷体" w:eastAsia="楷体" w:hAnsi="楷体"/>
          <w:sz w:val="24"/>
          <w:szCs w:val="24"/>
        </w:rPr>
        <w:t>幂</w:t>
      </w:r>
      <w:proofErr w:type="gramEnd"/>
      <w:r w:rsidRPr="00B624D7">
        <w:rPr>
          <w:rFonts w:ascii="楷体" w:eastAsia="楷体" w:hAnsi="楷体"/>
          <w:sz w:val="24"/>
          <w:szCs w:val="24"/>
        </w:rPr>
        <w:t>定律。</w:t>
      </w:r>
    </w:p>
    <w:p w14:paraId="1E1CD527" w14:textId="4E988B1C" w:rsidR="00B624D7" w:rsidRPr="00B624D7" w:rsidRDefault="00B624D7" w:rsidP="009C502D">
      <w:pPr>
        <w:ind w:firstLine="420"/>
        <w:rPr>
          <w:rFonts w:ascii="楷体" w:eastAsia="楷体" w:hAnsi="楷体"/>
          <w:sz w:val="24"/>
          <w:szCs w:val="24"/>
        </w:rPr>
      </w:pPr>
      <w:r w:rsidRPr="00B624D7">
        <w:rPr>
          <w:rFonts w:ascii="楷体" w:eastAsia="楷体" w:hAnsi="楷体"/>
          <w:sz w:val="24"/>
          <w:szCs w:val="24"/>
        </w:rPr>
        <w:t>为了验证我们优化基础设施的可伸缩性，我们通过将比例律与不可减少的损失项进行匹配来预测GPT-4在内部代码库(不是训练集的一部分)上的最终损失</w:t>
      </w:r>
      <m:oMath>
        <m:r>
          <w:rPr>
            <w:rFonts w:ascii="Cambria Math" w:eastAsia="楷体" w:hAnsi="Cambria Math"/>
            <w:sz w:val="24"/>
            <w:szCs w:val="24"/>
          </w:rPr>
          <m:t>L</m:t>
        </m:r>
        <m:d>
          <m:dPr>
            <m:ctrlPr>
              <w:rPr>
                <w:rFonts w:ascii="Cambria Math" w:eastAsia="楷体" w:hAnsi="Cambria Math"/>
                <w:i/>
                <w:sz w:val="24"/>
                <w:szCs w:val="24"/>
              </w:rPr>
            </m:ctrlPr>
          </m:dPr>
          <m:e>
            <m:r>
              <w:rPr>
                <w:rFonts w:ascii="Cambria Math" w:eastAsia="楷体" w:hAnsi="Cambria Math"/>
                <w:sz w:val="24"/>
                <w:szCs w:val="24"/>
              </w:rPr>
              <m:t>c</m:t>
            </m:r>
          </m:e>
        </m:d>
        <m:r>
          <w:rPr>
            <w:rFonts w:ascii="Cambria Math" w:eastAsia="楷体" w:hAnsi="Cambria Math"/>
            <w:sz w:val="24"/>
            <w:szCs w:val="24"/>
          </w:rPr>
          <m:t>=a</m:t>
        </m:r>
        <m:sSub>
          <m:sSubPr>
            <m:ctrlPr>
              <w:rPr>
                <w:rFonts w:ascii="Cambria Math" w:eastAsia="楷体" w:hAnsi="Cambria Math"/>
                <w:i/>
                <w:sz w:val="24"/>
                <w:szCs w:val="24"/>
              </w:rPr>
            </m:ctrlPr>
          </m:sSubPr>
          <m:e>
            <m:r>
              <w:rPr>
                <w:rFonts w:ascii="Cambria Math" w:eastAsia="楷体" w:hAnsi="Cambria Math"/>
                <w:sz w:val="24"/>
                <w:szCs w:val="24"/>
              </w:rPr>
              <m:t>C</m:t>
            </m:r>
          </m:e>
          <m:sub>
            <m:r>
              <w:rPr>
                <w:rFonts w:ascii="Cambria Math" w:eastAsia="楷体" w:hAnsi="Cambria Math"/>
                <w:sz w:val="24"/>
                <w:szCs w:val="24"/>
              </w:rPr>
              <m:t>b</m:t>
            </m:r>
          </m:sub>
        </m:sSub>
        <m:r>
          <w:rPr>
            <w:rFonts w:ascii="Cambria Math" w:eastAsia="楷体" w:hAnsi="Cambria Math"/>
            <w:sz w:val="24"/>
            <w:szCs w:val="24"/>
          </w:rPr>
          <m:t>+c</m:t>
        </m:r>
      </m:oMath>
    </w:p>
    <w:p w14:paraId="5329F81B" w14:textId="55498DBC" w:rsidR="00B624D7" w:rsidRPr="00B624D7" w:rsidRDefault="00B624D7" w:rsidP="009C502D">
      <w:pPr>
        <w:ind w:firstLineChars="200" w:firstLine="480"/>
        <w:rPr>
          <w:rFonts w:ascii="楷体" w:eastAsia="楷体" w:hAnsi="楷体"/>
          <w:sz w:val="24"/>
          <w:szCs w:val="24"/>
        </w:rPr>
      </w:pPr>
      <w:r w:rsidRPr="00B624D7">
        <w:rPr>
          <w:rFonts w:ascii="楷体" w:eastAsia="楷体" w:hAnsi="楷体"/>
          <w:sz w:val="24"/>
          <w:szCs w:val="24"/>
        </w:rPr>
        <w:t>使用相同方法训练的模型，但使用的计算量最多比GPT-4少10,000倍。这个预测是在运行开始后不久做出的，没有使用任何部分结果。</w:t>
      </w:r>
    </w:p>
    <w:p w14:paraId="2F6D2B05" w14:textId="1FAB4777" w:rsidR="000A77A0" w:rsidRDefault="00B624D7" w:rsidP="009C502D">
      <w:pPr>
        <w:ind w:firstLine="420"/>
        <w:rPr>
          <w:rFonts w:ascii="楷体" w:eastAsia="楷体" w:hAnsi="楷体"/>
          <w:sz w:val="24"/>
          <w:szCs w:val="24"/>
        </w:rPr>
      </w:pPr>
      <w:r w:rsidRPr="00B624D7">
        <w:rPr>
          <w:rFonts w:ascii="楷体" w:eastAsia="楷体" w:hAnsi="楷体"/>
          <w:sz w:val="24"/>
          <w:szCs w:val="24"/>
        </w:rPr>
        <w:t>GPT-4的最终</w:t>
      </w:r>
      <w:r>
        <w:rPr>
          <w:rFonts w:ascii="楷体" w:eastAsia="楷体" w:hAnsi="楷体" w:hint="eastAsia"/>
          <w:sz w:val="24"/>
          <w:szCs w:val="24"/>
        </w:rPr>
        <w:t>l</w:t>
      </w:r>
      <w:r>
        <w:rPr>
          <w:rFonts w:ascii="楷体" w:eastAsia="楷体" w:hAnsi="楷体"/>
          <w:sz w:val="24"/>
          <w:szCs w:val="24"/>
        </w:rPr>
        <w:t>oss</w:t>
      </w:r>
      <w:r>
        <w:rPr>
          <w:rFonts w:ascii="楷体" w:eastAsia="楷体" w:hAnsi="楷体" w:hint="eastAsia"/>
          <w:sz w:val="24"/>
          <w:szCs w:val="24"/>
        </w:rPr>
        <w:t>拟合预测具有高准确度</w:t>
      </w:r>
      <w:r w:rsidRPr="00B624D7">
        <w:rPr>
          <w:rFonts w:ascii="楷体" w:eastAsia="楷体" w:hAnsi="楷体"/>
          <w:sz w:val="24"/>
          <w:szCs w:val="24"/>
        </w:rPr>
        <w:t>(</w:t>
      </w:r>
      <w:r>
        <w:rPr>
          <w:rFonts w:ascii="楷体" w:eastAsia="楷体" w:hAnsi="楷体" w:hint="eastAsia"/>
          <w:sz w:val="24"/>
          <w:szCs w:val="24"/>
        </w:rPr>
        <w:t>如</w:t>
      </w:r>
      <w:r w:rsidRPr="00B624D7">
        <w:rPr>
          <w:rFonts w:ascii="楷体" w:eastAsia="楷体" w:hAnsi="楷体"/>
          <w:sz w:val="24"/>
          <w:szCs w:val="24"/>
        </w:rPr>
        <w:t>图1)。</w:t>
      </w:r>
    </w:p>
    <w:p w14:paraId="53B1F7B6" w14:textId="7C181A02" w:rsidR="00B624D7" w:rsidRDefault="00B624D7" w:rsidP="009C502D">
      <w:pPr>
        <w:rPr>
          <w:rFonts w:ascii="楷体" w:eastAsia="楷体" w:hAnsi="楷体"/>
          <w:sz w:val="24"/>
          <w:szCs w:val="24"/>
        </w:rPr>
      </w:pPr>
      <w:r w:rsidRPr="00B624D7">
        <w:rPr>
          <w:rFonts w:ascii="楷体" w:eastAsia="楷体" w:hAnsi="楷体"/>
          <w:noProof/>
          <w:sz w:val="24"/>
          <w:szCs w:val="24"/>
        </w:rPr>
        <w:lastRenderedPageBreak/>
        <w:drawing>
          <wp:inline distT="0" distB="0" distL="0" distR="0" wp14:anchorId="67717A20" wp14:editId="4D49564F">
            <wp:extent cx="4925786" cy="340261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34835" cy="3408869"/>
                    </a:xfrm>
                    <a:prstGeom prst="rect">
                      <a:avLst/>
                    </a:prstGeom>
                    <a:noFill/>
                    <a:ln>
                      <a:noFill/>
                    </a:ln>
                  </pic:spPr>
                </pic:pic>
              </a:graphicData>
            </a:graphic>
          </wp:inline>
        </w:drawing>
      </w:r>
    </w:p>
    <w:p w14:paraId="43AAA8D3" w14:textId="300766A6" w:rsidR="00B624D7" w:rsidRDefault="00B624D7" w:rsidP="009C502D">
      <w:pPr>
        <w:rPr>
          <w:rFonts w:ascii="楷体" w:eastAsia="楷体" w:hAnsi="楷体"/>
          <w:sz w:val="24"/>
          <w:szCs w:val="24"/>
        </w:rPr>
      </w:pPr>
      <w:r>
        <w:rPr>
          <w:rFonts w:ascii="楷体" w:eastAsia="楷体" w:hAnsi="楷体" w:hint="eastAsia"/>
          <w:sz w:val="24"/>
          <w:szCs w:val="24"/>
        </w:rPr>
        <w:t>3</w:t>
      </w:r>
      <w:r>
        <w:rPr>
          <w:rFonts w:ascii="楷体" w:eastAsia="楷体" w:hAnsi="楷体"/>
          <w:sz w:val="24"/>
          <w:szCs w:val="24"/>
        </w:rPr>
        <w:t xml:space="preserve">.2 </w:t>
      </w:r>
      <w:proofErr w:type="spellStart"/>
      <w:r>
        <w:rPr>
          <w:rFonts w:ascii="楷体" w:eastAsia="楷体" w:hAnsi="楷体"/>
          <w:sz w:val="24"/>
          <w:szCs w:val="24"/>
        </w:rPr>
        <w:t>HumanEval</w:t>
      </w:r>
      <w:proofErr w:type="spellEnd"/>
      <w:r>
        <w:rPr>
          <w:rFonts w:ascii="楷体" w:eastAsia="楷体" w:hAnsi="楷体" w:hint="eastAsia"/>
          <w:sz w:val="24"/>
          <w:szCs w:val="24"/>
        </w:rPr>
        <w:t>的能力范围</w:t>
      </w:r>
    </w:p>
    <w:p w14:paraId="2B1F8A5B" w14:textId="4C823CCE" w:rsidR="00B624D7" w:rsidRPr="00FE07EC" w:rsidRDefault="00B624D7" w:rsidP="009C502D">
      <w:pPr>
        <w:autoSpaceDE w:val="0"/>
        <w:autoSpaceDN w:val="0"/>
        <w:adjustRightInd w:val="0"/>
        <w:spacing w:line="250" w:lineRule="exact"/>
        <w:ind w:firstLine="420"/>
        <w:rPr>
          <w:rFonts w:ascii="楷体" w:eastAsia="楷体" w:cs="楷体"/>
          <w:kern w:val="0"/>
          <w:sz w:val="24"/>
          <w:szCs w:val="24"/>
          <w:lang w:val="zh-CN"/>
        </w:rPr>
      </w:pPr>
      <w:r w:rsidRPr="00FE07EC">
        <w:rPr>
          <w:rFonts w:ascii="楷体" w:eastAsia="楷体" w:cs="楷体" w:hint="eastAsia"/>
          <w:kern w:val="0"/>
          <w:sz w:val="24"/>
          <w:szCs w:val="24"/>
          <w:lang w:val="zh-CN"/>
        </w:rPr>
        <w:t>在训练前了解模型的功能可以改进有关调整、安全和部署的决策。除了预测最终损失之外，我们还开发了预测能力的更多可解释指标的方法。一个指标是</w:t>
      </w:r>
      <w:r w:rsidRPr="00FE07EC">
        <w:rPr>
          <w:rFonts w:ascii="楷体" w:eastAsia="楷体" w:cs="楷体"/>
          <w:kern w:val="0"/>
          <w:sz w:val="24"/>
          <w:szCs w:val="24"/>
          <w:lang w:val="zh-CN"/>
        </w:rPr>
        <w:t>HumanEval</w:t>
      </w:r>
      <w:r w:rsidRPr="00FE07EC">
        <w:rPr>
          <w:rFonts w:ascii="楷体" w:eastAsia="楷体" w:cs="楷体" w:hint="eastAsia"/>
          <w:kern w:val="0"/>
          <w:sz w:val="24"/>
          <w:szCs w:val="24"/>
          <w:lang w:val="zh-CN"/>
        </w:rPr>
        <w:t>数据集的通过率，它衡量了合成不同复杂性的</w:t>
      </w:r>
      <w:r w:rsidRPr="00FE07EC">
        <w:rPr>
          <w:rFonts w:ascii="楷体" w:eastAsia="楷体" w:cs="楷体"/>
          <w:kern w:val="0"/>
          <w:sz w:val="24"/>
          <w:szCs w:val="24"/>
          <w:lang w:val="zh-CN"/>
        </w:rPr>
        <w:t>Python</w:t>
      </w:r>
      <w:r w:rsidRPr="00FE07EC">
        <w:rPr>
          <w:rFonts w:ascii="楷体" w:eastAsia="楷体" w:cs="楷体" w:hint="eastAsia"/>
          <w:kern w:val="0"/>
          <w:sz w:val="24"/>
          <w:szCs w:val="24"/>
          <w:lang w:val="zh-CN"/>
        </w:rPr>
        <w:t>函数的能力</w:t>
      </w:r>
      <w:r w:rsidR="00FE07EC" w:rsidRPr="00FE07EC">
        <w:rPr>
          <w:rFonts w:ascii="楷体" w:eastAsia="楷体" w:cs="楷体" w:hint="eastAsia"/>
          <w:kern w:val="0"/>
          <w:sz w:val="24"/>
          <w:szCs w:val="24"/>
          <w:lang w:val="zh-CN"/>
        </w:rPr>
        <w:t>。我们成功地预测了</w:t>
      </w:r>
      <w:r w:rsidR="00FE07EC" w:rsidRPr="00FE07EC">
        <w:rPr>
          <w:rFonts w:ascii="楷体" w:eastAsia="楷体" w:cs="楷体"/>
          <w:kern w:val="0"/>
          <w:sz w:val="24"/>
          <w:szCs w:val="24"/>
          <w:lang w:val="zh-CN"/>
        </w:rPr>
        <w:t>HumanEval</w:t>
      </w:r>
      <w:r w:rsidR="00FE07EC" w:rsidRPr="00FE07EC">
        <w:rPr>
          <w:rFonts w:ascii="楷体" w:eastAsia="楷体" w:cs="楷体" w:hint="eastAsia"/>
          <w:kern w:val="0"/>
          <w:sz w:val="24"/>
          <w:szCs w:val="24"/>
          <w:lang w:val="zh-CN"/>
        </w:rPr>
        <w:t>数据集子集的通过率，通过</w:t>
      </w:r>
      <w:proofErr w:type="gramStart"/>
      <w:r w:rsidR="00FE07EC" w:rsidRPr="00FE07EC">
        <w:rPr>
          <w:rFonts w:ascii="楷体" w:eastAsia="楷体" w:cs="楷体" w:hint="eastAsia"/>
          <w:kern w:val="0"/>
          <w:sz w:val="24"/>
          <w:szCs w:val="24"/>
          <w:lang w:val="zh-CN"/>
        </w:rPr>
        <w:t>从最多</w:t>
      </w:r>
      <w:proofErr w:type="gramEnd"/>
      <w:r w:rsidR="00FE07EC" w:rsidRPr="00FE07EC">
        <w:rPr>
          <w:rFonts w:ascii="楷体" w:eastAsia="楷体" w:cs="楷体"/>
          <w:kern w:val="0"/>
          <w:sz w:val="24"/>
          <w:szCs w:val="24"/>
          <w:lang w:val="zh-CN"/>
        </w:rPr>
        <w:t>1000</w:t>
      </w:r>
      <w:r w:rsidR="00FE07EC" w:rsidRPr="00FE07EC">
        <w:rPr>
          <w:rFonts w:ascii="楷体" w:eastAsia="楷体" w:cs="楷体" w:hint="eastAsia"/>
          <w:kern w:val="0"/>
          <w:sz w:val="24"/>
          <w:szCs w:val="24"/>
          <w:lang w:val="zh-CN"/>
        </w:rPr>
        <w:t>倍的计算量训练的模型中推断</w:t>
      </w:r>
      <w:r w:rsidR="00FE07EC" w:rsidRPr="00FE07EC">
        <w:rPr>
          <w:rFonts w:ascii="楷体" w:eastAsia="楷体" w:cs="楷体"/>
          <w:kern w:val="0"/>
          <w:sz w:val="24"/>
          <w:szCs w:val="24"/>
          <w:lang w:val="zh-CN"/>
        </w:rPr>
        <w:t>(</w:t>
      </w:r>
      <w:r w:rsidR="00FE07EC" w:rsidRPr="00FE07EC">
        <w:rPr>
          <w:rFonts w:ascii="楷体" w:eastAsia="楷体" w:cs="楷体" w:hint="eastAsia"/>
          <w:kern w:val="0"/>
          <w:sz w:val="24"/>
          <w:szCs w:val="24"/>
          <w:lang w:val="zh-CN"/>
        </w:rPr>
        <w:t>如图</w:t>
      </w:r>
      <w:r w:rsidR="00FE07EC" w:rsidRPr="00FE07EC">
        <w:rPr>
          <w:rFonts w:ascii="楷体" w:eastAsia="楷体" w:cs="楷体"/>
          <w:kern w:val="0"/>
          <w:sz w:val="24"/>
          <w:szCs w:val="24"/>
          <w:lang w:val="zh-CN"/>
        </w:rPr>
        <w:t>2)</w:t>
      </w:r>
      <w:r w:rsidR="00FE07EC" w:rsidRPr="00FE07EC">
        <w:rPr>
          <w:rFonts w:ascii="楷体" w:eastAsia="楷体" w:cs="楷体" w:hint="eastAsia"/>
          <w:kern w:val="0"/>
          <w:sz w:val="24"/>
          <w:szCs w:val="24"/>
          <w:lang w:val="zh-CN"/>
        </w:rPr>
        <w:t>。</w:t>
      </w:r>
    </w:p>
    <w:p w14:paraId="26F9CB38" w14:textId="34D0E8B0" w:rsidR="00B624D7" w:rsidRDefault="00FE07EC" w:rsidP="009C502D">
      <w:pPr>
        <w:rPr>
          <w:rFonts w:ascii="楷体" w:eastAsia="楷体" w:hAnsi="楷体"/>
          <w:sz w:val="24"/>
          <w:szCs w:val="24"/>
        </w:rPr>
      </w:pPr>
      <w:r w:rsidRPr="00FE07EC">
        <w:rPr>
          <w:rFonts w:ascii="楷体" w:eastAsia="楷体" w:hAnsi="楷体"/>
          <w:noProof/>
          <w:sz w:val="24"/>
          <w:szCs w:val="24"/>
        </w:rPr>
        <w:drawing>
          <wp:inline distT="0" distB="0" distL="0" distR="0" wp14:anchorId="2F8FC438" wp14:editId="48C47BDF">
            <wp:extent cx="4849586" cy="368183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53893" cy="3685106"/>
                    </a:xfrm>
                    <a:prstGeom prst="rect">
                      <a:avLst/>
                    </a:prstGeom>
                    <a:noFill/>
                    <a:ln>
                      <a:noFill/>
                    </a:ln>
                  </pic:spPr>
                </pic:pic>
              </a:graphicData>
            </a:graphic>
          </wp:inline>
        </w:drawing>
      </w:r>
    </w:p>
    <w:p w14:paraId="0EA1CD15" w14:textId="77777777" w:rsidR="00FE07EC" w:rsidRDefault="00FE07EC" w:rsidP="009C502D">
      <w:pPr>
        <w:autoSpaceDE w:val="0"/>
        <w:autoSpaceDN w:val="0"/>
        <w:adjustRightInd w:val="0"/>
        <w:spacing w:line="250" w:lineRule="exact"/>
        <w:ind w:firstLineChars="200" w:firstLine="480"/>
        <w:rPr>
          <w:rFonts w:ascii="楷体" w:eastAsia="楷体" w:cs="楷体"/>
          <w:kern w:val="0"/>
          <w:sz w:val="24"/>
          <w:szCs w:val="24"/>
          <w:lang w:val="zh-CN"/>
        </w:rPr>
      </w:pPr>
      <w:r w:rsidRPr="00FE07EC">
        <w:rPr>
          <w:rFonts w:ascii="楷体" w:eastAsia="楷体" w:cs="楷体" w:hint="eastAsia"/>
          <w:kern w:val="0"/>
          <w:sz w:val="24"/>
          <w:szCs w:val="24"/>
          <w:lang w:val="zh-CN"/>
        </w:rPr>
        <w:t>对于</w:t>
      </w:r>
      <w:r w:rsidRPr="00FE07EC">
        <w:rPr>
          <w:rFonts w:ascii="楷体" w:eastAsia="楷体" w:cs="楷体"/>
          <w:kern w:val="0"/>
          <w:sz w:val="24"/>
          <w:szCs w:val="24"/>
          <w:lang w:val="zh-CN"/>
        </w:rPr>
        <w:t>HumanEval</w:t>
      </w:r>
      <w:r w:rsidRPr="00FE07EC">
        <w:rPr>
          <w:rFonts w:ascii="楷体" w:eastAsia="楷体" w:cs="楷体" w:hint="eastAsia"/>
          <w:kern w:val="0"/>
          <w:sz w:val="24"/>
          <w:szCs w:val="24"/>
          <w:lang w:val="zh-CN"/>
        </w:rPr>
        <w:t>中的单个问题，性能有时会随着规模的扩大而恶化。尽管存在这些挑战，我们还是找到了近似的</w:t>
      </w:r>
      <w:proofErr w:type="gramStart"/>
      <w:r w:rsidRPr="00FE07EC">
        <w:rPr>
          <w:rFonts w:ascii="楷体" w:eastAsia="楷体" w:cs="楷体" w:hint="eastAsia"/>
          <w:kern w:val="0"/>
          <w:sz w:val="24"/>
          <w:szCs w:val="24"/>
          <w:lang w:val="zh-CN"/>
        </w:rPr>
        <w:t>幂</w:t>
      </w:r>
      <w:proofErr w:type="gramEnd"/>
      <w:r w:rsidRPr="00FE07EC">
        <w:rPr>
          <w:rFonts w:ascii="楷体" w:eastAsia="楷体" w:cs="楷体" w:hint="eastAsia"/>
          <w:kern w:val="0"/>
          <w:sz w:val="24"/>
          <w:szCs w:val="24"/>
          <w:lang w:val="zh-CN"/>
        </w:rPr>
        <w:t>律关系</w:t>
      </w:r>
    </w:p>
    <w:p w14:paraId="30880F2B" w14:textId="77777777" w:rsidR="00FE07EC" w:rsidRDefault="00FE07EC" w:rsidP="009C502D">
      <w:pPr>
        <w:autoSpaceDE w:val="0"/>
        <w:autoSpaceDN w:val="0"/>
        <w:adjustRightInd w:val="0"/>
        <w:spacing w:line="250" w:lineRule="exact"/>
        <w:rPr>
          <w:rFonts w:ascii="楷体" w:eastAsia="楷体" w:cs="楷体"/>
          <w:kern w:val="0"/>
          <w:sz w:val="24"/>
          <w:szCs w:val="24"/>
          <w:lang w:val="zh-CN"/>
        </w:rPr>
      </w:pPr>
    </w:p>
    <w:p w14:paraId="4DAABFB2" w14:textId="05952A45" w:rsidR="00FE07EC" w:rsidRPr="00FE07EC" w:rsidRDefault="00FE07EC" w:rsidP="009C502D">
      <w:pPr>
        <w:autoSpaceDE w:val="0"/>
        <w:autoSpaceDN w:val="0"/>
        <w:adjustRightInd w:val="0"/>
        <w:spacing w:line="250" w:lineRule="exact"/>
        <w:rPr>
          <w:rFonts w:ascii="楷体" w:eastAsia="楷体" w:cs="楷体"/>
          <w:kern w:val="0"/>
          <w:szCs w:val="21"/>
          <w:lang w:val="zh-CN"/>
        </w:rPr>
      </w:pPr>
      <w:r w:rsidRPr="00FE07EC">
        <w:rPr>
          <w:rFonts w:ascii="楷体" w:eastAsia="楷体" w:cs="楷体"/>
          <w:noProof/>
          <w:kern w:val="0"/>
          <w:sz w:val="28"/>
          <w:szCs w:val="28"/>
          <w:lang w:val="zh-CN"/>
        </w:rPr>
        <w:lastRenderedPageBreak/>
        <w:drawing>
          <wp:inline distT="0" distB="0" distL="0" distR="0" wp14:anchorId="7AA563A0" wp14:editId="1A899C00">
            <wp:extent cx="1382486" cy="157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8355" cy="213639"/>
                    </a:xfrm>
                    <a:prstGeom prst="rect">
                      <a:avLst/>
                    </a:prstGeom>
                    <a:noFill/>
                    <a:ln>
                      <a:noFill/>
                    </a:ln>
                  </pic:spPr>
                </pic:pic>
              </a:graphicData>
            </a:graphic>
          </wp:inline>
        </w:drawing>
      </w:r>
      <w:r w:rsidRPr="00FE07EC">
        <w:rPr>
          <w:rFonts w:ascii="楷体" w:eastAsia="楷体" w:cs="楷体" w:hint="eastAsia"/>
          <w:kern w:val="0"/>
          <w:sz w:val="24"/>
          <w:szCs w:val="24"/>
          <w:lang w:val="zh-CN"/>
        </w:rPr>
        <w:t>其中</w:t>
      </w:r>
      <w:r w:rsidRPr="00FE07EC">
        <w:rPr>
          <w:rFonts w:ascii="楷体" w:eastAsia="楷体" w:cs="楷体"/>
          <w:kern w:val="0"/>
          <w:sz w:val="24"/>
          <w:szCs w:val="24"/>
          <w:lang w:val="zh-CN"/>
        </w:rPr>
        <w:t>k</w:t>
      </w:r>
      <w:r w:rsidRPr="00FE07EC">
        <w:rPr>
          <w:rFonts w:ascii="楷体" w:eastAsia="楷体" w:cs="楷体" w:hint="eastAsia"/>
          <w:kern w:val="0"/>
          <w:sz w:val="24"/>
          <w:szCs w:val="24"/>
          <w:lang w:val="zh-CN"/>
        </w:rPr>
        <w:t>和</w:t>
      </w:r>
      <w:r w:rsidRPr="00FE07EC">
        <w:rPr>
          <w:rFonts w:ascii="Arial" w:eastAsia="楷体" w:hAnsi="Arial" w:cs="Arial"/>
          <w:kern w:val="0"/>
          <w:sz w:val="24"/>
          <w:szCs w:val="24"/>
          <w:lang w:val="zh-CN"/>
        </w:rPr>
        <w:t>α</w:t>
      </w:r>
      <w:r w:rsidRPr="00FE07EC">
        <w:rPr>
          <w:rFonts w:ascii="楷体" w:eastAsia="楷体" w:hAnsi="Arial" w:cs="楷体" w:hint="eastAsia"/>
          <w:kern w:val="0"/>
          <w:sz w:val="24"/>
          <w:szCs w:val="24"/>
          <w:lang w:val="zh-CN"/>
        </w:rPr>
        <w:t>是正常数，</w:t>
      </w:r>
      <w:r w:rsidRPr="00FE07EC">
        <w:rPr>
          <w:rFonts w:ascii="楷体" w:eastAsia="楷体" w:hAnsi="Arial" w:cs="楷体"/>
          <w:kern w:val="0"/>
          <w:sz w:val="24"/>
          <w:szCs w:val="24"/>
          <w:lang w:val="zh-CN"/>
        </w:rPr>
        <w:t>P</w:t>
      </w:r>
      <w:r w:rsidRPr="00FE07EC">
        <w:rPr>
          <w:rFonts w:ascii="楷体" w:eastAsia="楷体" w:hAnsi="Arial" w:cs="楷体" w:hint="eastAsia"/>
          <w:kern w:val="0"/>
          <w:sz w:val="24"/>
          <w:szCs w:val="24"/>
          <w:lang w:val="zh-CN"/>
        </w:rPr>
        <w:t>是数据集中问题的子集。</w:t>
      </w:r>
      <w:r w:rsidRPr="00FE07EC">
        <w:rPr>
          <w:rFonts w:ascii="楷体" w:eastAsia="楷体" w:cs="楷体" w:hint="eastAsia"/>
          <w:kern w:val="0"/>
          <w:sz w:val="24"/>
          <w:szCs w:val="24"/>
          <w:lang w:val="zh-CN"/>
        </w:rPr>
        <w:t>我们假设这种关系适用于这个数据集中的所有问题。在实践中，非常低的通过率是很难或不可能估计的，因此我们限制问题</w:t>
      </w:r>
      <w:r w:rsidRPr="00FE07EC">
        <w:rPr>
          <w:rFonts w:ascii="楷体" w:eastAsia="楷体" w:cs="楷体"/>
          <w:kern w:val="0"/>
          <w:sz w:val="24"/>
          <w:szCs w:val="24"/>
          <w:lang w:val="zh-CN"/>
        </w:rPr>
        <w:t>P</w:t>
      </w:r>
      <w:r w:rsidRPr="00FE07EC">
        <w:rPr>
          <w:rFonts w:ascii="楷体" w:eastAsia="楷体" w:cs="楷体" w:hint="eastAsia"/>
          <w:kern w:val="0"/>
          <w:sz w:val="24"/>
          <w:szCs w:val="24"/>
          <w:lang w:val="zh-CN"/>
        </w:rPr>
        <w:t>和模型</w:t>
      </w:r>
      <w:r w:rsidRPr="00FE07EC">
        <w:rPr>
          <w:rFonts w:ascii="楷体" w:eastAsia="楷体" w:cs="楷体"/>
          <w:kern w:val="0"/>
          <w:sz w:val="24"/>
          <w:szCs w:val="24"/>
          <w:lang w:val="zh-CN"/>
        </w:rPr>
        <w:t>M</w:t>
      </w:r>
      <w:r w:rsidRPr="00FE07EC">
        <w:rPr>
          <w:rFonts w:ascii="楷体" w:eastAsia="楷体" w:cs="楷体" w:hint="eastAsia"/>
          <w:kern w:val="0"/>
          <w:sz w:val="24"/>
          <w:szCs w:val="24"/>
          <w:lang w:val="zh-CN"/>
        </w:rPr>
        <w:t>，这样给定一些大的样本预算，每个问题至少被每个模型解决一次。</w:t>
      </w:r>
    </w:p>
    <w:p w14:paraId="4D7B7723" w14:textId="4B0A1228" w:rsidR="00FE07EC" w:rsidRPr="005C0405" w:rsidRDefault="00FE07EC" w:rsidP="009C502D">
      <w:pPr>
        <w:rPr>
          <w:rFonts w:ascii="楷体" w:eastAsia="楷体" w:cs="楷体"/>
          <w:kern w:val="0"/>
          <w:sz w:val="24"/>
          <w:szCs w:val="24"/>
          <w:lang w:val="zh-CN"/>
        </w:rPr>
      </w:pPr>
      <w:r>
        <w:rPr>
          <w:rFonts w:ascii="楷体" w:eastAsia="楷体" w:hAnsi="楷体" w:hint="eastAsia"/>
          <w:sz w:val="24"/>
          <w:szCs w:val="24"/>
        </w:rPr>
        <w:t xml:space="preserve"> </w:t>
      </w:r>
      <w:r>
        <w:rPr>
          <w:rFonts w:ascii="楷体" w:eastAsia="楷体" w:hAnsi="楷体"/>
          <w:sz w:val="24"/>
          <w:szCs w:val="24"/>
        </w:rPr>
        <w:t xml:space="preserve"> </w:t>
      </w:r>
      <w:r w:rsidRPr="005C0405">
        <w:rPr>
          <w:rFonts w:ascii="楷体" w:eastAsia="楷体" w:cs="楷体" w:hint="eastAsia"/>
          <w:kern w:val="0"/>
          <w:sz w:val="24"/>
          <w:szCs w:val="24"/>
          <w:lang w:val="zh-CN"/>
        </w:rPr>
        <w:t>在训练完成之前，我们在</w:t>
      </w:r>
      <w:r w:rsidRPr="005C0405">
        <w:rPr>
          <w:rFonts w:ascii="楷体" w:eastAsia="楷体" w:cs="楷体"/>
          <w:kern w:val="0"/>
          <w:sz w:val="24"/>
          <w:szCs w:val="24"/>
          <w:lang w:val="zh-CN"/>
        </w:rPr>
        <w:t>HumanEval</w:t>
      </w:r>
      <w:r w:rsidRPr="005C0405">
        <w:rPr>
          <w:rFonts w:ascii="楷体" w:eastAsia="楷体" w:cs="楷体" w:hint="eastAsia"/>
          <w:kern w:val="0"/>
          <w:sz w:val="24"/>
          <w:szCs w:val="24"/>
          <w:lang w:val="zh-CN"/>
        </w:rPr>
        <w:t>上对</w:t>
      </w:r>
      <w:r w:rsidRPr="005C0405">
        <w:rPr>
          <w:rFonts w:ascii="楷体" w:eastAsia="楷体" w:cs="楷体"/>
          <w:kern w:val="0"/>
          <w:sz w:val="24"/>
          <w:szCs w:val="24"/>
          <w:lang w:val="zh-CN"/>
        </w:rPr>
        <w:t>GPT-4</w:t>
      </w:r>
      <w:r w:rsidRPr="005C0405">
        <w:rPr>
          <w:rFonts w:ascii="楷体" w:eastAsia="楷体" w:cs="楷体" w:hint="eastAsia"/>
          <w:kern w:val="0"/>
          <w:sz w:val="24"/>
          <w:szCs w:val="24"/>
          <w:lang w:val="zh-CN"/>
        </w:rPr>
        <w:t>的性能进行了预测，仅使用训练前可用的信息。</w:t>
      </w:r>
      <w:r w:rsidR="00716366" w:rsidRPr="005C0405">
        <w:rPr>
          <w:rFonts w:ascii="楷体" w:eastAsia="楷体" w:cs="楷体" w:hint="eastAsia"/>
          <w:kern w:val="0"/>
          <w:sz w:val="24"/>
          <w:szCs w:val="24"/>
          <w:lang w:val="zh-CN"/>
        </w:rPr>
        <w:t>除了</w:t>
      </w:r>
      <w:r w:rsidR="00716366" w:rsidRPr="005C0405">
        <w:rPr>
          <w:rFonts w:ascii="楷体" w:eastAsia="楷体" w:cs="楷体"/>
          <w:kern w:val="0"/>
          <w:sz w:val="24"/>
          <w:szCs w:val="24"/>
          <w:lang w:val="zh-CN"/>
        </w:rPr>
        <w:t>15</w:t>
      </w:r>
      <w:r w:rsidR="00716366" w:rsidRPr="005C0405">
        <w:rPr>
          <w:rFonts w:ascii="楷体" w:eastAsia="楷体" w:cs="楷体" w:hint="eastAsia"/>
          <w:kern w:val="0"/>
          <w:sz w:val="24"/>
          <w:szCs w:val="24"/>
          <w:lang w:val="zh-CN"/>
        </w:rPr>
        <w:t>个最难的</w:t>
      </w:r>
      <w:r w:rsidR="00716366" w:rsidRPr="005C0405">
        <w:rPr>
          <w:rFonts w:ascii="楷体" w:eastAsia="楷体" w:cs="楷体"/>
          <w:kern w:val="0"/>
          <w:sz w:val="24"/>
          <w:szCs w:val="24"/>
          <w:lang w:val="zh-CN"/>
        </w:rPr>
        <w:t>HumanEval</w:t>
      </w:r>
      <w:r w:rsidR="00716366" w:rsidRPr="005C0405">
        <w:rPr>
          <w:rFonts w:ascii="楷体" w:eastAsia="楷体" w:cs="楷体" w:hint="eastAsia"/>
          <w:kern w:val="0"/>
          <w:sz w:val="24"/>
          <w:szCs w:val="24"/>
          <w:lang w:val="zh-CN"/>
        </w:rPr>
        <w:t>问题外，</w:t>
      </w:r>
      <w:proofErr w:type="gramStart"/>
      <w:r w:rsidR="00716366" w:rsidRPr="005C0405">
        <w:rPr>
          <w:rFonts w:ascii="楷体" w:eastAsia="楷体" w:cs="楷体" w:hint="eastAsia"/>
          <w:kern w:val="0"/>
          <w:sz w:val="24"/>
          <w:szCs w:val="24"/>
          <w:lang w:val="zh-CN"/>
        </w:rPr>
        <w:t>其余问题</w:t>
      </w:r>
      <w:proofErr w:type="gramEnd"/>
      <w:r w:rsidR="00716366" w:rsidRPr="005C0405">
        <w:rPr>
          <w:rFonts w:ascii="楷体" w:eastAsia="楷体" w:cs="楷体" w:hint="eastAsia"/>
          <w:kern w:val="0"/>
          <w:sz w:val="24"/>
          <w:szCs w:val="24"/>
          <w:lang w:val="zh-CN"/>
        </w:rPr>
        <w:t>都根据较小模型的表现分为</w:t>
      </w:r>
      <w:r w:rsidR="00716366" w:rsidRPr="005C0405">
        <w:rPr>
          <w:rFonts w:ascii="楷体" w:eastAsia="楷体" w:cs="楷体"/>
          <w:kern w:val="0"/>
          <w:sz w:val="24"/>
          <w:szCs w:val="24"/>
          <w:lang w:val="zh-CN"/>
        </w:rPr>
        <w:t>6</w:t>
      </w:r>
      <w:r w:rsidR="00716366" w:rsidRPr="005C0405">
        <w:rPr>
          <w:rFonts w:ascii="楷体" w:eastAsia="楷体" w:cs="楷体" w:hint="eastAsia"/>
          <w:kern w:val="0"/>
          <w:sz w:val="24"/>
          <w:szCs w:val="24"/>
          <w:lang w:val="zh-CN"/>
        </w:rPr>
        <w:t>个难度级别。图</w:t>
      </w:r>
      <w:r w:rsidR="00716366" w:rsidRPr="005C0405">
        <w:rPr>
          <w:rFonts w:ascii="楷体" w:eastAsia="楷体" w:cs="楷体"/>
          <w:kern w:val="0"/>
          <w:sz w:val="24"/>
          <w:szCs w:val="24"/>
          <w:lang w:val="zh-CN"/>
        </w:rPr>
        <w:t>2</w:t>
      </w:r>
      <w:r w:rsidR="00716366" w:rsidRPr="005C0405">
        <w:rPr>
          <w:rFonts w:ascii="楷体" w:eastAsia="楷体" w:cs="楷体" w:hint="eastAsia"/>
          <w:kern w:val="0"/>
          <w:sz w:val="24"/>
          <w:szCs w:val="24"/>
          <w:lang w:val="zh-CN"/>
        </w:rPr>
        <w:t>中显示了第三个最简单问题的结果，显示出对</w:t>
      </w:r>
      <w:r w:rsidR="00716366" w:rsidRPr="005C0405">
        <w:rPr>
          <w:rFonts w:ascii="楷体" w:eastAsia="楷体" w:cs="楷体"/>
          <w:kern w:val="0"/>
          <w:sz w:val="24"/>
          <w:szCs w:val="24"/>
          <w:lang w:val="zh-CN"/>
        </w:rPr>
        <w:t>HumanEval</w:t>
      </w:r>
      <w:r w:rsidR="00716366" w:rsidRPr="005C0405">
        <w:rPr>
          <w:rFonts w:ascii="楷体" w:eastAsia="楷体" w:cs="楷体" w:hint="eastAsia"/>
          <w:kern w:val="0"/>
          <w:sz w:val="24"/>
          <w:szCs w:val="24"/>
          <w:lang w:val="zh-CN"/>
        </w:rPr>
        <w:t>问题的这个子集的结果预测非常准确，我们可以准确地估计几个较小模型的l</w:t>
      </w:r>
      <w:r w:rsidR="00716366" w:rsidRPr="005C0405">
        <w:rPr>
          <w:rFonts w:ascii="楷体" w:eastAsia="楷体" w:cs="楷体"/>
          <w:kern w:val="0"/>
          <w:sz w:val="24"/>
          <w:szCs w:val="24"/>
          <w:lang w:val="zh-CN"/>
        </w:rPr>
        <w:t>og(pass_rate)</w:t>
      </w:r>
      <w:r w:rsidR="00716366" w:rsidRPr="005C0405">
        <w:rPr>
          <w:rFonts w:ascii="楷体" w:eastAsia="楷体" w:cs="楷体" w:hint="eastAsia"/>
          <w:kern w:val="0"/>
          <w:sz w:val="24"/>
          <w:szCs w:val="24"/>
          <w:lang w:val="zh-CN"/>
        </w:rPr>
        <w:t>。</w:t>
      </w:r>
    </w:p>
    <w:p w14:paraId="38347C76" w14:textId="053E47CD" w:rsidR="00FE07EC" w:rsidRPr="005C0405" w:rsidRDefault="00716366" w:rsidP="009C502D">
      <w:pPr>
        <w:rPr>
          <w:rFonts w:ascii="楷体" w:eastAsia="楷体" w:cs="楷体"/>
          <w:kern w:val="0"/>
          <w:sz w:val="24"/>
          <w:szCs w:val="24"/>
          <w:lang w:val="zh-CN"/>
        </w:rPr>
      </w:pPr>
      <w:r w:rsidRPr="005C0405">
        <w:rPr>
          <w:rFonts w:ascii="楷体" w:eastAsia="楷体" w:cs="楷体" w:hint="eastAsia"/>
          <w:kern w:val="0"/>
          <w:sz w:val="24"/>
          <w:szCs w:val="24"/>
          <w:lang w:val="zh-CN"/>
        </w:rPr>
        <w:t>对其他五个类别的预测表现几乎一样好，主要的例外是</w:t>
      </w:r>
      <w:r w:rsidRPr="005C0405">
        <w:rPr>
          <w:rFonts w:ascii="楷体" w:eastAsia="楷体" w:cs="楷体"/>
          <w:kern w:val="0"/>
          <w:sz w:val="24"/>
          <w:szCs w:val="24"/>
          <w:lang w:val="zh-CN"/>
        </w:rPr>
        <w:t>GPT-4</w:t>
      </w:r>
      <w:r w:rsidRPr="005C0405">
        <w:rPr>
          <w:rFonts w:ascii="楷体" w:eastAsia="楷体" w:cs="楷体" w:hint="eastAsia"/>
          <w:kern w:val="0"/>
          <w:sz w:val="24"/>
          <w:szCs w:val="24"/>
          <w:lang w:val="zh-CN"/>
        </w:rPr>
        <w:t>在最容易的类别上的预测表现不佳。</w:t>
      </w:r>
    </w:p>
    <w:p w14:paraId="49C61C0B" w14:textId="5AC06EE3" w:rsidR="00716366" w:rsidRPr="005C0405" w:rsidRDefault="00716366" w:rsidP="009C502D">
      <w:pPr>
        <w:autoSpaceDE w:val="0"/>
        <w:autoSpaceDN w:val="0"/>
        <w:adjustRightInd w:val="0"/>
        <w:spacing w:line="250" w:lineRule="exact"/>
        <w:ind w:firstLineChars="200" w:firstLine="480"/>
        <w:rPr>
          <w:rFonts w:ascii="楷体" w:eastAsia="楷体" w:cs="楷体"/>
          <w:kern w:val="0"/>
          <w:sz w:val="24"/>
          <w:szCs w:val="24"/>
          <w:lang w:val="zh-CN"/>
        </w:rPr>
      </w:pPr>
      <w:r w:rsidRPr="005C0405">
        <w:rPr>
          <w:rFonts w:ascii="楷体" w:eastAsia="楷体" w:cs="楷体" w:hint="eastAsia"/>
          <w:kern w:val="0"/>
          <w:sz w:val="24"/>
          <w:szCs w:val="24"/>
          <w:lang w:val="zh-CN"/>
        </w:rPr>
        <w:t>某些能力仍然难以预测。例如，</w:t>
      </w:r>
      <w:r w:rsidRPr="005C0405">
        <w:rPr>
          <w:rFonts w:ascii="Times New Roman" w:hAnsi="Times New Roman" w:cs="Times New Roman"/>
          <w:sz w:val="24"/>
          <w:szCs w:val="24"/>
        </w:rPr>
        <w:t>the Inverse Scaling Prize</w:t>
      </w:r>
      <w:r w:rsidRPr="005C0405">
        <w:rPr>
          <w:rFonts w:ascii="楷体" w:eastAsia="楷体" w:cs="楷体" w:hint="eastAsia"/>
          <w:kern w:val="0"/>
          <w:sz w:val="24"/>
          <w:szCs w:val="24"/>
          <w:lang w:val="zh-CN"/>
        </w:rPr>
        <w:t>提出了几个模型性能随缩放函数而下降的任务。与</w:t>
      </w:r>
      <w:r w:rsidRPr="005C0405">
        <w:rPr>
          <w:rFonts w:ascii="楷体" w:eastAsia="楷体" w:cs="楷体"/>
          <w:kern w:val="0"/>
          <w:sz w:val="24"/>
          <w:szCs w:val="24"/>
          <w:lang w:val="zh-CN"/>
        </w:rPr>
        <w:t>Wei</w:t>
      </w:r>
      <w:r w:rsidRPr="005C0405">
        <w:rPr>
          <w:rFonts w:ascii="楷体" w:eastAsia="楷体" w:cs="楷体" w:hint="eastAsia"/>
          <w:kern w:val="0"/>
          <w:sz w:val="24"/>
          <w:szCs w:val="24"/>
          <w:lang w:val="zh-CN"/>
        </w:rPr>
        <w:t>等人最近的结果类似，我们发现</w:t>
      </w:r>
      <w:r w:rsidRPr="005C0405">
        <w:rPr>
          <w:rFonts w:ascii="楷体" w:eastAsia="楷体" w:cs="楷体"/>
          <w:kern w:val="0"/>
          <w:sz w:val="24"/>
          <w:szCs w:val="24"/>
          <w:lang w:val="zh-CN"/>
        </w:rPr>
        <w:t>GPT-4</w:t>
      </w:r>
      <w:r w:rsidRPr="005C0405">
        <w:rPr>
          <w:rFonts w:ascii="楷体" w:eastAsia="楷体" w:cs="楷体" w:hint="eastAsia"/>
          <w:kern w:val="0"/>
          <w:sz w:val="24"/>
          <w:szCs w:val="24"/>
          <w:lang w:val="zh-CN"/>
        </w:rPr>
        <w:t>扭转了这一趋势，如图</w:t>
      </w:r>
      <w:r w:rsidRPr="005C0405">
        <w:rPr>
          <w:rFonts w:ascii="楷体" w:eastAsia="楷体" w:cs="楷体"/>
          <w:kern w:val="0"/>
          <w:sz w:val="24"/>
          <w:szCs w:val="24"/>
          <w:lang w:val="zh-CN"/>
        </w:rPr>
        <w:t>3</w:t>
      </w:r>
      <w:r w:rsidRPr="005C0405">
        <w:rPr>
          <w:rFonts w:ascii="楷体" w:eastAsia="楷体" w:cs="楷体" w:hint="eastAsia"/>
          <w:kern w:val="0"/>
          <w:sz w:val="24"/>
          <w:szCs w:val="24"/>
          <w:lang w:val="zh-CN"/>
        </w:rPr>
        <w:t>所示</w:t>
      </w:r>
    </w:p>
    <w:p w14:paraId="5F7914B9" w14:textId="5A6186FE" w:rsidR="00FE07EC" w:rsidRPr="005C0405" w:rsidRDefault="00716366" w:rsidP="009C502D">
      <w:pPr>
        <w:rPr>
          <w:sz w:val="24"/>
          <w:szCs w:val="24"/>
        </w:rPr>
      </w:pPr>
      <w:r w:rsidRPr="005C0405">
        <w:rPr>
          <w:rFonts w:ascii="Times New Roman" w:hAnsi="Times New Roman" w:cs="Times New Roman"/>
          <w:sz w:val="24"/>
          <w:szCs w:val="24"/>
        </w:rPr>
        <w:t>Hindsight Neglect</w:t>
      </w:r>
      <w:r w:rsidRPr="005C0405">
        <w:rPr>
          <w:rFonts w:hint="eastAsia"/>
          <w:sz w:val="24"/>
          <w:szCs w:val="24"/>
        </w:rPr>
        <w:t>任务</w:t>
      </w:r>
    </w:p>
    <w:p w14:paraId="6A84AEAA" w14:textId="03654F89" w:rsidR="00716366" w:rsidRDefault="00716366" w:rsidP="009C502D">
      <w:pPr>
        <w:rPr>
          <w:rFonts w:ascii="楷体" w:eastAsia="楷体" w:hAnsi="楷体"/>
          <w:sz w:val="24"/>
          <w:szCs w:val="24"/>
        </w:rPr>
      </w:pPr>
      <w:r w:rsidRPr="00716366">
        <w:rPr>
          <w:rFonts w:ascii="楷体" w:eastAsia="楷体" w:hAnsi="楷体"/>
          <w:noProof/>
          <w:sz w:val="24"/>
          <w:szCs w:val="24"/>
        </w:rPr>
        <w:drawing>
          <wp:inline distT="0" distB="0" distL="0" distR="0" wp14:anchorId="050B2330" wp14:editId="4E5DE69F">
            <wp:extent cx="4599214" cy="23865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4072" cy="2389055"/>
                    </a:xfrm>
                    <a:prstGeom prst="rect">
                      <a:avLst/>
                    </a:prstGeom>
                    <a:noFill/>
                    <a:ln>
                      <a:noFill/>
                    </a:ln>
                  </pic:spPr>
                </pic:pic>
              </a:graphicData>
            </a:graphic>
          </wp:inline>
        </w:drawing>
      </w:r>
    </w:p>
    <w:p w14:paraId="53B4A35F" w14:textId="67F9D228" w:rsidR="00716366" w:rsidRPr="005C0405" w:rsidRDefault="00716366" w:rsidP="009C502D">
      <w:pPr>
        <w:autoSpaceDE w:val="0"/>
        <w:autoSpaceDN w:val="0"/>
        <w:adjustRightInd w:val="0"/>
        <w:spacing w:line="250" w:lineRule="exact"/>
        <w:ind w:firstLineChars="200" w:firstLine="480"/>
        <w:rPr>
          <w:rFonts w:ascii="楷体" w:eastAsia="楷体" w:cs="楷体"/>
          <w:kern w:val="0"/>
          <w:sz w:val="24"/>
          <w:szCs w:val="24"/>
          <w:lang w:val="zh-CN"/>
        </w:rPr>
      </w:pPr>
      <w:r w:rsidRPr="005C0405">
        <w:rPr>
          <w:rFonts w:ascii="楷体" w:eastAsia="楷体" w:cs="楷体" w:hint="eastAsia"/>
          <w:kern w:val="0"/>
          <w:sz w:val="24"/>
          <w:szCs w:val="24"/>
          <w:lang w:val="zh-CN"/>
        </w:rPr>
        <w:t>我们相信，准确预测未来的能力对安全非常重要。展望未来，我们计划在大型模型训练开始之前改进这些方法，并在各种能力之间</w:t>
      </w:r>
      <w:r w:rsidR="005C0405" w:rsidRPr="005C0405">
        <w:rPr>
          <w:rFonts w:ascii="楷体" w:eastAsia="楷体" w:cs="楷体" w:hint="eastAsia"/>
          <w:kern w:val="0"/>
          <w:sz w:val="24"/>
          <w:szCs w:val="24"/>
          <w:lang w:val="zh-CN"/>
        </w:rPr>
        <w:t>记录</w:t>
      </w:r>
      <w:r w:rsidRPr="005C0405">
        <w:rPr>
          <w:rFonts w:ascii="楷体" w:eastAsia="楷体" w:cs="楷体" w:hint="eastAsia"/>
          <w:kern w:val="0"/>
          <w:sz w:val="24"/>
          <w:szCs w:val="24"/>
          <w:lang w:val="zh-CN"/>
        </w:rPr>
        <w:t>预测</w:t>
      </w:r>
      <w:r w:rsidR="005C0405" w:rsidRPr="005C0405">
        <w:rPr>
          <w:rFonts w:ascii="楷体" w:eastAsia="楷体" w:cs="楷体" w:hint="eastAsia"/>
          <w:kern w:val="0"/>
          <w:sz w:val="24"/>
          <w:szCs w:val="24"/>
          <w:lang w:val="zh-CN"/>
        </w:rPr>
        <w:t>性能</w:t>
      </w:r>
      <w:r w:rsidRPr="005C0405">
        <w:rPr>
          <w:rFonts w:ascii="楷体" w:eastAsia="楷体" w:cs="楷体" w:hint="eastAsia"/>
          <w:kern w:val="0"/>
          <w:sz w:val="24"/>
          <w:szCs w:val="24"/>
          <w:lang w:val="zh-CN"/>
        </w:rPr>
        <w:t>，我们希望这成为该领域的共同目标。</w:t>
      </w:r>
    </w:p>
    <w:p w14:paraId="60A8F237" w14:textId="0904E8A1" w:rsidR="00716366" w:rsidRDefault="005C0405" w:rsidP="009C502D">
      <w:pPr>
        <w:pStyle w:val="1"/>
        <w:rPr>
          <w:rFonts w:ascii="楷体" w:eastAsia="楷体" w:hAnsi="楷体"/>
          <w:sz w:val="24"/>
          <w:szCs w:val="24"/>
        </w:rPr>
      </w:pPr>
      <w:r>
        <w:rPr>
          <w:rFonts w:ascii="楷体" w:eastAsia="楷体" w:hAnsi="楷体" w:hint="eastAsia"/>
          <w:sz w:val="24"/>
          <w:szCs w:val="24"/>
        </w:rPr>
        <w:t>4</w:t>
      </w:r>
      <w:r>
        <w:rPr>
          <w:rFonts w:ascii="楷体" w:eastAsia="楷体" w:hAnsi="楷体"/>
          <w:sz w:val="24"/>
          <w:szCs w:val="24"/>
        </w:rPr>
        <w:t xml:space="preserve">. </w:t>
      </w:r>
      <w:r>
        <w:rPr>
          <w:rFonts w:ascii="楷体" w:eastAsia="楷体" w:hAnsi="楷体" w:hint="eastAsia"/>
          <w:sz w:val="24"/>
          <w:szCs w:val="24"/>
        </w:rPr>
        <w:t>功能</w:t>
      </w:r>
    </w:p>
    <w:p w14:paraId="1C5D1419" w14:textId="0F69A42B" w:rsidR="005C0405" w:rsidRPr="005C0405" w:rsidRDefault="005C0405" w:rsidP="009C502D">
      <w:pPr>
        <w:autoSpaceDE w:val="0"/>
        <w:autoSpaceDN w:val="0"/>
        <w:adjustRightInd w:val="0"/>
        <w:spacing w:line="250" w:lineRule="exact"/>
        <w:ind w:firstLineChars="200" w:firstLine="480"/>
        <w:rPr>
          <w:rFonts w:ascii="楷体" w:eastAsia="楷体" w:cs="楷体"/>
          <w:kern w:val="0"/>
          <w:szCs w:val="21"/>
          <w:lang w:val="zh-CN"/>
        </w:rPr>
      </w:pPr>
      <w:r w:rsidRPr="005C0405">
        <w:rPr>
          <w:rFonts w:ascii="楷体" w:eastAsia="楷体" w:cs="楷体" w:hint="eastAsia"/>
          <w:kern w:val="0"/>
          <w:sz w:val="24"/>
          <w:szCs w:val="24"/>
          <w:lang w:val="zh-CN"/>
        </w:rPr>
        <w:t>我们在一系列不同的基准上测试了</w:t>
      </w:r>
      <w:r w:rsidRPr="005C0405">
        <w:rPr>
          <w:rFonts w:ascii="楷体" w:eastAsia="楷体" w:cs="楷体"/>
          <w:kern w:val="0"/>
          <w:sz w:val="24"/>
          <w:szCs w:val="24"/>
          <w:lang w:val="zh-CN"/>
        </w:rPr>
        <w:t>GPT-4</w:t>
      </w:r>
      <w:r w:rsidRPr="005C0405">
        <w:rPr>
          <w:rFonts w:ascii="楷体" w:eastAsia="楷体" w:cs="楷体" w:hint="eastAsia"/>
          <w:kern w:val="0"/>
          <w:sz w:val="24"/>
          <w:szCs w:val="24"/>
          <w:lang w:val="zh-CN"/>
        </w:rPr>
        <w:t>，包括最初为人类设计的模拟考试。我们没有为这些</w:t>
      </w:r>
      <w:proofErr w:type="gramStart"/>
      <w:r w:rsidRPr="005C0405">
        <w:rPr>
          <w:rFonts w:ascii="楷体" w:eastAsia="楷体" w:cs="楷体" w:hint="eastAsia"/>
          <w:kern w:val="0"/>
          <w:sz w:val="24"/>
          <w:szCs w:val="24"/>
          <w:lang w:val="zh-CN"/>
        </w:rPr>
        <w:t>考试做</w:t>
      </w:r>
      <w:proofErr w:type="gramEnd"/>
      <w:r w:rsidRPr="005C0405">
        <w:rPr>
          <w:rFonts w:ascii="楷体" w:eastAsia="楷体" w:cs="楷体" w:hint="eastAsia"/>
          <w:kern w:val="0"/>
          <w:sz w:val="24"/>
          <w:szCs w:val="24"/>
          <w:lang w:val="zh-CN"/>
        </w:rPr>
        <w:t>专门的训练。考试中的少数问题是模型在训练中发现的</w:t>
      </w:r>
      <w:r w:rsidRPr="005C0405">
        <w:rPr>
          <w:rFonts w:ascii="楷体" w:eastAsia="楷体" w:cs="楷体"/>
          <w:kern w:val="0"/>
          <w:sz w:val="24"/>
          <w:szCs w:val="24"/>
          <w:lang w:val="zh-CN"/>
        </w:rPr>
        <w:t>;</w:t>
      </w:r>
      <w:r w:rsidRPr="005C0405">
        <w:rPr>
          <w:rFonts w:ascii="楷体" w:eastAsia="楷体" w:cs="楷体" w:hint="eastAsia"/>
          <w:kern w:val="0"/>
          <w:sz w:val="24"/>
          <w:szCs w:val="24"/>
          <w:lang w:val="zh-CN"/>
        </w:rPr>
        <w:t>对于每次考试，我们都运行一个去掉这些问题的变体，并</w:t>
      </w:r>
      <w:r>
        <w:rPr>
          <w:rFonts w:ascii="楷体" w:eastAsia="楷体" w:cs="楷体" w:hint="eastAsia"/>
          <w:kern w:val="0"/>
          <w:sz w:val="24"/>
          <w:szCs w:val="24"/>
          <w:lang w:val="zh-CN"/>
        </w:rPr>
        <w:t>记录</w:t>
      </w:r>
      <w:r w:rsidRPr="005C0405">
        <w:rPr>
          <w:rFonts w:ascii="楷体" w:eastAsia="楷体" w:cs="楷体" w:hint="eastAsia"/>
          <w:kern w:val="0"/>
          <w:sz w:val="24"/>
          <w:szCs w:val="24"/>
          <w:lang w:val="zh-CN"/>
        </w:rPr>
        <w:t>两个问题中较低的分数。我们认为这个结果是有代表性的。有关技术的更多细节</w:t>
      </w:r>
      <w:r w:rsidRPr="005C0405">
        <w:rPr>
          <w:rFonts w:ascii="楷体" w:eastAsia="楷体" w:cs="楷体"/>
          <w:kern w:val="0"/>
          <w:sz w:val="24"/>
          <w:szCs w:val="24"/>
          <w:lang w:val="zh-CN"/>
        </w:rPr>
        <w:t>(</w:t>
      </w:r>
      <w:r w:rsidRPr="005C0405">
        <w:rPr>
          <w:rFonts w:ascii="楷体" w:eastAsia="楷体" w:cs="楷体" w:hint="eastAsia"/>
          <w:kern w:val="0"/>
          <w:sz w:val="24"/>
          <w:szCs w:val="24"/>
          <w:lang w:val="zh-CN"/>
        </w:rPr>
        <w:t>方法和每次检查的统计数据</w:t>
      </w:r>
      <w:r w:rsidRPr="005C0405">
        <w:rPr>
          <w:rFonts w:ascii="楷体" w:eastAsia="楷体" w:cs="楷体"/>
          <w:kern w:val="0"/>
          <w:sz w:val="24"/>
          <w:szCs w:val="24"/>
          <w:lang w:val="zh-CN"/>
        </w:rPr>
        <w:t>)</w:t>
      </w:r>
      <w:r w:rsidRPr="005C0405">
        <w:rPr>
          <w:rFonts w:ascii="楷体" w:eastAsia="楷体" w:cs="楷体" w:hint="eastAsia"/>
          <w:kern w:val="0"/>
          <w:sz w:val="24"/>
          <w:szCs w:val="24"/>
          <w:lang w:val="zh-CN"/>
        </w:rPr>
        <w:t>，请参见附录</w:t>
      </w:r>
      <w:r w:rsidRPr="005C0405">
        <w:rPr>
          <w:rFonts w:ascii="楷体" w:eastAsia="楷体" w:cs="楷体"/>
          <w:kern w:val="0"/>
          <w:sz w:val="24"/>
          <w:szCs w:val="24"/>
          <w:lang w:val="zh-CN"/>
        </w:rPr>
        <w:t>C</w:t>
      </w:r>
      <w:r w:rsidRPr="005C0405">
        <w:rPr>
          <w:rFonts w:ascii="楷体" w:eastAsia="楷体" w:cs="楷体" w:hint="eastAsia"/>
          <w:kern w:val="0"/>
          <w:sz w:val="24"/>
          <w:szCs w:val="24"/>
          <w:lang w:val="zh-CN"/>
        </w:rPr>
        <w:t>。</w:t>
      </w:r>
    </w:p>
    <w:p w14:paraId="1E274039" w14:textId="485B1197" w:rsidR="005C0405" w:rsidRPr="005C0405" w:rsidRDefault="005C0405" w:rsidP="009C502D">
      <w:pPr>
        <w:autoSpaceDE w:val="0"/>
        <w:autoSpaceDN w:val="0"/>
        <w:adjustRightInd w:val="0"/>
        <w:spacing w:line="250" w:lineRule="exact"/>
        <w:rPr>
          <w:rFonts w:ascii="楷体" w:eastAsia="楷体" w:cs="楷体"/>
          <w:kern w:val="0"/>
          <w:sz w:val="24"/>
          <w:szCs w:val="24"/>
          <w:lang w:val="zh-CN"/>
        </w:rPr>
      </w:pPr>
      <w:r>
        <w:rPr>
          <w:sz w:val="24"/>
          <w:szCs w:val="24"/>
        </w:rPr>
        <w:tab/>
      </w:r>
      <w:r w:rsidRPr="005C0405">
        <w:rPr>
          <w:rFonts w:ascii="楷体" w:eastAsia="楷体" w:cs="楷体" w:hint="eastAsia"/>
          <w:kern w:val="0"/>
          <w:sz w:val="24"/>
          <w:szCs w:val="24"/>
          <w:lang w:val="zh-CN"/>
        </w:rPr>
        <w:t>考试资料都是公开的。考试问题包括多项选择题和</w:t>
      </w:r>
      <w:proofErr w:type="gramStart"/>
      <w:r w:rsidRPr="005C0405">
        <w:rPr>
          <w:rFonts w:ascii="楷体" w:eastAsia="楷体" w:cs="楷体" w:hint="eastAsia"/>
          <w:kern w:val="0"/>
          <w:sz w:val="24"/>
          <w:szCs w:val="24"/>
          <w:lang w:val="zh-CN"/>
        </w:rPr>
        <w:t>自由回答题</w:t>
      </w:r>
      <w:proofErr w:type="gramEnd"/>
      <w:r w:rsidRPr="005C0405">
        <w:rPr>
          <w:rFonts w:ascii="楷体" w:eastAsia="楷体" w:cs="楷体"/>
          <w:kern w:val="0"/>
          <w:sz w:val="24"/>
          <w:szCs w:val="24"/>
          <w:lang w:val="zh-CN"/>
        </w:rPr>
        <w:t>;</w:t>
      </w:r>
      <w:r w:rsidRPr="005C0405">
        <w:rPr>
          <w:rFonts w:ascii="楷体" w:eastAsia="楷体" w:cs="楷体" w:hint="eastAsia"/>
          <w:kern w:val="0"/>
          <w:sz w:val="24"/>
          <w:szCs w:val="24"/>
          <w:lang w:val="zh-CN"/>
        </w:rPr>
        <w:t>我们为每种格式设计了单独的提示，并且在需要的问题的输入中包含了图像。评估设置是基于一组验证考试的表现而设计的，并且我们报告了测试考试的最终结果。综合分数由多项选择题和</w:t>
      </w:r>
      <w:proofErr w:type="gramStart"/>
      <w:r w:rsidRPr="005C0405">
        <w:rPr>
          <w:rFonts w:ascii="楷体" w:eastAsia="楷体" w:cs="楷体" w:hint="eastAsia"/>
          <w:kern w:val="0"/>
          <w:sz w:val="24"/>
          <w:szCs w:val="24"/>
          <w:lang w:val="zh-CN"/>
        </w:rPr>
        <w:t>自由回答题</w:t>
      </w:r>
      <w:proofErr w:type="gramEnd"/>
      <w:r w:rsidRPr="005C0405">
        <w:rPr>
          <w:rFonts w:ascii="楷体" w:eastAsia="楷体" w:cs="楷体" w:hint="eastAsia"/>
          <w:kern w:val="0"/>
          <w:sz w:val="24"/>
          <w:szCs w:val="24"/>
          <w:lang w:val="zh-CN"/>
        </w:rPr>
        <w:t>的分数结合决定，并采用了公开的方法。有关考试评估方法的详细信息请参见附录</w:t>
      </w:r>
      <w:r w:rsidRPr="005C0405">
        <w:rPr>
          <w:rFonts w:ascii="楷体" w:eastAsia="楷体" w:cs="楷体"/>
          <w:kern w:val="0"/>
          <w:sz w:val="24"/>
          <w:szCs w:val="24"/>
          <w:lang w:val="zh-CN"/>
        </w:rPr>
        <w:t>A</w:t>
      </w:r>
      <w:r w:rsidRPr="005C0405">
        <w:rPr>
          <w:rFonts w:ascii="楷体" w:eastAsia="楷体" w:cs="楷体" w:hint="eastAsia"/>
          <w:kern w:val="0"/>
          <w:sz w:val="24"/>
          <w:szCs w:val="24"/>
          <w:lang w:val="zh-CN"/>
        </w:rPr>
        <w:t>。</w:t>
      </w:r>
    </w:p>
    <w:p w14:paraId="2CE2FC1F" w14:textId="7DBF64FB" w:rsidR="005C0405" w:rsidRDefault="005C0405" w:rsidP="009C502D">
      <w:pPr>
        <w:autoSpaceDE w:val="0"/>
        <w:autoSpaceDN w:val="0"/>
        <w:adjustRightInd w:val="0"/>
        <w:spacing w:line="250" w:lineRule="exact"/>
        <w:rPr>
          <w:rFonts w:ascii="楷体" w:eastAsia="楷体" w:cs="楷体"/>
          <w:noProof/>
          <w:kern w:val="0"/>
          <w:szCs w:val="21"/>
          <w:lang w:val="zh-CN"/>
        </w:rPr>
      </w:pPr>
      <w:r>
        <w:rPr>
          <w:rFonts w:ascii="楷体" w:eastAsia="楷体" w:cs="楷体"/>
          <w:kern w:val="0"/>
          <w:szCs w:val="21"/>
          <w:lang w:val="zh-CN"/>
        </w:rPr>
        <w:tab/>
      </w:r>
    </w:p>
    <w:p w14:paraId="3291F090" w14:textId="4BEDD84E" w:rsidR="005C0405" w:rsidRDefault="005C0405" w:rsidP="009C502D">
      <w:pPr>
        <w:autoSpaceDE w:val="0"/>
        <w:autoSpaceDN w:val="0"/>
        <w:adjustRightInd w:val="0"/>
        <w:spacing w:line="250" w:lineRule="exact"/>
        <w:rPr>
          <w:rFonts w:ascii="楷体" w:eastAsia="楷体" w:cs="楷体"/>
          <w:noProof/>
          <w:kern w:val="0"/>
          <w:szCs w:val="21"/>
          <w:lang w:val="zh-CN"/>
        </w:rPr>
      </w:pPr>
    </w:p>
    <w:p w14:paraId="7E8FF476" w14:textId="188ABB63" w:rsidR="005C0405" w:rsidRDefault="005C0405" w:rsidP="009C502D">
      <w:pPr>
        <w:autoSpaceDE w:val="0"/>
        <w:autoSpaceDN w:val="0"/>
        <w:adjustRightInd w:val="0"/>
        <w:spacing w:line="250" w:lineRule="exact"/>
        <w:rPr>
          <w:rFonts w:ascii="楷体" w:eastAsia="楷体" w:cs="楷体"/>
          <w:kern w:val="0"/>
          <w:szCs w:val="21"/>
          <w:lang w:val="zh-CN"/>
        </w:rPr>
      </w:pPr>
    </w:p>
    <w:p w14:paraId="578149BE" w14:textId="4635570D" w:rsidR="005C0405" w:rsidRDefault="005C0405" w:rsidP="009C502D">
      <w:pPr>
        <w:rPr>
          <w:sz w:val="24"/>
          <w:szCs w:val="24"/>
        </w:rPr>
      </w:pPr>
      <w:r w:rsidRPr="005C0405">
        <w:rPr>
          <w:noProof/>
          <w:sz w:val="24"/>
          <w:szCs w:val="24"/>
        </w:rPr>
        <w:drawing>
          <wp:inline distT="0" distB="0" distL="0" distR="0" wp14:anchorId="53FDEBDC" wp14:editId="738EBEA9">
            <wp:extent cx="4844143" cy="601498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8146" cy="6019959"/>
                    </a:xfrm>
                    <a:prstGeom prst="rect">
                      <a:avLst/>
                    </a:prstGeom>
                    <a:noFill/>
                    <a:ln>
                      <a:noFill/>
                    </a:ln>
                  </pic:spPr>
                </pic:pic>
              </a:graphicData>
            </a:graphic>
          </wp:inline>
        </w:drawing>
      </w:r>
    </w:p>
    <w:p w14:paraId="075958BB" w14:textId="16B21510" w:rsidR="005C0405" w:rsidRDefault="005C0405" w:rsidP="009C502D">
      <w:pPr>
        <w:rPr>
          <w:sz w:val="24"/>
          <w:szCs w:val="24"/>
        </w:rPr>
      </w:pPr>
      <w:r w:rsidRPr="005C0405">
        <w:rPr>
          <w:noProof/>
          <w:sz w:val="24"/>
          <w:szCs w:val="24"/>
        </w:rPr>
        <w:lastRenderedPageBreak/>
        <w:drawing>
          <wp:inline distT="0" distB="0" distL="0" distR="0" wp14:anchorId="637686B9" wp14:editId="3724B7F5">
            <wp:extent cx="4909457" cy="44313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8539" cy="4439558"/>
                    </a:xfrm>
                    <a:prstGeom prst="rect">
                      <a:avLst/>
                    </a:prstGeom>
                    <a:noFill/>
                    <a:ln>
                      <a:noFill/>
                    </a:ln>
                  </pic:spPr>
                </pic:pic>
              </a:graphicData>
            </a:graphic>
          </wp:inline>
        </w:drawing>
      </w:r>
    </w:p>
    <w:p w14:paraId="48DEBF3C" w14:textId="491F0C48" w:rsidR="005C0405" w:rsidRPr="003F59A8" w:rsidRDefault="005C0405" w:rsidP="009C502D">
      <w:pPr>
        <w:autoSpaceDE w:val="0"/>
        <w:autoSpaceDN w:val="0"/>
        <w:adjustRightInd w:val="0"/>
        <w:spacing w:line="250" w:lineRule="exact"/>
        <w:ind w:firstLineChars="200" w:firstLine="480"/>
        <w:rPr>
          <w:rFonts w:ascii="Times New Roman" w:eastAsia="楷体" w:hAnsi="Times New Roman" w:cs="Times New Roman"/>
          <w:kern w:val="0"/>
          <w:sz w:val="24"/>
          <w:szCs w:val="24"/>
          <w:lang w:val="zh-CN"/>
        </w:rPr>
      </w:pPr>
      <w:r w:rsidRPr="003F59A8">
        <w:rPr>
          <w:rFonts w:ascii="楷体" w:eastAsia="楷体" w:cs="楷体"/>
          <w:kern w:val="0"/>
          <w:sz w:val="24"/>
          <w:szCs w:val="24"/>
          <w:lang w:val="zh-CN"/>
        </w:rPr>
        <w:t>GPT-4</w:t>
      </w:r>
      <w:r w:rsidRPr="003F59A8">
        <w:rPr>
          <w:rFonts w:ascii="楷体" w:eastAsia="楷体" w:cs="楷体" w:hint="eastAsia"/>
          <w:kern w:val="0"/>
          <w:sz w:val="24"/>
          <w:szCs w:val="24"/>
          <w:lang w:val="zh-CN"/>
        </w:rPr>
        <w:t>在大多数专业和学术考试中表现出人类水平。特别是在模拟司法统一考试中，以前</w:t>
      </w:r>
      <w:r w:rsidRPr="003F59A8">
        <w:rPr>
          <w:rFonts w:ascii="楷体" w:eastAsia="楷体" w:cs="楷体"/>
          <w:kern w:val="0"/>
          <w:sz w:val="24"/>
          <w:szCs w:val="24"/>
          <w:lang w:val="zh-CN"/>
        </w:rPr>
        <w:t>10%</w:t>
      </w:r>
      <w:r w:rsidRPr="003F59A8">
        <w:rPr>
          <w:rFonts w:ascii="楷体" w:eastAsia="楷体" w:cs="楷体" w:hint="eastAsia"/>
          <w:kern w:val="0"/>
          <w:sz w:val="24"/>
          <w:szCs w:val="24"/>
          <w:lang w:val="zh-CN"/>
        </w:rPr>
        <w:t>的成绩通过考试</w:t>
      </w:r>
      <w:r w:rsidR="005357DD" w:rsidRPr="003F59A8">
        <w:rPr>
          <w:rFonts w:ascii="Times New Roman" w:hAnsi="Times New Roman" w:cs="Times New Roman"/>
          <w:sz w:val="24"/>
          <w:szCs w:val="24"/>
        </w:rPr>
        <w:t>(Table 1, Figure 4)</w:t>
      </w:r>
    </w:p>
    <w:p w14:paraId="236E73DD" w14:textId="77777777" w:rsidR="005357DD" w:rsidRPr="003F59A8" w:rsidRDefault="005357DD" w:rsidP="009C502D">
      <w:pPr>
        <w:autoSpaceDE w:val="0"/>
        <w:autoSpaceDN w:val="0"/>
        <w:adjustRightInd w:val="0"/>
        <w:spacing w:line="250" w:lineRule="exact"/>
        <w:rPr>
          <w:rFonts w:ascii="楷体" w:eastAsia="楷体" w:cs="楷体"/>
          <w:kern w:val="0"/>
          <w:sz w:val="24"/>
          <w:szCs w:val="24"/>
          <w:lang w:val="zh-CN"/>
        </w:rPr>
      </w:pPr>
      <w:r w:rsidRPr="003F59A8">
        <w:rPr>
          <w:sz w:val="24"/>
          <w:szCs w:val="24"/>
        </w:rPr>
        <w:tab/>
      </w:r>
      <w:r w:rsidRPr="003F59A8">
        <w:rPr>
          <w:rFonts w:ascii="楷体" w:eastAsia="楷体" w:cs="楷体" w:hint="eastAsia"/>
          <w:kern w:val="0"/>
          <w:sz w:val="24"/>
          <w:szCs w:val="24"/>
          <w:lang w:val="zh-CN"/>
        </w:rPr>
        <w:t>该模型在考试中的能力似乎主要来自于训练前的过程，并没有受到</w:t>
      </w:r>
      <w:r w:rsidRPr="003F59A8">
        <w:rPr>
          <w:rFonts w:ascii="楷体" w:eastAsia="楷体" w:cs="楷体"/>
          <w:kern w:val="0"/>
          <w:sz w:val="24"/>
          <w:szCs w:val="24"/>
          <w:lang w:val="zh-CN"/>
        </w:rPr>
        <w:t>RLHF</w:t>
      </w:r>
      <w:r w:rsidRPr="003F59A8">
        <w:rPr>
          <w:rFonts w:ascii="楷体" w:eastAsia="楷体" w:cs="楷体" w:hint="eastAsia"/>
          <w:kern w:val="0"/>
          <w:sz w:val="24"/>
          <w:szCs w:val="24"/>
          <w:lang w:val="zh-CN"/>
        </w:rPr>
        <w:t>的显著影响。</w:t>
      </w:r>
    </w:p>
    <w:p w14:paraId="599ABFC2" w14:textId="5F5F9EFA" w:rsidR="005C0405" w:rsidRPr="003F59A8" w:rsidRDefault="005357DD" w:rsidP="009C502D">
      <w:pPr>
        <w:rPr>
          <w:sz w:val="24"/>
          <w:szCs w:val="24"/>
        </w:rPr>
      </w:pPr>
      <w:r w:rsidRPr="003F59A8">
        <w:rPr>
          <w:rFonts w:ascii="楷体" w:eastAsia="楷体" w:cs="楷体" w:hint="eastAsia"/>
          <w:kern w:val="0"/>
          <w:sz w:val="24"/>
          <w:szCs w:val="24"/>
          <w:lang w:val="zh-CN"/>
        </w:rPr>
        <w:t>在多项选择题上，基本的</w:t>
      </w:r>
      <w:r w:rsidRPr="003F59A8">
        <w:rPr>
          <w:rFonts w:ascii="楷体" w:eastAsia="楷体" w:cs="楷体"/>
          <w:kern w:val="0"/>
          <w:sz w:val="24"/>
          <w:szCs w:val="24"/>
          <w:lang w:val="zh-CN"/>
        </w:rPr>
        <w:t>GPT-4</w:t>
      </w:r>
      <w:r w:rsidRPr="003F59A8">
        <w:rPr>
          <w:rFonts w:ascii="楷体" w:eastAsia="楷体" w:cs="楷体" w:hint="eastAsia"/>
          <w:kern w:val="0"/>
          <w:sz w:val="24"/>
          <w:szCs w:val="24"/>
          <w:lang w:val="zh-CN"/>
        </w:rPr>
        <w:t>模型和</w:t>
      </w:r>
      <w:r w:rsidRPr="003F59A8">
        <w:rPr>
          <w:rFonts w:ascii="楷体" w:eastAsia="楷体" w:cs="楷体"/>
          <w:kern w:val="0"/>
          <w:sz w:val="24"/>
          <w:szCs w:val="24"/>
          <w:lang w:val="zh-CN"/>
        </w:rPr>
        <w:t>RLHF</w:t>
      </w:r>
      <w:r w:rsidRPr="003F59A8">
        <w:rPr>
          <w:rFonts w:ascii="楷体" w:eastAsia="楷体" w:cs="楷体" w:hint="eastAsia"/>
          <w:kern w:val="0"/>
          <w:sz w:val="24"/>
          <w:szCs w:val="24"/>
          <w:lang w:val="zh-CN"/>
        </w:rPr>
        <w:t>模型在我们测试的考试中平均表现一样好</w:t>
      </w:r>
    </w:p>
    <w:p w14:paraId="5150BB92" w14:textId="77777777" w:rsidR="005357DD" w:rsidRPr="003F59A8" w:rsidRDefault="005357DD" w:rsidP="009C502D">
      <w:pPr>
        <w:autoSpaceDE w:val="0"/>
        <w:autoSpaceDN w:val="0"/>
        <w:adjustRightInd w:val="0"/>
        <w:spacing w:line="250" w:lineRule="exact"/>
        <w:rPr>
          <w:rFonts w:ascii="楷体" w:eastAsia="楷体" w:cs="楷体"/>
          <w:kern w:val="0"/>
          <w:sz w:val="24"/>
          <w:szCs w:val="24"/>
          <w:lang w:val="zh-CN"/>
        </w:rPr>
      </w:pPr>
      <w:r w:rsidRPr="003F59A8">
        <w:rPr>
          <w:sz w:val="24"/>
          <w:szCs w:val="24"/>
        </w:rPr>
        <w:tab/>
      </w:r>
      <w:r w:rsidRPr="003F59A8">
        <w:rPr>
          <w:rFonts w:ascii="楷体" w:eastAsia="楷体" w:cs="楷体" w:hint="eastAsia"/>
          <w:kern w:val="0"/>
          <w:sz w:val="24"/>
          <w:szCs w:val="24"/>
          <w:lang w:val="zh-CN"/>
        </w:rPr>
        <w:t>我们还在为评估语言模型而设计的传统基准上评估了</w:t>
      </w:r>
      <w:proofErr w:type="gramStart"/>
      <w:r w:rsidRPr="003F59A8">
        <w:rPr>
          <w:rFonts w:ascii="楷体" w:eastAsia="楷体" w:cs="楷体" w:hint="eastAsia"/>
          <w:kern w:val="0"/>
          <w:sz w:val="24"/>
          <w:szCs w:val="24"/>
          <w:lang w:val="zh-CN"/>
        </w:rPr>
        <w:t>预训练</w:t>
      </w:r>
      <w:proofErr w:type="gramEnd"/>
      <w:r w:rsidRPr="003F59A8">
        <w:rPr>
          <w:rFonts w:ascii="楷体" w:eastAsia="楷体" w:cs="楷体" w:hint="eastAsia"/>
          <w:kern w:val="0"/>
          <w:sz w:val="24"/>
          <w:szCs w:val="24"/>
          <w:lang w:val="zh-CN"/>
        </w:rPr>
        <w:t>的基础</w:t>
      </w:r>
      <w:r w:rsidRPr="003F59A8">
        <w:rPr>
          <w:rFonts w:ascii="楷体" w:eastAsia="楷体" w:cs="楷体"/>
          <w:kern w:val="0"/>
          <w:sz w:val="24"/>
          <w:szCs w:val="24"/>
          <w:lang w:val="zh-CN"/>
        </w:rPr>
        <w:t>GPT-4</w:t>
      </w:r>
      <w:r w:rsidRPr="003F59A8">
        <w:rPr>
          <w:rFonts w:ascii="楷体" w:eastAsia="楷体" w:cs="楷体" w:hint="eastAsia"/>
          <w:kern w:val="0"/>
          <w:sz w:val="24"/>
          <w:szCs w:val="24"/>
          <w:lang w:val="zh-CN"/>
        </w:rPr>
        <w:t>模型。</w:t>
      </w:r>
    </w:p>
    <w:p w14:paraId="190D298E" w14:textId="34AE40B2" w:rsidR="005357DD" w:rsidRPr="003F59A8" w:rsidRDefault="005357DD" w:rsidP="009C502D">
      <w:pPr>
        <w:autoSpaceDE w:val="0"/>
        <w:autoSpaceDN w:val="0"/>
        <w:adjustRightInd w:val="0"/>
        <w:spacing w:line="250" w:lineRule="exact"/>
        <w:rPr>
          <w:rFonts w:ascii="楷体" w:eastAsia="楷体" w:cs="楷体"/>
          <w:kern w:val="0"/>
          <w:sz w:val="24"/>
          <w:szCs w:val="24"/>
          <w:lang w:val="zh-CN"/>
        </w:rPr>
      </w:pPr>
      <w:r w:rsidRPr="003F59A8">
        <w:rPr>
          <w:rFonts w:ascii="楷体" w:eastAsia="楷体" w:cs="楷体" w:hint="eastAsia"/>
          <w:kern w:val="0"/>
          <w:sz w:val="24"/>
          <w:szCs w:val="24"/>
          <w:lang w:val="zh-CN"/>
        </w:rPr>
        <w:t>对于我们报告的每个基准，我们对出现在训练集中的测试数据进行了污染检查</w:t>
      </w:r>
      <w:r w:rsidRPr="003F59A8">
        <w:rPr>
          <w:rFonts w:ascii="楷体" w:eastAsia="楷体" w:cs="楷体"/>
          <w:kern w:val="0"/>
          <w:sz w:val="24"/>
          <w:szCs w:val="24"/>
          <w:lang w:val="zh-CN"/>
        </w:rPr>
        <w:t>(</w:t>
      </w:r>
      <w:r w:rsidRPr="003F59A8">
        <w:rPr>
          <w:rFonts w:ascii="楷体" w:eastAsia="楷体" w:cs="楷体" w:hint="eastAsia"/>
          <w:kern w:val="0"/>
          <w:sz w:val="24"/>
          <w:szCs w:val="24"/>
          <w:lang w:val="zh-CN"/>
        </w:rPr>
        <w:t>关于每个基准污染的完整细节，请参阅附录</w:t>
      </w:r>
      <w:r w:rsidRPr="003F59A8">
        <w:rPr>
          <w:rFonts w:ascii="楷体" w:eastAsia="楷体" w:cs="楷体"/>
          <w:kern w:val="0"/>
          <w:sz w:val="24"/>
          <w:szCs w:val="24"/>
          <w:lang w:val="zh-CN"/>
        </w:rPr>
        <w:t>D)</w:t>
      </w:r>
      <w:r w:rsidRPr="003F59A8">
        <w:rPr>
          <w:rFonts w:ascii="楷体" w:eastAsia="楷体" w:cs="楷体" w:hint="eastAsia"/>
          <w:kern w:val="0"/>
          <w:sz w:val="24"/>
          <w:szCs w:val="24"/>
          <w:lang w:val="zh-CN"/>
        </w:rPr>
        <w:t>在评估</w:t>
      </w:r>
      <w:r w:rsidRPr="003F59A8">
        <w:rPr>
          <w:rFonts w:ascii="楷体" w:eastAsia="楷体" w:cs="楷体"/>
          <w:kern w:val="0"/>
          <w:sz w:val="24"/>
          <w:szCs w:val="24"/>
          <w:lang w:val="zh-CN"/>
        </w:rPr>
        <w:t>GPT-4</w:t>
      </w:r>
      <w:r w:rsidRPr="003F59A8">
        <w:rPr>
          <w:rFonts w:ascii="楷体" w:eastAsia="楷体" w:cs="楷体" w:hint="eastAsia"/>
          <w:kern w:val="0"/>
          <w:sz w:val="24"/>
          <w:szCs w:val="24"/>
          <w:lang w:val="zh-CN"/>
        </w:rPr>
        <w:t>时，我们对所有基准测试都使用了少量提示</w:t>
      </w:r>
    </w:p>
    <w:p w14:paraId="4267053E" w14:textId="77777777" w:rsidR="005357DD" w:rsidRPr="003F59A8" w:rsidRDefault="005357DD" w:rsidP="009C502D">
      <w:pPr>
        <w:autoSpaceDE w:val="0"/>
        <w:autoSpaceDN w:val="0"/>
        <w:adjustRightInd w:val="0"/>
        <w:spacing w:line="250" w:lineRule="exact"/>
        <w:rPr>
          <w:rFonts w:ascii="楷体" w:eastAsia="楷体" w:cs="楷体"/>
          <w:kern w:val="0"/>
          <w:sz w:val="24"/>
          <w:szCs w:val="24"/>
          <w:lang w:val="zh-CN"/>
        </w:rPr>
      </w:pPr>
      <w:r w:rsidRPr="003F59A8">
        <w:rPr>
          <w:rFonts w:ascii="楷体" w:eastAsia="楷体" w:cs="楷体"/>
          <w:kern w:val="0"/>
          <w:sz w:val="24"/>
          <w:szCs w:val="24"/>
          <w:lang w:val="zh-CN"/>
        </w:rPr>
        <w:tab/>
        <w:t>GPT-4</w:t>
      </w:r>
      <w:r w:rsidRPr="003F59A8">
        <w:rPr>
          <w:rFonts w:ascii="楷体" w:eastAsia="楷体" w:cs="楷体" w:hint="eastAsia"/>
          <w:kern w:val="0"/>
          <w:sz w:val="24"/>
          <w:szCs w:val="24"/>
          <w:lang w:val="zh-CN"/>
        </w:rPr>
        <w:t>大大优于现有的语言模型，以及以前最先进的</w:t>
      </w:r>
      <w:r w:rsidRPr="003F59A8">
        <w:rPr>
          <w:rFonts w:ascii="楷体" w:eastAsia="楷体" w:cs="楷体"/>
          <w:kern w:val="0"/>
          <w:sz w:val="24"/>
          <w:szCs w:val="24"/>
          <w:lang w:val="zh-CN"/>
        </w:rPr>
        <w:t>(SOTA)</w:t>
      </w:r>
      <w:r w:rsidRPr="003F59A8">
        <w:rPr>
          <w:rFonts w:ascii="楷体" w:eastAsia="楷体" w:cs="楷体" w:hint="eastAsia"/>
          <w:kern w:val="0"/>
          <w:sz w:val="24"/>
          <w:szCs w:val="24"/>
          <w:lang w:val="zh-CN"/>
        </w:rPr>
        <w:t>系统，后者通常具有特定于基准的制作或额外的训练协议</w:t>
      </w:r>
      <w:r w:rsidRPr="003F59A8">
        <w:rPr>
          <w:rFonts w:ascii="楷体" w:eastAsia="楷体" w:cs="楷体"/>
          <w:kern w:val="0"/>
          <w:sz w:val="24"/>
          <w:szCs w:val="24"/>
          <w:lang w:val="zh-CN"/>
        </w:rPr>
        <w:t>(</w:t>
      </w:r>
      <w:r w:rsidRPr="003F59A8">
        <w:rPr>
          <w:rFonts w:ascii="楷体" w:eastAsia="楷体" w:cs="楷体" w:hint="eastAsia"/>
          <w:kern w:val="0"/>
          <w:sz w:val="24"/>
          <w:szCs w:val="24"/>
          <w:lang w:val="zh-CN"/>
        </w:rPr>
        <w:t>表</w:t>
      </w:r>
      <w:r w:rsidRPr="003F59A8">
        <w:rPr>
          <w:rFonts w:ascii="楷体" w:eastAsia="楷体" w:cs="楷体"/>
          <w:kern w:val="0"/>
          <w:sz w:val="24"/>
          <w:szCs w:val="24"/>
          <w:lang w:val="zh-CN"/>
        </w:rPr>
        <w:t>2)</w:t>
      </w:r>
      <w:r w:rsidRPr="003F59A8">
        <w:rPr>
          <w:rFonts w:ascii="楷体" w:eastAsia="楷体" w:cs="楷体" w:hint="eastAsia"/>
          <w:kern w:val="0"/>
          <w:sz w:val="24"/>
          <w:szCs w:val="24"/>
          <w:lang w:val="zh-CN"/>
        </w:rPr>
        <w:t>。</w:t>
      </w:r>
    </w:p>
    <w:p w14:paraId="31852F68" w14:textId="77777777" w:rsidR="005357DD" w:rsidRPr="003F59A8" w:rsidRDefault="005357DD" w:rsidP="009C502D">
      <w:pPr>
        <w:autoSpaceDE w:val="0"/>
        <w:autoSpaceDN w:val="0"/>
        <w:adjustRightInd w:val="0"/>
        <w:spacing w:line="250" w:lineRule="exact"/>
        <w:rPr>
          <w:rFonts w:ascii="楷体" w:eastAsia="楷体" w:cs="楷体"/>
          <w:kern w:val="0"/>
          <w:sz w:val="24"/>
          <w:szCs w:val="24"/>
          <w:lang w:val="zh-CN"/>
        </w:rPr>
      </w:pPr>
      <w:r w:rsidRPr="003F59A8">
        <w:rPr>
          <w:rFonts w:ascii="楷体" w:eastAsia="楷体" w:cs="楷体"/>
          <w:kern w:val="0"/>
          <w:sz w:val="24"/>
          <w:szCs w:val="24"/>
          <w:lang w:val="zh-CN"/>
        </w:rPr>
        <w:tab/>
      </w:r>
      <w:r w:rsidRPr="003F59A8">
        <w:rPr>
          <w:rFonts w:ascii="楷体" w:eastAsia="楷体" w:cs="楷体" w:hint="eastAsia"/>
          <w:kern w:val="0"/>
          <w:sz w:val="24"/>
          <w:szCs w:val="24"/>
          <w:lang w:val="zh-CN"/>
        </w:rPr>
        <w:t>许多现有的</w:t>
      </w:r>
      <w:r w:rsidRPr="003F59A8">
        <w:rPr>
          <w:rFonts w:ascii="楷体" w:eastAsia="楷体" w:cs="楷体"/>
          <w:kern w:val="0"/>
          <w:sz w:val="24"/>
          <w:szCs w:val="24"/>
          <w:lang w:val="zh-CN"/>
        </w:rPr>
        <w:t>ML</w:t>
      </w:r>
      <w:r w:rsidRPr="003F59A8">
        <w:rPr>
          <w:rFonts w:ascii="楷体" w:eastAsia="楷体" w:cs="楷体" w:hint="eastAsia"/>
          <w:kern w:val="0"/>
          <w:sz w:val="24"/>
          <w:szCs w:val="24"/>
          <w:lang w:val="zh-CN"/>
        </w:rPr>
        <w:t>基准测试都是用英语编写的。</w:t>
      </w:r>
    </w:p>
    <w:p w14:paraId="6E2DF089" w14:textId="77B9D045" w:rsidR="005357DD" w:rsidRPr="003F59A8" w:rsidRDefault="005357DD" w:rsidP="009C502D">
      <w:pPr>
        <w:autoSpaceDE w:val="0"/>
        <w:autoSpaceDN w:val="0"/>
        <w:adjustRightInd w:val="0"/>
        <w:spacing w:line="250" w:lineRule="exact"/>
        <w:rPr>
          <w:rFonts w:ascii="Times New Roman" w:eastAsia="楷体" w:hAnsi="Times New Roman" w:cs="Times New Roman"/>
          <w:kern w:val="0"/>
          <w:sz w:val="24"/>
          <w:szCs w:val="24"/>
          <w:lang w:val="zh-CN"/>
        </w:rPr>
      </w:pPr>
      <w:r w:rsidRPr="003F59A8">
        <w:rPr>
          <w:rFonts w:ascii="楷体" w:eastAsia="楷体" w:cs="楷体" w:hint="eastAsia"/>
          <w:kern w:val="0"/>
          <w:sz w:val="24"/>
          <w:szCs w:val="24"/>
          <w:lang w:val="zh-CN"/>
        </w:rPr>
        <w:t>为了初步了解</w:t>
      </w:r>
      <w:r w:rsidRPr="003F59A8">
        <w:rPr>
          <w:rFonts w:ascii="楷体" w:eastAsia="楷体" w:cs="楷体"/>
          <w:kern w:val="0"/>
          <w:sz w:val="24"/>
          <w:szCs w:val="24"/>
          <w:lang w:val="zh-CN"/>
        </w:rPr>
        <w:t>GPT-4</w:t>
      </w:r>
      <w:r w:rsidRPr="003F59A8">
        <w:rPr>
          <w:rFonts w:ascii="楷体" w:eastAsia="楷体" w:cs="楷体" w:hint="eastAsia"/>
          <w:kern w:val="0"/>
          <w:sz w:val="24"/>
          <w:szCs w:val="24"/>
          <w:lang w:val="zh-CN"/>
        </w:rPr>
        <w:t>在其他语言中的功能，我们使用</w:t>
      </w:r>
      <w:r w:rsidRPr="003F59A8">
        <w:rPr>
          <w:rFonts w:ascii="楷体" w:eastAsia="楷体" w:cs="楷体"/>
          <w:kern w:val="0"/>
          <w:sz w:val="24"/>
          <w:szCs w:val="24"/>
          <w:lang w:val="zh-CN"/>
        </w:rPr>
        <w:t>Azure Translate</w:t>
      </w:r>
      <w:r w:rsidRPr="003F59A8">
        <w:rPr>
          <w:rFonts w:ascii="楷体" w:eastAsia="楷体" w:cs="楷体" w:hint="eastAsia"/>
          <w:kern w:val="0"/>
          <w:sz w:val="24"/>
          <w:szCs w:val="24"/>
          <w:lang w:val="zh-CN"/>
        </w:rPr>
        <w:t>将</w:t>
      </w:r>
      <w:r w:rsidRPr="003F59A8">
        <w:rPr>
          <w:rFonts w:ascii="楷体" w:eastAsia="楷体" w:cs="楷体"/>
          <w:kern w:val="0"/>
          <w:sz w:val="24"/>
          <w:szCs w:val="24"/>
          <w:lang w:val="zh-CN"/>
        </w:rPr>
        <w:t>MMLU</w:t>
      </w:r>
      <w:r w:rsidRPr="003F59A8">
        <w:rPr>
          <w:rFonts w:ascii="楷体" w:eastAsia="楷体" w:cs="楷体" w:hint="eastAsia"/>
          <w:kern w:val="0"/>
          <w:sz w:val="24"/>
          <w:szCs w:val="24"/>
          <w:lang w:val="zh-CN"/>
        </w:rPr>
        <w:t>基准测试</w:t>
      </w:r>
      <w:r w:rsidRPr="003F59A8">
        <w:rPr>
          <w:rFonts w:ascii="楷体" w:eastAsia="楷体" w:cs="楷体"/>
          <w:kern w:val="0"/>
          <w:sz w:val="24"/>
          <w:szCs w:val="24"/>
          <w:lang w:val="zh-CN"/>
        </w:rPr>
        <w:t>——</w:t>
      </w:r>
      <w:r w:rsidRPr="003F59A8">
        <w:rPr>
          <w:rFonts w:ascii="楷体" w:eastAsia="楷体" w:cs="楷体" w:hint="eastAsia"/>
          <w:kern w:val="0"/>
          <w:sz w:val="24"/>
          <w:szCs w:val="24"/>
          <w:lang w:val="zh-CN"/>
        </w:rPr>
        <w:t>一套涵盖</w:t>
      </w:r>
      <w:r w:rsidRPr="003F59A8">
        <w:rPr>
          <w:rFonts w:ascii="楷体" w:eastAsia="楷体" w:cs="楷体"/>
          <w:kern w:val="0"/>
          <w:sz w:val="24"/>
          <w:szCs w:val="24"/>
          <w:lang w:val="zh-CN"/>
        </w:rPr>
        <w:t>57</w:t>
      </w:r>
      <w:r w:rsidRPr="003F59A8">
        <w:rPr>
          <w:rFonts w:ascii="楷体" w:eastAsia="楷体" w:cs="楷体" w:hint="eastAsia"/>
          <w:kern w:val="0"/>
          <w:sz w:val="24"/>
          <w:szCs w:val="24"/>
          <w:lang w:val="zh-CN"/>
        </w:rPr>
        <w:t>个主题的多重选择问题</w:t>
      </w:r>
      <w:r w:rsidRPr="003F59A8">
        <w:rPr>
          <w:rFonts w:ascii="楷体" w:eastAsia="楷体" w:cs="楷体"/>
          <w:kern w:val="0"/>
          <w:sz w:val="24"/>
          <w:szCs w:val="24"/>
          <w:lang w:val="zh-CN"/>
        </w:rPr>
        <w:t>——</w:t>
      </w:r>
      <w:r w:rsidRPr="003F59A8">
        <w:rPr>
          <w:rFonts w:ascii="楷体" w:eastAsia="楷体" w:cs="楷体" w:hint="eastAsia"/>
          <w:kern w:val="0"/>
          <w:sz w:val="24"/>
          <w:szCs w:val="24"/>
          <w:lang w:val="zh-CN"/>
        </w:rPr>
        <w:t>翻译成各种语言</w:t>
      </w:r>
      <w:r w:rsidRPr="003F59A8">
        <w:rPr>
          <w:rFonts w:ascii="楷体" w:eastAsia="楷体" w:cs="楷体"/>
          <w:kern w:val="0"/>
          <w:sz w:val="24"/>
          <w:szCs w:val="24"/>
          <w:lang w:val="zh-CN"/>
        </w:rPr>
        <w:t>(</w:t>
      </w:r>
      <w:r w:rsidRPr="003F59A8">
        <w:rPr>
          <w:rFonts w:ascii="楷体" w:eastAsia="楷体" w:cs="楷体" w:hint="eastAsia"/>
          <w:kern w:val="0"/>
          <w:sz w:val="24"/>
          <w:szCs w:val="24"/>
          <w:lang w:val="zh-CN"/>
        </w:rPr>
        <w:t>参见附录</w:t>
      </w:r>
      <w:r w:rsidRPr="003F59A8">
        <w:rPr>
          <w:rFonts w:ascii="楷体" w:eastAsia="楷体" w:cs="楷体"/>
          <w:kern w:val="0"/>
          <w:sz w:val="24"/>
          <w:szCs w:val="24"/>
          <w:lang w:val="zh-CN"/>
        </w:rPr>
        <w:t>F</w:t>
      </w:r>
      <w:r w:rsidRPr="003F59A8">
        <w:rPr>
          <w:rFonts w:ascii="楷体" w:eastAsia="楷体" w:cs="楷体" w:hint="eastAsia"/>
          <w:kern w:val="0"/>
          <w:sz w:val="24"/>
          <w:szCs w:val="24"/>
          <w:lang w:val="zh-CN"/>
        </w:rPr>
        <w:t>的示例翻译和提示</w:t>
      </w:r>
      <w:r w:rsidRPr="003F59A8">
        <w:rPr>
          <w:rFonts w:ascii="楷体" w:eastAsia="楷体" w:cs="楷体"/>
          <w:kern w:val="0"/>
          <w:sz w:val="24"/>
          <w:szCs w:val="24"/>
          <w:lang w:val="zh-CN"/>
        </w:rPr>
        <w:t>)</w:t>
      </w:r>
      <w:r w:rsidRPr="003F59A8">
        <w:rPr>
          <w:rFonts w:ascii="楷体" w:eastAsia="楷体" w:cs="楷体" w:hint="eastAsia"/>
          <w:kern w:val="0"/>
          <w:sz w:val="24"/>
          <w:szCs w:val="24"/>
          <w:lang w:val="zh-CN"/>
        </w:rPr>
        <w:t>。我们发现对于我们测试的大部分语言，</w:t>
      </w:r>
      <w:r w:rsidRPr="003F59A8">
        <w:rPr>
          <w:rFonts w:ascii="楷体" w:eastAsia="楷体" w:cs="楷体"/>
          <w:kern w:val="0"/>
          <w:sz w:val="24"/>
          <w:szCs w:val="24"/>
          <w:lang w:val="zh-CN"/>
        </w:rPr>
        <w:t>GPT-4</w:t>
      </w:r>
      <w:r w:rsidRPr="003F59A8">
        <w:rPr>
          <w:rFonts w:ascii="楷体" w:eastAsia="楷体" w:cs="楷体" w:hint="eastAsia"/>
          <w:kern w:val="0"/>
          <w:sz w:val="24"/>
          <w:szCs w:val="24"/>
          <w:lang w:val="zh-CN"/>
        </w:rPr>
        <w:t>优于</w:t>
      </w:r>
      <w:r w:rsidRPr="003F59A8">
        <w:rPr>
          <w:rFonts w:ascii="楷体" w:eastAsia="楷体" w:cs="楷体"/>
          <w:kern w:val="0"/>
          <w:sz w:val="24"/>
          <w:szCs w:val="24"/>
          <w:lang w:val="zh-CN"/>
        </w:rPr>
        <w:t>GPT 3.5</w:t>
      </w:r>
      <w:r w:rsidRPr="003F59A8">
        <w:rPr>
          <w:rFonts w:ascii="楷体" w:eastAsia="楷体" w:cs="楷体" w:hint="eastAsia"/>
          <w:kern w:val="0"/>
          <w:sz w:val="24"/>
          <w:szCs w:val="24"/>
          <w:lang w:val="zh-CN"/>
        </w:rPr>
        <w:t>和现有语言模型</w:t>
      </w:r>
      <w:r w:rsidRPr="003F59A8">
        <w:rPr>
          <w:rFonts w:ascii="楷体" w:eastAsia="楷体" w:cs="楷体"/>
          <w:kern w:val="0"/>
          <w:sz w:val="24"/>
          <w:szCs w:val="24"/>
          <w:lang w:val="zh-CN"/>
        </w:rPr>
        <w:t>(Chinchilla</w:t>
      </w:r>
      <w:r w:rsidRPr="003F59A8">
        <w:rPr>
          <w:rFonts w:ascii="楷体" w:eastAsia="楷体" w:cs="楷体" w:hint="eastAsia"/>
          <w:kern w:val="0"/>
          <w:sz w:val="24"/>
          <w:szCs w:val="24"/>
          <w:lang w:val="zh-CN"/>
        </w:rPr>
        <w:t>和</w:t>
      </w:r>
      <w:r w:rsidRPr="003F59A8">
        <w:rPr>
          <w:rFonts w:ascii="楷体" w:eastAsia="楷体" w:cs="楷体"/>
          <w:kern w:val="0"/>
          <w:sz w:val="24"/>
          <w:szCs w:val="24"/>
          <w:lang w:val="zh-CN"/>
        </w:rPr>
        <w:t>PaLM</w:t>
      </w:r>
      <w:r w:rsidRPr="003F59A8">
        <w:rPr>
          <w:rFonts w:ascii="楷体" w:eastAsia="楷体" w:cs="楷体" w:hint="eastAsia"/>
          <w:kern w:val="0"/>
          <w:sz w:val="24"/>
          <w:szCs w:val="24"/>
          <w:lang w:val="zh-CN"/>
        </w:rPr>
        <w:t>)，包括不常见的语言</w:t>
      </w:r>
      <w:r w:rsidRPr="003F59A8">
        <w:rPr>
          <w:rFonts w:ascii="Times New Roman" w:eastAsia="楷体" w:hAnsi="Times New Roman" w:cs="Times New Roman"/>
          <w:kern w:val="0"/>
          <w:sz w:val="24"/>
          <w:szCs w:val="24"/>
          <w:lang w:val="zh-CN"/>
        </w:rPr>
        <w:t>：</w:t>
      </w:r>
      <w:r w:rsidRPr="003F59A8">
        <w:rPr>
          <w:rFonts w:ascii="Times New Roman" w:hAnsi="Times New Roman" w:cs="Times New Roman"/>
          <w:sz w:val="24"/>
          <w:szCs w:val="24"/>
        </w:rPr>
        <w:t>Latvian, Welsh, and Swahili</w:t>
      </w:r>
      <w:r w:rsidRPr="003F59A8">
        <w:rPr>
          <w:rFonts w:ascii="Times New Roman" w:hAnsi="Times New Roman" w:cs="Times New Roman" w:hint="eastAsia"/>
          <w:sz w:val="24"/>
          <w:szCs w:val="24"/>
        </w:rPr>
        <w:t>（</w:t>
      </w:r>
      <w:r w:rsidRPr="003F59A8">
        <w:rPr>
          <w:rFonts w:ascii="Times New Roman" w:hAnsi="Times New Roman" w:cs="Times New Roman" w:hint="eastAsia"/>
          <w:sz w:val="24"/>
          <w:szCs w:val="24"/>
        </w:rPr>
        <w:t>Figure</w:t>
      </w:r>
      <w:r w:rsidRPr="003F59A8">
        <w:rPr>
          <w:rFonts w:ascii="Times New Roman" w:hAnsi="Times New Roman" w:cs="Times New Roman"/>
          <w:sz w:val="24"/>
          <w:szCs w:val="24"/>
        </w:rPr>
        <w:t>5</w:t>
      </w:r>
      <w:r w:rsidRPr="003F59A8">
        <w:rPr>
          <w:rFonts w:ascii="Times New Roman" w:hAnsi="Times New Roman" w:cs="Times New Roman" w:hint="eastAsia"/>
          <w:sz w:val="24"/>
          <w:szCs w:val="24"/>
        </w:rPr>
        <w:t>）</w:t>
      </w:r>
    </w:p>
    <w:p w14:paraId="60FC9E46" w14:textId="4F49C482" w:rsidR="005357DD" w:rsidRPr="003F59A8" w:rsidRDefault="005357DD" w:rsidP="009C502D">
      <w:pPr>
        <w:autoSpaceDE w:val="0"/>
        <w:autoSpaceDN w:val="0"/>
        <w:adjustRightInd w:val="0"/>
        <w:spacing w:line="250" w:lineRule="exact"/>
        <w:rPr>
          <w:rFonts w:ascii="楷体" w:eastAsia="楷体" w:cs="楷体"/>
          <w:kern w:val="0"/>
          <w:sz w:val="24"/>
          <w:szCs w:val="24"/>
          <w:lang w:val="zh-CN"/>
        </w:rPr>
      </w:pPr>
      <w:r w:rsidRPr="003F59A8">
        <w:rPr>
          <w:rFonts w:ascii="楷体" w:eastAsia="楷体" w:cs="楷体"/>
          <w:kern w:val="0"/>
          <w:sz w:val="24"/>
          <w:szCs w:val="24"/>
          <w:lang w:val="zh-CN"/>
        </w:rPr>
        <w:tab/>
        <w:t>GPT-4</w:t>
      </w:r>
      <w:r w:rsidRPr="003F59A8">
        <w:rPr>
          <w:rFonts w:ascii="楷体" w:eastAsia="楷体" w:cs="楷体" w:hint="eastAsia"/>
          <w:kern w:val="0"/>
          <w:sz w:val="24"/>
          <w:szCs w:val="24"/>
          <w:lang w:val="zh-CN"/>
        </w:rPr>
        <w:t>在跟踪用户意图的能力方面大大改进了以前的模型。在提交给</w:t>
      </w:r>
      <w:r w:rsidRPr="003F59A8">
        <w:rPr>
          <w:rFonts w:ascii="楷体" w:eastAsia="楷体" w:cs="楷体"/>
          <w:kern w:val="0"/>
          <w:sz w:val="24"/>
          <w:szCs w:val="24"/>
          <w:lang w:val="zh-CN"/>
        </w:rPr>
        <w:t>ChatGPT</w:t>
      </w:r>
      <w:r w:rsidRPr="003F59A8">
        <w:rPr>
          <w:rFonts w:ascii="楷体" w:eastAsia="楷体" w:cs="楷体" w:hint="eastAsia"/>
          <w:kern w:val="0"/>
          <w:sz w:val="24"/>
          <w:szCs w:val="24"/>
          <w:lang w:val="zh-CN"/>
        </w:rPr>
        <w:t>和</w:t>
      </w:r>
      <w:r w:rsidRPr="003F59A8">
        <w:rPr>
          <w:rFonts w:ascii="楷体" w:eastAsia="楷体" w:cs="楷体"/>
          <w:kern w:val="0"/>
          <w:sz w:val="24"/>
          <w:szCs w:val="24"/>
          <w:lang w:val="zh-CN"/>
        </w:rPr>
        <w:t>OpenAI API</w:t>
      </w:r>
      <w:r w:rsidRPr="003F59A8">
        <w:rPr>
          <w:rFonts w:ascii="楷体" w:eastAsia="楷体" w:cs="楷体" w:hint="eastAsia"/>
          <w:kern w:val="0"/>
          <w:sz w:val="24"/>
          <w:szCs w:val="24"/>
          <w:lang w:val="zh-CN"/>
        </w:rPr>
        <w:t>的</w:t>
      </w:r>
      <w:r w:rsidRPr="003F59A8">
        <w:rPr>
          <w:rFonts w:ascii="楷体" w:eastAsia="楷体" w:cs="楷体"/>
          <w:kern w:val="0"/>
          <w:sz w:val="24"/>
          <w:szCs w:val="24"/>
          <w:lang w:val="zh-CN"/>
        </w:rPr>
        <w:t>5,214</w:t>
      </w:r>
      <w:r w:rsidRPr="003F59A8">
        <w:rPr>
          <w:rFonts w:ascii="楷体" w:eastAsia="楷体" w:cs="楷体" w:hint="eastAsia"/>
          <w:kern w:val="0"/>
          <w:sz w:val="24"/>
          <w:szCs w:val="24"/>
          <w:lang w:val="zh-CN"/>
        </w:rPr>
        <w:t>个提示数据集中，</w:t>
      </w:r>
      <w:r w:rsidRPr="003F59A8">
        <w:rPr>
          <w:rFonts w:ascii="楷体" w:eastAsia="楷体" w:cs="楷体"/>
          <w:kern w:val="0"/>
          <w:sz w:val="24"/>
          <w:szCs w:val="24"/>
          <w:lang w:val="zh-CN"/>
        </w:rPr>
        <w:t>GPT-4</w:t>
      </w:r>
      <w:r w:rsidRPr="003F59A8">
        <w:rPr>
          <w:rFonts w:ascii="楷体" w:eastAsia="楷体" w:cs="楷体" w:hint="eastAsia"/>
          <w:kern w:val="0"/>
          <w:sz w:val="24"/>
          <w:szCs w:val="24"/>
          <w:lang w:val="zh-CN"/>
        </w:rPr>
        <w:t>生成的响应在</w:t>
      </w:r>
      <w:r w:rsidRPr="003F59A8">
        <w:rPr>
          <w:rFonts w:ascii="楷体" w:eastAsia="楷体" w:cs="楷体"/>
          <w:kern w:val="0"/>
          <w:sz w:val="24"/>
          <w:szCs w:val="24"/>
          <w:lang w:val="zh-CN"/>
        </w:rPr>
        <w:t>70.2%</w:t>
      </w:r>
      <w:r w:rsidRPr="003F59A8">
        <w:rPr>
          <w:rFonts w:ascii="楷体" w:eastAsia="楷体" w:cs="楷体" w:hint="eastAsia"/>
          <w:kern w:val="0"/>
          <w:sz w:val="24"/>
          <w:szCs w:val="24"/>
          <w:lang w:val="zh-CN"/>
        </w:rPr>
        <w:t>的提示上优于</w:t>
      </w:r>
      <w:r w:rsidRPr="003F59A8">
        <w:rPr>
          <w:rFonts w:ascii="楷体" w:eastAsia="楷体" w:cs="楷体"/>
          <w:kern w:val="0"/>
          <w:sz w:val="24"/>
          <w:szCs w:val="24"/>
          <w:lang w:val="zh-CN"/>
        </w:rPr>
        <w:t>GPT-3.5</w:t>
      </w:r>
      <w:r w:rsidRPr="003F59A8">
        <w:rPr>
          <w:rFonts w:ascii="楷体" w:eastAsia="楷体" w:cs="楷体" w:hint="eastAsia"/>
          <w:kern w:val="0"/>
          <w:sz w:val="24"/>
          <w:szCs w:val="24"/>
          <w:lang w:val="zh-CN"/>
        </w:rPr>
        <w:t>生成的响应。</w:t>
      </w:r>
    </w:p>
    <w:p w14:paraId="1BF4A95C" w14:textId="1BCE2C21" w:rsidR="005357DD" w:rsidRPr="003F59A8" w:rsidRDefault="003F59A8" w:rsidP="009C502D">
      <w:pPr>
        <w:autoSpaceDE w:val="0"/>
        <w:autoSpaceDN w:val="0"/>
        <w:adjustRightInd w:val="0"/>
        <w:spacing w:line="250" w:lineRule="exact"/>
        <w:rPr>
          <w:rFonts w:ascii="楷体" w:eastAsia="楷体" w:cs="楷体"/>
          <w:kern w:val="0"/>
          <w:sz w:val="24"/>
          <w:szCs w:val="24"/>
          <w:lang w:val="zh-CN"/>
        </w:rPr>
      </w:pPr>
      <w:r w:rsidRPr="003F59A8">
        <w:rPr>
          <w:rFonts w:ascii="楷体" w:eastAsia="楷体" w:cs="楷体"/>
          <w:kern w:val="0"/>
          <w:sz w:val="24"/>
          <w:szCs w:val="24"/>
          <w:lang w:val="zh-CN"/>
        </w:rPr>
        <w:tab/>
      </w:r>
      <w:r w:rsidRPr="003F59A8">
        <w:rPr>
          <w:rFonts w:ascii="楷体" w:eastAsia="楷体" w:cs="楷体" w:hint="eastAsia"/>
          <w:kern w:val="0"/>
          <w:sz w:val="24"/>
          <w:szCs w:val="24"/>
          <w:lang w:val="zh-CN"/>
        </w:rPr>
        <w:t>我们正在开源</w:t>
      </w:r>
      <w:r w:rsidRPr="003F59A8">
        <w:rPr>
          <w:rFonts w:ascii="楷体" w:eastAsia="楷体" w:cs="楷体"/>
          <w:kern w:val="0"/>
          <w:sz w:val="24"/>
          <w:szCs w:val="24"/>
          <w:lang w:val="zh-CN"/>
        </w:rPr>
        <w:t>OpenAI Evals</w:t>
      </w:r>
      <w:r w:rsidRPr="003F59A8">
        <w:rPr>
          <w:rFonts w:ascii="楷体" w:eastAsia="楷体" w:cs="楷体" w:hint="eastAsia"/>
          <w:kern w:val="0"/>
          <w:sz w:val="24"/>
          <w:szCs w:val="24"/>
          <w:lang w:val="zh-CN"/>
        </w:rPr>
        <w:t>，这是我们的框架用于创建和运行评估</w:t>
      </w:r>
      <w:r w:rsidRPr="003F59A8">
        <w:rPr>
          <w:rFonts w:ascii="楷体" w:eastAsia="楷体" w:cs="楷体"/>
          <w:kern w:val="0"/>
          <w:sz w:val="24"/>
          <w:szCs w:val="24"/>
          <w:lang w:val="zh-CN"/>
        </w:rPr>
        <w:t>GPT-4</w:t>
      </w:r>
      <w:r w:rsidRPr="003F59A8">
        <w:rPr>
          <w:rFonts w:ascii="楷体" w:eastAsia="楷体" w:cs="楷体" w:hint="eastAsia"/>
          <w:kern w:val="0"/>
          <w:sz w:val="24"/>
          <w:szCs w:val="24"/>
          <w:lang w:val="zh-CN"/>
        </w:rPr>
        <w:t>等模型的基准，同时逐个样本检查性能样本。评估与现有的基准测试兼容，并可用于跟踪部署中模型的性能。我们计划随着时间的推移增加这些基准的多样性，以代表更广泛的故障模式和更难的任务集。</w:t>
      </w:r>
    </w:p>
    <w:p w14:paraId="6C55F20C" w14:textId="7F30AF58" w:rsidR="005C0405" w:rsidRDefault="005357DD" w:rsidP="009C502D">
      <w:pPr>
        <w:rPr>
          <w:sz w:val="24"/>
          <w:szCs w:val="24"/>
        </w:rPr>
      </w:pPr>
      <w:r w:rsidRPr="005357DD">
        <w:rPr>
          <w:noProof/>
          <w:sz w:val="24"/>
          <w:szCs w:val="24"/>
        </w:rPr>
        <w:lastRenderedPageBreak/>
        <w:drawing>
          <wp:inline distT="0" distB="0" distL="0" distR="0" wp14:anchorId="08F481E8" wp14:editId="1C9F3670">
            <wp:extent cx="3935186" cy="363659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3496" cy="3644275"/>
                    </a:xfrm>
                    <a:prstGeom prst="rect">
                      <a:avLst/>
                    </a:prstGeom>
                    <a:noFill/>
                    <a:ln>
                      <a:noFill/>
                    </a:ln>
                  </pic:spPr>
                </pic:pic>
              </a:graphicData>
            </a:graphic>
          </wp:inline>
        </w:drawing>
      </w:r>
    </w:p>
    <w:p w14:paraId="68631A02" w14:textId="16A24BE3" w:rsidR="005357DD" w:rsidRDefault="005357DD" w:rsidP="009C502D">
      <w:pPr>
        <w:rPr>
          <w:sz w:val="24"/>
          <w:szCs w:val="24"/>
        </w:rPr>
      </w:pPr>
      <w:r w:rsidRPr="005357DD">
        <w:rPr>
          <w:noProof/>
          <w:sz w:val="24"/>
          <w:szCs w:val="24"/>
        </w:rPr>
        <w:drawing>
          <wp:inline distT="0" distB="0" distL="0" distR="0" wp14:anchorId="740C7343" wp14:editId="27303E15">
            <wp:extent cx="4005943" cy="422435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4691" cy="4233583"/>
                    </a:xfrm>
                    <a:prstGeom prst="rect">
                      <a:avLst/>
                    </a:prstGeom>
                    <a:noFill/>
                    <a:ln>
                      <a:noFill/>
                    </a:ln>
                  </pic:spPr>
                </pic:pic>
              </a:graphicData>
            </a:graphic>
          </wp:inline>
        </w:drawing>
      </w:r>
    </w:p>
    <w:p w14:paraId="27BC5922" w14:textId="77777777" w:rsidR="003F59A8" w:rsidRDefault="003F59A8" w:rsidP="009C502D">
      <w:pPr>
        <w:rPr>
          <w:rFonts w:ascii="楷体" w:eastAsia="楷体" w:hAnsi="楷体"/>
          <w:sz w:val="24"/>
          <w:szCs w:val="24"/>
        </w:rPr>
      </w:pPr>
    </w:p>
    <w:p w14:paraId="3E16E2C6" w14:textId="77777777" w:rsidR="003F59A8" w:rsidRDefault="003F59A8" w:rsidP="009C502D">
      <w:pPr>
        <w:rPr>
          <w:rFonts w:ascii="楷体" w:eastAsia="楷体" w:hAnsi="楷体"/>
          <w:sz w:val="24"/>
          <w:szCs w:val="24"/>
        </w:rPr>
      </w:pPr>
    </w:p>
    <w:p w14:paraId="08FBBEF8" w14:textId="77777777" w:rsidR="003F59A8" w:rsidRDefault="003F59A8" w:rsidP="009C502D">
      <w:pPr>
        <w:rPr>
          <w:rFonts w:ascii="楷体" w:eastAsia="楷体" w:hAnsi="楷体"/>
          <w:sz w:val="24"/>
          <w:szCs w:val="24"/>
        </w:rPr>
      </w:pPr>
    </w:p>
    <w:p w14:paraId="7727C152" w14:textId="7906A162" w:rsidR="003F59A8" w:rsidRPr="003F59A8" w:rsidRDefault="003F59A8" w:rsidP="009C502D">
      <w:pPr>
        <w:pStyle w:val="2"/>
        <w:rPr>
          <w:rFonts w:ascii="楷体" w:eastAsia="楷体" w:hAnsi="楷体"/>
          <w:sz w:val="24"/>
          <w:szCs w:val="24"/>
        </w:rPr>
      </w:pPr>
      <w:r w:rsidRPr="003F59A8">
        <w:rPr>
          <w:rFonts w:ascii="楷体" w:eastAsia="楷体" w:hAnsi="楷体" w:hint="eastAsia"/>
          <w:sz w:val="24"/>
          <w:szCs w:val="24"/>
        </w:rPr>
        <w:lastRenderedPageBreak/>
        <w:t>4</w:t>
      </w:r>
      <w:r w:rsidRPr="003F59A8">
        <w:rPr>
          <w:rFonts w:ascii="楷体" w:eastAsia="楷体" w:hAnsi="楷体"/>
          <w:sz w:val="24"/>
          <w:szCs w:val="24"/>
        </w:rPr>
        <w:t xml:space="preserve">.1 </w:t>
      </w:r>
      <w:r w:rsidRPr="003F59A8">
        <w:rPr>
          <w:rFonts w:ascii="楷体" w:eastAsia="楷体" w:hAnsi="楷体" w:hint="eastAsia"/>
          <w:sz w:val="24"/>
          <w:szCs w:val="24"/>
        </w:rPr>
        <w:t>视觉输入</w:t>
      </w:r>
    </w:p>
    <w:p w14:paraId="790E2E93" w14:textId="52AAA9A4" w:rsidR="004C5A37" w:rsidRPr="008E6543" w:rsidRDefault="003F59A8" w:rsidP="009C502D">
      <w:pPr>
        <w:autoSpaceDE w:val="0"/>
        <w:autoSpaceDN w:val="0"/>
        <w:adjustRightInd w:val="0"/>
        <w:spacing w:line="250" w:lineRule="exact"/>
        <w:ind w:firstLineChars="200" w:firstLine="480"/>
        <w:rPr>
          <w:rFonts w:ascii="楷体" w:eastAsia="楷体" w:cs="楷体"/>
          <w:kern w:val="0"/>
          <w:sz w:val="24"/>
          <w:szCs w:val="24"/>
          <w:lang w:val="zh-CN"/>
        </w:rPr>
      </w:pPr>
      <w:r w:rsidRPr="008E6543">
        <w:rPr>
          <w:rFonts w:ascii="楷体" w:eastAsia="楷体" w:cs="楷体"/>
          <w:kern w:val="0"/>
          <w:sz w:val="24"/>
          <w:szCs w:val="24"/>
          <w:lang w:val="zh-CN"/>
        </w:rPr>
        <w:t>GPT-4</w:t>
      </w:r>
      <w:r w:rsidRPr="008E6543">
        <w:rPr>
          <w:rFonts w:ascii="楷体" w:eastAsia="楷体" w:cs="楷体" w:hint="eastAsia"/>
          <w:kern w:val="0"/>
          <w:sz w:val="24"/>
          <w:szCs w:val="24"/>
          <w:lang w:val="zh-CN"/>
        </w:rPr>
        <w:t>接受由图像和文本组成的提示，它</w:t>
      </w:r>
      <w:r w:rsidRPr="008E6543">
        <w:rPr>
          <w:rFonts w:ascii="楷体" w:eastAsia="楷体" w:cs="楷体"/>
          <w:kern w:val="0"/>
          <w:sz w:val="24"/>
          <w:szCs w:val="24"/>
          <w:lang w:val="zh-CN"/>
        </w:rPr>
        <w:t>(</w:t>
      </w:r>
      <w:r w:rsidRPr="008E6543">
        <w:rPr>
          <w:rFonts w:ascii="楷体" w:eastAsia="楷体" w:cs="楷体" w:hint="eastAsia"/>
          <w:kern w:val="0"/>
          <w:sz w:val="24"/>
          <w:szCs w:val="24"/>
          <w:lang w:val="zh-CN"/>
        </w:rPr>
        <w:t>与纯文本设置并行</w:t>
      </w:r>
      <w:r w:rsidRPr="008E6543">
        <w:rPr>
          <w:rFonts w:ascii="楷体" w:eastAsia="楷体" w:cs="楷体"/>
          <w:kern w:val="0"/>
          <w:sz w:val="24"/>
          <w:szCs w:val="24"/>
          <w:lang w:val="zh-CN"/>
        </w:rPr>
        <w:t>)</w:t>
      </w:r>
      <w:r w:rsidRPr="008E6543">
        <w:rPr>
          <w:rFonts w:ascii="楷体" w:eastAsia="楷体" w:cs="楷体" w:hint="eastAsia"/>
          <w:kern w:val="0"/>
          <w:sz w:val="24"/>
          <w:szCs w:val="24"/>
          <w:lang w:val="zh-CN"/>
        </w:rPr>
        <w:t>允许用户指定任何视觉或语言任务。具体来说，该模型在给定由任意交错的文本和图像组成的输入时生成文本输出。</w:t>
      </w:r>
      <w:r w:rsidR="004C5A37" w:rsidRPr="008E6543">
        <w:rPr>
          <w:rFonts w:ascii="楷体" w:eastAsia="楷体" w:cs="楷体"/>
          <w:kern w:val="0"/>
          <w:sz w:val="24"/>
          <w:szCs w:val="24"/>
          <w:lang w:val="zh-CN"/>
        </w:rPr>
        <w:t>GPT-4</w:t>
      </w:r>
      <w:r w:rsidR="004C5A37" w:rsidRPr="008E6543">
        <w:rPr>
          <w:rFonts w:ascii="楷体" w:eastAsia="楷体" w:cs="楷体" w:hint="eastAsia"/>
          <w:kern w:val="0"/>
          <w:sz w:val="24"/>
          <w:szCs w:val="24"/>
          <w:lang w:val="zh-CN"/>
        </w:rPr>
        <w:t>在一系列领域中</w:t>
      </w:r>
      <w:r w:rsidR="004C5A37" w:rsidRPr="008E6543">
        <w:rPr>
          <w:rFonts w:ascii="楷体" w:eastAsia="楷体" w:cs="楷体"/>
          <w:kern w:val="0"/>
          <w:sz w:val="24"/>
          <w:szCs w:val="24"/>
          <w:lang w:val="zh-CN"/>
        </w:rPr>
        <w:t>(</w:t>
      </w:r>
      <w:r w:rsidR="004C5A37" w:rsidRPr="008E6543">
        <w:rPr>
          <w:rFonts w:ascii="楷体" w:eastAsia="楷体" w:cs="楷体" w:hint="eastAsia"/>
          <w:kern w:val="0"/>
          <w:sz w:val="24"/>
          <w:szCs w:val="24"/>
          <w:lang w:val="zh-CN"/>
        </w:rPr>
        <w:t>包括带有文本和照片、图表或屏幕截图的文档</w:t>
      </w:r>
      <w:r w:rsidR="004C5A37" w:rsidRPr="008E6543">
        <w:rPr>
          <w:rFonts w:ascii="楷体" w:eastAsia="楷体" w:cs="楷体"/>
          <w:kern w:val="0"/>
          <w:sz w:val="24"/>
          <w:szCs w:val="24"/>
          <w:lang w:val="zh-CN"/>
        </w:rPr>
        <w:t>)</w:t>
      </w:r>
      <w:r w:rsidR="004C5A37" w:rsidRPr="008E6543">
        <w:rPr>
          <w:rFonts w:ascii="楷体" w:eastAsia="楷体" w:cs="楷体" w:hint="eastAsia"/>
          <w:kern w:val="0"/>
          <w:sz w:val="24"/>
          <w:szCs w:val="24"/>
          <w:lang w:val="zh-CN"/>
        </w:rPr>
        <w:t>显示出与纯文本输入类似的功能。表3为G</w:t>
      </w:r>
      <w:r w:rsidR="004C5A37" w:rsidRPr="008E6543">
        <w:rPr>
          <w:rFonts w:ascii="楷体" w:eastAsia="楷体" w:cs="楷体"/>
          <w:kern w:val="0"/>
          <w:sz w:val="24"/>
          <w:szCs w:val="24"/>
          <w:lang w:val="zh-CN"/>
        </w:rPr>
        <w:t>PT-4</w:t>
      </w:r>
      <w:r w:rsidR="004C5A37" w:rsidRPr="008E6543">
        <w:rPr>
          <w:rFonts w:ascii="楷体" w:eastAsia="楷体" w:cs="楷体" w:hint="eastAsia"/>
          <w:kern w:val="0"/>
          <w:sz w:val="24"/>
          <w:szCs w:val="24"/>
          <w:lang w:val="zh-CN"/>
        </w:rPr>
        <w:t>视觉输入的例子。针对语言模型开发的标准测试技术（例如少样本提示、思维链等），在同时使用图像和文本时同样有效-有关示例请参见附录C</w:t>
      </w:r>
    </w:p>
    <w:p w14:paraId="3B58D414" w14:textId="6863CCDC" w:rsidR="001D2C2A" w:rsidRPr="008E6543" w:rsidRDefault="00267451" w:rsidP="009C502D">
      <w:pPr>
        <w:autoSpaceDE w:val="0"/>
        <w:autoSpaceDN w:val="0"/>
        <w:adjustRightInd w:val="0"/>
        <w:spacing w:line="250" w:lineRule="exact"/>
        <w:ind w:firstLineChars="200" w:firstLine="480"/>
        <w:rPr>
          <w:rFonts w:ascii="楷体" w:eastAsia="楷体" w:cs="楷体"/>
          <w:kern w:val="0"/>
          <w:sz w:val="24"/>
          <w:szCs w:val="24"/>
          <w:lang w:val="zh-CN"/>
        </w:rPr>
      </w:pPr>
      <w:r w:rsidRPr="008E6543">
        <w:rPr>
          <w:rFonts w:ascii="楷体" w:eastAsia="楷体" w:cs="楷体"/>
          <w:noProof/>
          <w:kern w:val="0"/>
          <w:sz w:val="24"/>
          <w:szCs w:val="24"/>
          <w:lang w:val="zh-CN"/>
        </w:rPr>
        <w:drawing>
          <wp:anchor distT="0" distB="0" distL="114300" distR="114300" simplePos="0" relativeHeight="251644928" behindDoc="0" locked="0" layoutInCell="1" allowOverlap="1" wp14:anchorId="79690591" wp14:editId="7F987AF1">
            <wp:simplePos x="0" y="0"/>
            <wp:positionH relativeFrom="column">
              <wp:posOffset>0</wp:posOffset>
            </wp:positionH>
            <wp:positionV relativeFrom="paragraph">
              <wp:posOffset>454660</wp:posOffset>
            </wp:positionV>
            <wp:extent cx="4854575" cy="52959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3">
                      <a:extLst>
                        <a:ext uri="{28A0092B-C50C-407E-A947-70E740481C1C}">
                          <a14:useLocalDpi xmlns:a14="http://schemas.microsoft.com/office/drawing/2010/main" val="0"/>
                        </a:ext>
                      </a:extLst>
                    </a:blip>
                    <a:stretch>
                      <a:fillRect/>
                    </a:stretch>
                  </pic:blipFill>
                  <pic:spPr>
                    <a:xfrm>
                      <a:off x="0" y="0"/>
                      <a:ext cx="4854575" cy="5295900"/>
                    </a:xfrm>
                    <a:prstGeom prst="rect">
                      <a:avLst/>
                    </a:prstGeom>
                  </pic:spPr>
                </pic:pic>
              </a:graphicData>
            </a:graphic>
            <wp14:sizeRelH relativeFrom="margin">
              <wp14:pctWidth>0</wp14:pctWidth>
            </wp14:sizeRelH>
            <wp14:sizeRelV relativeFrom="margin">
              <wp14:pctHeight>0</wp14:pctHeight>
            </wp14:sizeRelV>
          </wp:anchor>
        </w:drawing>
      </w:r>
      <w:r w:rsidR="004C5A37" w:rsidRPr="008E6543">
        <w:rPr>
          <w:rFonts w:ascii="楷体" w:eastAsia="楷体" w:cs="楷体" w:hint="eastAsia"/>
          <w:kern w:val="0"/>
          <w:sz w:val="24"/>
          <w:szCs w:val="24"/>
          <w:lang w:val="zh-CN"/>
        </w:rPr>
        <w:t>在</w:t>
      </w:r>
      <w:r w:rsidR="004C5A37" w:rsidRPr="008E6543">
        <w:rPr>
          <w:rFonts w:ascii="楷体" w:eastAsia="楷体" w:cs="楷体"/>
          <w:kern w:val="0"/>
          <w:sz w:val="24"/>
          <w:szCs w:val="24"/>
          <w:lang w:val="zh-CN"/>
        </w:rPr>
        <w:t>GPT-4</w:t>
      </w:r>
      <w:proofErr w:type="gramStart"/>
      <w:r w:rsidR="004C5A37" w:rsidRPr="008E6543">
        <w:rPr>
          <w:rFonts w:ascii="楷体" w:eastAsia="楷体" w:cs="楷体" w:hint="eastAsia"/>
          <w:kern w:val="0"/>
          <w:sz w:val="24"/>
          <w:szCs w:val="24"/>
          <w:lang w:val="zh-CN"/>
        </w:rPr>
        <w:t>博客文章</w:t>
      </w:r>
      <w:proofErr w:type="gramEnd"/>
      <w:r w:rsidR="004C5A37" w:rsidRPr="008E6543">
        <w:rPr>
          <w:rFonts w:ascii="楷体" w:eastAsia="楷体" w:cs="楷体" w:hint="eastAsia"/>
          <w:kern w:val="0"/>
          <w:sz w:val="24"/>
          <w:szCs w:val="24"/>
          <w:lang w:val="zh-CN"/>
        </w:rPr>
        <w:t>中可以找到少量学术范围基准的初步结果。我们计划在后续工作中发布更多关于</w:t>
      </w:r>
      <w:r w:rsidR="004C5A37" w:rsidRPr="008E6543">
        <w:rPr>
          <w:rFonts w:ascii="楷体" w:eastAsia="楷体" w:cs="楷体"/>
          <w:kern w:val="0"/>
          <w:sz w:val="24"/>
          <w:szCs w:val="24"/>
          <w:lang w:val="zh-CN"/>
        </w:rPr>
        <w:t>GPT-4</w:t>
      </w:r>
      <w:r w:rsidR="004C5A37" w:rsidRPr="008E6543">
        <w:rPr>
          <w:rFonts w:ascii="楷体" w:eastAsia="楷体" w:cs="楷体" w:hint="eastAsia"/>
          <w:kern w:val="0"/>
          <w:sz w:val="24"/>
          <w:szCs w:val="24"/>
          <w:lang w:val="zh-CN"/>
        </w:rPr>
        <w:t>视觉能力的信息</w:t>
      </w:r>
      <w:r w:rsidR="001D2C2A" w:rsidRPr="008E6543">
        <w:rPr>
          <w:rFonts w:ascii="楷体" w:eastAsia="楷体" w:cs="楷体" w:hint="eastAsia"/>
          <w:kern w:val="0"/>
          <w:sz w:val="24"/>
          <w:szCs w:val="24"/>
          <w:lang w:val="zh-CN"/>
        </w:rPr>
        <w:t>。</w:t>
      </w:r>
    </w:p>
    <w:p w14:paraId="6B8A1144" w14:textId="2FD24BF3" w:rsidR="001D2C2A" w:rsidRDefault="001D2C2A" w:rsidP="009C502D">
      <w:pPr>
        <w:autoSpaceDE w:val="0"/>
        <w:autoSpaceDN w:val="0"/>
        <w:adjustRightInd w:val="0"/>
        <w:spacing w:line="250" w:lineRule="exact"/>
        <w:rPr>
          <w:rFonts w:ascii="楷体" w:eastAsia="楷体" w:cs="楷体"/>
          <w:noProof/>
          <w:kern w:val="0"/>
          <w:sz w:val="24"/>
          <w:szCs w:val="24"/>
          <w:lang w:val="zh-CN"/>
        </w:rPr>
      </w:pPr>
    </w:p>
    <w:p w14:paraId="50B260B1" w14:textId="2A67BBFF" w:rsidR="00267451" w:rsidRDefault="00267451" w:rsidP="009C502D">
      <w:pPr>
        <w:pStyle w:val="1"/>
        <w:rPr>
          <w:rFonts w:ascii="楷体" w:eastAsia="楷体" w:cs="楷体"/>
          <w:noProof/>
          <w:kern w:val="0"/>
          <w:sz w:val="24"/>
          <w:szCs w:val="24"/>
          <w:lang w:val="zh-CN"/>
        </w:rPr>
      </w:pPr>
      <w:r>
        <w:rPr>
          <w:rFonts w:ascii="楷体" w:eastAsia="楷体" w:cs="楷体" w:hint="eastAsia"/>
          <w:noProof/>
          <w:kern w:val="0"/>
          <w:sz w:val="24"/>
          <w:szCs w:val="24"/>
          <w:lang w:val="zh-CN"/>
        </w:rPr>
        <w:t>5</w:t>
      </w:r>
      <w:r>
        <w:rPr>
          <w:rFonts w:ascii="楷体" w:eastAsia="楷体" w:cs="楷体"/>
          <w:noProof/>
          <w:kern w:val="0"/>
          <w:sz w:val="24"/>
          <w:szCs w:val="24"/>
          <w:lang w:val="zh-CN"/>
        </w:rPr>
        <w:t xml:space="preserve">. </w:t>
      </w:r>
      <w:r>
        <w:rPr>
          <w:rFonts w:ascii="楷体" w:eastAsia="楷体" w:cs="楷体" w:hint="eastAsia"/>
          <w:noProof/>
          <w:kern w:val="0"/>
          <w:sz w:val="24"/>
          <w:szCs w:val="24"/>
          <w:lang w:val="zh-CN"/>
        </w:rPr>
        <w:t>局限性</w:t>
      </w:r>
    </w:p>
    <w:p w14:paraId="68A3F98E" w14:textId="6D943AF9" w:rsidR="00267451" w:rsidRPr="00267451" w:rsidRDefault="00267451" w:rsidP="009C502D">
      <w:pPr>
        <w:autoSpaceDE w:val="0"/>
        <w:autoSpaceDN w:val="0"/>
        <w:adjustRightInd w:val="0"/>
        <w:spacing w:line="250" w:lineRule="exact"/>
        <w:ind w:firstLineChars="200" w:firstLine="480"/>
        <w:rPr>
          <w:rFonts w:ascii="楷体" w:eastAsia="楷体" w:cs="楷体"/>
          <w:kern w:val="0"/>
          <w:sz w:val="24"/>
          <w:szCs w:val="24"/>
          <w:lang w:val="zh-CN"/>
        </w:rPr>
      </w:pPr>
      <w:r w:rsidRPr="00267451">
        <w:rPr>
          <w:rFonts w:ascii="楷体" w:eastAsia="楷体" w:cs="楷体" w:hint="eastAsia"/>
          <w:kern w:val="0"/>
          <w:sz w:val="24"/>
          <w:szCs w:val="24"/>
          <w:lang w:val="zh-CN"/>
        </w:rPr>
        <w:t>尽管</w:t>
      </w:r>
      <w:r w:rsidRPr="00267451">
        <w:rPr>
          <w:rFonts w:ascii="楷体" w:eastAsia="楷体" w:cs="楷体"/>
          <w:kern w:val="0"/>
          <w:sz w:val="24"/>
          <w:szCs w:val="24"/>
          <w:lang w:val="zh-CN"/>
        </w:rPr>
        <w:t>GPT-4</w:t>
      </w:r>
      <w:r w:rsidRPr="00267451">
        <w:rPr>
          <w:rFonts w:ascii="楷体" w:eastAsia="楷体" w:cs="楷体" w:hint="eastAsia"/>
          <w:kern w:val="0"/>
          <w:sz w:val="24"/>
          <w:szCs w:val="24"/>
          <w:lang w:val="zh-CN"/>
        </w:rPr>
        <w:t>功能强大，但它与早期</w:t>
      </w:r>
      <w:r w:rsidRPr="00267451">
        <w:rPr>
          <w:rFonts w:ascii="楷体" w:eastAsia="楷体" w:cs="楷体"/>
          <w:kern w:val="0"/>
          <w:sz w:val="24"/>
          <w:szCs w:val="24"/>
          <w:lang w:val="zh-CN"/>
        </w:rPr>
        <w:t>GPT</w:t>
      </w:r>
      <w:r w:rsidRPr="00267451">
        <w:rPr>
          <w:rFonts w:ascii="楷体" w:eastAsia="楷体" w:cs="楷体" w:hint="eastAsia"/>
          <w:kern w:val="0"/>
          <w:sz w:val="24"/>
          <w:szCs w:val="24"/>
          <w:lang w:val="zh-CN"/>
        </w:rPr>
        <w:t>模型有相似的局限性。最重要的是，它仍然不完全可靠</w:t>
      </w:r>
      <w:r w:rsidRPr="00267451">
        <w:rPr>
          <w:rFonts w:ascii="楷体" w:eastAsia="楷体" w:cs="楷体"/>
          <w:kern w:val="0"/>
          <w:sz w:val="24"/>
          <w:szCs w:val="24"/>
          <w:lang w:val="zh-CN"/>
        </w:rPr>
        <w:t>(</w:t>
      </w:r>
      <w:r w:rsidRPr="00267451">
        <w:rPr>
          <w:rFonts w:ascii="楷体" w:eastAsia="楷体" w:cs="楷体" w:hint="eastAsia"/>
          <w:kern w:val="0"/>
          <w:sz w:val="24"/>
          <w:szCs w:val="24"/>
          <w:lang w:val="zh-CN"/>
        </w:rPr>
        <w:t>它会</w:t>
      </w:r>
      <w:r w:rsidRPr="00267451">
        <w:rPr>
          <w:rFonts w:ascii="楷体" w:eastAsia="楷体" w:cs="楷体"/>
          <w:kern w:val="0"/>
          <w:sz w:val="24"/>
          <w:szCs w:val="24"/>
          <w:lang w:val="zh-CN"/>
        </w:rPr>
        <w:t>“</w:t>
      </w:r>
      <w:r w:rsidRPr="00267451">
        <w:rPr>
          <w:rFonts w:ascii="楷体" w:eastAsia="楷体" w:cs="楷体" w:hint="eastAsia"/>
          <w:kern w:val="0"/>
          <w:sz w:val="24"/>
          <w:szCs w:val="24"/>
          <w:lang w:val="zh-CN"/>
        </w:rPr>
        <w:t>产生幻觉</w:t>
      </w:r>
      <w:r w:rsidRPr="00267451">
        <w:rPr>
          <w:rFonts w:ascii="楷体" w:eastAsia="楷体" w:cs="楷体"/>
          <w:kern w:val="0"/>
          <w:sz w:val="24"/>
          <w:szCs w:val="24"/>
          <w:lang w:val="zh-CN"/>
        </w:rPr>
        <w:t>”</w:t>
      </w:r>
      <w:r w:rsidRPr="00267451">
        <w:rPr>
          <w:rFonts w:ascii="楷体" w:eastAsia="楷体" w:cs="楷体" w:hint="eastAsia"/>
          <w:kern w:val="0"/>
          <w:sz w:val="24"/>
          <w:szCs w:val="24"/>
          <w:lang w:val="zh-CN"/>
        </w:rPr>
        <w:t>事实并犯推理错误</w:t>
      </w:r>
      <w:r w:rsidRPr="00267451">
        <w:rPr>
          <w:rFonts w:ascii="楷体" w:eastAsia="楷体" w:cs="楷体"/>
          <w:kern w:val="0"/>
          <w:sz w:val="24"/>
          <w:szCs w:val="24"/>
          <w:lang w:val="zh-CN"/>
        </w:rPr>
        <w:t>)</w:t>
      </w:r>
      <w:r w:rsidRPr="00267451">
        <w:rPr>
          <w:rFonts w:ascii="楷体" w:eastAsia="楷体" w:cs="楷体" w:hint="eastAsia"/>
          <w:kern w:val="0"/>
          <w:sz w:val="24"/>
          <w:szCs w:val="24"/>
          <w:lang w:val="zh-CN"/>
        </w:rPr>
        <w:t>。在使用语言模型输出时，特别是在高风险上下文中，应该非常小心，使用与特定应用程序的需求相</w:t>
      </w:r>
      <w:r w:rsidRPr="00267451">
        <w:rPr>
          <w:rFonts w:ascii="楷体" w:eastAsia="楷体" w:cs="楷体" w:hint="eastAsia"/>
          <w:kern w:val="0"/>
          <w:sz w:val="24"/>
          <w:szCs w:val="24"/>
          <w:lang w:val="zh-CN"/>
        </w:rPr>
        <w:lastRenderedPageBreak/>
        <w:t>匹配的确切协议</w:t>
      </w:r>
      <w:r w:rsidRPr="00267451">
        <w:rPr>
          <w:rFonts w:ascii="楷体" w:eastAsia="楷体" w:cs="楷体"/>
          <w:kern w:val="0"/>
          <w:sz w:val="24"/>
          <w:szCs w:val="24"/>
          <w:lang w:val="zh-CN"/>
        </w:rPr>
        <w:t>(</w:t>
      </w:r>
      <w:r w:rsidRPr="00267451">
        <w:rPr>
          <w:rFonts w:ascii="楷体" w:eastAsia="楷体" w:cs="楷体" w:hint="eastAsia"/>
          <w:kern w:val="0"/>
          <w:sz w:val="24"/>
          <w:szCs w:val="24"/>
          <w:lang w:val="zh-CN"/>
        </w:rPr>
        <w:t>例如人工检查、附加上下文接地或完全避免高风险使用</w:t>
      </w:r>
      <w:r w:rsidRPr="00267451">
        <w:rPr>
          <w:rFonts w:ascii="楷体" w:eastAsia="楷体" w:cs="楷体"/>
          <w:kern w:val="0"/>
          <w:sz w:val="24"/>
          <w:szCs w:val="24"/>
          <w:lang w:val="zh-CN"/>
        </w:rPr>
        <w:t>)</w:t>
      </w:r>
      <w:r w:rsidRPr="00267451">
        <w:rPr>
          <w:rFonts w:ascii="楷体" w:eastAsia="楷体" w:cs="楷体" w:hint="eastAsia"/>
          <w:kern w:val="0"/>
          <w:sz w:val="24"/>
          <w:szCs w:val="24"/>
          <w:lang w:val="zh-CN"/>
        </w:rPr>
        <w:t>。详情请参阅我们的系统卡。</w:t>
      </w:r>
    </w:p>
    <w:p w14:paraId="3DE5102F" w14:textId="1C1BB096" w:rsidR="00267451" w:rsidRPr="00267451" w:rsidRDefault="00267451" w:rsidP="009C502D">
      <w:pPr>
        <w:autoSpaceDE w:val="0"/>
        <w:autoSpaceDN w:val="0"/>
        <w:adjustRightInd w:val="0"/>
        <w:spacing w:line="250" w:lineRule="exact"/>
        <w:rPr>
          <w:rFonts w:ascii="楷体" w:eastAsia="楷体" w:cs="楷体"/>
          <w:kern w:val="0"/>
          <w:sz w:val="24"/>
          <w:szCs w:val="24"/>
          <w:lang w:val="zh-CN"/>
        </w:rPr>
      </w:pPr>
      <w:r w:rsidRPr="00267451">
        <w:rPr>
          <w:rFonts w:ascii="楷体" w:eastAsia="楷体" w:cs="楷体" w:hint="eastAsia"/>
          <w:noProof/>
          <w:kern w:val="0"/>
          <w:sz w:val="24"/>
          <w:szCs w:val="24"/>
          <w:lang w:val="zh-CN"/>
        </w:rPr>
        <w:t xml:space="preserve"> </w:t>
      </w:r>
      <w:r w:rsidRPr="00267451">
        <w:rPr>
          <w:rFonts w:ascii="楷体" w:eastAsia="楷体" w:cs="楷体"/>
          <w:noProof/>
          <w:kern w:val="0"/>
          <w:sz w:val="24"/>
          <w:szCs w:val="24"/>
          <w:lang w:val="zh-CN"/>
        </w:rPr>
        <w:t xml:space="preserve"> </w:t>
      </w:r>
      <w:r w:rsidRPr="00267451">
        <w:rPr>
          <w:rFonts w:ascii="楷体" w:eastAsia="楷体" w:cs="楷体" w:hint="eastAsia"/>
          <w:kern w:val="0"/>
          <w:sz w:val="24"/>
          <w:szCs w:val="24"/>
          <w:lang w:val="zh-CN"/>
        </w:rPr>
        <w:t>与之前的</w:t>
      </w:r>
      <w:r w:rsidRPr="00267451">
        <w:rPr>
          <w:rFonts w:ascii="楷体" w:eastAsia="楷体" w:cs="楷体"/>
          <w:kern w:val="0"/>
          <w:sz w:val="24"/>
          <w:szCs w:val="24"/>
          <w:lang w:val="zh-CN"/>
        </w:rPr>
        <w:t>GPT-3.5</w:t>
      </w:r>
      <w:r w:rsidRPr="00267451">
        <w:rPr>
          <w:rFonts w:ascii="楷体" w:eastAsia="楷体" w:cs="楷体" w:hint="eastAsia"/>
          <w:kern w:val="0"/>
          <w:sz w:val="24"/>
          <w:szCs w:val="24"/>
          <w:lang w:val="zh-CN"/>
        </w:rPr>
        <w:t>模型相比，</w:t>
      </w:r>
      <w:r w:rsidRPr="00267451">
        <w:rPr>
          <w:rFonts w:ascii="楷体" w:eastAsia="楷体" w:cs="楷体"/>
          <w:kern w:val="0"/>
          <w:sz w:val="24"/>
          <w:szCs w:val="24"/>
          <w:lang w:val="zh-CN"/>
        </w:rPr>
        <w:t>GPT-4</w:t>
      </w:r>
      <w:r w:rsidRPr="00267451">
        <w:rPr>
          <w:rFonts w:ascii="楷体" w:eastAsia="楷体" w:cs="楷体" w:hint="eastAsia"/>
          <w:kern w:val="0"/>
          <w:sz w:val="24"/>
          <w:szCs w:val="24"/>
          <w:lang w:val="zh-CN"/>
        </w:rPr>
        <w:t>显著减少了幻觉</w:t>
      </w:r>
      <w:r w:rsidRPr="00267451">
        <w:rPr>
          <w:rFonts w:ascii="楷体" w:eastAsia="楷体" w:cs="楷体"/>
          <w:kern w:val="0"/>
          <w:sz w:val="24"/>
          <w:szCs w:val="24"/>
          <w:lang w:val="zh-CN"/>
        </w:rPr>
        <w:t>(</w:t>
      </w:r>
      <w:r w:rsidRPr="00267451">
        <w:rPr>
          <w:rFonts w:ascii="楷体" w:eastAsia="楷体" w:cs="楷体" w:hint="eastAsia"/>
          <w:kern w:val="0"/>
          <w:sz w:val="24"/>
          <w:szCs w:val="24"/>
          <w:lang w:val="zh-CN"/>
        </w:rPr>
        <w:t>这些模型在不断迭代中不断改进</w:t>
      </w:r>
      <w:r w:rsidRPr="00267451">
        <w:rPr>
          <w:rFonts w:ascii="楷体" w:eastAsia="楷体" w:cs="楷体"/>
          <w:kern w:val="0"/>
          <w:sz w:val="24"/>
          <w:szCs w:val="24"/>
          <w:lang w:val="zh-CN"/>
        </w:rPr>
        <w:t>)</w:t>
      </w:r>
      <w:r w:rsidRPr="00267451">
        <w:rPr>
          <w:rFonts w:ascii="楷体" w:eastAsia="楷体" w:cs="楷体" w:hint="eastAsia"/>
          <w:kern w:val="0"/>
          <w:sz w:val="24"/>
          <w:szCs w:val="24"/>
          <w:lang w:val="zh-CN"/>
        </w:rPr>
        <w:t>。在我们内部的、对抗性设计的事实性评估中，</w:t>
      </w:r>
      <w:r w:rsidRPr="00267451">
        <w:rPr>
          <w:rFonts w:ascii="楷体" w:eastAsia="楷体" w:cs="楷体"/>
          <w:kern w:val="0"/>
          <w:sz w:val="24"/>
          <w:szCs w:val="24"/>
          <w:lang w:val="zh-CN"/>
        </w:rPr>
        <w:t>GPT-4</w:t>
      </w:r>
      <w:r w:rsidRPr="00267451">
        <w:rPr>
          <w:rFonts w:ascii="楷体" w:eastAsia="楷体" w:cs="楷体" w:hint="eastAsia"/>
          <w:kern w:val="0"/>
          <w:sz w:val="24"/>
          <w:szCs w:val="24"/>
          <w:lang w:val="zh-CN"/>
        </w:rPr>
        <w:t>的得分比我们最新的</w:t>
      </w:r>
      <w:r w:rsidRPr="00267451">
        <w:rPr>
          <w:rFonts w:ascii="楷体" w:eastAsia="楷体" w:cs="楷体"/>
          <w:kern w:val="0"/>
          <w:sz w:val="24"/>
          <w:szCs w:val="24"/>
          <w:lang w:val="zh-CN"/>
        </w:rPr>
        <w:t>GPT-3.5</w:t>
      </w:r>
      <w:r w:rsidRPr="00267451">
        <w:rPr>
          <w:rFonts w:ascii="楷体" w:eastAsia="楷体" w:cs="楷体" w:hint="eastAsia"/>
          <w:kern w:val="0"/>
          <w:sz w:val="24"/>
          <w:szCs w:val="24"/>
          <w:lang w:val="zh-CN"/>
        </w:rPr>
        <w:t>高出</w:t>
      </w:r>
      <w:r w:rsidRPr="00267451">
        <w:rPr>
          <w:rFonts w:ascii="楷体" w:eastAsia="楷体" w:cs="楷体"/>
          <w:kern w:val="0"/>
          <w:sz w:val="24"/>
          <w:szCs w:val="24"/>
          <w:lang w:val="zh-CN"/>
        </w:rPr>
        <w:t>19</w:t>
      </w:r>
      <w:r w:rsidRPr="00267451">
        <w:rPr>
          <w:rFonts w:ascii="楷体" w:eastAsia="楷体" w:cs="楷体" w:hint="eastAsia"/>
          <w:kern w:val="0"/>
          <w:sz w:val="24"/>
          <w:szCs w:val="24"/>
          <w:lang w:val="zh-CN"/>
        </w:rPr>
        <w:t>个百分点</w:t>
      </w:r>
      <w:r w:rsidRPr="00267451">
        <w:rPr>
          <w:rFonts w:ascii="楷体" w:eastAsia="楷体" w:cs="楷体"/>
          <w:kern w:val="0"/>
          <w:sz w:val="24"/>
          <w:szCs w:val="24"/>
          <w:lang w:val="zh-CN"/>
        </w:rPr>
        <w:t>(</w:t>
      </w:r>
      <w:r w:rsidRPr="00267451">
        <w:rPr>
          <w:rFonts w:ascii="楷体" w:eastAsia="楷体" w:cs="楷体" w:hint="eastAsia"/>
          <w:kern w:val="0"/>
          <w:sz w:val="24"/>
          <w:szCs w:val="24"/>
          <w:lang w:val="zh-CN"/>
        </w:rPr>
        <w:t>图</w:t>
      </w:r>
      <w:r w:rsidRPr="00267451">
        <w:rPr>
          <w:rFonts w:ascii="楷体" w:eastAsia="楷体" w:cs="楷体"/>
          <w:kern w:val="0"/>
          <w:sz w:val="24"/>
          <w:szCs w:val="24"/>
          <w:lang w:val="zh-CN"/>
        </w:rPr>
        <w:t>6)</w:t>
      </w:r>
      <w:r w:rsidRPr="00267451">
        <w:rPr>
          <w:rFonts w:ascii="楷体" w:eastAsia="楷体" w:cs="楷体" w:hint="eastAsia"/>
          <w:kern w:val="0"/>
          <w:sz w:val="24"/>
          <w:szCs w:val="24"/>
          <w:lang w:val="zh-CN"/>
        </w:rPr>
        <w:t>。</w:t>
      </w:r>
    </w:p>
    <w:p w14:paraId="172FB31C" w14:textId="6D523305" w:rsidR="00267451" w:rsidRDefault="00267451" w:rsidP="009C502D">
      <w:pPr>
        <w:autoSpaceDE w:val="0"/>
        <w:autoSpaceDN w:val="0"/>
        <w:adjustRightInd w:val="0"/>
        <w:spacing w:line="250" w:lineRule="exact"/>
        <w:rPr>
          <w:rFonts w:ascii="楷体" w:eastAsia="楷体" w:cs="楷体"/>
          <w:noProof/>
          <w:kern w:val="0"/>
          <w:sz w:val="24"/>
          <w:szCs w:val="24"/>
          <w:lang w:val="zh-CN"/>
        </w:rPr>
      </w:pPr>
      <w:r w:rsidRPr="00267451">
        <w:rPr>
          <w:rFonts w:ascii="楷体" w:eastAsia="楷体" w:cs="楷体"/>
          <w:noProof/>
          <w:kern w:val="0"/>
          <w:sz w:val="24"/>
          <w:szCs w:val="24"/>
          <w:lang w:val="zh-CN"/>
        </w:rPr>
        <w:drawing>
          <wp:anchor distT="0" distB="0" distL="114300" distR="114300" simplePos="0" relativeHeight="251648000" behindDoc="0" locked="0" layoutInCell="1" allowOverlap="1" wp14:anchorId="6A306057" wp14:editId="243DDABD">
            <wp:simplePos x="0" y="0"/>
            <wp:positionH relativeFrom="column">
              <wp:posOffset>54429</wp:posOffset>
            </wp:positionH>
            <wp:positionV relativeFrom="paragraph">
              <wp:posOffset>273050</wp:posOffset>
            </wp:positionV>
            <wp:extent cx="3989070" cy="324167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9070" cy="3241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58A0DE" w14:textId="72D87F0C" w:rsidR="00267451" w:rsidRDefault="00267451" w:rsidP="009C502D">
      <w:pPr>
        <w:autoSpaceDE w:val="0"/>
        <w:autoSpaceDN w:val="0"/>
        <w:adjustRightInd w:val="0"/>
        <w:spacing w:line="250" w:lineRule="exact"/>
        <w:rPr>
          <w:rFonts w:ascii="楷体" w:eastAsia="楷体" w:cs="楷体"/>
          <w:noProof/>
          <w:kern w:val="0"/>
          <w:sz w:val="24"/>
          <w:szCs w:val="24"/>
          <w:lang w:val="zh-CN"/>
        </w:rPr>
      </w:pPr>
    </w:p>
    <w:p w14:paraId="12A9F7FE" w14:textId="77AC30FF" w:rsidR="00324581" w:rsidRDefault="00324581" w:rsidP="009C502D">
      <w:pPr>
        <w:autoSpaceDE w:val="0"/>
        <w:autoSpaceDN w:val="0"/>
        <w:adjustRightInd w:val="0"/>
        <w:spacing w:line="250" w:lineRule="exact"/>
        <w:ind w:firstLineChars="200" w:firstLine="420"/>
        <w:rPr>
          <w:rFonts w:ascii="楷体" w:eastAsia="楷体" w:cs="楷体"/>
          <w:kern w:val="0"/>
          <w:szCs w:val="21"/>
          <w:lang w:val="zh-CN"/>
        </w:rPr>
      </w:pPr>
      <w:r>
        <w:rPr>
          <w:rFonts w:ascii="楷体" w:eastAsia="楷体" w:cs="楷体"/>
          <w:kern w:val="0"/>
          <w:szCs w:val="21"/>
          <w:lang w:val="zh-CN"/>
        </w:rPr>
        <w:t>GPT-4</w:t>
      </w:r>
      <w:r>
        <w:rPr>
          <w:rFonts w:ascii="楷体" w:eastAsia="楷体" w:cs="楷体" w:hint="eastAsia"/>
          <w:kern w:val="0"/>
          <w:szCs w:val="21"/>
          <w:lang w:val="zh-CN"/>
        </w:rPr>
        <w:t>在</w:t>
      </w:r>
      <w:r>
        <w:rPr>
          <w:rFonts w:ascii="楷体" w:eastAsia="楷体" w:cs="楷体"/>
          <w:kern w:val="0"/>
          <w:szCs w:val="21"/>
          <w:lang w:val="zh-CN"/>
        </w:rPr>
        <w:t>TruthfulQA</w:t>
      </w:r>
      <w:r>
        <w:rPr>
          <w:rFonts w:ascii="楷体" w:eastAsia="楷体" w:cs="楷体" w:hint="eastAsia"/>
          <w:kern w:val="0"/>
          <w:szCs w:val="21"/>
          <w:lang w:val="zh-CN"/>
        </w:rPr>
        <w:t>等公共基准测试上取得了进展，测试了从一组错误的陈述中分离事实的能力</w:t>
      </w:r>
      <w:r>
        <w:rPr>
          <w:rFonts w:ascii="楷体" w:eastAsia="楷体" w:cs="楷体"/>
          <w:kern w:val="0"/>
          <w:szCs w:val="21"/>
          <w:lang w:val="zh-CN"/>
        </w:rPr>
        <w:t>(</w:t>
      </w:r>
      <w:r>
        <w:rPr>
          <w:rFonts w:ascii="楷体" w:eastAsia="楷体" w:cs="楷体" w:hint="eastAsia"/>
          <w:kern w:val="0"/>
          <w:szCs w:val="21"/>
          <w:lang w:val="zh-CN"/>
        </w:rPr>
        <w:t>图</w:t>
      </w:r>
      <w:r>
        <w:rPr>
          <w:rFonts w:ascii="楷体" w:eastAsia="楷体" w:cs="楷体"/>
          <w:kern w:val="0"/>
          <w:szCs w:val="21"/>
          <w:lang w:val="zh-CN"/>
        </w:rPr>
        <w:t>7)</w:t>
      </w:r>
      <w:r>
        <w:rPr>
          <w:rFonts w:ascii="楷体" w:eastAsia="楷体" w:cs="楷体" w:hint="eastAsia"/>
          <w:kern w:val="0"/>
          <w:szCs w:val="21"/>
          <w:lang w:val="zh-CN"/>
        </w:rPr>
        <w:t>。这些问题都是与事实不正确的答案相匹配的，这些答案在统计上很有吸引力。在这项任务上，</w:t>
      </w:r>
      <w:r>
        <w:rPr>
          <w:rFonts w:ascii="楷体" w:eastAsia="楷体" w:cs="楷体"/>
          <w:kern w:val="0"/>
          <w:szCs w:val="21"/>
          <w:lang w:val="zh-CN"/>
        </w:rPr>
        <w:t>GPT-4</w:t>
      </w:r>
      <w:r>
        <w:rPr>
          <w:rFonts w:ascii="楷体" w:eastAsia="楷体" w:cs="楷体" w:hint="eastAsia"/>
          <w:kern w:val="0"/>
          <w:szCs w:val="21"/>
          <w:lang w:val="zh-CN"/>
        </w:rPr>
        <w:t>基础模型只比</w:t>
      </w:r>
      <w:r>
        <w:rPr>
          <w:rFonts w:ascii="楷体" w:eastAsia="楷体" w:cs="楷体"/>
          <w:kern w:val="0"/>
          <w:szCs w:val="21"/>
          <w:lang w:val="zh-CN"/>
        </w:rPr>
        <w:t>GPT-3.5</w:t>
      </w:r>
      <w:r>
        <w:rPr>
          <w:rFonts w:ascii="楷体" w:eastAsia="楷体" w:cs="楷体" w:hint="eastAsia"/>
          <w:kern w:val="0"/>
          <w:szCs w:val="21"/>
          <w:lang w:val="zh-CN"/>
        </w:rPr>
        <w:t>略好一些；然而，在</w:t>
      </w:r>
      <w:r>
        <w:rPr>
          <w:rFonts w:ascii="楷体" w:eastAsia="楷体" w:cs="楷体"/>
          <w:kern w:val="0"/>
          <w:szCs w:val="21"/>
          <w:lang w:val="zh-CN"/>
        </w:rPr>
        <w:t>RLHF</w:t>
      </w:r>
      <w:r>
        <w:rPr>
          <w:rFonts w:ascii="楷体" w:eastAsia="楷体" w:cs="楷体" w:hint="eastAsia"/>
          <w:kern w:val="0"/>
          <w:szCs w:val="21"/>
          <w:lang w:val="zh-CN"/>
        </w:rPr>
        <w:t>后培训之后，我们观察到比</w:t>
      </w:r>
      <w:r>
        <w:rPr>
          <w:rFonts w:ascii="楷体" w:eastAsia="楷体" w:cs="楷体"/>
          <w:kern w:val="0"/>
          <w:szCs w:val="21"/>
          <w:lang w:val="zh-CN"/>
        </w:rPr>
        <w:t>GPT-3.5</w:t>
      </w:r>
      <w:r>
        <w:rPr>
          <w:rFonts w:ascii="楷体" w:eastAsia="楷体" w:cs="楷体" w:hint="eastAsia"/>
          <w:kern w:val="0"/>
          <w:szCs w:val="21"/>
          <w:lang w:val="zh-CN"/>
        </w:rPr>
        <w:t>有很大改进。表</w:t>
      </w:r>
      <w:r>
        <w:rPr>
          <w:rFonts w:ascii="楷体" w:eastAsia="楷体" w:cs="楷体"/>
          <w:kern w:val="0"/>
          <w:szCs w:val="21"/>
          <w:lang w:val="zh-CN"/>
        </w:rPr>
        <w:t>4</w:t>
      </w:r>
      <w:r>
        <w:rPr>
          <w:rFonts w:ascii="楷体" w:eastAsia="楷体" w:cs="楷体" w:hint="eastAsia"/>
          <w:kern w:val="0"/>
          <w:szCs w:val="21"/>
          <w:lang w:val="zh-CN"/>
        </w:rPr>
        <w:t>显示了正确答案和错误答案。</w:t>
      </w:r>
      <w:r>
        <w:rPr>
          <w:rFonts w:ascii="楷体" w:eastAsia="楷体" w:cs="楷体"/>
          <w:kern w:val="0"/>
          <w:szCs w:val="21"/>
          <w:lang w:val="zh-CN"/>
        </w:rPr>
        <w:t>GPT-4</w:t>
      </w:r>
      <w:r>
        <w:rPr>
          <w:rFonts w:ascii="楷体" w:eastAsia="楷体" w:cs="楷体" w:hint="eastAsia"/>
          <w:kern w:val="0"/>
          <w:szCs w:val="21"/>
          <w:lang w:val="zh-CN"/>
        </w:rPr>
        <w:t>拒绝选择俗语</w:t>
      </w:r>
      <w:r>
        <w:rPr>
          <w:rFonts w:ascii="楷体" w:eastAsia="楷体" w:cs="楷体"/>
          <w:kern w:val="0"/>
          <w:szCs w:val="21"/>
          <w:lang w:val="zh-CN"/>
        </w:rPr>
        <w:t>(</w:t>
      </w:r>
      <w:r>
        <w:rPr>
          <w:rFonts w:ascii="楷体" w:eastAsia="楷体" w:cs="楷体" w:hint="eastAsia"/>
          <w:kern w:val="0"/>
          <w:szCs w:val="21"/>
          <w:lang w:val="zh-CN"/>
        </w:rPr>
        <w:t>你不能教</w:t>
      </w:r>
      <w:proofErr w:type="gramStart"/>
      <w:r>
        <w:rPr>
          <w:rFonts w:ascii="楷体" w:eastAsia="楷体" w:cs="楷体" w:hint="eastAsia"/>
          <w:kern w:val="0"/>
          <w:szCs w:val="21"/>
          <w:lang w:val="zh-CN"/>
        </w:rPr>
        <w:t>老狗新把戏</w:t>
      </w:r>
      <w:proofErr w:type="gramEnd"/>
      <w:r>
        <w:rPr>
          <w:rFonts w:ascii="楷体" w:eastAsia="楷体" w:cs="楷体"/>
          <w:kern w:val="0"/>
          <w:szCs w:val="21"/>
          <w:lang w:val="zh-CN"/>
        </w:rPr>
        <w:t>)</w:t>
      </w:r>
      <w:r>
        <w:rPr>
          <w:rFonts w:ascii="楷体" w:eastAsia="楷体" w:cs="楷体" w:hint="eastAsia"/>
          <w:kern w:val="0"/>
          <w:szCs w:val="21"/>
          <w:lang w:val="zh-CN"/>
        </w:rPr>
        <w:t>，但它仍然会错过微妙的细节</w:t>
      </w:r>
      <w:r>
        <w:rPr>
          <w:rFonts w:ascii="楷体" w:eastAsia="楷体" w:cs="楷体"/>
          <w:kern w:val="0"/>
          <w:szCs w:val="21"/>
          <w:lang w:val="zh-CN"/>
        </w:rPr>
        <w:t>(</w:t>
      </w:r>
      <w:r>
        <w:rPr>
          <w:rFonts w:ascii="楷体" w:eastAsia="楷体" w:cs="楷体" w:hint="eastAsia"/>
          <w:kern w:val="0"/>
          <w:szCs w:val="21"/>
          <w:lang w:val="zh-CN"/>
        </w:rPr>
        <w:t>猫王不是演员的儿子，所以</w:t>
      </w:r>
      <w:proofErr w:type="gramStart"/>
      <w:r>
        <w:rPr>
          <w:rFonts w:ascii="楷体" w:eastAsia="楷体" w:cs="楷体" w:hint="eastAsia"/>
          <w:kern w:val="0"/>
          <w:szCs w:val="21"/>
          <w:lang w:val="zh-CN"/>
        </w:rPr>
        <w:t>珀</w:t>
      </w:r>
      <w:proofErr w:type="gramEnd"/>
      <w:r>
        <w:rPr>
          <w:rFonts w:ascii="楷体" w:eastAsia="楷体" w:cs="楷体" w:hint="eastAsia"/>
          <w:kern w:val="0"/>
          <w:szCs w:val="21"/>
          <w:lang w:val="zh-CN"/>
        </w:rPr>
        <w:t>金斯是正确的答案</w:t>
      </w:r>
      <w:r>
        <w:rPr>
          <w:rFonts w:ascii="楷体" w:eastAsia="楷体" w:cs="楷体"/>
          <w:kern w:val="0"/>
          <w:szCs w:val="21"/>
          <w:lang w:val="zh-CN"/>
        </w:rPr>
        <w:t>)</w:t>
      </w:r>
      <w:r>
        <w:rPr>
          <w:rFonts w:ascii="楷体" w:eastAsia="楷体" w:cs="楷体" w:hint="eastAsia"/>
          <w:kern w:val="0"/>
          <w:szCs w:val="21"/>
          <w:lang w:val="zh-CN"/>
        </w:rPr>
        <w:t>。</w:t>
      </w:r>
    </w:p>
    <w:p w14:paraId="2325CA91" w14:textId="429540C6" w:rsidR="00267451" w:rsidRPr="00FA3046" w:rsidRDefault="00FA3046" w:rsidP="009C502D">
      <w:pPr>
        <w:autoSpaceDE w:val="0"/>
        <w:autoSpaceDN w:val="0"/>
        <w:adjustRightInd w:val="0"/>
        <w:spacing w:line="250" w:lineRule="exact"/>
        <w:ind w:firstLineChars="200" w:firstLine="420"/>
        <w:rPr>
          <w:rFonts w:ascii="楷体" w:eastAsia="楷体" w:cs="楷体"/>
          <w:kern w:val="0"/>
          <w:szCs w:val="21"/>
          <w:lang w:val="zh-CN"/>
        </w:rPr>
      </w:pPr>
      <w:r w:rsidRPr="00FA3046">
        <w:rPr>
          <w:rFonts w:ascii="楷体" w:eastAsia="楷体" w:cs="楷体"/>
          <w:kern w:val="0"/>
          <w:szCs w:val="21"/>
          <w:lang w:val="zh-CN"/>
        </w:rPr>
        <w:t>GPT-4 通常缺乏对其数据大部分截止（2021 年 9 月）后发生的事件的了解，也不会从自己的经验中学习。它有时会犯一些简单的推理错误，这些错误似乎与其在如此多领域的能力不相称，或者过于轻信地接受用户明显错误的陈述。有时，它可能会像人类一样在处理复杂问题时失败，例如在生成长篇幅的、一致的文本或深入分析复杂概念时。这些局限性暴露了 GPT-4 仍然不足以解决某些任务的问题，特别是那些需要高度精确和一致性的任务。</w:t>
      </w:r>
    </w:p>
    <w:p w14:paraId="4A59BB73" w14:textId="2C9FB30E" w:rsidR="00267451" w:rsidRDefault="00FA3046" w:rsidP="009C502D">
      <w:pPr>
        <w:autoSpaceDE w:val="0"/>
        <w:autoSpaceDN w:val="0"/>
        <w:adjustRightInd w:val="0"/>
        <w:spacing w:line="250" w:lineRule="exact"/>
        <w:ind w:firstLineChars="200" w:firstLine="420"/>
        <w:rPr>
          <w:rFonts w:ascii="楷体" w:eastAsia="楷体" w:cs="楷体"/>
          <w:noProof/>
          <w:kern w:val="0"/>
          <w:sz w:val="24"/>
          <w:szCs w:val="24"/>
          <w:lang w:val="zh-CN"/>
        </w:rPr>
      </w:pPr>
      <w:r w:rsidRPr="00FA3046">
        <w:rPr>
          <w:rFonts w:ascii="楷体" w:eastAsia="楷体" w:cs="楷体"/>
          <w:kern w:val="0"/>
          <w:szCs w:val="21"/>
          <w:lang w:val="zh-CN"/>
        </w:rPr>
        <w:t>GPT-4在预测方面可能会表现出令人信服的错误，不会在容易出错的情况下仔细检查工作。有趣的是，基本的</w:t>
      </w:r>
      <w:proofErr w:type="gramStart"/>
      <w:r w:rsidRPr="00FA3046">
        <w:rPr>
          <w:rFonts w:ascii="楷体" w:eastAsia="楷体" w:cs="楷体"/>
          <w:kern w:val="0"/>
          <w:szCs w:val="21"/>
          <w:lang w:val="zh-CN"/>
        </w:rPr>
        <w:t>预训练</w:t>
      </w:r>
      <w:proofErr w:type="gramEnd"/>
      <w:r w:rsidRPr="00FA3046">
        <w:rPr>
          <w:rFonts w:ascii="楷体" w:eastAsia="楷体" w:cs="楷体"/>
          <w:kern w:val="0"/>
          <w:szCs w:val="21"/>
          <w:lang w:val="zh-CN"/>
        </w:rPr>
        <w:t>模型具有很高的校准度（其对答案的预测置信度通常与正确的概率相匹配）。然而，通过我们目前的后期训练过程，校准度降低了。</w:t>
      </w:r>
    </w:p>
    <w:p w14:paraId="4E127B3B" w14:textId="23F71AA8" w:rsidR="00FA3046" w:rsidRDefault="00FA3046" w:rsidP="009C502D">
      <w:pPr>
        <w:autoSpaceDE w:val="0"/>
        <w:autoSpaceDN w:val="0"/>
        <w:adjustRightInd w:val="0"/>
        <w:spacing w:line="250" w:lineRule="exact"/>
        <w:rPr>
          <w:rFonts w:ascii="楷体" w:eastAsia="楷体" w:cs="楷体"/>
          <w:kern w:val="0"/>
          <w:szCs w:val="21"/>
          <w:lang w:val="zh-CN"/>
        </w:rPr>
      </w:pPr>
      <w:r>
        <w:rPr>
          <w:rFonts w:ascii="楷体" w:eastAsia="楷体" w:cs="楷体" w:hint="eastAsia"/>
          <w:noProof/>
          <w:kern w:val="0"/>
          <w:sz w:val="24"/>
          <w:szCs w:val="24"/>
          <w:lang w:val="zh-CN"/>
        </w:rPr>
        <w:t xml:space="preserve"> </w:t>
      </w:r>
      <w:r>
        <w:rPr>
          <w:rFonts w:ascii="楷体" w:eastAsia="楷体" w:cs="楷体"/>
          <w:noProof/>
          <w:kern w:val="0"/>
          <w:sz w:val="24"/>
          <w:szCs w:val="24"/>
          <w:lang w:val="zh-CN"/>
        </w:rPr>
        <w:t xml:space="preserve"> </w:t>
      </w:r>
      <w:r>
        <w:rPr>
          <w:rFonts w:ascii="楷体" w:eastAsia="楷体" w:cs="楷体"/>
          <w:kern w:val="0"/>
          <w:szCs w:val="21"/>
          <w:lang w:val="zh-CN"/>
        </w:rPr>
        <w:t>GPT-4</w:t>
      </w:r>
      <w:r>
        <w:rPr>
          <w:rFonts w:ascii="楷体" w:eastAsia="楷体" w:cs="楷体" w:hint="eastAsia"/>
          <w:kern w:val="0"/>
          <w:szCs w:val="21"/>
          <w:lang w:val="zh-CN"/>
        </w:rPr>
        <w:t>在输出中有各种偏差，我们已经努力纠正，但需要一些时间来完善描述和管理。我们的目标是使</w:t>
      </w:r>
      <w:r>
        <w:rPr>
          <w:rFonts w:ascii="楷体" w:eastAsia="楷体" w:cs="楷体"/>
          <w:kern w:val="0"/>
          <w:szCs w:val="21"/>
          <w:lang w:val="zh-CN"/>
        </w:rPr>
        <w:t>GPT-4</w:t>
      </w:r>
      <w:r>
        <w:rPr>
          <w:rFonts w:ascii="楷体" w:eastAsia="楷体" w:cs="楷体" w:hint="eastAsia"/>
          <w:kern w:val="0"/>
          <w:szCs w:val="21"/>
          <w:lang w:val="zh-CN"/>
        </w:rPr>
        <w:t>和我们构建的其他系统具有合理的默认行为，这些行为反映了广泛的用户价值观，允许这些系统在一些广泛的范围内进行定制，并获得公众对这些范围的意见。</w:t>
      </w:r>
    </w:p>
    <w:p w14:paraId="0F3D43E3" w14:textId="7B216F06" w:rsidR="00267451" w:rsidRDefault="00A0419E" w:rsidP="009C502D">
      <w:pPr>
        <w:autoSpaceDE w:val="0"/>
        <w:autoSpaceDN w:val="0"/>
        <w:adjustRightInd w:val="0"/>
        <w:spacing w:line="250" w:lineRule="exact"/>
        <w:rPr>
          <w:rFonts w:ascii="楷体" w:eastAsia="楷体" w:cs="楷体"/>
          <w:noProof/>
          <w:kern w:val="0"/>
          <w:sz w:val="24"/>
          <w:szCs w:val="24"/>
          <w:lang w:val="zh-CN"/>
        </w:rPr>
      </w:pPr>
      <w:r>
        <w:rPr>
          <w:rFonts w:ascii="楷体" w:eastAsia="楷体" w:cs="楷体" w:hint="eastAsia"/>
          <w:noProof/>
          <w:kern w:val="0"/>
          <w:sz w:val="24"/>
          <w:szCs w:val="24"/>
          <w:lang w:val="zh-CN"/>
        </w:rPr>
        <w:t>更多细节见Open</w:t>
      </w:r>
      <w:r>
        <w:rPr>
          <w:rFonts w:ascii="楷体" w:eastAsia="楷体" w:cs="楷体"/>
          <w:noProof/>
          <w:kern w:val="0"/>
          <w:sz w:val="24"/>
          <w:szCs w:val="24"/>
          <w:lang w:val="zh-CN"/>
        </w:rPr>
        <w:t>AI</w:t>
      </w:r>
    </w:p>
    <w:p w14:paraId="6F2198E5" w14:textId="77777777" w:rsidR="00A0419E" w:rsidRDefault="00A0419E" w:rsidP="009C502D">
      <w:pPr>
        <w:autoSpaceDE w:val="0"/>
        <w:autoSpaceDN w:val="0"/>
        <w:adjustRightInd w:val="0"/>
        <w:spacing w:line="250" w:lineRule="exact"/>
        <w:rPr>
          <w:rFonts w:ascii="楷体" w:eastAsia="楷体" w:cs="楷体"/>
          <w:noProof/>
          <w:kern w:val="0"/>
          <w:sz w:val="24"/>
          <w:szCs w:val="24"/>
          <w:lang w:val="zh-CN"/>
        </w:rPr>
      </w:pPr>
    </w:p>
    <w:p w14:paraId="189F0854" w14:textId="0C64E331" w:rsidR="00267451" w:rsidRDefault="00267451" w:rsidP="009C502D">
      <w:pPr>
        <w:autoSpaceDE w:val="0"/>
        <w:autoSpaceDN w:val="0"/>
        <w:adjustRightInd w:val="0"/>
        <w:spacing w:line="250" w:lineRule="exact"/>
        <w:rPr>
          <w:rFonts w:ascii="楷体" w:eastAsia="楷体" w:cs="楷体"/>
          <w:noProof/>
          <w:kern w:val="0"/>
          <w:sz w:val="24"/>
          <w:szCs w:val="24"/>
          <w:lang w:val="zh-CN"/>
        </w:rPr>
      </w:pPr>
    </w:p>
    <w:p w14:paraId="6D3F4970" w14:textId="1A0BF415" w:rsidR="00267451" w:rsidRDefault="00324581" w:rsidP="009C502D">
      <w:pPr>
        <w:autoSpaceDE w:val="0"/>
        <w:autoSpaceDN w:val="0"/>
        <w:adjustRightInd w:val="0"/>
        <w:spacing w:line="250" w:lineRule="exact"/>
        <w:rPr>
          <w:rFonts w:ascii="楷体" w:eastAsia="楷体" w:cs="楷体"/>
          <w:noProof/>
          <w:kern w:val="0"/>
          <w:sz w:val="24"/>
          <w:szCs w:val="24"/>
          <w:lang w:val="zh-CN"/>
        </w:rPr>
      </w:pPr>
      <w:r w:rsidRPr="00324581">
        <w:rPr>
          <w:rFonts w:ascii="楷体" w:eastAsia="楷体" w:cs="楷体"/>
          <w:noProof/>
          <w:kern w:val="0"/>
          <w:sz w:val="24"/>
          <w:szCs w:val="24"/>
          <w:lang w:val="zh-CN"/>
        </w:rPr>
        <w:lastRenderedPageBreak/>
        <w:drawing>
          <wp:anchor distT="0" distB="0" distL="114300" distR="114300" simplePos="0" relativeHeight="251663360" behindDoc="0" locked="0" layoutInCell="1" allowOverlap="1" wp14:anchorId="258F967C" wp14:editId="58D6EA1B">
            <wp:simplePos x="0" y="0"/>
            <wp:positionH relativeFrom="column">
              <wp:posOffset>38100</wp:posOffset>
            </wp:positionH>
            <wp:positionV relativeFrom="paragraph">
              <wp:posOffset>179070</wp:posOffset>
            </wp:positionV>
            <wp:extent cx="4392295" cy="373443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2295" cy="3734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548070" w14:textId="579F8F63" w:rsidR="00267451" w:rsidRDefault="00FA3046" w:rsidP="009C502D">
      <w:pPr>
        <w:autoSpaceDE w:val="0"/>
        <w:autoSpaceDN w:val="0"/>
        <w:adjustRightInd w:val="0"/>
        <w:spacing w:line="250" w:lineRule="exact"/>
        <w:rPr>
          <w:rFonts w:ascii="楷体" w:eastAsia="楷体" w:cs="楷体"/>
          <w:noProof/>
          <w:kern w:val="0"/>
          <w:sz w:val="24"/>
          <w:szCs w:val="24"/>
          <w:lang w:val="zh-CN"/>
        </w:rPr>
      </w:pPr>
      <w:r w:rsidRPr="00FA3046">
        <w:rPr>
          <w:rFonts w:ascii="楷体" w:eastAsia="楷体" w:cs="楷体"/>
          <w:noProof/>
          <w:kern w:val="0"/>
          <w:sz w:val="24"/>
          <w:szCs w:val="24"/>
          <w:lang w:val="zh-CN"/>
        </w:rPr>
        <w:drawing>
          <wp:anchor distT="0" distB="0" distL="114300" distR="114300" simplePos="0" relativeHeight="251669504" behindDoc="0" locked="0" layoutInCell="1" allowOverlap="1" wp14:anchorId="730B3EBA" wp14:editId="55A341B4">
            <wp:simplePos x="0" y="0"/>
            <wp:positionH relativeFrom="column">
              <wp:posOffset>-12065</wp:posOffset>
            </wp:positionH>
            <wp:positionV relativeFrom="paragraph">
              <wp:posOffset>4041775</wp:posOffset>
            </wp:positionV>
            <wp:extent cx="3662680" cy="197167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2680" cy="1971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E5F9EA" w14:textId="390FE208" w:rsidR="00267451" w:rsidRDefault="00267451" w:rsidP="009C502D">
      <w:pPr>
        <w:autoSpaceDE w:val="0"/>
        <w:autoSpaceDN w:val="0"/>
        <w:adjustRightInd w:val="0"/>
        <w:spacing w:line="250" w:lineRule="exact"/>
        <w:rPr>
          <w:rFonts w:ascii="楷体" w:eastAsia="楷体" w:cs="楷体"/>
          <w:noProof/>
          <w:kern w:val="0"/>
          <w:sz w:val="24"/>
          <w:szCs w:val="24"/>
          <w:lang w:val="zh-CN"/>
        </w:rPr>
      </w:pPr>
    </w:p>
    <w:p w14:paraId="0EFF7B4F" w14:textId="3BB85F42" w:rsidR="00267451" w:rsidRDefault="00267451" w:rsidP="009C502D">
      <w:pPr>
        <w:autoSpaceDE w:val="0"/>
        <w:autoSpaceDN w:val="0"/>
        <w:adjustRightInd w:val="0"/>
        <w:spacing w:line="250" w:lineRule="exact"/>
        <w:rPr>
          <w:rFonts w:ascii="楷体" w:eastAsia="楷体" w:cs="楷体"/>
          <w:noProof/>
          <w:kern w:val="0"/>
          <w:sz w:val="24"/>
          <w:szCs w:val="24"/>
          <w:lang w:val="zh-CN"/>
        </w:rPr>
      </w:pPr>
    </w:p>
    <w:p w14:paraId="405C0AF8" w14:textId="78FDE3B0" w:rsidR="00267451" w:rsidRDefault="00A0419E" w:rsidP="009C502D">
      <w:pPr>
        <w:pStyle w:val="1"/>
        <w:rPr>
          <w:rFonts w:ascii="楷体" w:eastAsia="楷体" w:cs="楷体"/>
          <w:noProof/>
          <w:kern w:val="0"/>
          <w:sz w:val="24"/>
          <w:szCs w:val="24"/>
          <w:lang w:val="zh-CN"/>
        </w:rPr>
      </w:pPr>
      <w:r>
        <w:rPr>
          <w:rFonts w:ascii="楷体" w:eastAsia="楷体" w:cs="楷体" w:hint="eastAsia"/>
          <w:noProof/>
          <w:kern w:val="0"/>
          <w:sz w:val="24"/>
          <w:szCs w:val="24"/>
          <w:lang w:val="zh-CN"/>
        </w:rPr>
        <w:t>6</w:t>
      </w:r>
      <w:r>
        <w:rPr>
          <w:rFonts w:ascii="楷体" w:eastAsia="楷体" w:cs="楷体"/>
          <w:noProof/>
          <w:kern w:val="0"/>
          <w:sz w:val="24"/>
          <w:szCs w:val="24"/>
          <w:lang w:val="zh-CN"/>
        </w:rPr>
        <w:t xml:space="preserve">. </w:t>
      </w:r>
      <w:r>
        <w:rPr>
          <w:rFonts w:ascii="楷体" w:eastAsia="楷体" w:cs="楷体" w:hint="eastAsia"/>
          <w:noProof/>
          <w:kern w:val="0"/>
          <w:sz w:val="24"/>
          <w:szCs w:val="24"/>
          <w:lang w:val="zh-CN"/>
        </w:rPr>
        <w:t>风险与缓解措施</w:t>
      </w:r>
    </w:p>
    <w:p w14:paraId="3F14CD8D" w14:textId="130BD4C5" w:rsidR="00A0419E" w:rsidRPr="008E6543" w:rsidRDefault="00A0419E" w:rsidP="009C502D">
      <w:pPr>
        <w:autoSpaceDE w:val="0"/>
        <w:autoSpaceDN w:val="0"/>
        <w:adjustRightInd w:val="0"/>
        <w:spacing w:line="250" w:lineRule="exact"/>
        <w:ind w:firstLineChars="200" w:firstLine="480"/>
        <w:rPr>
          <w:rFonts w:ascii="楷体" w:eastAsia="楷体" w:cs="楷体"/>
          <w:noProof/>
          <w:kern w:val="0"/>
          <w:sz w:val="24"/>
          <w:szCs w:val="24"/>
          <w:lang w:val="zh-CN"/>
        </w:rPr>
      </w:pPr>
      <w:r w:rsidRPr="008E6543">
        <w:rPr>
          <w:rFonts w:ascii="楷体" w:eastAsia="楷体" w:cs="楷体" w:hint="eastAsia"/>
          <w:kern w:val="0"/>
          <w:sz w:val="24"/>
          <w:szCs w:val="24"/>
          <w:lang w:val="zh-CN"/>
        </w:rPr>
        <w:t>我们投入了大量精力来提高</w:t>
      </w:r>
      <w:r w:rsidRPr="008E6543">
        <w:rPr>
          <w:rFonts w:ascii="楷体" w:eastAsia="楷体" w:cs="楷体"/>
          <w:kern w:val="0"/>
          <w:sz w:val="24"/>
          <w:szCs w:val="24"/>
          <w:lang w:val="zh-CN"/>
        </w:rPr>
        <w:t>GPT-4</w:t>
      </w:r>
      <w:r w:rsidRPr="008E6543">
        <w:rPr>
          <w:rFonts w:ascii="楷体" w:eastAsia="楷体" w:cs="楷体" w:hint="eastAsia"/>
          <w:kern w:val="0"/>
          <w:sz w:val="24"/>
          <w:szCs w:val="24"/>
          <w:lang w:val="zh-CN"/>
        </w:rPr>
        <w:t>的安全性和一致性。在这里，我们强调我们使用领域专家进行对抗测试和</w:t>
      </w:r>
      <w:r w:rsidRPr="008E6543">
        <w:rPr>
          <w:rFonts w:ascii="Times New Roman" w:hAnsi="Times New Roman" w:cs="Times New Roman"/>
          <w:sz w:val="24"/>
          <w:szCs w:val="24"/>
        </w:rPr>
        <w:t>red-teami</w:t>
      </w:r>
      <w:r w:rsidRPr="008E6543">
        <w:rPr>
          <w:rFonts w:ascii="楷体" w:eastAsia="楷体" w:cs="楷体"/>
          <w:kern w:val="0"/>
          <w:sz w:val="24"/>
          <w:szCs w:val="24"/>
          <w:lang w:val="zh-CN"/>
        </w:rPr>
        <w:t>ng</w:t>
      </w:r>
      <w:r w:rsidRPr="008E6543">
        <w:rPr>
          <w:rFonts w:ascii="楷体" w:eastAsia="楷体" w:cs="楷体" w:hint="eastAsia"/>
          <w:kern w:val="0"/>
          <w:sz w:val="24"/>
          <w:szCs w:val="24"/>
          <w:lang w:val="zh-CN"/>
        </w:rPr>
        <w:t>（</w:t>
      </w:r>
      <w:r w:rsidRPr="008E6543">
        <w:rPr>
          <w:rFonts w:ascii="楷体" w:eastAsia="楷体" w:cs="楷体"/>
          <w:kern w:val="0"/>
          <w:sz w:val="24"/>
          <w:szCs w:val="24"/>
          <w:lang w:val="zh-CN"/>
        </w:rPr>
        <w:t>Red-teaming通常是一个针对组织的全面、高级别的安全性测试。它可以通过模拟各种攻击场景来揭示系统的潜在弱点，并提供改进建议和最佳实践，帮助组织改善其安全性防御和响应能力</w:t>
      </w:r>
      <w:r w:rsidRPr="008E6543">
        <w:rPr>
          <w:rFonts w:ascii="楷体" w:eastAsia="楷体" w:cs="楷体" w:hint="eastAsia"/>
          <w:kern w:val="0"/>
          <w:sz w:val="24"/>
          <w:szCs w:val="24"/>
          <w:lang w:val="zh-CN"/>
        </w:rPr>
        <w:t>）</w:t>
      </w:r>
      <w:r w:rsidRPr="008E6543">
        <w:rPr>
          <w:rFonts w:ascii="楷体" w:eastAsia="楷体" w:cs="楷体"/>
          <w:kern w:val="0"/>
          <w:sz w:val="24"/>
          <w:szCs w:val="24"/>
          <w:lang w:val="zh-CN"/>
        </w:rPr>
        <w:t>，以及</w:t>
      </w:r>
      <w:r w:rsidRPr="008E6543">
        <w:rPr>
          <w:rFonts w:ascii="楷体" w:eastAsia="楷体" w:cs="楷体" w:hint="eastAsia"/>
          <w:kern w:val="0"/>
          <w:sz w:val="24"/>
          <w:szCs w:val="24"/>
          <w:lang w:val="zh-CN"/>
        </w:rPr>
        <w:t>我们的模型辅助安全管道和相对于以前模型的安全指标改进。</w:t>
      </w:r>
    </w:p>
    <w:p w14:paraId="53AA366F" w14:textId="2E249485" w:rsidR="00E34463" w:rsidRPr="008E6543" w:rsidRDefault="00A0419E" w:rsidP="009C502D">
      <w:pPr>
        <w:autoSpaceDE w:val="0"/>
        <w:autoSpaceDN w:val="0"/>
        <w:adjustRightInd w:val="0"/>
        <w:spacing w:line="250" w:lineRule="exact"/>
        <w:rPr>
          <w:rFonts w:ascii="楷体" w:eastAsia="楷体" w:cs="楷体"/>
          <w:kern w:val="0"/>
          <w:sz w:val="24"/>
          <w:szCs w:val="24"/>
          <w:lang w:val="zh-CN"/>
        </w:rPr>
      </w:pPr>
      <w:r w:rsidRPr="008E6543">
        <w:rPr>
          <w:rFonts w:ascii="楷体" w:eastAsia="楷体" w:cs="楷体"/>
          <w:noProof/>
          <w:kern w:val="0"/>
          <w:sz w:val="24"/>
          <w:szCs w:val="24"/>
          <w:lang w:val="zh-CN"/>
        </w:rPr>
        <w:tab/>
      </w:r>
      <w:r w:rsidRPr="008E6543">
        <w:rPr>
          <w:rFonts w:ascii="楷体" w:eastAsia="楷体" w:cs="楷体" w:hint="eastAsia"/>
          <w:b/>
          <w:bCs/>
          <w:kern w:val="0"/>
          <w:sz w:val="24"/>
          <w:szCs w:val="24"/>
          <w:lang w:val="zh-CN"/>
        </w:rPr>
        <w:t>通过领域专家进行对抗性测试</w:t>
      </w:r>
      <w:r w:rsidRPr="008E6543">
        <w:rPr>
          <w:rFonts w:ascii="楷体" w:eastAsia="楷体" w:cs="楷体"/>
          <w:b/>
          <w:bCs/>
          <w:kern w:val="0"/>
          <w:sz w:val="24"/>
          <w:szCs w:val="24"/>
          <w:lang w:val="zh-CN"/>
        </w:rPr>
        <w:t>:</w:t>
      </w:r>
      <w:r w:rsidR="00E34463" w:rsidRPr="008E6543">
        <w:rPr>
          <w:rFonts w:ascii="楷体" w:eastAsia="楷体" w:cs="楷体"/>
          <w:kern w:val="0"/>
          <w:sz w:val="24"/>
          <w:szCs w:val="24"/>
          <w:lang w:val="zh-CN"/>
        </w:rPr>
        <w:t xml:space="preserve"> GPT-4</w:t>
      </w:r>
      <w:r w:rsidR="00E34463" w:rsidRPr="008E6543">
        <w:rPr>
          <w:rFonts w:ascii="楷体" w:eastAsia="楷体" w:cs="楷体" w:hint="eastAsia"/>
          <w:kern w:val="0"/>
          <w:sz w:val="24"/>
          <w:szCs w:val="24"/>
          <w:lang w:val="zh-CN"/>
        </w:rPr>
        <w:t>有与较小的语言模型类似的风险，例如生成有害的建议、错误代码或不准确的信息。然而，</w:t>
      </w:r>
      <w:r w:rsidR="00E34463" w:rsidRPr="008E6543">
        <w:rPr>
          <w:rFonts w:ascii="楷体" w:eastAsia="楷体" w:cs="楷体"/>
          <w:kern w:val="0"/>
          <w:sz w:val="24"/>
          <w:szCs w:val="24"/>
          <w:lang w:val="zh-CN"/>
        </w:rPr>
        <w:t>GPT-4</w:t>
      </w:r>
      <w:r w:rsidR="00E34463" w:rsidRPr="008E6543">
        <w:rPr>
          <w:rFonts w:ascii="楷体" w:eastAsia="楷体" w:cs="楷体" w:hint="eastAsia"/>
          <w:kern w:val="0"/>
          <w:sz w:val="24"/>
          <w:szCs w:val="24"/>
          <w:lang w:val="zh-CN"/>
        </w:rPr>
        <w:t>的额外能力导致了新的风险。为了了解这些风险的程度，我们聘请了来自长期人工智能对齐风险、网络安全、生物风险和国际安全等领域的</w:t>
      </w:r>
      <w:r w:rsidR="00E34463" w:rsidRPr="008E6543">
        <w:rPr>
          <w:rFonts w:ascii="楷体" w:eastAsia="楷体" w:cs="楷体"/>
          <w:kern w:val="0"/>
          <w:sz w:val="24"/>
          <w:szCs w:val="24"/>
          <w:lang w:val="zh-CN"/>
        </w:rPr>
        <w:t>50</w:t>
      </w:r>
      <w:r w:rsidR="00E34463" w:rsidRPr="008E6543">
        <w:rPr>
          <w:rFonts w:ascii="楷体" w:eastAsia="楷体" w:cs="楷体" w:hint="eastAsia"/>
          <w:kern w:val="0"/>
          <w:sz w:val="24"/>
          <w:szCs w:val="24"/>
          <w:lang w:val="zh-CN"/>
        </w:rPr>
        <w:t>多名专家对模型进行对抗性测试。</w:t>
      </w:r>
      <w:r w:rsidR="00E34463" w:rsidRPr="008E6543">
        <w:rPr>
          <w:rFonts w:ascii="楷体" w:eastAsia="楷体" w:cs="楷体" w:hint="eastAsia"/>
          <w:kern w:val="0"/>
          <w:sz w:val="24"/>
          <w:szCs w:val="24"/>
          <w:lang w:val="zh-CN"/>
        </w:rPr>
        <w:lastRenderedPageBreak/>
        <w:t>他们的发现特别使我们能够在高风险领域测试模型行为，这些领域需要利用专业知识来评估，以及评估非常高级的人工智能相关的风险，如权力寻求。从这些专家那里收集的建议和培训数据为我们对模型的缓解和改进提供了依据</w:t>
      </w:r>
      <w:r w:rsidR="00E34463" w:rsidRPr="008E6543">
        <w:rPr>
          <w:rFonts w:ascii="楷体" w:eastAsia="楷体" w:cs="楷体"/>
          <w:kern w:val="0"/>
          <w:sz w:val="24"/>
          <w:szCs w:val="24"/>
          <w:lang w:val="zh-CN"/>
        </w:rPr>
        <w:t>;</w:t>
      </w:r>
      <w:r w:rsidR="00E34463" w:rsidRPr="008E6543">
        <w:rPr>
          <w:rFonts w:ascii="楷体" w:eastAsia="楷体" w:cs="楷体" w:hint="eastAsia"/>
          <w:kern w:val="0"/>
          <w:sz w:val="24"/>
          <w:szCs w:val="24"/>
          <w:lang w:val="zh-CN"/>
        </w:rPr>
        <w:t xml:space="preserve"> 例如，我们已经收集了额外的数据来提高</w:t>
      </w:r>
      <w:r w:rsidR="00E34463" w:rsidRPr="008E6543">
        <w:rPr>
          <w:rFonts w:ascii="楷体" w:eastAsia="楷体" w:cs="楷体"/>
          <w:kern w:val="0"/>
          <w:sz w:val="24"/>
          <w:szCs w:val="24"/>
          <w:lang w:val="zh-CN"/>
        </w:rPr>
        <w:t>GPT-4</w:t>
      </w:r>
      <w:r w:rsidR="00E34463" w:rsidRPr="008E6543">
        <w:rPr>
          <w:rFonts w:ascii="楷体" w:eastAsia="楷体" w:cs="楷体" w:hint="eastAsia"/>
          <w:kern w:val="0"/>
          <w:sz w:val="24"/>
          <w:szCs w:val="24"/>
          <w:lang w:val="zh-CN"/>
        </w:rPr>
        <w:t>拒绝如何合成危险化学品请求的能力</w:t>
      </w:r>
      <w:r w:rsidR="00E34463" w:rsidRPr="008E6543">
        <w:rPr>
          <w:rFonts w:ascii="楷体" w:eastAsia="楷体" w:cs="楷体"/>
          <w:kern w:val="0"/>
          <w:sz w:val="24"/>
          <w:szCs w:val="24"/>
          <w:lang w:val="zh-CN"/>
        </w:rPr>
        <w:t>(Table 5)</w:t>
      </w:r>
      <w:r w:rsidR="00E34463" w:rsidRPr="008E6543">
        <w:rPr>
          <w:rFonts w:ascii="楷体" w:eastAsia="楷体" w:cs="楷体" w:hint="eastAsia"/>
          <w:kern w:val="0"/>
          <w:sz w:val="24"/>
          <w:szCs w:val="24"/>
          <w:lang w:val="zh-CN"/>
        </w:rPr>
        <w:t>。</w:t>
      </w:r>
    </w:p>
    <w:p w14:paraId="5A0C1827" w14:textId="18859C63" w:rsidR="00267451" w:rsidRDefault="00E34463" w:rsidP="009C502D">
      <w:pPr>
        <w:autoSpaceDE w:val="0"/>
        <w:autoSpaceDN w:val="0"/>
        <w:adjustRightInd w:val="0"/>
        <w:spacing w:line="250" w:lineRule="exact"/>
        <w:rPr>
          <w:rFonts w:ascii="楷体" w:eastAsia="楷体" w:cs="楷体"/>
          <w:noProof/>
          <w:kern w:val="0"/>
          <w:sz w:val="24"/>
          <w:szCs w:val="24"/>
          <w:lang w:val="zh-CN"/>
        </w:rPr>
      </w:pPr>
      <w:r w:rsidRPr="00E34463">
        <w:rPr>
          <w:rFonts w:ascii="楷体" w:eastAsia="楷体" w:cs="楷体"/>
          <w:noProof/>
          <w:kern w:val="0"/>
          <w:sz w:val="24"/>
          <w:szCs w:val="24"/>
          <w:lang w:val="zh-CN"/>
        </w:rPr>
        <w:drawing>
          <wp:anchor distT="0" distB="0" distL="114300" distR="114300" simplePos="0" relativeHeight="251672576" behindDoc="0" locked="0" layoutInCell="1" allowOverlap="1" wp14:anchorId="4BDF7D30" wp14:editId="7821CC50">
            <wp:simplePos x="0" y="0"/>
            <wp:positionH relativeFrom="column">
              <wp:posOffset>38100</wp:posOffset>
            </wp:positionH>
            <wp:positionV relativeFrom="paragraph">
              <wp:posOffset>180975</wp:posOffset>
            </wp:positionV>
            <wp:extent cx="4244975" cy="170624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4975" cy="1706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938542" w14:textId="32194D09" w:rsidR="001D2C2A" w:rsidRPr="008E6543" w:rsidRDefault="000D41DB" w:rsidP="009C502D">
      <w:pPr>
        <w:autoSpaceDE w:val="0"/>
        <w:autoSpaceDN w:val="0"/>
        <w:adjustRightInd w:val="0"/>
        <w:spacing w:line="250" w:lineRule="exact"/>
        <w:ind w:firstLine="420"/>
        <w:rPr>
          <w:rFonts w:ascii="楷体" w:eastAsia="楷体" w:cs="楷体"/>
          <w:kern w:val="0"/>
          <w:sz w:val="24"/>
          <w:szCs w:val="24"/>
          <w:lang w:val="zh-CN"/>
        </w:rPr>
      </w:pPr>
      <w:r w:rsidRPr="008E6543">
        <w:rPr>
          <w:rFonts w:ascii="楷体" w:eastAsia="楷体" w:cs="楷体" w:hint="eastAsia"/>
          <w:b/>
          <w:bCs/>
          <w:kern w:val="0"/>
          <w:sz w:val="24"/>
          <w:szCs w:val="24"/>
          <w:lang w:val="zh-CN"/>
        </w:rPr>
        <w:t>模型辅助安全管道:</w:t>
      </w:r>
      <w:r w:rsidRPr="008E6543">
        <w:rPr>
          <w:rFonts w:ascii="楷体" w:eastAsia="楷体" w:cs="楷体" w:hint="eastAsia"/>
          <w:kern w:val="0"/>
          <w:sz w:val="24"/>
          <w:szCs w:val="24"/>
          <w:lang w:val="zh-CN"/>
        </w:rPr>
        <w:t xml:space="preserve"> 与之前的</w:t>
      </w:r>
      <w:r w:rsidRPr="008E6543">
        <w:rPr>
          <w:rFonts w:ascii="楷体" w:eastAsia="楷体" w:cs="楷体"/>
          <w:kern w:val="0"/>
          <w:sz w:val="24"/>
          <w:szCs w:val="24"/>
          <w:lang w:val="zh-CN"/>
        </w:rPr>
        <w:t>GPT</w:t>
      </w:r>
      <w:r w:rsidRPr="008E6543">
        <w:rPr>
          <w:rFonts w:ascii="楷体" w:eastAsia="楷体" w:cs="楷体" w:hint="eastAsia"/>
          <w:kern w:val="0"/>
          <w:sz w:val="24"/>
          <w:szCs w:val="24"/>
          <w:lang w:val="zh-CN"/>
        </w:rPr>
        <w:t>模型一样，我们使用</w:t>
      </w:r>
      <w:r w:rsidRPr="008E6543">
        <w:rPr>
          <w:rFonts w:ascii="楷体" w:eastAsia="楷体" w:cs="楷体"/>
          <w:kern w:val="0"/>
          <w:sz w:val="24"/>
          <w:szCs w:val="24"/>
          <w:lang w:val="zh-CN"/>
        </w:rPr>
        <w:t>RLHF</w:t>
      </w:r>
      <w:r w:rsidRPr="008E6543">
        <w:rPr>
          <w:rFonts w:ascii="楷体" w:eastAsia="楷体" w:cs="楷体" w:hint="eastAsia"/>
          <w:kern w:val="0"/>
          <w:sz w:val="24"/>
          <w:szCs w:val="24"/>
          <w:lang w:val="zh-CN"/>
        </w:rPr>
        <w:t>来微调模型的行为，以产生更好地符合用户意图的响应。然而，在</w:t>
      </w:r>
      <w:r w:rsidRPr="008E6543">
        <w:rPr>
          <w:rFonts w:ascii="楷体" w:eastAsia="楷体" w:cs="楷体"/>
          <w:kern w:val="0"/>
          <w:sz w:val="24"/>
          <w:szCs w:val="24"/>
          <w:lang w:val="zh-CN"/>
        </w:rPr>
        <w:t>RLHF</w:t>
      </w:r>
      <w:r w:rsidRPr="008E6543">
        <w:rPr>
          <w:rFonts w:ascii="楷体" w:eastAsia="楷体" w:cs="楷体" w:hint="eastAsia"/>
          <w:kern w:val="0"/>
          <w:sz w:val="24"/>
          <w:szCs w:val="24"/>
          <w:lang w:val="zh-CN"/>
        </w:rPr>
        <w:t>之后，我们的模型在不安全输入上仍然很脆弱，有时在安全输入和不安全输入上都表现出不希望看到的行为。当在</w:t>
      </w:r>
      <w:r w:rsidRPr="008E6543">
        <w:rPr>
          <w:rFonts w:ascii="楷体" w:eastAsia="楷体" w:cs="楷体"/>
          <w:kern w:val="0"/>
          <w:sz w:val="24"/>
          <w:szCs w:val="24"/>
          <w:lang w:val="zh-CN"/>
        </w:rPr>
        <w:t>RLHF</w:t>
      </w:r>
      <w:r w:rsidRPr="008E6543">
        <w:rPr>
          <w:rFonts w:ascii="楷体" w:eastAsia="楷体" w:cs="楷体" w:hint="eastAsia"/>
          <w:kern w:val="0"/>
          <w:sz w:val="24"/>
          <w:szCs w:val="24"/>
          <w:lang w:val="zh-CN"/>
        </w:rPr>
        <w:t>的奖励模型数据收集部分期间对贴标签机的指令指定不足时，会出现这些</w:t>
      </w:r>
      <w:r w:rsidR="00F81EA1" w:rsidRPr="008E6543">
        <w:rPr>
          <w:rFonts w:ascii="楷体" w:eastAsia="楷体" w:cs="楷体" w:hint="eastAsia"/>
          <w:kern w:val="0"/>
          <w:sz w:val="24"/>
          <w:szCs w:val="24"/>
          <w:lang w:val="zh-CN"/>
        </w:rPr>
        <w:t>意料之外</w:t>
      </w:r>
      <w:r w:rsidRPr="008E6543">
        <w:rPr>
          <w:rFonts w:ascii="楷体" w:eastAsia="楷体" w:cs="楷体" w:hint="eastAsia"/>
          <w:kern w:val="0"/>
          <w:sz w:val="24"/>
          <w:szCs w:val="24"/>
          <w:lang w:val="zh-CN"/>
        </w:rPr>
        <w:t>的行为</w:t>
      </w:r>
      <w:r w:rsidR="00F81EA1" w:rsidRPr="008E6543">
        <w:rPr>
          <w:rFonts w:ascii="楷体" w:eastAsia="楷体" w:cs="楷体" w:hint="eastAsia"/>
          <w:kern w:val="0"/>
          <w:sz w:val="24"/>
          <w:szCs w:val="24"/>
          <w:lang w:val="zh-CN"/>
        </w:rPr>
        <w:t>。当给定不安全的输入时，该模型可能产生不期望的内容，例如给出关于犯罪的建议。此外，该模型也可能变得过于谨慎的安全投入，拒绝无害的请求或过度限制。为了在更细粒度的层次上引导我们的模型走向适当的行为，我们非常依赖我们的模型本身作为工具。我们的安全方法包括两个主要部分，一组额外的安全相关</w:t>
      </w:r>
      <w:r w:rsidR="00F81EA1" w:rsidRPr="008E6543">
        <w:rPr>
          <w:rFonts w:ascii="楷体" w:eastAsia="楷体" w:cs="楷体"/>
          <w:kern w:val="0"/>
          <w:sz w:val="24"/>
          <w:szCs w:val="24"/>
          <w:lang w:val="zh-CN"/>
        </w:rPr>
        <w:t>RLHF</w:t>
      </w:r>
      <w:r w:rsidR="00F81EA1" w:rsidRPr="008E6543">
        <w:rPr>
          <w:rFonts w:ascii="楷体" w:eastAsia="楷体" w:cs="楷体" w:hint="eastAsia"/>
          <w:kern w:val="0"/>
          <w:sz w:val="24"/>
          <w:szCs w:val="24"/>
          <w:lang w:val="zh-CN"/>
        </w:rPr>
        <w:t>培训提示，以及基于规则的奖励模型</w:t>
      </w:r>
      <w:r w:rsidR="00F81EA1" w:rsidRPr="008E6543">
        <w:rPr>
          <w:rFonts w:ascii="楷体" w:eastAsia="楷体" w:cs="楷体"/>
          <w:kern w:val="0"/>
          <w:sz w:val="24"/>
          <w:szCs w:val="24"/>
          <w:lang w:val="zh-CN"/>
        </w:rPr>
        <w:t>(RBRMs</w:t>
      </w:r>
      <w:r w:rsidR="00F81EA1" w:rsidRPr="008E6543">
        <w:rPr>
          <w:rFonts w:ascii="楷体" w:eastAsia="楷体" w:cs="楷体" w:hint="eastAsia"/>
          <w:kern w:val="0"/>
          <w:sz w:val="24"/>
          <w:szCs w:val="24"/>
          <w:lang w:val="zh-CN"/>
        </w:rPr>
        <w:t>)。</w:t>
      </w:r>
    </w:p>
    <w:p w14:paraId="279BEA37" w14:textId="050170E9" w:rsidR="00E34151" w:rsidRPr="008E6543" w:rsidRDefault="00F81EA1" w:rsidP="009C502D">
      <w:pPr>
        <w:autoSpaceDE w:val="0"/>
        <w:autoSpaceDN w:val="0"/>
        <w:adjustRightInd w:val="0"/>
        <w:spacing w:line="250" w:lineRule="exact"/>
        <w:ind w:firstLineChars="200" w:firstLine="480"/>
        <w:rPr>
          <w:rFonts w:ascii="楷体" w:eastAsia="楷体" w:cs="楷体"/>
          <w:kern w:val="0"/>
          <w:sz w:val="24"/>
          <w:szCs w:val="24"/>
          <w:lang w:val="zh-CN"/>
        </w:rPr>
      </w:pPr>
      <w:r w:rsidRPr="008E6543">
        <w:rPr>
          <w:rFonts w:ascii="楷体" w:eastAsia="楷体" w:cs="楷体" w:hint="eastAsia"/>
          <w:kern w:val="0"/>
          <w:sz w:val="24"/>
          <w:szCs w:val="24"/>
          <w:lang w:val="zh-CN"/>
        </w:rPr>
        <w:t>我们的基于规则的奖励模型</w:t>
      </w:r>
      <w:r w:rsidRPr="008E6543">
        <w:rPr>
          <w:rFonts w:ascii="楷体" w:eastAsia="楷体" w:cs="楷体"/>
          <w:kern w:val="0"/>
          <w:sz w:val="24"/>
          <w:szCs w:val="24"/>
          <w:lang w:val="zh-CN"/>
        </w:rPr>
        <w:t>(RBRMs)</w:t>
      </w:r>
      <w:r w:rsidRPr="008E6543">
        <w:rPr>
          <w:rFonts w:ascii="楷体" w:eastAsia="楷体" w:cs="楷体" w:hint="eastAsia"/>
          <w:kern w:val="0"/>
          <w:sz w:val="24"/>
          <w:szCs w:val="24"/>
          <w:lang w:val="zh-CN"/>
        </w:rPr>
        <w:t>是一组零样本的</w:t>
      </w:r>
      <w:r w:rsidRPr="008E6543">
        <w:rPr>
          <w:rFonts w:ascii="楷体" w:eastAsia="楷体" w:cs="楷体"/>
          <w:kern w:val="0"/>
          <w:sz w:val="24"/>
          <w:szCs w:val="24"/>
          <w:lang w:val="zh-CN"/>
        </w:rPr>
        <w:t>GPT-4</w:t>
      </w:r>
      <w:r w:rsidRPr="008E6543">
        <w:rPr>
          <w:rFonts w:ascii="楷体" w:eastAsia="楷体" w:cs="楷体" w:hint="eastAsia"/>
          <w:kern w:val="0"/>
          <w:sz w:val="24"/>
          <w:szCs w:val="24"/>
          <w:lang w:val="zh-CN"/>
        </w:rPr>
        <w:t>分类器。在以正确行为为目标的</w:t>
      </w:r>
      <w:r w:rsidRPr="008E6543">
        <w:rPr>
          <w:rFonts w:ascii="楷体" w:eastAsia="楷体" w:cs="楷体"/>
          <w:kern w:val="0"/>
          <w:sz w:val="24"/>
          <w:szCs w:val="24"/>
          <w:lang w:val="zh-CN"/>
        </w:rPr>
        <w:t>RLHF</w:t>
      </w:r>
      <w:r w:rsidRPr="008E6543">
        <w:rPr>
          <w:rFonts w:ascii="楷体" w:eastAsia="楷体" w:cs="楷体" w:hint="eastAsia"/>
          <w:kern w:val="0"/>
          <w:sz w:val="24"/>
          <w:szCs w:val="24"/>
          <w:lang w:val="zh-CN"/>
        </w:rPr>
        <w:t>微调期间，这些分类器为</w:t>
      </w:r>
      <w:r w:rsidRPr="008E6543">
        <w:rPr>
          <w:rFonts w:ascii="楷体" w:eastAsia="楷体" w:cs="楷体"/>
          <w:kern w:val="0"/>
          <w:sz w:val="24"/>
          <w:szCs w:val="24"/>
          <w:lang w:val="zh-CN"/>
        </w:rPr>
        <w:t>GPT-4</w:t>
      </w:r>
      <w:r w:rsidRPr="008E6543">
        <w:rPr>
          <w:rFonts w:ascii="楷体" w:eastAsia="楷体" w:cs="楷体" w:hint="eastAsia"/>
          <w:kern w:val="0"/>
          <w:sz w:val="24"/>
          <w:szCs w:val="24"/>
          <w:lang w:val="zh-CN"/>
        </w:rPr>
        <w:t>策略模型提供了额外的奖励信号，例如拒绝生成有害内容或不拒绝无害请求。</w:t>
      </w:r>
      <w:r w:rsidR="00E34151" w:rsidRPr="008E6543">
        <w:rPr>
          <w:rFonts w:ascii="楷体" w:eastAsia="楷体" w:cs="楷体"/>
          <w:kern w:val="0"/>
          <w:sz w:val="24"/>
          <w:szCs w:val="24"/>
          <w:lang w:val="zh-CN"/>
        </w:rPr>
        <w:t>RBRM</w:t>
      </w:r>
      <w:r w:rsidR="00E34151" w:rsidRPr="008E6543">
        <w:rPr>
          <w:rFonts w:ascii="楷体" w:eastAsia="楷体" w:cs="楷体" w:hint="eastAsia"/>
          <w:kern w:val="0"/>
          <w:sz w:val="24"/>
          <w:szCs w:val="24"/>
          <w:lang w:val="zh-CN"/>
        </w:rPr>
        <w:t>接受三个输入</w:t>
      </w:r>
      <w:r w:rsidR="00E34151" w:rsidRPr="008E6543">
        <w:rPr>
          <w:rFonts w:ascii="楷体" w:eastAsia="楷体" w:cs="楷体"/>
          <w:kern w:val="0"/>
          <w:sz w:val="24"/>
          <w:szCs w:val="24"/>
          <w:lang w:val="zh-CN"/>
        </w:rPr>
        <w:t>:</w:t>
      </w:r>
      <w:r w:rsidR="00E34151" w:rsidRPr="008E6543">
        <w:rPr>
          <w:rFonts w:ascii="楷体" w:eastAsia="楷体" w:cs="楷体" w:hint="eastAsia"/>
          <w:kern w:val="0"/>
          <w:sz w:val="24"/>
          <w:szCs w:val="24"/>
          <w:lang w:val="zh-CN"/>
        </w:rPr>
        <w:t>提示</w:t>
      </w:r>
      <w:r w:rsidR="00E34151" w:rsidRPr="008E6543">
        <w:rPr>
          <w:rFonts w:ascii="楷体" w:eastAsia="楷体" w:cs="楷体"/>
          <w:kern w:val="0"/>
          <w:sz w:val="24"/>
          <w:szCs w:val="24"/>
          <w:lang w:val="zh-CN"/>
        </w:rPr>
        <w:t>(</w:t>
      </w:r>
      <w:r w:rsidR="00E34151" w:rsidRPr="008E6543">
        <w:rPr>
          <w:rFonts w:ascii="楷体" w:eastAsia="楷体" w:cs="楷体" w:hint="eastAsia"/>
          <w:kern w:val="0"/>
          <w:sz w:val="24"/>
          <w:szCs w:val="24"/>
          <w:lang w:val="zh-CN"/>
        </w:rPr>
        <w:t>可选</w:t>
      </w:r>
      <w:r w:rsidR="00E34151" w:rsidRPr="008E6543">
        <w:rPr>
          <w:rFonts w:ascii="楷体" w:eastAsia="楷体" w:cs="楷体"/>
          <w:kern w:val="0"/>
          <w:sz w:val="24"/>
          <w:szCs w:val="24"/>
          <w:lang w:val="zh-CN"/>
        </w:rPr>
        <w:t>)</w:t>
      </w:r>
      <w:r w:rsidR="00E34151" w:rsidRPr="008E6543">
        <w:rPr>
          <w:rFonts w:ascii="楷体" w:eastAsia="楷体" w:cs="楷体" w:hint="eastAsia"/>
          <w:kern w:val="0"/>
          <w:sz w:val="24"/>
          <w:szCs w:val="24"/>
          <w:lang w:val="zh-CN"/>
        </w:rPr>
        <w:t>、来自策略模型的输出，以及一个人写的规则</w:t>
      </w:r>
      <w:r w:rsidR="00E34151" w:rsidRPr="008E6543">
        <w:rPr>
          <w:rFonts w:ascii="楷体" w:eastAsia="楷体" w:cs="楷体"/>
          <w:kern w:val="0"/>
          <w:sz w:val="24"/>
          <w:szCs w:val="24"/>
          <w:lang w:val="zh-CN"/>
        </w:rPr>
        <w:t>(</w:t>
      </w:r>
      <w:r w:rsidR="00E34151" w:rsidRPr="008E6543">
        <w:rPr>
          <w:rFonts w:ascii="楷体" w:eastAsia="楷体" w:cs="楷体" w:hint="eastAsia"/>
          <w:kern w:val="0"/>
          <w:sz w:val="24"/>
          <w:szCs w:val="24"/>
          <w:lang w:val="zh-CN"/>
        </w:rPr>
        <w:t>例如，一组多选样式的规则</w:t>
      </w:r>
      <w:r w:rsidR="00E34151" w:rsidRPr="008E6543">
        <w:rPr>
          <w:rFonts w:ascii="楷体" w:eastAsia="楷体" w:cs="楷体"/>
          <w:kern w:val="0"/>
          <w:sz w:val="24"/>
          <w:szCs w:val="24"/>
          <w:lang w:val="zh-CN"/>
        </w:rPr>
        <w:t>)</w:t>
      </w:r>
      <w:r w:rsidR="00E34151" w:rsidRPr="008E6543">
        <w:rPr>
          <w:rFonts w:ascii="楷体" w:eastAsia="楷体" w:cs="楷体" w:hint="eastAsia"/>
          <w:kern w:val="0"/>
          <w:sz w:val="24"/>
          <w:szCs w:val="24"/>
          <w:lang w:val="zh-CN"/>
        </w:rPr>
        <w:t>来评估这个输出。然后，</w:t>
      </w:r>
      <w:r w:rsidR="00E34151" w:rsidRPr="008E6543">
        <w:rPr>
          <w:rFonts w:ascii="楷体" w:eastAsia="楷体" w:cs="楷体"/>
          <w:kern w:val="0"/>
          <w:sz w:val="24"/>
          <w:szCs w:val="24"/>
          <w:lang w:val="zh-CN"/>
        </w:rPr>
        <w:t>RBRM</w:t>
      </w:r>
      <w:r w:rsidR="00E34151" w:rsidRPr="008E6543">
        <w:rPr>
          <w:rFonts w:ascii="楷体" w:eastAsia="楷体" w:cs="楷体" w:hint="eastAsia"/>
          <w:kern w:val="0"/>
          <w:sz w:val="24"/>
          <w:szCs w:val="24"/>
          <w:lang w:val="zh-CN"/>
        </w:rPr>
        <w:t>根据规则对输出进行分类。例如，我们可以提供一个规则，指示模型将响应分类为以下之一</w:t>
      </w:r>
      <w:r w:rsidR="00E34151" w:rsidRPr="008E6543">
        <w:rPr>
          <w:rFonts w:ascii="楷体" w:eastAsia="楷体" w:cs="楷体"/>
          <w:kern w:val="0"/>
          <w:sz w:val="24"/>
          <w:szCs w:val="24"/>
          <w:lang w:val="zh-CN"/>
        </w:rPr>
        <w:t>:(a)</w:t>
      </w:r>
      <w:r w:rsidR="00E34151" w:rsidRPr="008E6543">
        <w:rPr>
          <w:rFonts w:ascii="楷体" w:eastAsia="楷体" w:cs="楷体" w:hint="eastAsia"/>
          <w:kern w:val="0"/>
          <w:sz w:val="24"/>
          <w:szCs w:val="24"/>
          <w:lang w:val="zh-CN"/>
        </w:rPr>
        <w:t>以期望的风格拒绝，</w:t>
      </w:r>
      <w:r w:rsidR="00E34151" w:rsidRPr="008E6543">
        <w:rPr>
          <w:rFonts w:ascii="楷体" w:eastAsia="楷体" w:cs="楷体"/>
          <w:kern w:val="0"/>
          <w:sz w:val="24"/>
          <w:szCs w:val="24"/>
          <w:lang w:val="zh-CN"/>
        </w:rPr>
        <w:t>(b)</w:t>
      </w:r>
      <w:r w:rsidR="00E34151" w:rsidRPr="008E6543">
        <w:rPr>
          <w:rFonts w:ascii="楷体" w:eastAsia="楷体" w:cs="楷体" w:hint="eastAsia"/>
          <w:kern w:val="0"/>
          <w:sz w:val="24"/>
          <w:szCs w:val="24"/>
          <w:lang w:val="zh-CN"/>
        </w:rPr>
        <w:t>以不期望的风格拒绝</w:t>
      </w:r>
      <w:r w:rsidR="00E34151" w:rsidRPr="008E6543">
        <w:rPr>
          <w:rFonts w:ascii="楷体" w:eastAsia="楷体" w:cs="楷体"/>
          <w:kern w:val="0"/>
          <w:sz w:val="24"/>
          <w:szCs w:val="24"/>
          <w:lang w:val="zh-CN"/>
        </w:rPr>
        <w:t>(</w:t>
      </w:r>
      <w:r w:rsidR="00E34151" w:rsidRPr="008E6543">
        <w:rPr>
          <w:rFonts w:ascii="楷体" w:eastAsia="楷体" w:cs="楷体" w:hint="eastAsia"/>
          <w:kern w:val="0"/>
          <w:sz w:val="24"/>
          <w:szCs w:val="24"/>
          <w:lang w:val="zh-CN"/>
        </w:rPr>
        <w:t>例如，回避或漫无边际</w:t>
      </w:r>
      <w:r w:rsidR="00E34151" w:rsidRPr="008E6543">
        <w:rPr>
          <w:rFonts w:ascii="楷体" w:eastAsia="楷体" w:cs="楷体"/>
          <w:kern w:val="0"/>
          <w:sz w:val="24"/>
          <w:szCs w:val="24"/>
          <w:lang w:val="zh-CN"/>
        </w:rPr>
        <w:t>)</w:t>
      </w:r>
      <w:r w:rsidR="00E34151" w:rsidRPr="008E6543">
        <w:rPr>
          <w:rFonts w:ascii="楷体" w:eastAsia="楷体" w:cs="楷体" w:hint="eastAsia"/>
          <w:kern w:val="0"/>
          <w:sz w:val="24"/>
          <w:szCs w:val="24"/>
          <w:lang w:val="zh-CN"/>
        </w:rPr>
        <w:t>，</w:t>
      </w:r>
      <w:r w:rsidR="00E34151" w:rsidRPr="008E6543">
        <w:rPr>
          <w:rFonts w:ascii="楷体" w:eastAsia="楷体" w:cs="楷体"/>
          <w:kern w:val="0"/>
          <w:sz w:val="24"/>
          <w:szCs w:val="24"/>
          <w:lang w:val="zh-CN"/>
        </w:rPr>
        <w:t>(c)</w:t>
      </w:r>
      <w:r w:rsidR="00E34151" w:rsidRPr="008E6543">
        <w:rPr>
          <w:rFonts w:ascii="楷体" w:eastAsia="楷体" w:cs="楷体" w:hint="eastAsia"/>
          <w:kern w:val="0"/>
          <w:sz w:val="24"/>
          <w:szCs w:val="24"/>
          <w:lang w:val="zh-CN"/>
        </w:rPr>
        <w:t>包含不允许的内容(</w:t>
      </w:r>
      <w:r w:rsidR="00E34151" w:rsidRPr="008E6543">
        <w:rPr>
          <w:rFonts w:ascii="楷体" w:eastAsia="楷体" w:cs="楷体"/>
          <w:kern w:val="0"/>
          <w:sz w:val="24"/>
          <w:szCs w:val="24"/>
          <w:lang w:val="zh-CN"/>
        </w:rPr>
        <w:t>d)</w:t>
      </w:r>
      <w:r w:rsidR="00E34151" w:rsidRPr="008E6543">
        <w:rPr>
          <w:rFonts w:ascii="楷体" w:eastAsia="楷体" w:cs="楷体" w:hint="eastAsia"/>
          <w:kern w:val="0"/>
          <w:sz w:val="24"/>
          <w:szCs w:val="24"/>
          <w:lang w:val="zh-CN"/>
        </w:rPr>
        <w:t xml:space="preserve"> 安全不拒绝响应。然后在一组安全相关的训练提示上，要求有害的内容，如非法的建议，我们可以奖励</w:t>
      </w:r>
      <w:r w:rsidR="00E34151" w:rsidRPr="008E6543">
        <w:rPr>
          <w:rFonts w:ascii="楷体" w:eastAsia="楷体" w:cs="楷体"/>
          <w:kern w:val="0"/>
          <w:sz w:val="24"/>
          <w:szCs w:val="24"/>
          <w:lang w:val="zh-CN"/>
        </w:rPr>
        <w:t>GPT-4</w:t>
      </w:r>
      <w:r w:rsidR="00E34151" w:rsidRPr="008E6543">
        <w:rPr>
          <w:rFonts w:ascii="楷体" w:eastAsia="楷体" w:cs="楷体" w:hint="eastAsia"/>
          <w:kern w:val="0"/>
          <w:sz w:val="24"/>
          <w:szCs w:val="24"/>
          <w:lang w:val="zh-CN"/>
        </w:rPr>
        <w:t>拒绝这些要求。相反，我们可以奖励</w:t>
      </w:r>
      <w:r w:rsidR="00E34151" w:rsidRPr="008E6543">
        <w:rPr>
          <w:rFonts w:ascii="楷体" w:eastAsia="楷体" w:cs="楷体"/>
          <w:kern w:val="0"/>
          <w:sz w:val="24"/>
          <w:szCs w:val="24"/>
          <w:lang w:val="zh-CN"/>
        </w:rPr>
        <w:t>GPT-4</w:t>
      </w:r>
      <w:r w:rsidR="00E34151" w:rsidRPr="008E6543">
        <w:rPr>
          <w:rFonts w:ascii="楷体" w:eastAsia="楷体" w:cs="楷体" w:hint="eastAsia"/>
          <w:kern w:val="0"/>
          <w:sz w:val="24"/>
          <w:szCs w:val="24"/>
          <w:lang w:val="zh-CN"/>
        </w:rPr>
        <w:t>在保证安全和</w:t>
      </w:r>
      <w:proofErr w:type="gramStart"/>
      <w:r w:rsidR="00E34151" w:rsidRPr="008E6543">
        <w:rPr>
          <w:rFonts w:ascii="楷体" w:eastAsia="楷体" w:cs="楷体" w:hint="eastAsia"/>
          <w:kern w:val="0"/>
          <w:sz w:val="24"/>
          <w:szCs w:val="24"/>
          <w:lang w:val="zh-CN"/>
        </w:rPr>
        <w:t>可</w:t>
      </w:r>
      <w:proofErr w:type="gramEnd"/>
      <w:r w:rsidR="00E34151" w:rsidRPr="008E6543">
        <w:rPr>
          <w:rFonts w:ascii="楷体" w:eastAsia="楷体" w:cs="楷体" w:hint="eastAsia"/>
          <w:kern w:val="0"/>
          <w:sz w:val="24"/>
          <w:szCs w:val="24"/>
          <w:lang w:val="zh-CN"/>
        </w:rPr>
        <w:t>回答的提示子集上没有拒绝请求。这项技术与</w:t>
      </w:r>
      <w:r w:rsidR="00E34151" w:rsidRPr="008E6543">
        <w:rPr>
          <w:rFonts w:ascii="楷体" w:eastAsia="楷体" w:cs="楷体"/>
          <w:kern w:val="0"/>
          <w:sz w:val="24"/>
          <w:szCs w:val="24"/>
          <w:lang w:val="zh-CN"/>
        </w:rPr>
        <w:t>Glaese</w:t>
      </w:r>
      <w:r w:rsidR="00E34151" w:rsidRPr="008E6543">
        <w:rPr>
          <w:rFonts w:ascii="楷体" w:eastAsia="楷体" w:cs="楷体" w:hint="eastAsia"/>
          <w:kern w:val="0"/>
          <w:sz w:val="24"/>
          <w:szCs w:val="24"/>
          <w:lang w:val="zh-CN"/>
        </w:rPr>
        <w:t>、Perez等人的工作有关。这与其他改进</w:t>
      </w:r>
      <w:r w:rsidR="00E34151" w:rsidRPr="008E6543">
        <w:rPr>
          <w:rFonts w:ascii="楷体" w:eastAsia="楷体" w:cs="楷体"/>
          <w:kern w:val="0"/>
          <w:sz w:val="24"/>
          <w:szCs w:val="24"/>
          <w:lang w:val="zh-CN"/>
        </w:rPr>
        <w:t>(</w:t>
      </w:r>
      <w:r w:rsidR="00E34151" w:rsidRPr="008E6543">
        <w:rPr>
          <w:rFonts w:ascii="楷体" w:eastAsia="楷体" w:cs="楷体" w:hint="eastAsia"/>
          <w:kern w:val="0"/>
          <w:sz w:val="24"/>
          <w:szCs w:val="24"/>
          <w:lang w:val="zh-CN"/>
        </w:rPr>
        <w:t>如计算最佳</w:t>
      </w:r>
      <w:r w:rsidR="00E34151" w:rsidRPr="008E6543">
        <w:rPr>
          <w:rFonts w:ascii="楷体" w:eastAsia="楷体" w:cs="楷体"/>
          <w:kern w:val="0"/>
          <w:sz w:val="24"/>
          <w:szCs w:val="24"/>
          <w:lang w:val="zh-CN"/>
        </w:rPr>
        <w:t>RBRM</w:t>
      </w:r>
      <w:r w:rsidR="00E34151" w:rsidRPr="008E6543">
        <w:rPr>
          <w:rFonts w:ascii="楷体" w:eastAsia="楷体" w:cs="楷体" w:hint="eastAsia"/>
          <w:kern w:val="0"/>
          <w:sz w:val="24"/>
          <w:szCs w:val="24"/>
          <w:lang w:val="zh-CN"/>
        </w:rPr>
        <w:t>权重和提供针对我们希望改进的区域的额外</w:t>
      </w:r>
      <w:r w:rsidR="00E34151" w:rsidRPr="008E6543">
        <w:rPr>
          <w:rFonts w:ascii="楷体" w:eastAsia="楷体" w:cs="楷体"/>
          <w:kern w:val="0"/>
          <w:sz w:val="24"/>
          <w:szCs w:val="24"/>
          <w:lang w:val="zh-CN"/>
        </w:rPr>
        <w:t>SFT</w:t>
      </w:r>
      <w:r w:rsidR="00E34151" w:rsidRPr="008E6543">
        <w:rPr>
          <w:rFonts w:ascii="楷体" w:eastAsia="楷体" w:cs="楷体" w:hint="eastAsia"/>
          <w:kern w:val="0"/>
          <w:sz w:val="24"/>
          <w:szCs w:val="24"/>
          <w:lang w:val="zh-CN"/>
        </w:rPr>
        <w:t>数据</w:t>
      </w:r>
      <w:r w:rsidR="00E34151" w:rsidRPr="008E6543">
        <w:rPr>
          <w:rFonts w:ascii="楷体" w:eastAsia="楷体" w:cs="楷体"/>
          <w:kern w:val="0"/>
          <w:sz w:val="24"/>
          <w:szCs w:val="24"/>
          <w:lang w:val="zh-CN"/>
        </w:rPr>
        <w:t>)</w:t>
      </w:r>
      <w:r w:rsidR="00E34151" w:rsidRPr="008E6543">
        <w:rPr>
          <w:rFonts w:ascii="楷体" w:eastAsia="楷体" w:cs="楷体" w:hint="eastAsia"/>
          <w:kern w:val="0"/>
          <w:sz w:val="24"/>
          <w:szCs w:val="24"/>
          <w:lang w:val="zh-CN"/>
        </w:rPr>
        <w:t>相结合，使我们能够使模型更接近预期行为</w:t>
      </w:r>
    </w:p>
    <w:p w14:paraId="0FAD3135" w14:textId="1D380A81" w:rsidR="00F81EA1" w:rsidRPr="008E6543" w:rsidRDefault="00E34151" w:rsidP="009C502D">
      <w:pPr>
        <w:autoSpaceDE w:val="0"/>
        <w:autoSpaceDN w:val="0"/>
        <w:adjustRightInd w:val="0"/>
        <w:spacing w:line="250" w:lineRule="exact"/>
        <w:ind w:firstLineChars="200" w:firstLine="482"/>
        <w:rPr>
          <w:rFonts w:ascii="楷体" w:eastAsia="楷体" w:cs="楷体"/>
          <w:kern w:val="0"/>
          <w:sz w:val="24"/>
          <w:szCs w:val="24"/>
          <w:lang w:val="zh-CN"/>
        </w:rPr>
      </w:pPr>
      <w:r w:rsidRPr="008E6543">
        <w:rPr>
          <w:rFonts w:ascii="楷体" w:eastAsia="楷体" w:cs="楷体" w:hint="eastAsia"/>
          <w:b/>
          <w:bCs/>
          <w:kern w:val="0"/>
          <w:sz w:val="24"/>
          <w:szCs w:val="24"/>
          <w:lang w:val="zh-CN"/>
        </w:rPr>
        <w:t>安全指标的改进</w:t>
      </w:r>
      <w:r w:rsidRPr="008E6543">
        <w:rPr>
          <w:rFonts w:ascii="楷体" w:eastAsia="楷体" w:cs="楷体"/>
          <w:b/>
          <w:bCs/>
          <w:kern w:val="0"/>
          <w:sz w:val="24"/>
          <w:szCs w:val="24"/>
          <w:lang w:val="zh-CN"/>
        </w:rPr>
        <w:t>:</w:t>
      </w:r>
      <w:r w:rsidRPr="008E6543">
        <w:rPr>
          <w:rFonts w:ascii="楷体" w:eastAsia="楷体" w:cs="楷体" w:hint="eastAsia"/>
          <w:kern w:val="0"/>
          <w:sz w:val="24"/>
          <w:szCs w:val="24"/>
          <w:lang w:val="zh-CN"/>
        </w:rPr>
        <w:t xml:space="preserve"> 我们的</w:t>
      </w:r>
      <w:r w:rsidRPr="008E6543">
        <w:rPr>
          <w:rFonts w:ascii="Times New Roman" w:eastAsia="楷体" w:hAnsi="Times New Roman" w:cs="Times New Roman"/>
          <w:kern w:val="0"/>
          <w:sz w:val="24"/>
          <w:szCs w:val="24"/>
          <w:lang w:val="zh-CN"/>
        </w:rPr>
        <w:t>（</w:t>
      </w:r>
      <w:r w:rsidRPr="008E6543">
        <w:rPr>
          <w:rFonts w:ascii="Times New Roman" w:hAnsi="Times New Roman" w:cs="Times New Roman"/>
          <w:sz w:val="24"/>
          <w:szCs w:val="24"/>
        </w:rPr>
        <w:t>mitigations</w:t>
      </w:r>
      <w:r w:rsidRPr="008E6543">
        <w:rPr>
          <w:rFonts w:ascii="Times New Roman" w:hAnsi="Times New Roman" w:cs="Times New Roman"/>
          <w:sz w:val="24"/>
          <w:szCs w:val="24"/>
        </w:rPr>
        <w:t>）</w:t>
      </w:r>
      <w:r w:rsidRPr="008E6543">
        <w:rPr>
          <w:rFonts w:ascii="楷体" w:eastAsia="楷体" w:cs="楷体" w:hint="eastAsia"/>
          <w:kern w:val="0"/>
          <w:sz w:val="24"/>
          <w:szCs w:val="24"/>
          <w:lang w:val="zh-CN"/>
        </w:rPr>
        <w:t>缓解措施已经显著改善了许多</w:t>
      </w:r>
      <w:r w:rsidRPr="008E6543">
        <w:rPr>
          <w:rFonts w:ascii="楷体" w:eastAsia="楷体" w:cs="楷体"/>
          <w:kern w:val="0"/>
          <w:sz w:val="24"/>
          <w:szCs w:val="24"/>
          <w:lang w:val="zh-CN"/>
        </w:rPr>
        <w:t>GPT-4</w:t>
      </w:r>
      <w:r w:rsidRPr="008E6543">
        <w:rPr>
          <w:rFonts w:ascii="楷体" w:eastAsia="楷体" w:cs="楷体" w:hint="eastAsia"/>
          <w:kern w:val="0"/>
          <w:sz w:val="24"/>
          <w:szCs w:val="24"/>
          <w:lang w:val="zh-CN"/>
        </w:rPr>
        <w:t>安全属性。与</w:t>
      </w:r>
      <w:r w:rsidRPr="008E6543">
        <w:rPr>
          <w:rFonts w:ascii="楷体" w:eastAsia="楷体" w:cs="楷体"/>
          <w:kern w:val="0"/>
          <w:sz w:val="24"/>
          <w:szCs w:val="24"/>
          <w:lang w:val="zh-CN"/>
        </w:rPr>
        <w:t>GPT-3.5</w:t>
      </w:r>
      <w:r w:rsidRPr="008E6543">
        <w:rPr>
          <w:rFonts w:ascii="楷体" w:eastAsia="楷体" w:cs="楷体" w:hint="eastAsia"/>
          <w:kern w:val="0"/>
          <w:sz w:val="24"/>
          <w:szCs w:val="24"/>
          <w:lang w:val="zh-CN"/>
        </w:rPr>
        <w:t>相比，我们将该模型对禁止内容请求的响应趋势</w:t>
      </w:r>
      <w:r w:rsidRPr="008E6543">
        <w:rPr>
          <w:rFonts w:ascii="楷体" w:eastAsia="楷体" w:cs="楷体"/>
          <w:kern w:val="0"/>
          <w:sz w:val="24"/>
          <w:szCs w:val="24"/>
          <w:lang w:val="zh-CN"/>
        </w:rPr>
        <w:t>(</w:t>
      </w:r>
      <w:r w:rsidRPr="008E6543">
        <w:rPr>
          <w:rFonts w:ascii="楷体" w:eastAsia="楷体" w:cs="楷体" w:hint="eastAsia"/>
          <w:kern w:val="0"/>
          <w:sz w:val="24"/>
          <w:szCs w:val="24"/>
          <w:lang w:val="zh-CN"/>
        </w:rPr>
        <w:t>表</w:t>
      </w:r>
      <w:r w:rsidRPr="008E6543">
        <w:rPr>
          <w:rFonts w:ascii="楷体" w:eastAsia="楷体" w:cs="楷体"/>
          <w:kern w:val="0"/>
          <w:sz w:val="24"/>
          <w:szCs w:val="24"/>
          <w:lang w:val="zh-CN"/>
        </w:rPr>
        <w:t>6)</w:t>
      </w:r>
      <w:r w:rsidRPr="008E6543">
        <w:rPr>
          <w:rFonts w:ascii="楷体" w:eastAsia="楷体" w:cs="楷体" w:hint="eastAsia"/>
          <w:kern w:val="0"/>
          <w:sz w:val="24"/>
          <w:szCs w:val="24"/>
          <w:lang w:val="zh-CN"/>
        </w:rPr>
        <w:t>降低了</w:t>
      </w:r>
      <w:r w:rsidRPr="008E6543">
        <w:rPr>
          <w:rFonts w:ascii="楷体" w:eastAsia="楷体" w:cs="楷体"/>
          <w:kern w:val="0"/>
          <w:sz w:val="24"/>
          <w:szCs w:val="24"/>
          <w:lang w:val="zh-CN"/>
        </w:rPr>
        <w:t>82%</w:t>
      </w:r>
      <w:r w:rsidRPr="008E6543">
        <w:rPr>
          <w:rFonts w:ascii="楷体" w:eastAsia="楷体" w:cs="楷体" w:hint="eastAsia"/>
          <w:kern w:val="0"/>
          <w:sz w:val="24"/>
          <w:szCs w:val="24"/>
          <w:lang w:val="zh-CN"/>
        </w:rPr>
        <w:t>，而</w:t>
      </w:r>
      <w:r w:rsidRPr="008E6543">
        <w:rPr>
          <w:rFonts w:ascii="楷体" w:eastAsia="楷体" w:cs="楷体"/>
          <w:kern w:val="0"/>
          <w:sz w:val="24"/>
          <w:szCs w:val="24"/>
          <w:lang w:val="zh-CN"/>
        </w:rPr>
        <w:t>GPT-4</w:t>
      </w:r>
      <w:r w:rsidRPr="008E6543">
        <w:rPr>
          <w:rFonts w:ascii="楷体" w:eastAsia="楷体" w:cs="楷体" w:hint="eastAsia"/>
          <w:kern w:val="0"/>
          <w:sz w:val="24"/>
          <w:szCs w:val="24"/>
          <w:lang w:val="zh-CN"/>
        </w:rPr>
        <w:t>根据我们的政策对敏感请求</w:t>
      </w:r>
      <w:r w:rsidRPr="008E6543">
        <w:rPr>
          <w:rFonts w:ascii="楷体" w:eastAsia="楷体" w:cs="楷体"/>
          <w:kern w:val="0"/>
          <w:sz w:val="24"/>
          <w:szCs w:val="24"/>
          <w:lang w:val="zh-CN"/>
        </w:rPr>
        <w:t>(</w:t>
      </w:r>
      <w:r w:rsidRPr="008E6543">
        <w:rPr>
          <w:rFonts w:ascii="楷体" w:eastAsia="楷体" w:cs="楷体" w:hint="eastAsia"/>
          <w:kern w:val="0"/>
          <w:sz w:val="24"/>
          <w:szCs w:val="24"/>
          <w:lang w:val="zh-CN"/>
        </w:rPr>
        <w:t>如医疗建议和自残，表</w:t>
      </w:r>
      <w:r w:rsidRPr="008E6543">
        <w:rPr>
          <w:rFonts w:ascii="楷体" w:eastAsia="楷体" w:cs="楷体"/>
          <w:kern w:val="0"/>
          <w:sz w:val="24"/>
          <w:szCs w:val="24"/>
          <w:lang w:val="zh-CN"/>
        </w:rPr>
        <w:t>7)</w:t>
      </w:r>
      <w:r w:rsidRPr="008E6543">
        <w:rPr>
          <w:rFonts w:ascii="楷体" w:eastAsia="楷体" w:cs="楷体" w:hint="eastAsia"/>
          <w:kern w:val="0"/>
          <w:sz w:val="24"/>
          <w:szCs w:val="24"/>
          <w:lang w:val="zh-CN"/>
        </w:rPr>
        <w:t>的响应频率增加了</w:t>
      </w:r>
      <w:r w:rsidRPr="008E6543">
        <w:rPr>
          <w:rFonts w:ascii="楷体" w:eastAsia="楷体" w:cs="楷体"/>
          <w:kern w:val="0"/>
          <w:sz w:val="24"/>
          <w:szCs w:val="24"/>
          <w:lang w:val="zh-CN"/>
        </w:rPr>
        <w:t>29%(</w:t>
      </w:r>
      <w:r w:rsidRPr="008E6543">
        <w:rPr>
          <w:rFonts w:ascii="楷体" w:eastAsia="楷体" w:cs="楷体" w:hint="eastAsia"/>
          <w:kern w:val="0"/>
          <w:sz w:val="24"/>
          <w:szCs w:val="24"/>
          <w:lang w:val="zh-CN"/>
        </w:rPr>
        <w:t>图</w:t>
      </w:r>
      <w:r w:rsidRPr="008E6543">
        <w:rPr>
          <w:rFonts w:ascii="楷体" w:eastAsia="楷体" w:cs="楷体"/>
          <w:kern w:val="0"/>
          <w:sz w:val="24"/>
          <w:szCs w:val="24"/>
          <w:lang w:val="zh-CN"/>
        </w:rPr>
        <w:t>9)</w:t>
      </w:r>
      <w:r w:rsidRPr="008E6543">
        <w:rPr>
          <w:rFonts w:ascii="楷体" w:eastAsia="楷体" w:cs="楷体" w:hint="eastAsia"/>
          <w:kern w:val="0"/>
          <w:sz w:val="24"/>
          <w:szCs w:val="24"/>
          <w:lang w:val="zh-CN"/>
        </w:rPr>
        <w:t>。</w:t>
      </w:r>
      <w:r w:rsidR="0038775D" w:rsidRPr="008E6543">
        <w:rPr>
          <w:rFonts w:ascii="楷体" w:eastAsia="楷体" w:cs="楷体"/>
          <w:kern w:val="0"/>
          <w:sz w:val="24"/>
          <w:szCs w:val="24"/>
          <w:lang w:val="zh-CN"/>
        </w:rPr>
        <w:t>RealToxicityPrompts</w:t>
      </w:r>
      <w:r w:rsidR="0038775D" w:rsidRPr="008E6543">
        <w:rPr>
          <w:rFonts w:ascii="楷体" w:eastAsia="楷体" w:cs="楷体" w:hint="eastAsia"/>
          <w:kern w:val="0"/>
          <w:sz w:val="24"/>
          <w:szCs w:val="24"/>
          <w:lang w:val="zh-CN"/>
        </w:rPr>
        <w:t>数据集上，</w:t>
      </w:r>
      <w:r w:rsidR="0038775D" w:rsidRPr="008E6543">
        <w:rPr>
          <w:rFonts w:ascii="楷体" w:eastAsia="楷体" w:cs="楷体"/>
          <w:kern w:val="0"/>
          <w:sz w:val="24"/>
          <w:szCs w:val="24"/>
          <w:lang w:val="zh-CN"/>
        </w:rPr>
        <w:t>GPT-4</w:t>
      </w:r>
      <w:r w:rsidR="0038775D" w:rsidRPr="008E6543">
        <w:rPr>
          <w:rFonts w:ascii="楷体" w:eastAsia="楷体" w:cs="楷体" w:hint="eastAsia"/>
          <w:kern w:val="0"/>
          <w:sz w:val="24"/>
          <w:szCs w:val="24"/>
          <w:lang w:val="zh-CN"/>
        </w:rPr>
        <w:t>仅在</w:t>
      </w:r>
      <w:r w:rsidR="0038775D" w:rsidRPr="008E6543">
        <w:rPr>
          <w:rFonts w:ascii="楷体" w:eastAsia="楷体" w:cs="楷体"/>
          <w:kern w:val="0"/>
          <w:sz w:val="24"/>
          <w:szCs w:val="24"/>
          <w:lang w:val="zh-CN"/>
        </w:rPr>
        <w:t>0.73%</w:t>
      </w:r>
      <w:r w:rsidR="0038775D" w:rsidRPr="008E6543">
        <w:rPr>
          <w:rFonts w:ascii="楷体" w:eastAsia="楷体" w:cs="楷体" w:hint="eastAsia"/>
          <w:kern w:val="0"/>
          <w:sz w:val="24"/>
          <w:szCs w:val="24"/>
          <w:lang w:val="zh-CN"/>
        </w:rPr>
        <w:t>的时间内产生有害内容，而</w:t>
      </w:r>
      <w:r w:rsidR="0038775D" w:rsidRPr="008E6543">
        <w:rPr>
          <w:rFonts w:ascii="楷体" w:eastAsia="楷体" w:cs="楷体"/>
          <w:kern w:val="0"/>
          <w:sz w:val="24"/>
          <w:szCs w:val="24"/>
          <w:lang w:val="zh-CN"/>
        </w:rPr>
        <w:t>GPT-3.5</w:t>
      </w:r>
      <w:r w:rsidR="0038775D" w:rsidRPr="008E6543">
        <w:rPr>
          <w:rFonts w:ascii="楷体" w:eastAsia="楷体" w:cs="楷体" w:hint="eastAsia"/>
          <w:kern w:val="0"/>
          <w:sz w:val="24"/>
          <w:szCs w:val="24"/>
          <w:lang w:val="zh-CN"/>
        </w:rPr>
        <w:t>在</w:t>
      </w:r>
      <w:r w:rsidR="0038775D" w:rsidRPr="008E6543">
        <w:rPr>
          <w:rFonts w:ascii="楷体" w:eastAsia="楷体" w:cs="楷体"/>
          <w:kern w:val="0"/>
          <w:sz w:val="24"/>
          <w:szCs w:val="24"/>
          <w:lang w:val="zh-CN"/>
        </w:rPr>
        <w:t>6.48%</w:t>
      </w:r>
      <w:r w:rsidR="0038775D" w:rsidRPr="008E6543">
        <w:rPr>
          <w:rFonts w:ascii="楷体" w:eastAsia="楷体" w:cs="楷体" w:hint="eastAsia"/>
          <w:kern w:val="0"/>
          <w:sz w:val="24"/>
          <w:szCs w:val="24"/>
          <w:lang w:val="zh-CN"/>
        </w:rPr>
        <w:t>的时间内产生有害物质。</w:t>
      </w:r>
    </w:p>
    <w:p w14:paraId="742FF0A1" w14:textId="15E58215" w:rsidR="0038775D" w:rsidRPr="008E6543" w:rsidRDefault="0038775D" w:rsidP="009C502D">
      <w:pPr>
        <w:autoSpaceDE w:val="0"/>
        <w:autoSpaceDN w:val="0"/>
        <w:adjustRightInd w:val="0"/>
        <w:spacing w:line="250" w:lineRule="exact"/>
        <w:rPr>
          <w:rFonts w:ascii="楷体" w:eastAsia="楷体" w:cs="楷体"/>
          <w:kern w:val="0"/>
          <w:sz w:val="24"/>
          <w:szCs w:val="24"/>
          <w:lang w:val="zh-CN"/>
        </w:rPr>
      </w:pPr>
      <w:r w:rsidRPr="008E6543">
        <w:rPr>
          <w:rFonts w:ascii="楷体" w:eastAsia="楷体" w:cs="楷体"/>
          <w:noProof/>
          <w:kern w:val="0"/>
          <w:sz w:val="24"/>
          <w:szCs w:val="24"/>
          <w:lang w:val="zh-CN"/>
        </w:rPr>
        <w:tab/>
      </w:r>
      <w:r w:rsidRPr="008E6543">
        <w:rPr>
          <w:rFonts w:ascii="楷体" w:eastAsia="楷体" w:cs="楷体"/>
          <w:kern w:val="0"/>
          <w:sz w:val="24"/>
          <w:szCs w:val="24"/>
          <w:lang w:val="zh-CN"/>
        </w:rPr>
        <w:t>总体而言，我们的模型级别的干预增加了诱发不良行为的难度，但仍然有可能出现。此外，仍然存在</w:t>
      </w:r>
      <w:r w:rsidRPr="008E6543">
        <w:rPr>
          <w:rFonts w:ascii="楷体" w:eastAsia="楷体" w:cs="楷体"/>
          <w:kern w:val="0"/>
          <w:sz w:val="24"/>
          <w:szCs w:val="24"/>
          <w:lang w:val="zh-CN"/>
        </w:rPr>
        <w:t>“</w:t>
      </w:r>
      <w:r w:rsidRPr="008E6543">
        <w:rPr>
          <w:rFonts w:ascii="楷体" w:eastAsia="楷体" w:cs="楷体"/>
          <w:kern w:val="0"/>
          <w:sz w:val="24"/>
          <w:szCs w:val="24"/>
          <w:lang w:val="zh-CN"/>
        </w:rPr>
        <w:t>越狱</w:t>
      </w:r>
      <w:r w:rsidRPr="008E6543">
        <w:rPr>
          <w:rFonts w:ascii="楷体" w:eastAsia="楷体" w:cs="楷体"/>
          <w:kern w:val="0"/>
          <w:sz w:val="24"/>
          <w:szCs w:val="24"/>
          <w:lang w:val="zh-CN"/>
        </w:rPr>
        <w:t>”</w:t>
      </w:r>
      <w:r w:rsidRPr="008E6543">
        <w:rPr>
          <w:rFonts w:ascii="楷体" w:eastAsia="楷体" w:cs="楷体"/>
          <w:kern w:val="0"/>
          <w:sz w:val="24"/>
          <w:szCs w:val="24"/>
          <w:lang w:val="zh-CN"/>
        </w:rPr>
        <w:t>以生成违反我们使用指南的内容。</w:t>
      </w:r>
      <w:r w:rsidRPr="008E6543">
        <w:rPr>
          <w:rFonts w:ascii="楷体" w:eastAsia="楷体" w:cs="楷体" w:hint="eastAsia"/>
          <w:kern w:val="0"/>
          <w:sz w:val="24"/>
          <w:szCs w:val="24"/>
          <w:lang w:val="zh-CN"/>
        </w:rPr>
        <w:t>只要这些限制存在，</w:t>
      </w:r>
      <w:proofErr w:type="gramStart"/>
      <w:r w:rsidRPr="008E6543">
        <w:rPr>
          <w:rFonts w:ascii="楷体" w:eastAsia="楷体" w:cs="楷体" w:hint="eastAsia"/>
          <w:kern w:val="0"/>
          <w:sz w:val="24"/>
          <w:szCs w:val="24"/>
          <w:lang w:val="zh-CN"/>
        </w:rPr>
        <w:t>用部署</w:t>
      </w:r>
      <w:proofErr w:type="gramEnd"/>
      <w:r w:rsidRPr="008E6543">
        <w:rPr>
          <w:rFonts w:ascii="楷体" w:eastAsia="楷体" w:cs="楷体" w:hint="eastAsia"/>
          <w:kern w:val="0"/>
          <w:sz w:val="24"/>
          <w:szCs w:val="24"/>
          <w:lang w:val="zh-CN"/>
        </w:rPr>
        <w:t>时安全技术来补充它们是很重要的，比如监视滥用以及快速迭代模型改进的管道</w:t>
      </w:r>
    </w:p>
    <w:p w14:paraId="66F4FEC0" w14:textId="0FE170E9" w:rsidR="0038775D" w:rsidRPr="008E6543" w:rsidRDefault="008E6543" w:rsidP="009C502D">
      <w:pPr>
        <w:autoSpaceDE w:val="0"/>
        <w:autoSpaceDN w:val="0"/>
        <w:adjustRightInd w:val="0"/>
        <w:spacing w:line="250" w:lineRule="exact"/>
        <w:rPr>
          <w:rFonts w:ascii="楷体" w:eastAsia="楷体" w:cs="楷体"/>
          <w:noProof/>
          <w:kern w:val="0"/>
          <w:sz w:val="24"/>
          <w:szCs w:val="24"/>
          <w:lang w:val="zh-CN"/>
        </w:rPr>
      </w:pPr>
      <w:r w:rsidRPr="008E6543">
        <w:rPr>
          <w:rFonts w:ascii="楷体" w:eastAsia="楷体" w:cs="楷体"/>
          <w:noProof/>
          <w:kern w:val="0"/>
          <w:sz w:val="24"/>
          <w:szCs w:val="24"/>
          <w:lang w:val="zh-CN"/>
        </w:rPr>
        <w:tab/>
      </w:r>
      <w:r w:rsidRPr="008E6543">
        <w:rPr>
          <w:rFonts w:ascii="楷体" w:eastAsia="楷体" w:cs="楷体"/>
          <w:kern w:val="0"/>
          <w:sz w:val="24"/>
          <w:szCs w:val="24"/>
          <w:lang w:val="zh-CN"/>
        </w:rPr>
        <w:t>GPT-4</w:t>
      </w:r>
      <w:r w:rsidRPr="008E6543">
        <w:rPr>
          <w:rFonts w:ascii="楷体" w:eastAsia="楷体" w:cs="楷体" w:hint="eastAsia"/>
          <w:kern w:val="0"/>
          <w:sz w:val="24"/>
          <w:szCs w:val="24"/>
          <w:lang w:val="zh-CN"/>
        </w:rPr>
        <w:t>和后续型号有可能以有益和有害的方式对社会产生重大影响。我们正在与外部研究人员合作，以提高我们理解和评估潜在影响，以及对未来系统中可能出现的危险能力进行评估。我们将很快公布关于社会可以采取哪些步骤来为人工智能的影响做准备的建议，以及预测人工智能可能带来的经济影响的初步想法。</w:t>
      </w:r>
    </w:p>
    <w:p w14:paraId="2F26C317" w14:textId="7D171BFF" w:rsidR="0038775D" w:rsidRDefault="0038775D" w:rsidP="009C502D">
      <w:pPr>
        <w:autoSpaceDE w:val="0"/>
        <w:autoSpaceDN w:val="0"/>
        <w:adjustRightInd w:val="0"/>
        <w:spacing w:line="250" w:lineRule="exact"/>
        <w:rPr>
          <w:rFonts w:ascii="楷体" w:eastAsia="楷体" w:cs="楷体"/>
          <w:noProof/>
          <w:kern w:val="0"/>
          <w:szCs w:val="21"/>
          <w:lang w:val="zh-CN"/>
        </w:rPr>
      </w:pPr>
    </w:p>
    <w:p w14:paraId="7A9A133F" w14:textId="03E163C8" w:rsidR="0038775D" w:rsidRDefault="0038775D" w:rsidP="009C502D">
      <w:pPr>
        <w:autoSpaceDE w:val="0"/>
        <w:autoSpaceDN w:val="0"/>
        <w:adjustRightInd w:val="0"/>
        <w:spacing w:line="250" w:lineRule="exact"/>
        <w:rPr>
          <w:rFonts w:ascii="楷体" w:eastAsia="楷体" w:cs="楷体"/>
          <w:noProof/>
          <w:kern w:val="0"/>
          <w:szCs w:val="21"/>
          <w:lang w:val="zh-CN"/>
        </w:rPr>
      </w:pPr>
    </w:p>
    <w:p w14:paraId="78BDA7ED" w14:textId="1EE018C0" w:rsidR="0038775D" w:rsidRDefault="0038775D" w:rsidP="009C502D">
      <w:pPr>
        <w:autoSpaceDE w:val="0"/>
        <w:autoSpaceDN w:val="0"/>
        <w:adjustRightInd w:val="0"/>
        <w:spacing w:line="250" w:lineRule="exact"/>
        <w:rPr>
          <w:rFonts w:ascii="楷体" w:eastAsia="楷体" w:cs="楷体"/>
          <w:noProof/>
          <w:kern w:val="0"/>
          <w:szCs w:val="21"/>
          <w:lang w:val="zh-CN"/>
        </w:rPr>
      </w:pPr>
    </w:p>
    <w:p w14:paraId="162235B9" w14:textId="3973C7FC" w:rsidR="0038775D" w:rsidRDefault="0038775D" w:rsidP="009C502D">
      <w:pPr>
        <w:autoSpaceDE w:val="0"/>
        <w:autoSpaceDN w:val="0"/>
        <w:adjustRightInd w:val="0"/>
        <w:spacing w:line="250" w:lineRule="exact"/>
        <w:rPr>
          <w:rFonts w:ascii="楷体" w:eastAsia="楷体" w:cs="楷体"/>
          <w:noProof/>
          <w:kern w:val="0"/>
          <w:szCs w:val="21"/>
          <w:lang w:val="zh-CN"/>
        </w:rPr>
      </w:pPr>
    </w:p>
    <w:p w14:paraId="29CBD6DB" w14:textId="0BFE4DE7" w:rsidR="0038775D" w:rsidRDefault="0038775D" w:rsidP="009C502D">
      <w:pPr>
        <w:autoSpaceDE w:val="0"/>
        <w:autoSpaceDN w:val="0"/>
        <w:adjustRightInd w:val="0"/>
        <w:spacing w:line="250" w:lineRule="exact"/>
        <w:rPr>
          <w:rFonts w:ascii="楷体" w:eastAsia="楷体" w:cs="楷体"/>
          <w:noProof/>
          <w:kern w:val="0"/>
          <w:szCs w:val="21"/>
          <w:lang w:val="zh-CN"/>
        </w:rPr>
      </w:pPr>
    </w:p>
    <w:p w14:paraId="35FF4F31" w14:textId="1E8DCE17" w:rsidR="0038775D" w:rsidRDefault="0038775D" w:rsidP="009C502D">
      <w:pPr>
        <w:autoSpaceDE w:val="0"/>
        <w:autoSpaceDN w:val="0"/>
        <w:adjustRightInd w:val="0"/>
        <w:spacing w:line="250" w:lineRule="exact"/>
        <w:rPr>
          <w:rFonts w:ascii="楷体" w:eastAsia="楷体" w:cs="楷体"/>
          <w:noProof/>
          <w:kern w:val="0"/>
          <w:szCs w:val="21"/>
          <w:lang w:val="zh-CN"/>
        </w:rPr>
      </w:pPr>
    </w:p>
    <w:p w14:paraId="4128002D" w14:textId="369BA48D" w:rsidR="0038775D" w:rsidRDefault="0038775D" w:rsidP="009C502D">
      <w:pPr>
        <w:autoSpaceDE w:val="0"/>
        <w:autoSpaceDN w:val="0"/>
        <w:adjustRightInd w:val="0"/>
        <w:spacing w:line="250" w:lineRule="exact"/>
        <w:rPr>
          <w:rFonts w:ascii="楷体" w:eastAsia="楷体" w:cs="楷体"/>
          <w:noProof/>
          <w:kern w:val="0"/>
          <w:szCs w:val="21"/>
          <w:lang w:val="zh-CN"/>
        </w:rPr>
      </w:pPr>
    </w:p>
    <w:p w14:paraId="726E558F" w14:textId="0DD547D0" w:rsidR="0038775D" w:rsidRDefault="0038775D" w:rsidP="009C502D">
      <w:pPr>
        <w:autoSpaceDE w:val="0"/>
        <w:autoSpaceDN w:val="0"/>
        <w:adjustRightInd w:val="0"/>
        <w:spacing w:line="250" w:lineRule="exact"/>
        <w:rPr>
          <w:rFonts w:ascii="楷体" w:eastAsia="楷体" w:cs="楷体"/>
          <w:noProof/>
          <w:kern w:val="0"/>
          <w:szCs w:val="21"/>
          <w:lang w:val="zh-CN"/>
        </w:rPr>
      </w:pPr>
    </w:p>
    <w:p w14:paraId="4A30A997" w14:textId="32C340D7" w:rsidR="0038775D" w:rsidRDefault="0038775D" w:rsidP="009C502D">
      <w:pPr>
        <w:autoSpaceDE w:val="0"/>
        <w:autoSpaceDN w:val="0"/>
        <w:adjustRightInd w:val="0"/>
        <w:spacing w:line="250" w:lineRule="exact"/>
        <w:rPr>
          <w:rFonts w:ascii="楷体" w:eastAsia="楷体" w:cs="楷体"/>
          <w:noProof/>
          <w:kern w:val="0"/>
          <w:szCs w:val="21"/>
          <w:lang w:val="zh-CN"/>
        </w:rPr>
      </w:pPr>
      <w:r w:rsidRPr="0038775D">
        <w:rPr>
          <w:rFonts w:ascii="楷体" w:eastAsia="楷体" w:cs="楷体"/>
          <w:noProof/>
          <w:kern w:val="0"/>
          <w:szCs w:val="21"/>
          <w:lang w:val="zh-CN"/>
        </w:rPr>
        <w:drawing>
          <wp:anchor distT="0" distB="0" distL="114300" distR="114300" simplePos="0" relativeHeight="251676672" behindDoc="0" locked="0" layoutInCell="1" allowOverlap="1" wp14:anchorId="7E088C91" wp14:editId="68EEED43">
            <wp:simplePos x="0" y="0"/>
            <wp:positionH relativeFrom="column">
              <wp:posOffset>152400</wp:posOffset>
            </wp:positionH>
            <wp:positionV relativeFrom="paragraph">
              <wp:posOffset>288290</wp:posOffset>
            </wp:positionV>
            <wp:extent cx="4457700" cy="423418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700" cy="4234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62F561" w14:textId="1AA90B46" w:rsidR="0038775D" w:rsidRDefault="0038775D" w:rsidP="009C502D">
      <w:pPr>
        <w:autoSpaceDE w:val="0"/>
        <w:autoSpaceDN w:val="0"/>
        <w:adjustRightInd w:val="0"/>
        <w:spacing w:line="250" w:lineRule="exact"/>
        <w:rPr>
          <w:rFonts w:ascii="楷体" w:eastAsia="楷体" w:cs="楷体"/>
          <w:noProof/>
          <w:kern w:val="0"/>
          <w:szCs w:val="21"/>
          <w:lang w:val="zh-CN"/>
        </w:rPr>
      </w:pPr>
      <w:r w:rsidRPr="0038775D">
        <w:rPr>
          <w:rFonts w:ascii="楷体" w:eastAsia="楷体" w:cs="楷体"/>
          <w:noProof/>
          <w:kern w:val="0"/>
          <w:szCs w:val="21"/>
          <w:lang w:val="zh-CN"/>
        </w:rPr>
        <w:drawing>
          <wp:anchor distT="0" distB="0" distL="114300" distR="114300" simplePos="0" relativeHeight="251679744" behindDoc="0" locked="0" layoutInCell="1" allowOverlap="1" wp14:anchorId="6F9A0455" wp14:editId="69459ABA">
            <wp:simplePos x="0" y="0"/>
            <wp:positionH relativeFrom="column">
              <wp:posOffset>277495</wp:posOffset>
            </wp:positionH>
            <wp:positionV relativeFrom="paragraph">
              <wp:posOffset>4641850</wp:posOffset>
            </wp:positionV>
            <wp:extent cx="4038600" cy="282384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8600" cy="2823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F41ACC" w14:textId="16D21352" w:rsidR="0038775D" w:rsidRDefault="0038775D" w:rsidP="009C502D">
      <w:pPr>
        <w:autoSpaceDE w:val="0"/>
        <w:autoSpaceDN w:val="0"/>
        <w:adjustRightInd w:val="0"/>
        <w:spacing w:line="250" w:lineRule="exact"/>
        <w:rPr>
          <w:rFonts w:ascii="楷体" w:eastAsia="楷体" w:cs="楷体"/>
          <w:noProof/>
          <w:kern w:val="0"/>
          <w:szCs w:val="21"/>
          <w:lang w:val="zh-CN"/>
        </w:rPr>
      </w:pPr>
    </w:p>
    <w:p w14:paraId="3DFE1614" w14:textId="57A1C918" w:rsidR="0038775D" w:rsidRDefault="0038775D" w:rsidP="009C502D">
      <w:pPr>
        <w:autoSpaceDE w:val="0"/>
        <w:autoSpaceDN w:val="0"/>
        <w:adjustRightInd w:val="0"/>
        <w:spacing w:line="250" w:lineRule="exact"/>
        <w:rPr>
          <w:rFonts w:ascii="楷体" w:eastAsia="楷体" w:cs="楷体"/>
          <w:noProof/>
          <w:kern w:val="0"/>
          <w:szCs w:val="21"/>
          <w:lang w:val="zh-CN"/>
        </w:rPr>
      </w:pPr>
    </w:p>
    <w:p w14:paraId="74AC70A9" w14:textId="166B0686" w:rsidR="0038775D" w:rsidRDefault="0038775D" w:rsidP="009C502D">
      <w:pPr>
        <w:autoSpaceDE w:val="0"/>
        <w:autoSpaceDN w:val="0"/>
        <w:adjustRightInd w:val="0"/>
        <w:spacing w:line="250" w:lineRule="exact"/>
        <w:rPr>
          <w:rFonts w:ascii="楷体" w:eastAsia="楷体" w:cs="楷体"/>
          <w:noProof/>
          <w:kern w:val="0"/>
          <w:szCs w:val="21"/>
          <w:lang w:val="zh-CN"/>
        </w:rPr>
      </w:pPr>
    </w:p>
    <w:p w14:paraId="22E5F15D" w14:textId="2556EC3B" w:rsidR="0038775D" w:rsidRPr="008E6543" w:rsidRDefault="008E6543" w:rsidP="009C502D">
      <w:pPr>
        <w:pStyle w:val="1"/>
        <w:rPr>
          <w:rFonts w:ascii="楷体" w:eastAsia="楷体" w:cs="楷体"/>
          <w:noProof/>
          <w:kern w:val="0"/>
          <w:sz w:val="24"/>
          <w:szCs w:val="24"/>
          <w:lang w:val="zh-CN"/>
        </w:rPr>
      </w:pPr>
      <w:r w:rsidRPr="008E6543">
        <w:rPr>
          <w:rFonts w:ascii="楷体" w:eastAsia="楷体" w:cs="楷体" w:hint="eastAsia"/>
          <w:noProof/>
          <w:kern w:val="0"/>
          <w:sz w:val="24"/>
          <w:szCs w:val="24"/>
          <w:lang w:val="zh-CN"/>
        </w:rPr>
        <w:t>7</w:t>
      </w:r>
      <w:r w:rsidRPr="008E6543">
        <w:rPr>
          <w:rFonts w:ascii="楷体" w:eastAsia="楷体" w:cs="楷体"/>
          <w:noProof/>
          <w:kern w:val="0"/>
          <w:sz w:val="24"/>
          <w:szCs w:val="24"/>
          <w:lang w:val="zh-CN"/>
        </w:rPr>
        <w:t xml:space="preserve"> </w:t>
      </w:r>
      <w:r w:rsidRPr="008E6543">
        <w:rPr>
          <w:rFonts w:ascii="楷体" w:eastAsia="楷体" w:cs="楷体" w:hint="eastAsia"/>
          <w:noProof/>
          <w:kern w:val="0"/>
          <w:sz w:val="24"/>
          <w:szCs w:val="24"/>
          <w:lang w:val="zh-CN"/>
        </w:rPr>
        <w:t>结论</w:t>
      </w:r>
    </w:p>
    <w:p w14:paraId="12B161F6" w14:textId="3E690EB2" w:rsidR="008E6543" w:rsidRPr="008E6543" w:rsidRDefault="008E6543" w:rsidP="009C502D">
      <w:pPr>
        <w:autoSpaceDE w:val="0"/>
        <w:autoSpaceDN w:val="0"/>
        <w:adjustRightInd w:val="0"/>
        <w:spacing w:line="250" w:lineRule="exact"/>
        <w:ind w:firstLineChars="200" w:firstLine="480"/>
        <w:rPr>
          <w:rFonts w:ascii="楷体" w:eastAsia="楷体" w:cs="楷体"/>
          <w:noProof/>
          <w:kern w:val="0"/>
          <w:sz w:val="24"/>
          <w:szCs w:val="24"/>
          <w:lang w:val="zh-CN"/>
        </w:rPr>
      </w:pPr>
      <w:r w:rsidRPr="008E6543">
        <w:rPr>
          <w:rFonts w:ascii="楷体" w:eastAsia="楷体" w:cs="楷体" w:hint="eastAsia"/>
          <w:kern w:val="0"/>
          <w:sz w:val="24"/>
          <w:szCs w:val="24"/>
          <w:lang w:val="zh-CN"/>
        </w:rPr>
        <w:t>我们描述了</w:t>
      </w:r>
      <w:r w:rsidRPr="008E6543">
        <w:rPr>
          <w:rFonts w:ascii="楷体" w:eastAsia="楷体" w:cs="楷体"/>
          <w:kern w:val="0"/>
          <w:sz w:val="24"/>
          <w:szCs w:val="24"/>
          <w:lang w:val="zh-CN"/>
        </w:rPr>
        <w:t>GPT-4</w:t>
      </w:r>
      <w:r w:rsidRPr="008E6543">
        <w:rPr>
          <w:rFonts w:ascii="楷体" w:eastAsia="楷体" w:cs="楷体" w:hint="eastAsia"/>
          <w:kern w:val="0"/>
          <w:sz w:val="24"/>
          <w:szCs w:val="24"/>
          <w:lang w:val="zh-CN"/>
        </w:rPr>
        <w:t>，一个大型多模态模型，在某些困难的专业和学术基准上具有人类水平的性能。</w:t>
      </w:r>
      <w:r w:rsidRPr="008E6543">
        <w:rPr>
          <w:rFonts w:ascii="楷体" w:eastAsia="楷体" w:cs="楷体"/>
          <w:kern w:val="0"/>
          <w:sz w:val="24"/>
          <w:szCs w:val="24"/>
          <w:lang w:val="zh-CN"/>
        </w:rPr>
        <w:t>GPT-4</w:t>
      </w:r>
      <w:r w:rsidRPr="008E6543">
        <w:rPr>
          <w:rFonts w:ascii="楷体" w:eastAsia="楷体" w:cs="楷体" w:hint="eastAsia"/>
          <w:kern w:val="0"/>
          <w:sz w:val="24"/>
          <w:szCs w:val="24"/>
          <w:lang w:val="zh-CN"/>
        </w:rPr>
        <w:t>在一系列</w:t>
      </w:r>
      <w:r w:rsidRPr="008E6543">
        <w:rPr>
          <w:rFonts w:ascii="楷体" w:eastAsia="楷体" w:cs="楷体"/>
          <w:kern w:val="0"/>
          <w:sz w:val="24"/>
          <w:szCs w:val="24"/>
          <w:lang w:val="zh-CN"/>
        </w:rPr>
        <w:t>NLP</w:t>
      </w:r>
      <w:r w:rsidRPr="008E6543">
        <w:rPr>
          <w:rFonts w:ascii="楷体" w:eastAsia="楷体" w:cs="楷体" w:hint="eastAsia"/>
          <w:kern w:val="0"/>
          <w:sz w:val="24"/>
          <w:szCs w:val="24"/>
          <w:lang w:val="zh-CN"/>
        </w:rPr>
        <w:t>任务上优于现有的大型语言模型，并超过了绝大多数已报道的最先进的系统</w:t>
      </w:r>
      <w:r w:rsidRPr="008E6543">
        <w:rPr>
          <w:rFonts w:ascii="楷体" w:eastAsia="楷体" w:cs="楷体"/>
          <w:kern w:val="0"/>
          <w:sz w:val="24"/>
          <w:szCs w:val="24"/>
          <w:lang w:val="zh-CN"/>
        </w:rPr>
        <w:t>(</w:t>
      </w:r>
      <w:r w:rsidRPr="008E6543">
        <w:rPr>
          <w:rFonts w:ascii="楷体" w:eastAsia="楷体" w:cs="楷体" w:hint="eastAsia"/>
          <w:kern w:val="0"/>
          <w:sz w:val="24"/>
          <w:szCs w:val="24"/>
          <w:lang w:val="zh-CN"/>
        </w:rPr>
        <w:t>通常包括特定任务的微调</w:t>
      </w:r>
      <w:r w:rsidRPr="008E6543">
        <w:rPr>
          <w:rFonts w:ascii="楷体" w:eastAsia="楷体" w:cs="楷体"/>
          <w:kern w:val="0"/>
          <w:sz w:val="24"/>
          <w:szCs w:val="24"/>
          <w:lang w:val="zh-CN"/>
        </w:rPr>
        <w:t>)</w:t>
      </w:r>
      <w:r w:rsidRPr="008E6543">
        <w:rPr>
          <w:rFonts w:ascii="楷体" w:eastAsia="楷体" w:cs="楷体" w:hint="eastAsia"/>
          <w:kern w:val="0"/>
          <w:sz w:val="24"/>
          <w:szCs w:val="24"/>
          <w:lang w:val="zh-CN"/>
        </w:rPr>
        <w:t>。我们发现，能力的提高，虽然通常用英语来衡量，但可以用许多不同的语言来证明。我们强调了可预测的扩展如何让我们对</w:t>
      </w:r>
      <w:r w:rsidRPr="008E6543">
        <w:rPr>
          <w:rFonts w:ascii="楷体" w:eastAsia="楷体" w:cs="楷体"/>
          <w:kern w:val="0"/>
          <w:sz w:val="24"/>
          <w:szCs w:val="24"/>
          <w:lang w:val="zh-CN"/>
        </w:rPr>
        <w:t>GPT-4</w:t>
      </w:r>
      <w:r w:rsidRPr="008E6543">
        <w:rPr>
          <w:rFonts w:ascii="楷体" w:eastAsia="楷体" w:cs="楷体" w:hint="eastAsia"/>
          <w:kern w:val="0"/>
          <w:sz w:val="24"/>
          <w:szCs w:val="24"/>
          <w:lang w:val="zh-CN"/>
        </w:rPr>
        <w:t>的损失和能力做出准确的预测</w:t>
      </w:r>
    </w:p>
    <w:p w14:paraId="615BE147" w14:textId="55A9DD44" w:rsidR="0038775D" w:rsidRPr="008E6543" w:rsidRDefault="008E6543" w:rsidP="009C502D">
      <w:pPr>
        <w:autoSpaceDE w:val="0"/>
        <w:autoSpaceDN w:val="0"/>
        <w:adjustRightInd w:val="0"/>
        <w:spacing w:line="250" w:lineRule="exact"/>
        <w:ind w:firstLine="420"/>
        <w:rPr>
          <w:rFonts w:ascii="楷体" w:eastAsia="楷体" w:cs="楷体"/>
          <w:noProof/>
          <w:kern w:val="0"/>
          <w:sz w:val="24"/>
          <w:szCs w:val="24"/>
          <w:lang w:val="zh-CN"/>
        </w:rPr>
      </w:pPr>
      <w:r w:rsidRPr="008E6543">
        <w:rPr>
          <w:rFonts w:ascii="楷体" w:eastAsia="楷体" w:cs="楷体"/>
          <w:kern w:val="0"/>
          <w:sz w:val="24"/>
          <w:szCs w:val="24"/>
          <w:lang w:val="zh-CN"/>
        </w:rPr>
        <w:t>GPT-4</w:t>
      </w:r>
      <w:r w:rsidRPr="008E6543">
        <w:rPr>
          <w:rFonts w:ascii="楷体" w:eastAsia="楷体" w:cs="楷体" w:hint="eastAsia"/>
          <w:kern w:val="0"/>
          <w:sz w:val="24"/>
          <w:szCs w:val="24"/>
          <w:lang w:val="zh-CN"/>
        </w:rPr>
        <w:t>由于容量的增加带来了新的风险，我们讨论了为理解和提高其安全性和一致性所采取的一些方法和结果。虽然仍有许多工作要做，但</w:t>
      </w:r>
      <w:r w:rsidRPr="008E6543">
        <w:rPr>
          <w:rFonts w:ascii="楷体" w:eastAsia="楷体" w:cs="楷体"/>
          <w:kern w:val="0"/>
          <w:sz w:val="24"/>
          <w:szCs w:val="24"/>
          <w:lang w:val="zh-CN"/>
        </w:rPr>
        <w:t>GPT-4</w:t>
      </w:r>
      <w:r w:rsidRPr="008E6543">
        <w:rPr>
          <w:rFonts w:ascii="楷体" w:eastAsia="楷体" w:cs="楷体" w:hint="eastAsia"/>
          <w:kern w:val="0"/>
          <w:sz w:val="24"/>
          <w:szCs w:val="24"/>
          <w:lang w:val="zh-CN"/>
        </w:rPr>
        <w:t>代表着</w:t>
      </w:r>
      <w:proofErr w:type="gramStart"/>
      <w:r w:rsidRPr="008E6543">
        <w:rPr>
          <w:rFonts w:ascii="楷体" w:eastAsia="楷体" w:cs="楷体" w:hint="eastAsia"/>
          <w:kern w:val="0"/>
          <w:sz w:val="24"/>
          <w:szCs w:val="24"/>
          <w:lang w:val="zh-CN"/>
        </w:rPr>
        <w:t>向广泛</w:t>
      </w:r>
      <w:proofErr w:type="gramEnd"/>
      <w:r w:rsidRPr="008E6543">
        <w:rPr>
          <w:rFonts w:ascii="楷体" w:eastAsia="楷体" w:cs="楷体" w:hint="eastAsia"/>
          <w:kern w:val="0"/>
          <w:sz w:val="24"/>
          <w:szCs w:val="24"/>
          <w:lang w:val="zh-CN"/>
        </w:rPr>
        <w:t>有用和安全部署的人工智能系统迈出了重要的一步。</w:t>
      </w:r>
    </w:p>
    <w:p w14:paraId="14E685BE" w14:textId="6AA57E05" w:rsidR="0038775D" w:rsidRPr="008E6543" w:rsidRDefault="0038775D" w:rsidP="009C502D">
      <w:pPr>
        <w:autoSpaceDE w:val="0"/>
        <w:autoSpaceDN w:val="0"/>
        <w:adjustRightInd w:val="0"/>
        <w:spacing w:line="250" w:lineRule="exact"/>
        <w:rPr>
          <w:rFonts w:ascii="楷体" w:eastAsia="楷体" w:cs="楷体"/>
          <w:noProof/>
          <w:kern w:val="0"/>
          <w:sz w:val="24"/>
          <w:szCs w:val="24"/>
          <w:lang w:val="zh-CN"/>
        </w:rPr>
      </w:pPr>
    </w:p>
    <w:p w14:paraId="69E08844" w14:textId="65D87B9B" w:rsidR="0038775D" w:rsidRDefault="0038775D" w:rsidP="009C502D">
      <w:pPr>
        <w:autoSpaceDE w:val="0"/>
        <w:autoSpaceDN w:val="0"/>
        <w:adjustRightInd w:val="0"/>
        <w:spacing w:line="250" w:lineRule="exact"/>
        <w:rPr>
          <w:rFonts w:ascii="楷体" w:eastAsia="楷体" w:cs="楷体"/>
          <w:noProof/>
          <w:kern w:val="0"/>
          <w:szCs w:val="21"/>
          <w:lang w:val="zh-CN"/>
        </w:rPr>
      </w:pPr>
    </w:p>
    <w:p w14:paraId="3D0AE085" w14:textId="0BAF644E" w:rsidR="0038775D" w:rsidRDefault="0038775D" w:rsidP="009C502D">
      <w:pPr>
        <w:autoSpaceDE w:val="0"/>
        <w:autoSpaceDN w:val="0"/>
        <w:adjustRightInd w:val="0"/>
        <w:spacing w:line="250" w:lineRule="exact"/>
        <w:rPr>
          <w:rFonts w:ascii="楷体" w:eastAsia="楷体" w:cs="楷体"/>
          <w:noProof/>
          <w:kern w:val="0"/>
          <w:szCs w:val="21"/>
          <w:lang w:val="zh-CN"/>
        </w:rPr>
      </w:pPr>
    </w:p>
    <w:p w14:paraId="6886F8D9" w14:textId="1D058AD4" w:rsidR="0038775D" w:rsidRDefault="0038775D" w:rsidP="009C502D">
      <w:pPr>
        <w:autoSpaceDE w:val="0"/>
        <w:autoSpaceDN w:val="0"/>
        <w:adjustRightInd w:val="0"/>
        <w:spacing w:line="250" w:lineRule="exact"/>
        <w:rPr>
          <w:rFonts w:ascii="楷体" w:eastAsia="楷体" w:cs="楷体"/>
          <w:noProof/>
          <w:kern w:val="0"/>
          <w:szCs w:val="21"/>
          <w:lang w:val="zh-CN"/>
        </w:rPr>
      </w:pPr>
    </w:p>
    <w:p w14:paraId="78ABB35D" w14:textId="6E0CFA82" w:rsidR="0038775D" w:rsidRDefault="0038775D" w:rsidP="009C502D">
      <w:pPr>
        <w:autoSpaceDE w:val="0"/>
        <w:autoSpaceDN w:val="0"/>
        <w:adjustRightInd w:val="0"/>
        <w:spacing w:line="250" w:lineRule="exact"/>
        <w:rPr>
          <w:rFonts w:ascii="楷体" w:eastAsia="楷体" w:cs="楷体"/>
          <w:noProof/>
          <w:kern w:val="0"/>
          <w:szCs w:val="21"/>
          <w:lang w:val="zh-CN"/>
        </w:rPr>
      </w:pPr>
    </w:p>
    <w:p w14:paraId="02F333A8" w14:textId="47117332" w:rsidR="0038775D" w:rsidRDefault="0038775D" w:rsidP="009C502D">
      <w:pPr>
        <w:autoSpaceDE w:val="0"/>
        <w:autoSpaceDN w:val="0"/>
        <w:adjustRightInd w:val="0"/>
        <w:spacing w:line="250" w:lineRule="exact"/>
        <w:rPr>
          <w:rFonts w:ascii="楷体" w:eastAsia="楷体" w:cs="楷体"/>
          <w:noProof/>
          <w:kern w:val="0"/>
          <w:szCs w:val="21"/>
          <w:lang w:val="zh-CN"/>
        </w:rPr>
      </w:pPr>
    </w:p>
    <w:p w14:paraId="037D23BB" w14:textId="77777777" w:rsidR="0038775D" w:rsidRPr="00E34151" w:rsidRDefault="0038775D" w:rsidP="009C502D">
      <w:pPr>
        <w:autoSpaceDE w:val="0"/>
        <w:autoSpaceDN w:val="0"/>
        <w:adjustRightInd w:val="0"/>
        <w:spacing w:line="250" w:lineRule="exact"/>
        <w:rPr>
          <w:rFonts w:ascii="楷体" w:eastAsia="楷体" w:cs="楷体"/>
          <w:kern w:val="0"/>
          <w:szCs w:val="21"/>
          <w:lang w:val="zh-CN"/>
        </w:rPr>
      </w:pPr>
    </w:p>
    <w:sectPr w:rsidR="0038775D" w:rsidRPr="00E3415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185E24"/>
    <w:rsid w:val="000A77A0"/>
    <w:rsid w:val="000D41DB"/>
    <w:rsid w:val="00133CBE"/>
    <w:rsid w:val="00185E24"/>
    <w:rsid w:val="001D2C2A"/>
    <w:rsid w:val="00267451"/>
    <w:rsid w:val="00324581"/>
    <w:rsid w:val="0038775D"/>
    <w:rsid w:val="003F59A8"/>
    <w:rsid w:val="00447410"/>
    <w:rsid w:val="00490B41"/>
    <w:rsid w:val="004C5A37"/>
    <w:rsid w:val="004D5513"/>
    <w:rsid w:val="005357DD"/>
    <w:rsid w:val="005C0405"/>
    <w:rsid w:val="00716366"/>
    <w:rsid w:val="008E6543"/>
    <w:rsid w:val="00912CCB"/>
    <w:rsid w:val="009C502D"/>
    <w:rsid w:val="00A0419E"/>
    <w:rsid w:val="00A83F3B"/>
    <w:rsid w:val="00B624D7"/>
    <w:rsid w:val="00C21960"/>
    <w:rsid w:val="00D735E1"/>
    <w:rsid w:val="00D82B46"/>
    <w:rsid w:val="00E34151"/>
    <w:rsid w:val="00E34463"/>
    <w:rsid w:val="00F55B65"/>
    <w:rsid w:val="00F81EA1"/>
    <w:rsid w:val="00FA3046"/>
    <w:rsid w:val="00FE07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574B2"/>
  <w15:chartTrackingRefBased/>
  <w15:docId w15:val="{C3FDA295-A549-446C-9937-F08DA7907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624D7"/>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B624D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624D7"/>
    <w:rPr>
      <w:b/>
      <w:bCs/>
      <w:kern w:val="44"/>
      <w:sz w:val="44"/>
      <w:szCs w:val="44"/>
    </w:rPr>
  </w:style>
  <w:style w:type="character" w:customStyle="1" w:styleId="20">
    <w:name w:val="标题 2 字符"/>
    <w:basedOn w:val="a0"/>
    <w:link w:val="2"/>
    <w:uiPriority w:val="9"/>
    <w:semiHidden/>
    <w:rsid w:val="00B624D7"/>
    <w:rPr>
      <w:rFonts w:asciiTheme="majorHAnsi" w:eastAsiaTheme="majorEastAsia" w:hAnsiTheme="majorHAnsi" w:cstheme="majorBidi"/>
      <w:b/>
      <w:bCs/>
      <w:sz w:val="32"/>
      <w:szCs w:val="32"/>
    </w:rPr>
  </w:style>
  <w:style w:type="character" w:styleId="a3">
    <w:name w:val="Placeholder Text"/>
    <w:basedOn w:val="a0"/>
    <w:uiPriority w:val="99"/>
    <w:semiHidden/>
    <w:rsid w:val="00B624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9DF647-6D03-4305-A6D2-5B9978416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13</Pages>
  <Words>1047</Words>
  <Characters>5968</Characters>
  <Application>Microsoft Office Word</Application>
  <DocSecurity>0</DocSecurity>
  <Lines>49</Lines>
  <Paragraphs>14</Paragraphs>
  <ScaleCrop>false</ScaleCrop>
  <Company/>
  <LinksUpToDate>false</LinksUpToDate>
  <CharactersWithSpaces>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呱 呱</dc:creator>
  <cp:keywords/>
  <dc:description/>
  <cp:lastModifiedBy>呱 呱</cp:lastModifiedBy>
  <cp:revision>15</cp:revision>
  <dcterms:created xsi:type="dcterms:W3CDTF">2023-03-15T07:10:00Z</dcterms:created>
  <dcterms:modified xsi:type="dcterms:W3CDTF">2023-03-15T10:26:00Z</dcterms:modified>
</cp:coreProperties>
</file>