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422" w:rsidRPr="00121837" w:rsidRDefault="00F50422" w:rsidP="00F50422">
      <w:pPr>
        <w:pStyle w:val="1"/>
      </w:pPr>
      <w:r>
        <w:rPr>
          <w:lang w:val="en-US"/>
        </w:rPr>
        <w:t xml:space="preserve">1 </w:t>
      </w:r>
      <w:r>
        <w:t>РУКОВОДСТВО ПОЛЬЗОВАТЕЛЯ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color w:val="000000"/>
        </w:rPr>
      </w:pPr>
      <w:r>
        <w:rPr>
          <w:color w:val="000000"/>
        </w:rPr>
        <w:t>В данном разделе будет приведена информация для конечного пользователя, входящая в комплект поставляемого программного продукта.</w:t>
      </w:r>
      <w:r w:rsidRPr="00AE4B8E">
        <w:rPr>
          <w:color w:val="000000"/>
        </w:rPr>
        <w:t xml:space="preserve"> </w:t>
      </w:r>
      <w:r>
        <w:rPr>
          <w:color w:val="000000"/>
        </w:rPr>
        <w:t xml:space="preserve">Все входящие в комплект программного обеспечения файлы и инструкцию к установке программы можно скачать с официального репозитория проекта по адресу </w:t>
      </w:r>
      <w:hyperlink r:id="rId4" w:history="1">
        <w:r w:rsidRPr="00DA5B89">
          <w:rPr>
            <w:rStyle w:val="a3"/>
          </w:rPr>
          <w:t>https://github.com/StuckInTheCode/KODBYDOT</w:t>
        </w:r>
      </w:hyperlink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  <w:lang w:val="en-US"/>
        </w:rPr>
        <w:t>1</w:t>
      </w:r>
      <w:r>
        <w:rPr>
          <w:b/>
          <w:bCs/>
          <w:color w:val="000000"/>
        </w:rPr>
        <w:t>.1 Минимальные системные требования</w:t>
      </w:r>
    </w:p>
    <w:p w:rsidR="00F50422" w:rsidRPr="000C7090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</w:rPr>
      </w:pPr>
      <w:r w:rsidRPr="000C7090">
        <w:rPr>
          <w:bCs/>
          <w:color w:val="000000"/>
        </w:rPr>
        <w:t>Для благополучного запуска программы компьютер должен удовлетворять следую</w:t>
      </w:r>
      <w:r>
        <w:rPr>
          <w:bCs/>
          <w:color w:val="000000"/>
        </w:rPr>
        <w:t>щи</w:t>
      </w:r>
      <w:r w:rsidRPr="000C7090">
        <w:rPr>
          <w:bCs/>
          <w:color w:val="000000"/>
        </w:rPr>
        <w:t>м требованиям: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color w:val="000000"/>
        </w:rPr>
      </w:pPr>
      <w:r>
        <w:rPr>
          <w:color w:val="000000"/>
        </w:rPr>
        <w:t>1</w:t>
      </w:r>
      <w:r>
        <w:rPr>
          <w:rFonts w:ascii="OpenSymbol" w:hAnsi="OpenSymbol" w:cs="OpenSymbol"/>
          <w:color w:val="000000"/>
        </w:rPr>
        <w:t xml:space="preserve"> </w:t>
      </w:r>
      <w:r>
        <w:rPr>
          <w:color w:val="000000"/>
        </w:rPr>
        <w:t xml:space="preserve">ОС </w:t>
      </w:r>
      <w:proofErr w:type="spellStart"/>
      <w:r>
        <w:rPr>
          <w:color w:val="000000"/>
        </w:rPr>
        <w:t>Windows</w:t>
      </w:r>
      <w:proofErr w:type="spellEnd"/>
      <w:r>
        <w:rPr>
          <w:color w:val="000000"/>
        </w:rPr>
        <w:t xml:space="preserve"> 7 и выше, любой разрядности;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color w:val="000000"/>
        </w:rPr>
      </w:pPr>
      <w:r>
        <w:rPr>
          <w:color w:val="000000"/>
        </w:rPr>
        <w:t>2</w:t>
      </w:r>
      <w:r>
        <w:rPr>
          <w:rFonts w:ascii="OpenSymbol" w:hAnsi="OpenSymbol" w:cs="OpenSymbol"/>
          <w:color w:val="000000"/>
        </w:rPr>
        <w:t xml:space="preserve"> </w:t>
      </w:r>
      <w:r>
        <w:rPr>
          <w:color w:val="000000"/>
        </w:rPr>
        <w:t>ОЗУ: 1 ГБ;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color w:val="000000"/>
        </w:rPr>
      </w:pPr>
      <w:r>
        <w:rPr>
          <w:color w:val="000000"/>
        </w:rPr>
        <w:t>3 Дисплей, клавиатура</w:t>
      </w:r>
    </w:p>
    <w:p w:rsidR="00F50422" w:rsidRPr="000C7090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color w:val="000000"/>
        </w:rPr>
      </w:pPr>
      <w:r>
        <w:rPr>
          <w:b/>
          <w:bCs/>
          <w:color w:val="000000"/>
          <w:lang w:val="en-US"/>
        </w:rPr>
        <w:t>1</w:t>
      </w:r>
      <w:r>
        <w:rPr>
          <w:b/>
          <w:bCs/>
          <w:color w:val="000000"/>
        </w:rPr>
        <w:t>.2 Рекомендуемые системные требования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</w:rPr>
      </w:pPr>
      <w:r>
        <w:rPr>
          <w:bCs/>
          <w:color w:val="000000"/>
        </w:rPr>
        <w:t xml:space="preserve">Для оптимальной работы </w:t>
      </w:r>
      <w:r>
        <w:rPr>
          <w:color w:val="000000"/>
        </w:rPr>
        <w:t xml:space="preserve">программного  обеспечения  </w:t>
      </w:r>
      <w:r w:rsidRPr="000C7090">
        <w:rPr>
          <w:bCs/>
          <w:color w:val="000000"/>
        </w:rPr>
        <w:t>компьютер должен удовлетворять следую</w:t>
      </w:r>
      <w:r>
        <w:rPr>
          <w:bCs/>
          <w:color w:val="000000"/>
        </w:rPr>
        <w:t>щи</w:t>
      </w:r>
      <w:r w:rsidRPr="000C7090">
        <w:rPr>
          <w:bCs/>
          <w:color w:val="000000"/>
        </w:rPr>
        <w:t>м требованиям: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color w:val="000000"/>
        </w:rPr>
      </w:pPr>
      <w:r>
        <w:rPr>
          <w:color w:val="000000"/>
        </w:rPr>
        <w:t>1</w:t>
      </w:r>
      <w:r>
        <w:rPr>
          <w:rFonts w:ascii="OpenSymbol" w:hAnsi="OpenSymbol" w:cs="OpenSymbol"/>
          <w:color w:val="000000"/>
        </w:rPr>
        <w:t xml:space="preserve"> </w:t>
      </w:r>
      <w:r>
        <w:rPr>
          <w:color w:val="000000"/>
        </w:rPr>
        <w:t xml:space="preserve">ОС </w:t>
      </w:r>
      <w:proofErr w:type="spellStart"/>
      <w:r>
        <w:rPr>
          <w:color w:val="000000"/>
        </w:rPr>
        <w:t>Windows</w:t>
      </w:r>
      <w:proofErr w:type="spellEnd"/>
      <w:r>
        <w:rPr>
          <w:color w:val="000000"/>
        </w:rPr>
        <w:t xml:space="preserve"> 7 и выше, любой разрядности;</w:t>
      </w:r>
    </w:p>
    <w:p w:rsidR="00F50422" w:rsidRPr="001D6F44" w:rsidRDefault="00F50422" w:rsidP="00F50422">
      <w:pPr>
        <w:autoSpaceDE w:val="0"/>
        <w:autoSpaceDN w:val="0"/>
        <w:adjustRightInd w:val="0"/>
        <w:spacing w:after="0" w:line="240" w:lineRule="auto"/>
        <w:ind w:left="675"/>
        <w:rPr>
          <w:color w:val="000000"/>
        </w:rPr>
      </w:pPr>
      <w:r>
        <w:rPr>
          <w:color w:val="000000"/>
        </w:rPr>
        <w:t xml:space="preserve">2 </w:t>
      </w:r>
      <w:r w:rsidRPr="001D6F44">
        <w:rPr>
          <w:color w:val="000000"/>
        </w:rPr>
        <w:t>ОЗУ: 2 ГБ и более;</w:t>
      </w:r>
    </w:p>
    <w:p w:rsidR="00F50422" w:rsidRPr="001D6F44" w:rsidRDefault="00F50422" w:rsidP="00F50422">
      <w:pPr>
        <w:autoSpaceDE w:val="0"/>
        <w:autoSpaceDN w:val="0"/>
        <w:adjustRightInd w:val="0"/>
        <w:spacing w:after="0" w:line="240" w:lineRule="auto"/>
        <w:ind w:left="675"/>
        <w:rPr>
          <w:color w:val="000000"/>
        </w:rPr>
      </w:pPr>
      <w:r>
        <w:rPr>
          <w:color w:val="000000"/>
        </w:rPr>
        <w:t xml:space="preserve">3 </w:t>
      </w:r>
      <w:r w:rsidRPr="001D6F44">
        <w:rPr>
          <w:color w:val="000000"/>
        </w:rPr>
        <w:t>Дисплей, клавиатура, мышь.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color w:val="000000"/>
        </w:rPr>
      </w:pPr>
      <w:r>
        <w:rPr>
          <w:color w:val="000000"/>
        </w:rPr>
        <w:t xml:space="preserve">Далее будет представлен подробный обзор функционала программы со </w:t>
      </w:r>
      <w:proofErr w:type="spellStart"/>
      <w:r>
        <w:rPr>
          <w:color w:val="000000"/>
        </w:rPr>
        <w:t>скриншотами</w:t>
      </w:r>
      <w:proofErr w:type="spellEnd"/>
      <w:r>
        <w:rPr>
          <w:color w:val="000000"/>
        </w:rPr>
        <w:t xml:space="preserve"> работы.</w:t>
      </w:r>
    </w:p>
    <w:p w:rsidR="00F50422" w:rsidRPr="00FD3877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b/>
          <w:color w:val="000000"/>
        </w:rPr>
      </w:pPr>
      <w:r>
        <w:rPr>
          <w:b/>
          <w:color w:val="000000"/>
          <w:lang w:val="en-US"/>
        </w:rPr>
        <w:t>1</w:t>
      </w:r>
      <w:r w:rsidRPr="00FD3877">
        <w:rPr>
          <w:b/>
          <w:color w:val="000000"/>
        </w:rPr>
        <w:t>.3 Обзор браузера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color w:val="000000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color w:val="000000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4800600" cy="3643222"/>
            <wp:effectExtent l="19050" t="0" r="0" b="0"/>
            <wp:docPr id="8" name="Рисунок 0" descr="kodbydot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bydot_screen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7377" cy="36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color w:val="000000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Pr="00F50422">
        <w:rPr>
          <w:color w:val="000000"/>
        </w:rPr>
        <w:t>1</w:t>
      </w:r>
      <w:r>
        <w:rPr>
          <w:color w:val="000000"/>
        </w:rPr>
        <w:t>.3.1 – Главное окно браузера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color w:val="000000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>
        <w:rPr>
          <w:color w:val="000000"/>
        </w:rPr>
        <w:lastRenderedPageBreak/>
        <w:tab/>
        <w:t xml:space="preserve">После запуска программы при помощи исполняемого файла </w:t>
      </w:r>
      <w:r>
        <w:rPr>
          <w:color w:val="000000"/>
          <w:lang w:val="en-US"/>
        </w:rPr>
        <w:t>KODBYDOT</w:t>
      </w:r>
      <w:r w:rsidRPr="00FD3877">
        <w:rPr>
          <w:color w:val="000000"/>
        </w:rPr>
        <w:t>.</w:t>
      </w:r>
      <w:r>
        <w:rPr>
          <w:color w:val="000000"/>
          <w:lang w:val="en-US"/>
        </w:rPr>
        <w:t>exe</w:t>
      </w:r>
      <w:r w:rsidRPr="00FD3877">
        <w:rPr>
          <w:color w:val="000000"/>
        </w:rPr>
        <w:t xml:space="preserve"> </w:t>
      </w:r>
      <w:r>
        <w:rPr>
          <w:color w:val="000000"/>
        </w:rPr>
        <w:t xml:space="preserve">, появляется главное окно браузера, представленное на рисунке </w:t>
      </w:r>
      <w:r w:rsidRPr="00F50422">
        <w:rPr>
          <w:color w:val="000000"/>
        </w:rPr>
        <w:t>1</w:t>
      </w:r>
      <w:r>
        <w:rPr>
          <w:color w:val="000000"/>
        </w:rPr>
        <w:t xml:space="preserve">.3.1. На нем расположены отображение </w:t>
      </w:r>
      <w:proofErr w:type="spellStart"/>
      <w:r>
        <w:rPr>
          <w:color w:val="000000"/>
        </w:rPr>
        <w:t>веб-страницы</w:t>
      </w:r>
      <w:proofErr w:type="spellEnd"/>
      <w:r>
        <w:rPr>
          <w:color w:val="000000"/>
        </w:rPr>
        <w:t>, строка ввода адреса, кнопка загрузки страницы по введенному адресу («</w:t>
      </w:r>
      <w:r>
        <w:rPr>
          <w:color w:val="000000"/>
          <w:lang w:val="en-US"/>
        </w:rPr>
        <w:t>GO</w:t>
      </w:r>
      <w:r>
        <w:rPr>
          <w:color w:val="000000"/>
        </w:rPr>
        <w:t>»</w:t>
      </w:r>
      <w:r w:rsidRPr="008D0571">
        <w:rPr>
          <w:color w:val="000000"/>
        </w:rPr>
        <w:t>)</w:t>
      </w:r>
      <w:r>
        <w:rPr>
          <w:color w:val="000000"/>
        </w:rPr>
        <w:t xml:space="preserve">, поле быстрого поиска в </w:t>
      </w:r>
      <w:r>
        <w:rPr>
          <w:color w:val="000000"/>
          <w:lang w:val="en-US"/>
        </w:rPr>
        <w:t>Google</w:t>
      </w:r>
      <w:r>
        <w:rPr>
          <w:color w:val="000000"/>
        </w:rPr>
        <w:t xml:space="preserve"> («</w:t>
      </w:r>
      <w:r>
        <w:rPr>
          <w:color w:val="000000"/>
          <w:lang w:val="en-US"/>
        </w:rPr>
        <w:t>Search</w:t>
      </w:r>
      <w:r>
        <w:rPr>
          <w:color w:val="000000"/>
        </w:rPr>
        <w:t>»</w:t>
      </w:r>
      <w:r w:rsidRPr="008D0571">
        <w:rPr>
          <w:color w:val="000000"/>
        </w:rPr>
        <w:t>)</w:t>
      </w:r>
      <w:r>
        <w:rPr>
          <w:color w:val="000000"/>
        </w:rPr>
        <w:t>, кнопка вызова менеджера закладок ( «</w:t>
      </w:r>
      <w:r>
        <w:rPr>
          <w:color w:val="000000"/>
          <w:lang w:val="en-US"/>
        </w:rPr>
        <w:t>B</w:t>
      </w:r>
      <w:r>
        <w:rPr>
          <w:color w:val="000000"/>
        </w:rPr>
        <w:t>»</w:t>
      </w:r>
      <w:r w:rsidRPr="008E1169">
        <w:rPr>
          <w:color w:val="000000"/>
        </w:rPr>
        <w:t xml:space="preserve">, </w:t>
      </w:r>
      <w:r>
        <w:rPr>
          <w:color w:val="000000"/>
        </w:rPr>
        <w:t xml:space="preserve">рисунок </w:t>
      </w:r>
      <w:r w:rsidRPr="00F50422">
        <w:rPr>
          <w:color w:val="000000"/>
        </w:rPr>
        <w:t>1</w:t>
      </w:r>
      <w:r>
        <w:rPr>
          <w:color w:val="000000"/>
        </w:rPr>
        <w:t>.3.4), строка состояния, кнопка добавления новой вкладки</w:t>
      </w:r>
      <w:proofErr w:type="gramStart"/>
      <w:r>
        <w:rPr>
          <w:color w:val="000000"/>
        </w:rPr>
        <w:t xml:space="preserve"> («+») </w:t>
      </w:r>
      <w:proofErr w:type="gramEnd"/>
      <w:r>
        <w:rPr>
          <w:color w:val="000000"/>
        </w:rPr>
        <w:t>и различный пункты верхнего меню. Окно браузера можно разворачивать и масштабировать по желанию.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rPr>
          <w:color w:val="000000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4772025" cy="3675435"/>
            <wp:effectExtent l="19050" t="0" r="9525" b="0"/>
            <wp:docPr id="9" name="Рисунок 1" descr="kodbydot_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bydot_screen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3745" cy="36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Рисунок </w:t>
      </w:r>
      <w:r w:rsidRPr="00F50422">
        <w:rPr>
          <w:rFonts w:eastAsia="Times New Roman"/>
          <w:szCs w:val="24"/>
          <w:lang w:eastAsia="ru-RU"/>
        </w:rPr>
        <w:t>1</w:t>
      </w:r>
      <w:r w:rsidRPr="00FD3877">
        <w:rPr>
          <w:rFonts w:eastAsia="Times New Roman"/>
          <w:szCs w:val="24"/>
          <w:lang w:eastAsia="ru-RU"/>
        </w:rPr>
        <w:t>.3.2 – Файловое меню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eastAsia="Times New Roman"/>
          <w:szCs w:val="24"/>
          <w:lang w:eastAsia="ru-RU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Из</w:t>
      </w:r>
      <w:r w:rsidRPr="00185903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главного окна пользователь может попасть в файловое меню, предоставляющее функции добавления нового окна, добавление новой приватной вкладки</w:t>
      </w:r>
      <w:r w:rsidRPr="008E1169">
        <w:rPr>
          <w:rFonts w:eastAsia="Times New Roman"/>
          <w:szCs w:val="24"/>
          <w:lang w:eastAsia="ru-RU"/>
        </w:rPr>
        <w:t xml:space="preserve"> (</w:t>
      </w:r>
      <w:r>
        <w:rPr>
          <w:rFonts w:eastAsia="Times New Roman"/>
          <w:szCs w:val="24"/>
          <w:lang w:eastAsia="ru-RU"/>
        </w:rPr>
        <w:t xml:space="preserve">рисунок </w:t>
      </w:r>
      <w:r w:rsidRPr="00F50422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>.3.3), сохранение страницы, закрытие текущей вкладки и закрытие окна браузера.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 w:rsidRPr="008E1169">
        <w:rPr>
          <w:rFonts w:eastAsia="Times New Roman"/>
          <w:noProof/>
          <w:szCs w:val="24"/>
          <w:lang w:eastAsia="ru-RU"/>
        </w:rPr>
        <w:lastRenderedPageBreak/>
        <w:drawing>
          <wp:inline distT="0" distB="0" distL="0" distR="0">
            <wp:extent cx="4812154" cy="3733800"/>
            <wp:effectExtent l="19050" t="0" r="7496" b="0"/>
            <wp:docPr id="14" name="Рисунок 3" descr="kodbydot_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bydot_screen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200" cy="37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Рисунок </w:t>
      </w:r>
      <w:r>
        <w:rPr>
          <w:rFonts w:eastAsia="Times New Roman"/>
          <w:szCs w:val="24"/>
          <w:lang w:val="en-US" w:eastAsia="ru-RU"/>
        </w:rPr>
        <w:t>1</w:t>
      </w:r>
      <w:r>
        <w:rPr>
          <w:rFonts w:eastAsia="Times New Roman"/>
          <w:szCs w:val="24"/>
          <w:lang w:eastAsia="ru-RU"/>
        </w:rPr>
        <w:t xml:space="preserve">.3.3 – Приватная вкладка </w:t>
      </w:r>
      <w:r>
        <w:rPr>
          <w:rFonts w:eastAsia="Times New Roman"/>
          <w:szCs w:val="24"/>
          <w:lang w:val="en-US" w:eastAsia="ru-RU"/>
        </w:rPr>
        <w:t>Incognito</w:t>
      </w:r>
    </w:p>
    <w:p w:rsidR="00F50422" w:rsidRPr="008E1169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Cs w:val="24"/>
          <w:lang w:eastAsia="ru-RU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 w:rsidRPr="008E1169">
        <w:rPr>
          <w:rFonts w:eastAsia="Times New Roman"/>
          <w:noProof/>
          <w:szCs w:val="24"/>
          <w:lang w:eastAsia="ru-RU"/>
        </w:rPr>
        <w:drawing>
          <wp:inline distT="0" distB="0" distL="0" distR="0">
            <wp:extent cx="4668376" cy="3611587"/>
            <wp:effectExtent l="19050" t="0" r="0" b="0"/>
            <wp:docPr id="15" name="Рисунок 7" descr="kodbydot_scree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bydot_screen8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233" cy="36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Рисунок </w:t>
      </w:r>
      <w:r>
        <w:rPr>
          <w:rFonts w:eastAsia="Times New Roman"/>
          <w:szCs w:val="24"/>
          <w:lang w:val="en-US" w:eastAsia="ru-RU"/>
        </w:rPr>
        <w:t>1</w:t>
      </w:r>
      <w:r>
        <w:rPr>
          <w:rFonts w:eastAsia="Times New Roman"/>
          <w:szCs w:val="24"/>
          <w:lang w:eastAsia="ru-RU"/>
        </w:rPr>
        <w:t>.3.4 – Менеджер закладок</w:t>
      </w:r>
    </w:p>
    <w:p w:rsidR="00F50422" w:rsidRPr="008E1169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Cs w:val="24"/>
          <w:lang w:eastAsia="ru-RU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36053" cy="3742309"/>
            <wp:effectExtent l="19050" t="0" r="2647" b="0"/>
            <wp:docPr id="10" name="Рисунок 2" descr="kodbydot_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bydot_screen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648" cy="37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22" w:rsidRPr="00D63018" w:rsidRDefault="00F50422" w:rsidP="00F50422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Рисунок </w:t>
      </w:r>
      <w:r>
        <w:rPr>
          <w:rFonts w:eastAsia="Times New Roman"/>
          <w:szCs w:val="24"/>
          <w:lang w:val="en-US" w:eastAsia="ru-RU"/>
        </w:rPr>
        <w:t>1</w:t>
      </w:r>
      <w:r w:rsidRPr="00D63018">
        <w:rPr>
          <w:rFonts w:eastAsia="Times New Roman"/>
          <w:szCs w:val="24"/>
          <w:lang w:eastAsia="ru-RU"/>
        </w:rPr>
        <w:t>.3.</w:t>
      </w:r>
      <w:r>
        <w:rPr>
          <w:rFonts w:eastAsia="Times New Roman"/>
          <w:szCs w:val="24"/>
          <w:lang w:eastAsia="ru-RU"/>
        </w:rPr>
        <w:t>5</w:t>
      </w:r>
      <w:r w:rsidRPr="00D63018">
        <w:rPr>
          <w:rFonts w:eastAsia="Times New Roman"/>
          <w:szCs w:val="24"/>
          <w:lang w:eastAsia="ru-RU"/>
        </w:rPr>
        <w:t xml:space="preserve"> – Меню вида страницы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Cs w:val="24"/>
          <w:lang w:eastAsia="ru-RU"/>
        </w:rPr>
      </w:pPr>
      <w:r w:rsidRPr="00D63018">
        <w:rPr>
          <w:rFonts w:eastAsia="Times New Roman"/>
          <w:szCs w:val="24"/>
          <w:lang w:eastAsia="ru-RU"/>
        </w:rPr>
        <w:t xml:space="preserve">Также </w:t>
      </w:r>
      <w:r>
        <w:rPr>
          <w:rFonts w:eastAsia="Times New Roman"/>
          <w:szCs w:val="24"/>
          <w:lang w:eastAsia="ru-RU"/>
        </w:rPr>
        <w:t xml:space="preserve">доступно меню вида страницы, в котором можно приближать или отдалять страницу, а также скрывать и отображать строку статуса. Его можно увидеть на рисунке </w:t>
      </w:r>
      <w:r>
        <w:rPr>
          <w:rFonts w:eastAsia="Times New Roman"/>
          <w:szCs w:val="24"/>
          <w:lang w:val="en-US" w:eastAsia="ru-RU"/>
        </w:rPr>
        <w:t>1</w:t>
      </w:r>
      <w:r>
        <w:rPr>
          <w:rFonts w:eastAsia="Times New Roman"/>
          <w:szCs w:val="24"/>
          <w:lang w:eastAsia="ru-RU"/>
        </w:rPr>
        <w:t>.3.5.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Cs w:val="24"/>
          <w:lang w:eastAsia="ru-RU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drawing>
          <wp:inline distT="0" distB="0" distL="0" distR="0">
            <wp:extent cx="4914900" cy="3812492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62" cy="381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Рисунок </w:t>
      </w:r>
      <w:r w:rsidRPr="00F50422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>.3.6 – Меню дополнительных опций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noProof/>
          <w:sz w:val="24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lastRenderedPageBreak/>
        <w:t xml:space="preserve">На главном окне браузера располагается и меню с опциями (рисунок </w:t>
      </w:r>
      <w:r w:rsidRPr="00F50422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 xml:space="preserve">.3.6), в котором можно вызвать окно информации об истории (рисунок </w:t>
      </w:r>
      <w:r w:rsidRPr="00F50422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 xml:space="preserve">.3.7), </w:t>
      </w:r>
      <w:proofErr w:type="spellStart"/>
      <w:r>
        <w:rPr>
          <w:rFonts w:eastAsia="Times New Roman"/>
          <w:szCs w:val="24"/>
          <w:lang w:eastAsia="ru-RU"/>
        </w:rPr>
        <w:t>куки</w:t>
      </w:r>
      <w:proofErr w:type="spellEnd"/>
      <w:r>
        <w:rPr>
          <w:rFonts w:eastAsia="Times New Roman"/>
          <w:szCs w:val="24"/>
          <w:lang w:eastAsia="ru-RU"/>
        </w:rPr>
        <w:t xml:space="preserve"> (рисунок </w:t>
      </w:r>
      <w:r w:rsidRPr="00F50422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 xml:space="preserve">.3.9), а также окно настроек (рисунок </w:t>
      </w:r>
      <w:r w:rsidRPr="00F50422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>.3.10).</w:t>
      </w:r>
      <w:r w:rsidRPr="00AE4B8E">
        <w:rPr>
          <w:rFonts w:eastAsia="Times New Roman"/>
          <w:noProof/>
          <w:sz w:val="24"/>
          <w:szCs w:val="24"/>
          <w:lang w:eastAsia="ru-RU"/>
        </w:rPr>
        <w:t xml:space="preserve"> 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noProof/>
          <w:sz w:val="24"/>
          <w:szCs w:val="24"/>
          <w:lang w:eastAsia="ru-RU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4524375" cy="3532571"/>
            <wp:effectExtent l="19050" t="0" r="9525" b="0"/>
            <wp:docPr id="18" name="Рисунок 4" descr="kodbydot_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bydot_screen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160" cy="35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Рисунок </w:t>
      </w:r>
      <w:r>
        <w:rPr>
          <w:rFonts w:eastAsia="Times New Roman"/>
          <w:szCs w:val="24"/>
          <w:lang w:val="en-US" w:eastAsia="ru-RU"/>
        </w:rPr>
        <w:t>1</w:t>
      </w:r>
      <w:r>
        <w:rPr>
          <w:rFonts w:eastAsia="Times New Roman"/>
          <w:szCs w:val="24"/>
          <w:lang w:eastAsia="ru-RU"/>
        </w:rPr>
        <w:t>.3.7 – История браузера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В окне с историей браузера можно просмотреть историю за текущий временной промежуток («Сегодня», «Неделя», «Месяц» - в переводе с английского), также искать записи в истории по заданному в строке поиска слову после нажатия кнопки </w:t>
      </w:r>
      <w:r w:rsidRPr="00AE4B8E">
        <w:rPr>
          <w:rFonts w:eastAsia="Times New Roman"/>
          <w:szCs w:val="24"/>
          <w:lang w:eastAsia="ru-RU"/>
        </w:rPr>
        <w:t>“</w:t>
      </w:r>
      <w:r>
        <w:rPr>
          <w:rFonts w:eastAsia="Times New Roman"/>
          <w:szCs w:val="24"/>
          <w:lang w:val="en-US" w:eastAsia="ru-RU"/>
        </w:rPr>
        <w:t>Search</w:t>
      </w:r>
      <w:r w:rsidRPr="00AE4B8E">
        <w:rPr>
          <w:rFonts w:eastAsia="Times New Roman"/>
          <w:szCs w:val="24"/>
          <w:lang w:eastAsia="ru-RU"/>
        </w:rPr>
        <w:t>”</w:t>
      </w:r>
      <w:r>
        <w:rPr>
          <w:rFonts w:eastAsia="Times New Roman"/>
          <w:szCs w:val="24"/>
          <w:lang w:eastAsia="ru-RU"/>
        </w:rPr>
        <w:t xml:space="preserve"> и удалять выбранные записи истории. Предусмотрена также полная очистка истории.</w:t>
      </w:r>
    </w:p>
    <w:p w:rsidR="00F50422" w:rsidRPr="00AE4B8E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Правой кнопкой мыши можно вызвать контекстное меню окна</w:t>
      </w:r>
      <w:r w:rsidRPr="004532D7">
        <w:rPr>
          <w:rFonts w:eastAsia="Times New Roman"/>
          <w:szCs w:val="24"/>
          <w:lang w:eastAsia="ru-RU"/>
        </w:rPr>
        <w:t xml:space="preserve"> (</w:t>
      </w:r>
      <w:r>
        <w:rPr>
          <w:rFonts w:eastAsia="Times New Roman"/>
          <w:szCs w:val="24"/>
          <w:lang w:eastAsia="ru-RU"/>
        </w:rPr>
        <w:t xml:space="preserve">рисунок </w:t>
      </w:r>
      <w:r w:rsidRPr="00F50422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 xml:space="preserve">.3.8), в котором предоставлены функции открытия выбранной страницы в новой вкладке (также дублировано нажатием кнопки </w:t>
      </w:r>
      <w:r>
        <w:rPr>
          <w:rFonts w:eastAsia="Times New Roman"/>
          <w:szCs w:val="24"/>
          <w:lang w:val="en-US" w:eastAsia="ru-RU"/>
        </w:rPr>
        <w:t>Enter</w:t>
      </w:r>
      <w:r w:rsidRPr="0032067D">
        <w:rPr>
          <w:rFonts w:eastAsia="Times New Roman"/>
          <w:szCs w:val="24"/>
          <w:lang w:eastAsia="ru-RU"/>
        </w:rPr>
        <w:t>)</w:t>
      </w:r>
      <w:r>
        <w:rPr>
          <w:rFonts w:eastAsia="Times New Roman"/>
          <w:szCs w:val="24"/>
          <w:lang w:eastAsia="ru-RU"/>
        </w:rPr>
        <w:t xml:space="preserve">, в новой приватной вкладке (сочетание </w:t>
      </w:r>
      <w:r>
        <w:rPr>
          <w:rFonts w:eastAsia="Times New Roman"/>
          <w:szCs w:val="24"/>
          <w:lang w:val="en-US" w:eastAsia="ru-RU"/>
        </w:rPr>
        <w:t>Ctrl</w:t>
      </w:r>
      <w:r w:rsidRPr="004532D7">
        <w:rPr>
          <w:rFonts w:eastAsia="Times New Roman"/>
          <w:szCs w:val="24"/>
          <w:lang w:eastAsia="ru-RU"/>
        </w:rPr>
        <w:t>-</w:t>
      </w:r>
      <w:r>
        <w:rPr>
          <w:rFonts w:eastAsia="Times New Roman"/>
          <w:szCs w:val="24"/>
          <w:lang w:val="en-US" w:eastAsia="ru-RU"/>
        </w:rPr>
        <w:t>Enter</w:t>
      </w:r>
      <w:r w:rsidRPr="004532D7">
        <w:rPr>
          <w:rFonts w:eastAsia="Times New Roman"/>
          <w:szCs w:val="24"/>
          <w:lang w:eastAsia="ru-RU"/>
        </w:rPr>
        <w:t>)</w:t>
      </w:r>
      <w:r>
        <w:rPr>
          <w:rFonts w:eastAsia="Times New Roman"/>
          <w:szCs w:val="24"/>
          <w:lang w:eastAsia="ru-RU"/>
        </w:rPr>
        <w:t xml:space="preserve">, копирование </w:t>
      </w:r>
      <w:proofErr w:type="spellStart"/>
      <w:r>
        <w:rPr>
          <w:rFonts w:eastAsia="Times New Roman"/>
          <w:szCs w:val="24"/>
          <w:lang w:val="en-US" w:eastAsia="ru-RU"/>
        </w:rPr>
        <w:t>url</w:t>
      </w:r>
      <w:proofErr w:type="spellEnd"/>
      <w:r w:rsidRPr="00AE4B8E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или названия сайта</w:t>
      </w:r>
      <w:r w:rsidRPr="004532D7">
        <w:rPr>
          <w:rFonts w:eastAsia="Times New Roman"/>
          <w:szCs w:val="24"/>
          <w:lang w:eastAsia="ru-RU"/>
        </w:rPr>
        <w:t xml:space="preserve"> (</w:t>
      </w:r>
      <w:r>
        <w:rPr>
          <w:rFonts w:eastAsia="Times New Roman"/>
          <w:szCs w:val="24"/>
          <w:lang w:val="en-US" w:eastAsia="ru-RU"/>
        </w:rPr>
        <w:t>Ctrl</w:t>
      </w:r>
      <w:r w:rsidRPr="004532D7">
        <w:rPr>
          <w:rFonts w:eastAsia="Times New Roman"/>
          <w:szCs w:val="24"/>
          <w:lang w:eastAsia="ru-RU"/>
        </w:rPr>
        <w:t>-</w:t>
      </w:r>
      <w:r>
        <w:rPr>
          <w:rFonts w:eastAsia="Times New Roman"/>
          <w:szCs w:val="24"/>
          <w:lang w:val="en-US" w:eastAsia="ru-RU"/>
        </w:rPr>
        <w:t>C</w:t>
      </w:r>
      <w:r w:rsidRPr="004532D7">
        <w:rPr>
          <w:rFonts w:eastAsia="Times New Roman"/>
          <w:szCs w:val="24"/>
          <w:lang w:eastAsia="ru-RU"/>
        </w:rPr>
        <w:t>)</w:t>
      </w:r>
      <w:r>
        <w:rPr>
          <w:rFonts w:eastAsia="Times New Roman"/>
          <w:szCs w:val="24"/>
          <w:lang w:eastAsia="ru-RU"/>
        </w:rPr>
        <w:t>, удаления записи</w:t>
      </w:r>
      <w:r w:rsidRPr="004532D7">
        <w:rPr>
          <w:rFonts w:eastAsia="Times New Roman"/>
          <w:szCs w:val="24"/>
          <w:lang w:eastAsia="ru-RU"/>
        </w:rPr>
        <w:t xml:space="preserve"> (</w:t>
      </w:r>
      <w:r>
        <w:rPr>
          <w:rFonts w:eastAsia="Times New Roman"/>
          <w:szCs w:val="24"/>
          <w:lang w:val="en-US" w:eastAsia="ru-RU"/>
        </w:rPr>
        <w:t>Del</w:t>
      </w:r>
      <w:r w:rsidRPr="004532D7">
        <w:rPr>
          <w:rFonts w:eastAsia="Times New Roman"/>
          <w:szCs w:val="24"/>
          <w:lang w:eastAsia="ru-RU"/>
        </w:rPr>
        <w:t>)</w:t>
      </w:r>
      <w:r>
        <w:rPr>
          <w:rFonts w:eastAsia="Times New Roman"/>
          <w:szCs w:val="24"/>
          <w:lang w:eastAsia="ru-RU"/>
        </w:rPr>
        <w:t xml:space="preserve">. 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lastRenderedPageBreak/>
        <w:drawing>
          <wp:inline distT="0" distB="0" distL="0" distR="0">
            <wp:extent cx="4842301" cy="3705151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01" cy="370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Рисунок </w:t>
      </w:r>
      <w:r w:rsidRPr="00F50422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>.3.8 – Контекстное меню менеджера истории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4543425" cy="3518220"/>
            <wp:effectExtent l="19050" t="0" r="0" b="0"/>
            <wp:docPr id="21" name="Рисунок 5" descr="kodbydot_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bydot_screen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508" cy="351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Рисунок </w:t>
      </w:r>
      <w:r>
        <w:rPr>
          <w:rFonts w:eastAsia="Times New Roman"/>
          <w:szCs w:val="24"/>
          <w:lang w:val="en-US" w:eastAsia="ru-RU"/>
        </w:rPr>
        <w:t>1</w:t>
      </w:r>
      <w:r>
        <w:rPr>
          <w:rFonts w:eastAsia="Times New Roman"/>
          <w:szCs w:val="24"/>
          <w:lang w:eastAsia="ru-RU"/>
        </w:rPr>
        <w:t xml:space="preserve">.3.9 – Окно </w:t>
      </w:r>
      <w:proofErr w:type="spellStart"/>
      <w:r>
        <w:rPr>
          <w:rFonts w:eastAsia="Times New Roman"/>
          <w:szCs w:val="24"/>
          <w:lang w:eastAsia="ru-RU"/>
        </w:rPr>
        <w:t>куки</w:t>
      </w:r>
      <w:proofErr w:type="spellEnd"/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В окне </w:t>
      </w:r>
      <w:r>
        <w:rPr>
          <w:rFonts w:eastAsia="Times New Roman"/>
          <w:szCs w:val="24"/>
          <w:lang w:val="en-US" w:eastAsia="ru-RU"/>
        </w:rPr>
        <w:t>Cookie</w:t>
      </w:r>
      <w:r w:rsidRPr="003150F4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 xml:space="preserve">пользователь может получить информацию обо всех загруженных </w:t>
      </w:r>
      <w:proofErr w:type="spellStart"/>
      <w:r>
        <w:rPr>
          <w:rFonts w:eastAsia="Times New Roman"/>
          <w:szCs w:val="24"/>
          <w:lang w:eastAsia="ru-RU"/>
        </w:rPr>
        <w:t>куки</w:t>
      </w:r>
      <w:proofErr w:type="spellEnd"/>
      <w:r>
        <w:rPr>
          <w:rFonts w:eastAsia="Times New Roman"/>
          <w:szCs w:val="24"/>
          <w:lang w:eastAsia="ru-RU"/>
        </w:rPr>
        <w:t xml:space="preserve">, отобразить информацию о каждом в отдельности, удалить выбранный по нажатию кнопки </w:t>
      </w:r>
      <w:r w:rsidRPr="003150F4">
        <w:rPr>
          <w:rFonts w:eastAsia="Times New Roman"/>
          <w:szCs w:val="24"/>
          <w:lang w:eastAsia="ru-RU"/>
        </w:rPr>
        <w:t>“</w:t>
      </w:r>
      <w:r>
        <w:rPr>
          <w:rFonts w:eastAsia="Times New Roman"/>
          <w:szCs w:val="24"/>
          <w:lang w:val="en-US" w:eastAsia="ru-RU"/>
        </w:rPr>
        <w:t>Delete</w:t>
      </w:r>
      <w:r w:rsidRPr="003150F4">
        <w:rPr>
          <w:rFonts w:eastAsia="Times New Roman"/>
          <w:szCs w:val="24"/>
          <w:lang w:eastAsia="ru-RU"/>
        </w:rPr>
        <w:t>”</w:t>
      </w:r>
      <w:r>
        <w:rPr>
          <w:rFonts w:eastAsia="Times New Roman"/>
          <w:szCs w:val="24"/>
          <w:lang w:eastAsia="ru-RU"/>
        </w:rPr>
        <w:t xml:space="preserve"> и удалить все, нажав кнопку </w:t>
      </w:r>
      <w:r w:rsidRPr="003150F4">
        <w:rPr>
          <w:rFonts w:eastAsia="Times New Roman"/>
          <w:szCs w:val="24"/>
          <w:lang w:eastAsia="ru-RU"/>
        </w:rPr>
        <w:t>“</w:t>
      </w:r>
      <w:r>
        <w:rPr>
          <w:rFonts w:eastAsia="Times New Roman"/>
          <w:szCs w:val="24"/>
          <w:lang w:val="en-US" w:eastAsia="ru-RU"/>
        </w:rPr>
        <w:t>Delete</w:t>
      </w:r>
      <w:r w:rsidRPr="003150F4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val="en-US" w:eastAsia="ru-RU"/>
        </w:rPr>
        <w:t>All</w:t>
      </w:r>
      <w:r w:rsidRPr="003150F4">
        <w:rPr>
          <w:rFonts w:eastAsia="Times New Roman"/>
          <w:szCs w:val="24"/>
          <w:lang w:eastAsia="ru-RU"/>
        </w:rPr>
        <w:t>”.</w:t>
      </w:r>
      <w:r>
        <w:rPr>
          <w:rFonts w:eastAsia="Times New Roman"/>
          <w:szCs w:val="24"/>
          <w:lang w:eastAsia="ru-RU"/>
        </w:rPr>
        <w:t xml:space="preserve"> 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13035" cy="3657382"/>
            <wp:effectExtent l="19050" t="0" r="0" b="0"/>
            <wp:docPr id="12" name="Рисунок 6" descr="kodbydot_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bydot_screen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103" cy="36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Рисунок </w:t>
      </w:r>
      <w:r>
        <w:rPr>
          <w:rFonts w:eastAsia="Times New Roman"/>
          <w:szCs w:val="24"/>
          <w:lang w:val="en-US" w:eastAsia="ru-RU"/>
        </w:rPr>
        <w:t>1</w:t>
      </w:r>
      <w:r w:rsidRPr="00512831">
        <w:rPr>
          <w:rFonts w:eastAsia="Times New Roman"/>
          <w:szCs w:val="24"/>
          <w:lang w:eastAsia="ru-RU"/>
        </w:rPr>
        <w:t>.5.10</w:t>
      </w:r>
      <w:r>
        <w:rPr>
          <w:rFonts w:eastAsia="Times New Roman"/>
          <w:szCs w:val="24"/>
          <w:lang w:eastAsia="ru-RU"/>
        </w:rPr>
        <w:t xml:space="preserve"> –</w:t>
      </w:r>
      <w:r w:rsidRPr="00512831">
        <w:rPr>
          <w:rFonts w:eastAsia="Times New Roman"/>
          <w:szCs w:val="24"/>
          <w:lang w:eastAsia="ru-RU"/>
        </w:rPr>
        <w:t xml:space="preserve"> Настройки</w:t>
      </w:r>
    </w:p>
    <w:p w:rsidR="00F50422" w:rsidRPr="00585C2F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F50422" w:rsidRPr="003150F4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В окне </w:t>
      </w:r>
      <w:r>
        <w:rPr>
          <w:rFonts w:eastAsia="Times New Roman"/>
          <w:szCs w:val="24"/>
          <w:lang w:val="en-US" w:eastAsia="ru-RU"/>
        </w:rPr>
        <w:t>Settings</w:t>
      </w:r>
      <w:r>
        <w:rPr>
          <w:rFonts w:eastAsia="Times New Roman"/>
          <w:szCs w:val="24"/>
          <w:lang w:eastAsia="ru-RU"/>
        </w:rPr>
        <w:t xml:space="preserve"> пользователь может настроить домашнюю страницу браузера, установить загрузку </w:t>
      </w:r>
      <w:proofErr w:type="spellStart"/>
      <w:r>
        <w:rPr>
          <w:rFonts w:eastAsia="Times New Roman"/>
          <w:szCs w:val="24"/>
          <w:lang w:eastAsia="ru-RU"/>
        </w:rPr>
        <w:t>куки</w:t>
      </w:r>
      <w:proofErr w:type="spellEnd"/>
      <w:r>
        <w:rPr>
          <w:rFonts w:eastAsia="Times New Roman"/>
          <w:szCs w:val="24"/>
          <w:lang w:eastAsia="ru-RU"/>
        </w:rPr>
        <w:t>, сохранение истории, установить клиентский домен для браузера и его поддержку.</w:t>
      </w:r>
    </w:p>
    <w:p w:rsidR="00F50422" w:rsidRDefault="00F50422" w:rsidP="00F50422">
      <w:pPr>
        <w:pStyle w:val="1"/>
        <w:ind w:firstLine="708"/>
      </w:pPr>
      <w:r w:rsidRPr="0082083D">
        <w:br w:type="page"/>
      </w:r>
      <w:bookmarkStart w:id="0" w:name="_Toc500979130"/>
      <w:bookmarkStart w:id="1" w:name="_Toc500979281"/>
      <w:r>
        <w:rPr>
          <w:lang w:val="en-US"/>
        </w:rPr>
        <w:lastRenderedPageBreak/>
        <w:t>2</w:t>
      </w:r>
      <w:r>
        <w:t xml:space="preserve"> </w:t>
      </w:r>
      <w:bookmarkEnd w:id="0"/>
      <w:bookmarkEnd w:id="1"/>
      <w:r>
        <w:t>ПРОГРАММА И МЕТОДЫ ИСПЫТАНИЙ</w:t>
      </w:r>
    </w:p>
    <w:p w:rsidR="00F50422" w:rsidRDefault="00F50422" w:rsidP="00F50422"/>
    <w:p w:rsidR="00F50422" w:rsidRDefault="00F50422" w:rsidP="00F50422">
      <w:pPr>
        <w:spacing w:after="0" w:line="240" w:lineRule="auto"/>
        <w:ind w:firstLine="709"/>
      </w:pPr>
      <w:r>
        <w:t xml:space="preserve">Во время выполнения программы, пользователь может столкнуться с проблемами связанными с проблемами интернет соединения. Проверка осуществляется посредством </w:t>
      </w:r>
      <w:proofErr w:type="spellStart"/>
      <w:r>
        <w:t>соответсвия</w:t>
      </w:r>
      <w:proofErr w:type="spellEnd"/>
      <w:r>
        <w:t xml:space="preserve"> выполнения функций и необходимого результата, отображаемого на экране после действий пользователя. Нажатия комбинаций клавиш, дублирующих действия пользователя по нажатию мышью, будут опущены.</w:t>
      </w:r>
    </w:p>
    <w:p w:rsidR="00F50422" w:rsidRPr="00D21077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  <w:lang w:val="en-US"/>
        </w:rPr>
        <w:t>2</w:t>
      </w:r>
      <w:r>
        <w:rPr>
          <w:b/>
          <w:bCs/>
          <w:color w:val="000000"/>
        </w:rPr>
        <w:t>.1 Исправная работа браузера</w:t>
      </w:r>
    </w:p>
    <w:p w:rsidR="00F50422" w:rsidRPr="00CA2DBD" w:rsidRDefault="00F50422" w:rsidP="00F50422">
      <w:pPr>
        <w:spacing w:after="0" w:line="240" w:lineRule="auto"/>
        <w:ind w:firstLine="709"/>
        <w:jc w:val="both"/>
      </w:pPr>
      <w:r w:rsidRPr="00EF21BF">
        <w:t>Предусловие:</w:t>
      </w:r>
      <w:r>
        <w:t xml:space="preserve"> Установлено устойчивое соединение с сетью Интернет, локальный файл </w:t>
      </w:r>
      <w:proofErr w:type="spellStart"/>
      <w:r>
        <w:rPr>
          <w:lang w:val="en-US"/>
        </w:rPr>
        <w:t>json</w:t>
      </w:r>
      <w:proofErr w:type="spellEnd"/>
      <w:r>
        <w:t xml:space="preserve"> для закладок создан или существует в необходимой форме, настройки загружены, соединение с корректно созданной локальной базой данных установлено</w:t>
      </w:r>
      <w:r w:rsidRPr="00EF21BF">
        <w:t xml:space="preserve">. </w:t>
      </w:r>
    </w:p>
    <w:p w:rsidR="00F50422" w:rsidRDefault="00F50422" w:rsidP="00F50422">
      <w:pPr>
        <w:spacing w:after="0" w:line="240" w:lineRule="auto"/>
        <w:ind w:firstLine="709"/>
        <w:jc w:val="both"/>
      </w:pPr>
      <w:r w:rsidRPr="00EF21BF">
        <w:t>Цель про</w:t>
      </w:r>
      <w:r>
        <w:t>верки: Подтверждение правильного исполнения программных функций в случае отсутствия технических неполадок</w:t>
      </w:r>
      <w:r w:rsidRPr="00EF21BF">
        <w:t>.</w:t>
      </w:r>
    </w:p>
    <w:p w:rsidR="00F50422" w:rsidRDefault="00F50422" w:rsidP="00F50422">
      <w:pPr>
        <w:spacing w:after="0" w:line="240" w:lineRule="auto"/>
        <w:ind w:firstLine="709"/>
        <w:jc w:val="both"/>
      </w:pPr>
    </w:p>
    <w:p w:rsidR="00F50422" w:rsidRPr="00EF21BF" w:rsidRDefault="00F50422" w:rsidP="00F50422">
      <w:pPr>
        <w:pStyle w:val="HTML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5042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Pr="00C15A9D">
        <w:rPr>
          <w:rFonts w:ascii="Times New Roman" w:hAnsi="Times New Roman" w:cs="Times New Roman"/>
          <w:sz w:val="28"/>
        </w:rPr>
        <w:t xml:space="preserve">Загрузка браузера и переход </w:t>
      </w:r>
      <w:proofErr w:type="gramStart"/>
      <w:r w:rsidRPr="00C15A9D">
        <w:rPr>
          <w:rFonts w:ascii="Times New Roman" w:hAnsi="Times New Roman" w:cs="Times New Roman"/>
          <w:sz w:val="28"/>
        </w:rPr>
        <w:t>между</w:t>
      </w:r>
      <w:proofErr w:type="gramEnd"/>
      <w:r w:rsidRPr="00C15A9D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C15A9D">
        <w:rPr>
          <w:rFonts w:ascii="Times New Roman" w:hAnsi="Times New Roman" w:cs="Times New Roman"/>
          <w:sz w:val="28"/>
        </w:rPr>
        <w:t>интернет</w:t>
      </w:r>
      <w:proofErr w:type="gramEnd"/>
      <w:r w:rsidRPr="00C15A9D">
        <w:rPr>
          <w:rFonts w:ascii="Times New Roman" w:hAnsi="Times New Roman" w:cs="Times New Roman"/>
          <w:sz w:val="28"/>
        </w:rPr>
        <w:t xml:space="preserve"> страницами</w:t>
      </w:r>
    </w:p>
    <w:tbl>
      <w:tblPr>
        <w:tblStyle w:val="a4"/>
        <w:tblW w:w="0" w:type="auto"/>
        <w:tblLook w:val="04A0"/>
      </w:tblPr>
      <w:tblGrid>
        <w:gridCol w:w="3207"/>
        <w:gridCol w:w="3212"/>
        <w:gridCol w:w="3151"/>
      </w:tblGrid>
      <w:tr w:rsidR="00F50422" w:rsidTr="00F50422">
        <w:trPr>
          <w:cantSplit/>
          <w:tblHeader/>
        </w:trPr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A7178D" w:rsidRDefault="00F50422" w:rsidP="00125385">
            <w:pPr>
              <w:jc w:val="both"/>
            </w:pPr>
            <w:r>
              <w:t xml:space="preserve">Включить браузер, дважды кликнув правой кнопкой мыши по файлу </w:t>
            </w:r>
            <w:r>
              <w:rPr>
                <w:lang w:val="en-US"/>
              </w:rPr>
              <w:t>KODBYDOT</w:t>
            </w:r>
            <w:r w:rsidRPr="0003049C">
              <w:t>.</w:t>
            </w:r>
            <w:r>
              <w:rPr>
                <w:lang w:val="en-US"/>
              </w:rPr>
              <w:t>exe</w:t>
            </w:r>
            <w:r w:rsidRPr="00A7178D">
              <w:t>.</w:t>
            </w:r>
          </w:p>
        </w:tc>
        <w:tc>
          <w:tcPr>
            <w:tcW w:w="3285" w:type="dxa"/>
          </w:tcPr>
          <w:p w:rsidR="00F50422" w:rsidRPr="0003049C" w:rsidRDefault="00F50422" w:rsidP="00125385">
            <w:pPr>
              <w:jc w:val="both"/>
            </w:pPr>
            <w:r>
              <w:t xml:space="preserve">Отобразится окно браузера, загрузится </w:t>
            </w:r>
            <w:proofErr w:type="spellStart"/>
            <w:r>
              <w:t>веб-страница</w:t>
            </w:r>
            <w:proofErr w:type="spellEnd"/>
            <w:r>
              <w:t xml:space="preserve">, указанная в поле настроек </w:t>
            </w:r>
            <w:r w:rsidRPr="0003049C">
              <w:t>“</w:t>
            </w:r>
            <w:r>
              <w:rPr>
                <w:lang w:val="en-US"/>
              </w:rPr>
              <w:t>home</w:t>
            </w:r>
            <w:r w:rsidRPr="0003049C">
              <w:t xml:space="preserve"> </w:t>
            </w:r>
            <w:r>
              <w:rPr>
                <w:lang w:val="en-US"/>
              </w:rPr>
              <w:t>page</w:t>
            </w:r>
            <w:r w:rsidRPr="0003049C">
              <w:t>”</w:t>
            </w:r>
            <w:r>
              <w:t>, поле ввода</w:t>
            </w:r>
            <w:r w:rsidRPr="00F97A4E">
              <w:t xml:space="preserve">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F97A4E">
              <w:t xml:space="preserve"> </w:t>
            </w:r>
            <w:r>
              <w:t>будет содержать адрес домашней страницы.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A7178D" w:rsidRDefault="00F50422" w:rsidP="00125385">
            <w:pPr>
              <w:jc w:val="both"/>
            </w:pPr>
            <w:r>
              <w:t xml:space="preserve">Перейти по </w:t>
            </w:r>
            <w:proofErr w:type="spellStart"/>
            <w:proofErr w:type="gramStart"/>
            <w:r>
              <w:t>гипер-ссылке</w:t>
            </w:r>
            <w:proofErr w:type="spellEnd"/>
            <w:proofErr w:type="gramEnd"/>
            <w:r>
              <w:t xml:space="preserve"> на </w:t>
            </w:r>
            <w:proofErr w:type="spellStart"/>
            <w:r>
              <w:t>веб-странице</w:t>
            </w:r>
            <w:proofErr w:type="spellEnd"/>
            <w:r w:rsidRPr="00A7178D">
              <w:t>.</w:t>
            </w:r>
          </w:p>
        </w:tc>
        <w:tc>
          <w:tcPr>
            <w:tcW w:w="3285" w:type="dxa"/>
          </w:tcPr>
          <w:p w:rsidR="00F50422" w:rsidRPr="0003049C" w:rsidRDefault="00F50422" w:rsidP="00125385">
            <w:pPr>
              <w:jc w:val="both"/>
            </w:pPr>
            <w:r>
              <w:t xml:space="preserve">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изменится </w:t>
            </w:r>
            <w:proofErr w:type="gramStart"/>
            <w:r>
              <w:t>на</w:t>
            </w:r>
            <w:proofErr w:type="gramEnd"/>
            <w:r>
              <w:t xml:space="preserve"> загруженное по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03049C">
              <w:t>-</w:t>
            </w:r>
            <w:r>
              <w:t xml:space="preserve">адресу, </w:t>
            </w:r>
            <w:proofErr w:type="spellStart"/>
            <w:r>
              <w:t>соответсвующему</w:t>
            </w:r>
            <w:proofErr w:type="spellEnd"/>
            <w:r>
              <w:t xml:space="preserve"> </w:t>
            </w:r>
            <w:proofErr w:type="spellStart"/>
            <w:r>
              <w:t>гипер-ссылке</w:t>
            </w:r>
            <w:proofErr w:type="spellEnd"/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A7178D" w:rsidRDefault="00F50422" w:rsidP="00125385">
            <w:pPr>
              <w:jc w:val="both"/>
            </w:pPr>
            <w:r>
              <w:t xml:space="preserve">Изменить поле с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t xml:space="preserve"> текущей вкладки браузера на другой корректный адрес и нажать клавишу </w:t>
            </w:r>
            <w:r>
              <w:rPr>
                <w:lang w:val="en-US"/>
              </w:rPr>
              <w:t>Enter</w:t>
            </w:r>
            <w:r w:rsidRPr="00A7178D"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изменится </w:t>
            </w:r>
            <w:proofErr w:type="gramStart"/>
            <w:r>
              <w:t>на</w:t>
            </w:r>
            <w:proofErr w:type="gramEnd"/>
            <w:r>
              <w:t xml:space="preserve"> загруженное по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03049C">
              <w:t>-</w:t>
            </w:r>
            <w:r>
              <w:t>адресу из поля ввода.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F50422">
        <w:trPr>
          <w:cantSplit/>
        </w:trPr>
        <w:tc>
          <w:tcPr>
            <w:tcW w:w="3285" w:type="dxa"/>
          </w:tcPr>
          <w:p w:rsidR="00F50422" w:rsidRPr="00A7178D" w:rsidRDefault="00F50422" w:rsidP="00125385">
            <w:pPr>
              <w:jc w:val="both"/>
            </w:pPr>
            <w:r>
              <w:lastRenderedPageBreak/>
              <w:t xml:space="preserve">Изменить поле с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t xml:space="preserve"> текущей вкладки браузера на другой корректный адрес и нажать кнопку </w:t>
            </w:r>
            <w:r w:rsidRPr="00883891">
              <w:t>“</w:t>
            </w:r>
            <w:r>
              <w:rPr>
                <w:lang w:val="en-US"/>
              </w:rPr>
              <w:t>GO</w:t>
            </w:r>
            <w:r w:rsidRPr="00883891">
              <w:t>”</w:t>
            </w:r>
            <w:r w:rsidRPr="00A7178D"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изменится </w:t>
            </w:r>
            <w:proofErr w:type="gramStart"/>
            <w:r>
              <w:t>на</w:t>
            </w:r>
            <w:proofErr w:type="gramEnd"/>
            <w:r>
              <w:t xml:space="preserve"> загруженное по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03049C">
              <w:t>-</w:t>
            </w:r>
            <w:r>
              <w:t>адресу из поля ввода.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rPr>
          <w:cantSplit/>
        </w:trPr>
        <w:tc>
          <w:tcPr>
            <w:tcW w:w="3285" w:type="dxa"/>
          </w:tcPr>
          <w:p w:rsidR="00F50422" w:rsidRPr="00A7178D" w:rsidRDefault="00F50422" w:rsidP="00125385">
            <w:pPr>
              <w:jc w:val="both"/>
            </w:pPr>
            <w:r>
              <w:t xml:space="preserve">Изменить поле с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t xml:space="preserve"> текущей вкладки браузера на некорректный адрес и нажать клавишу </w:t>
            </w:r>
            <w:r>
              <w:rPr>
                <w:lang w:val="en-US"/>
              </w:rPr>
              <w:t>Enter</w:t>
            </w:r>
            <w:r w:rsidRPr="00A7178D"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изменится </w:t>
            </w:r>
            <w:proofErr w:type="spellStart"/>
            <w:r>
              <w:t>веб-страницу</w:t>
            </w:r>
            <w:proofErr w:type="spellEnd"/>
            <w:r>
              <w:t xml:space="preserve">, </w:t>
            </w:r>
            <w:proofErr w:type="gramStart"/>
            <w:r>
              <w:t>представленную</w:t>
            </w:r>
            <w:proofErr w:type="gramEnd"/>
            <w:r>
              <w:t xml:space="preserve"> на рисунке 6.1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A7178D" w:rsidRDefault="00F50422" w:rsidP="00125385">
            <w:pPr>
              <w:jc w:val="both"/>
            </w:pPr>
            <w:r>
              <w:t xml:space="preserve">Нажать на кнопку </w:t>
            </w:r>
            <w:r w:rsidRPr="00F97A4E">
              <w:t>“+”</w:t>
            </w:r>
            <w:r>
              <w:t xml:space="preserve"> в правой стороне </w:t>
            </w:r>
            <w:proofErr w:type="spellStart"/>
            <w:r>
              <w:t>виджета</w:t>
            </w:r>
            <w:proofErr w:type="spellEnd"/>
            <w:r>
              <w:t xml:space="preserve"> вкладок</w:t>
            </w:r>
            <w:r w:rsidRPr="00A7178D"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Появится еще одна вкладка </w:t>
            </w:r>
            <w:proofErr w:type="spellStart"/>
            <w:r>
              <w:t>виджета</w:t>
            </w:r>
            <w:proofErr w:type="spellEnd"/>
            <w:r>
              <w:t xml:space="preserve">, 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будет изменено на домашнюю страницу, поле ввода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 xml:space="preserve"> </w:t>
            </w:r>
            <w:r>
              <w:t xml:space="preserve">будет содержать адрес домашней страницы.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F97A4E" w:rsidRDefault="00F50422" w:rsidP="00125385">
            <w:pPr>
              <w:jc w:val="both"/>
            </w:pPr>
            <w:r>
              <w:t xml:space="preserve">Нажать кнопку </w:t>
            </w:r>
            <w:r w:rsidRPr="00F97A4E">
              <w:t>“</w:t>
            </w:r>
            <w:r>
              <w:rPr>
                <w:lang w:val="en-US"/>
              </w:rPr>
              <w:t>x</w:t>
            </w:r>
            <w:r w:rsidRPr="00F97A4E">
              <w:t xml:space="preserve">” </w:t>
            </w:r>
            <w:r>
              <w:t xml:space="preserve">на элементе </w:t>
            </w:r>
            <w:proofErr w:type="spellStart"/>
            <w:r>
              <w:t>виджета</w:t>
            </w:r>
            <w:proofErr w:type="spellEnd"/>
            <w:r>
              <w:t xml:space="preserve"> вкладок, вкладок больше 1.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Текущая вкладка будет удалена. Содержимое отображения и поля ввода измениться на </w:t>
            </w:r>
            <w:proofErr w:type="spellStart"/>
            <w:r>
              <w:t>веб-страницу</w:t>
            </w:r>
            <w:proofErr w:type="spellEnd"/>
            <w:r>
              <w:t xml:space="preserve">, </w:t>
            </w:r>
            <w:proofErr w:type="gramStart"/>
            <w:r>
              <w:t>загруженную</w:t>
            </w:r>
            <w:proofErr w:type="gramEnd"/>
            <w:r>
              <w:t xml:space="preserve"> во вкладке, находящейся левее удаленной.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Нажать кнопку </w:t>
            </w:r>
            <w:r w:rsidRPr="00F97A4E">
              <w:t>“</w:t>
            </w:r>
            <w:r>
              <w:rPr>
                <w:lang w:val="en-US"/>
              </w:rPr>
              <w:t>x</w:t>
            </w:r>
            <w:r w:rsidRPr="00F97A4E">
              <w:t xml:space="preserve">” </w:t>
            </w:r>
            <w:r>
              <w:t xml:space="preserve">на элементе </w:t>
            </w:r>
            <w:proofErr w:type="spellStart"/>
            <w:r>
              <w:t>виджета</w:t>
            </w:r>
            <w:proofErr w:type="spellEnd"/>
            <w:r>
              <w:t xml:space="preserve"> вкладок, вкладка одна.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Текущая вкладка будет удалена. Будет создана новая вкладка с загруженной домашней страницей.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</w:tbl>
    <w:p w:rsidR="00F50422" w:rsidRPr="00F50422" w:rsidRDefault="00F50422" w:rsidP="00F50422">
      <w:pPr>
        <w:spacing w:after="0"/>
        <w:jc w:val="center"/>
        <w:rPr>
          <w:lang w:val="en-US"/>
        </w:rPr>
      </w:pPr>
    </w:p>
    <w:p w:rsidR="00F50422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 xml:space="preserve">.2 – Быстрый поиск в поисковом сервисе </w:t>
      </w:r>
      <w:r>
        <w:rPr>
          <w:lang w:val="en-US"/>
        </w:rPr>
        <w:t>Google</w:t>
      </w:r>
    </w:p>
    <w:tbl>
      <w:tblPr>
        <w:tblStyle w:val="a4"/>
        <w:tblW w:w="0" w:type="auto"/>
        <w:tblLook w:val="04A0"/>
      </w:tblPr>
      <w:tblGrid>
        <w:gridCol w:w="3179"/>
        <w:gridCol w:w="3195"/>
        <w:gridCol w:w="3196"/>
      </w:tblGrid>
      <w:tr w:rsidR="00F50422" w:rsidTr="00F50422">
        <w:trPr>
          <w:tblHeader/>
        </w:trPr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t xml:space="preserve">Ввод текста в поле быстрого поиска и </w:t>
            </w:r>
            <w:r>
              <w:lastRenderedPageBreak/>
              <w:t xml:space="preserve">нажатие кнопки </w:t>
            </w:r>
            <w:r>
              <w:rPr>
                <w:lang w:val="en-US"/>
              </w:rPr>
              <w:t>Enter</w:t>
            </w:r>
            <w:r>
              <w:t>.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lastRenderedPageBreak/>
              <w:t xml:space="preserve">В текущей вкладке браузера будет </w:t>
            </w:r>
            <w:r>
              <w:lastRenderedPageBreak/>
              <w:t xml:space="preserve">загружена страница поискового сервиса </w:t>
            </w:r>
            <w:r>
              <w:rPr>
                <w:lang w:val="en-US"/>
              </w:rPr>
              <w:t>Google</w:t>
            </w:r>
            <w:r>
              <w:t xml:space="preserve">, в которой найдены результаты по запросу, введенному в поле быстрого поиска.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lastRenderedPageBreak/>
              <w:t xml:space="preserve">Результат совпадает с </w:t>
            </w:r>
            <w:r>
              <w:lastRenderedPageBreak/>
              <w:t>ожиданием.</w:t>
            </w:r>
          </w:p>
        </w:tc>
      </w:tr>
    </w:tbl>
    <w:p w:rsidR="00F50422" w:rsidRPr="00CA2DBD" w:rsidRDefault="00F50422" w:rsidP="00F50422">
      <w:pPr>
        <w:jc w:val="center"/>
        <w:rPr>
          <w:b/>
        </w:rPr>
      </w:pPr>
    </w:p>
    <w:p w:rsidR="00F50422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>.3 – Добавление и удаление закладок браузера</w:t>
      </w:r>
    </w:p>
    <w:tbl>
      <w:tblPr>
        <w:tblStyle w:val="a4"/>
        <w:tblW w:w="0" w:type="auto"/>
        <w:tblLook w:val="04A0"/>
      </w:tblPr>
      <w:tblGrid>
        <w:gridCol w:w="3189"/>
        <w:gridCol w:w="3196"/>
        <w:gridCol w:w="3185"/>
      </w:tblGrid>
      <w:tr w:rsidR="00F50422" w:rsidTr="00125385"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Нажата кнопка </w:t>
            </w:r>
            <w:r w:rsidRPr="00883891">
              <w:t>“</w:t>
            </w:r>
            <w:r>
              <w:rPr>
                <w:lang w:val="en-US"/>
              </w:rPr>
              <w:t>B</w:t>
            </w:r>
            <w:r w:rsidRPr="00883891">
              <w:t xml:space="preserve">” </w:t>
            </w:r>
            <w:r>
              <w:t>в главном окне браузера.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Отобразится диалоговое окно </w:t>
            </w:r>
            <w:r w:rsidRPr="00883891">
              <w:t>“</w:t>
            </w:r>
            <w:r>
              <w:rPr>
                <w:lang w:val="en-US"/>
              </w:rPr>
              <w:t>Bookmarks</w:t>
            </w:r>
            <w:r w:rsidRPr="00883891">
              <w:t>”</w:t>
            </w:r>
            <w:r>
              <w:t>, содержащие 0 и более закладок.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В диалоговом окне закладок введено название новой закладки и нажата кнопка </w:t>
            </w:r>
            <w:r w:rsidRPr="00883891">
              <w:t>“</w:t>
            </w:r>
            <w:r>
              <w:rPr>
                <w:lang w:val="en-US"/>
              </w:rPr>
              <w:t>OK</w:t>
            </w:r>
            <w:r w:rsidRPr="00883891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В диалоговом окне появился </w:t>
            </w:r>
            <w:proofErr w:type="gramStart"/>
            <w:r>
              <w:t>новый</w:t>
            </w:r>
            <w:proofErr w:type="gramEnd"/>
            <w:r>
              <w:t xml:space="preserve"> </w:t>
            </w:r>
            <w:proofErr w:type="spellStart"/>
            <w:r>
              <w:t>виджет</w:t>
            </w:r>
            <w:proofErr w:type="spellEnd"/>
            <w:r>
              <w:t xml:space="preserve"> с именем и адресом текущей закладки. В файле </w:t>
            </w:r>
            <w:r>
              <w:rPr>
                <w:lang w:val="en-US"/>
              </w:rPr>
              <w:t xml:space="preserve">bookmarks </w:t>
            </w:r>
            <w:r>
              <w:t>добавлен новый элемент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В диалоговом окне закладок введено название новой закладки и нажата кнопка </w:t>
            </w:r>
            <w:r w:rsidRPr="00883891">
              <w:t>“</w:t>
            </w:r>
            <w:r>
              <w:rPr>
                <w:lang w:val="en-US"/>
              </w:rPr>
              <w:t>Cancel</w:t>
            </w:r>
            <w:r w:rsidRPr="00883891">
              <w:t>”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>Диалоговое окно закрыто.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Для выбранного </w:t>
            </w:r>
            <w:proofErr w:type="spellStart"/>
            <w:r>
              <w:t>виджета</w:t>
            </w:r>
            <w:proofErr w:type="spellEnd"/>
            <w:r>
              <w:t xml:space="preserve">  диалогового окна нажата кнопка </w:t>
            </w:r>
            <w:r w:rsidRPr="00883891">
              <w:t>“</w:t>
            </w:r>
            <w:r>
              <w:rPr>
                <w:lang w:val="en-US"/>
              </w:rPr>
              <w:t>load</w:t>
            </w:r>
            <w:r w:rsidRPr="00883891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>В текущей вкладке браузера будет загружена страница по адресу из закладки.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 xml:space="preserve">Для выбранного </w:t>
            </w:r>
            <w:proofErr w:type="spellStart"/>
            <w:r>
              <w:t>виджета</w:t>
            </w:r>
            <w:proofErr w:type="spellEnd"/>
            <w:r>
              <w:t xml:space="preserve">  диалогового окна нажата кнопка </w:t>
            </w:r>
            <w:r w:rsidRPr="00883891">
              <w:t>“</w:t>
            </w:r>
            <w:r>
              <w:rPr>
                <w:lang w:val="en-US"/>
              </w:rPr>
              <w:t>del</w:t>
            </w:r>
            <w:r w:rsidRPr="00883891">
              <w:t>”</w:t>
            </w:r>
            <w:r w:rsidRPr="00C72B57">
              <w:t>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proofErr w:type="gramStart"/>
            <w:r>
              <w:t>Выбранный</w:t>
            </w:r>
            <w:proofErr w:type="gramEnd"/>
            <w:r>
              <w:t xml:space="preserve"> </w:t>
            </w:r>
            <w:proofErr w:type="spellStart"/>
            <w:r>
              <w:t>виджет</w:t>
            </w:r>
            <w:proofErr w:type="spellEnd"/>
            <w:r>
              <w:t xml:space="preserve"> удален из диалогового окна. Содержимое файла </w:t>
            </w:r>
            <w:r>
              <w:rPr>
                <w:lang w:val="en-US"/>
              </w:rPr>
              <w:t>bookmarks</w:t>
            </w:r>
            <w:r w:rsidRPr="00C72B57">
              <w:t xml:space="preserve"> </w:t>
            </w:r>
            <w:r>
              <w:t>обновлено в соответствии с удалением.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</w:tbl>
    <w:p w:rsidR="00F50422" w:rsidRDefault="00F50422" w:rsidP="00F50422">
      <w:pPr>
        <w:jc w:val="center"/>
        <w:rPr>
          <w:lang w:val="en-US"/>
        </w:rPr>
      </w:pPr>
    </w:p>
    <w:p w:rsidR="00F50422" w:rsidRDefault="00F50422" w:rsidP="00F50422">
      <w:pPr>
        <w:jc w:val="center"/>
        <w:rPr>
          <w:lang w:val="en-US"/>
        </w:rPr>
      </w:pPr>
    </w:p>
    <w:p w:rsidR="00F50422" w:rsidRPr="00F50422" w:rsidRDefault="00F50422" w:rsidP="00F50422">
      <w:pPr>
        <w:jc w:val="center"/>
        <w:rPr>
          <w:lang w:val="en-US"/>
        </w:rPr>
      </w:pPr>
    </w:p>
    <w:p w:rsidR="00F50422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>.4 – Работа с меню отображений окна</w:t>
      </w:r>
    </w:p>
    <w:tbl>
      <w:tblPr>
        <w:tblStyle w:val="a4"/>
        <w:tblW w:w="0" w:type="auto"/>
        <w:tblLook w:val="04A0"/>
      </w:tblPr>
      <w:tblGrid>
        <w:gridCol w:w="3173"/>
        <w:gridCol w:w="3214"/>
        <w:gridCol w:w="3183"/>
      </w:tblGrid>
      <w:tr w:rsidR="00F50422" w:rsidTr="00125385"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 xml:space="preserve">В главном окне браузера выбран элемент верхнего меню с названием </w:t>
            </w:r>
            <w:r w:rsidRPr="00C72B57">
              <w:t>“</w:t>
            </w:r>
            <w:r>
              <w:rPr>
                <w:lang w:val="en-US"/>
              </w:rPr>
              <w:t>View</w:t>
            </w:r>
            <w:r w:rsidRPr="00C72B57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Отобразится список доступных функций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RPr="00C72B57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  <w:rPr>
                <w:lang w:val="en-US"/>
              </w:rPr>
            </w:pPr>
            <w:r>
              <w:t>В</w:t>
            </w:r>
            <w:r w:rsidRPr="00C72B57">
              <w:rPr>
                <w:lang w:val="en-US"/>
              </w:rPr>
              <w:t xml:space="preserve"> </w:t>
            </w:r>
            <w:r>
              <w:t>меню</w:t>
            </w:r>
            <w:r w:rsidRPr="00C72B57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View</w:t>
            </w:r>
            <w:r w:rsidRPr="00C72B57">
              <w:rPr>
                <w:lang w:val="en-US"/>
              </w:rPr>
              <w:t xml:space="preserve">” </w:t>
            </w:r>
            <w:r>
              <w:t>нажат</w:t>
            </w:r>
            <w:r w:rsidRPr="00C72B57">
              <w:rPr>
                <w:lang w:val="en-US"/>
              </w:rPr>
              <w:t xml:space="preserve"> </w:t>
            </w:r>
            <w:r>
              <w:t>пункт</w:t>
            </w:r>
            <w:r w:rsidRPr="00C72B57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Zoom</w:t>
            </w:r>
            <w:r w:rsidRPr="00C72B57">
              <w:rPr>
                <w:lang w:val="en-US"/>
              </w:rPr>
              <w:t xml:space="preserve"> </w:t>
            </w:r>
            <w:r>
              <w:rPr>
                <w:lang w:val="en-US"/>
              </w:rPr>
              <w:t>in</w:t>
            </w:r>
            <w:r w:rsidRPr="00C72B57">
              <w:rPr>
                <w:lang w:val="en-US"/>
              </w:rPr>
              <w:t xml:space="preserve">” </w:t>
            </w:r>
            <w:r>
              <w:t>или</w:t>
            </w:r>
            <w:r w:rsidRPr="00C72B57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Zoom</w:t>
            </w:r>
            <w:r w:rsidRPr="00C72B57">
              <w:rPr>
                <w:lang w:val="en-US"/>
              </w:rPr>
              <w:t xml:space="preserve"> </w:t>
            </w:r>
            <w:r>
              <w:rPr>
                <w:lang w:val="en-US"/>
              </w:rPr>
              <w:t>out</w:t>
            </w:r>
            <w:r w:rsidRPr="00C72B57">
              <w:rPr>
                <w:lang w:val="en-US"/>
              </w:rPr>
              <w:t>”</w:t>
            </w:r>
            <w:r w:rsidRPr="009F66A3">
              <w:rPr>
                <w:lang w:val="en-US"/>
              </w:rPr>
              <w:t>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 xml:space="preserve">Отображение </w:t>
            </w:r>
            <w:proofErr w:type="spellStart"/>
            <w:r>
              <w:t>веб-страницы</w:t>
            </w:r>
            <w:proofErr w:type="spellEnd"/>
            <w:r>
              <w:t xml:space="preserve"> на экране будет увеличено или уменьшено соответственно.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RPr="00C72B57" w:rsidTr="00125385"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В</w:t>
            </w:r>
            <w:r w:rsidRPr="00C72B57">
              <w:t xml:space="preserve"> </w:t>
            </w:r>
            <w:r>
              <w:t>меню</w:t>
            </w:r>
            <w:r w:rsidRPr="00C72B57">
              <w:t xml:space="preserve"> “</w:t>
            </w:r>
            <w:r>
              <w:rPr>
                <w:lang w:val="en-US"/>
              </w:rPr>
              <w:t>View</w:t>
            </w:r>
            <w:r w:rsidRPr="00C72B57">
              <w:t xml:space="preserve">” </w:t>
            </w:r>
            <w:r>
              <w:t>нажат</w:t>
            </w:r>
            <w:r w:rsidRPr="00C72B57">
              <w:t xml:space="preserve"> </w:t>
            </w:r>
            <w:r>
              <w:t>пункт</w:t>
            </w:r>
            <w:r w:rsidRPr="00C72B57">
              <w:t xml:space="preserve"> “</w:t>
            </w:r>
            <w:r>
              <w:rPr>
                <w:lang w:val="en-US"/>
              </w:rPr>
              <w:t>Reset</w:t>
            </w:r>
            <w:r w:rsidRPr="00C72B57">
              <w:t xml:space="preserve"> </w:t>
            </w:r>
            <w:r>
              <w:rPr>
                <w:lang w:val="en-US"/>
              </w:rPr>
              <w:t>zoom</w:t>
            </w:r>
            <w:r w:rsidRPr="00C72B57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 xml:space="preserve">Отображение </w:t>
            </w:r>
            <w:proofErr w:type="spellStart"/>
            <w:r>
              <w:t>веб-страницы</w:t>
            </w:r>
            <w:proofErr w:type="spellEnd"/>
            <w:r w:rsidRPr="00C72B57">
              <w:t xml:space="preserve"> </w:t>
            </w:r>
            <w:r>
              <w:t>примет размер по умолчанию.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RPr="00C72B57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  <w:rPr>
                <w:lang w:val="en-US"/>
              </w:rPr>
            </w:pPr>
            <w:r>
              <w:t>В</w:t>
            </w:r>
            <w:r w:rsidRPr="00C72B57">
              <w:rPr>
                <w:lang w:val="en-US"/>
              </w:rPr>
              <w:t xml:space="preserve"> </w:t>
            </w:r>
            <w:r>
              <w:t>меню</w:t>
            </w:r>
            <w:r w:rsidRPr="00C72B57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View</w:t>
            </w:r>
            <w:r w:rsidRPr="00C72B57">
              <w:rPr>
                <w:lang w:val="en-US"/>
              </w:rPr>
              <w:t xml:space="preserve">” </w:t>
            </w:r>
            <w:r>
              <w:t>нажат</w:t>
            </w:r>
            <w:r w:rsidRPr="00C72B57">
              <w:rPr>
                <w:lang w:val="en-US"/>
              </w:rPr>
              <w:t xml:space="preserve"> </w:t>
            </w:r>
            <w:r>
              <w:t>пункт</w:t>
            </w:r>
            <w:r w:rsidRPr="00C72B57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Hide Status Bar</w:t>
            </w:r>
            <w:r w:rsidRPr="00C72B57">
              <w:rPr>
                <w:lang w:val="en-US"/>
              </w:rPr>
              <w:t>”</w:t>
            </w:r>
            <w:r>
              <w:rPr>
                <w:lang w:val="en-US"/>
              </w:rPr>
              <w:t>/</w:t>
            </w:r>
            <w:r w:rsidRPr="00C72B57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Show Status Bar</w:t>
            </w:r>
            <w:r w:rsidRPr="00C72B57">
              <w:rPr>
                <w:lang w:val="en-US"/>
              </w:rPr>
              <w:t>”</w:t>
            </w:r>
            <w:r w:rsidRPr="009F66A3">
              <w:rPr>
                <w:lang w:val="en-US"/>
              </w:rPr>
              <w:t>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Строка статуса будет скрыта или отображена соответственно.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</w:tbl>
    <w:p w:rsidR="00F50422" w:rsidRPr="00F50422" w:rsidRDefault="00F50422" w:rsidP="00F50422">
      <w:pPr>
        <w:rPr>
          <w:lang w:val="en-US"/>
        </w:rPr>
      </w:pPr>
    </w:p>
    <w:p w:rsidR="00F50422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>.5 – Работа с файловым меню</w:t>
      </w:r>
    </w:p>
    <w:tbl>
      <w:tblPr>
        <w:tblStyle w:val="a4"/>
        <w:tblW w:w="0" w:type="auto"/>
        <w:tblLook w:val="04A0"/>
      </w:tblPr>
      <w:tblGrid>
        <w:gridCol w:w="3178"/>
        <w:gridCol w:w="3203"/>
        <w:gridCol w:w="3189"/>
      </w:tblGrid>
      <w:tr w:rsidR="00F50422" w:rsidTr="00F50422">
        <w:trPr>
          <w:tblHeader/>
        </w:trPr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 xml:space="preserve">В главном окне браузера выбран элемент верхнего меню с названием </w:t>
            </w:r>
            <w:r w:rsidRPr="00C72B57">
              <w:t>“</w:t>
            </w:r>
            <w:r>
              <w:rPr>
                <w:lang w:val="en-US"/>
              </w:rPr>
              <w:t>File</w:t>
            </w:r>
            <w:r w:rsidRPr="00C72B57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Отобразится список доступных функций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6070F6" w:rsidRDefault="00F50422" w:rsidP="00125385">
            <w:pPr>
              <w:jc w:val="both"/>
            </w:pPr>
            <w:r>
              <w:t>В</w:t>
            </w:r>
            <w:r w:rsidRPr="006070F6">
              <w:t xml:space="preserve"> </w:t>
            </w:r>
            <w:r>
              <w:t>меню</w:t>
            </w:r>
            <w:r w:rsidRPr="006070F6">
              <w:t xml:space="preserve"> “</w:t>
            </w:r>
            <w:r>
              <w:rPr>
                <w:lang w:val="en-US"/>
              </w:rPr>
              <w:t>File</w:t>
            </w:r>
            <w:r w:rsidRPr="006070F6">
              <w:t xml:space="preserve">” </w:t>
            </w:r>
            <w:r>
              <w:t>нажат</w:t>
            </w:r>
            <w:r w:rsidRPr="006070F6">
              <w:t xml:space="preserve"> </w:t>
            </w:r>
            <w:r>
              <w:t>пункт</w:t>
            </w:r>
            <w:r w:rsidRPr="006070F6">
              <w:t xml:space="preserve"> “</w:t>
            </w:r>
            <w:r>
              <w:rPr>
                <w:lang w:val="en-US"/>
              </w:rPr>
              <w:t>New</w:t>
            </w:r>
            <w:r w:rsidRPr="006070F6">
              <w:t xml:space="preserve"> </w:t>
            </w:r>
            <w:r>
              <w:rPr>
                <w:lang w:val="en-US"/>
              </w:rPr>
              <w:t>Tab</w:t>
            </w:r>
            <w:r w:rsidRPr="006070F6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Создана новая вкладка браузера.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  <w:rPr>
                <w:lang w:val="en-US"/>
              </w:rPr>
            </w:pPr>
            <w:r>
              <w:t>В</w:t>
            </w:r>
            <w:r w:rsidRPr="006070F6">
              <w:rPr>
                <w:lang w:val="en-US"/>
              </w:rPr>
              <w:t xml:space="preserve"> </w:t>
            </w:r>
            <w:r>
              <w:t>меню</w:t>
            </w:r>
            <w:r w:rsidRPr="006070F6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File</w:t>
            </w:r>
            <w:r w:rsidRPr="006070F6">
              <w:rPr>
                <w:lang w:val="en-US"/>
              </w:rPr>
              <w:t xml:space="preserve">” </w:t>
            </w:r>
            <w:r>
              <w:t>нажат</w:t>
            </w:r>
            <w:r w:rsidRPr="006070F6">
              <w:rPr>
                <w:lang w:val="en-US"/>
              </w:rPr>
              <w:t xml:space="preserve"> </w:t>
            </w:r>
            <w:r>
              <w:t>пункт</w:t>
            </w:r>
            <w:r w:rsidRPr="006070F6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New</w:t>
            </w:r>
            <w:r w:rsidRPr="006070F6">
              <w:rPr>
                <w:lang w:val="en-US"/>
              </w:rPr>
              <w:t xml:space="preserve"> </w:t>
            </w:r>
            <w:r>
              <w:rPr>
                <w:lang w:val="en-US"/>
              </w:rPr>
              <w:t>Incognito Tab</w:t>
            </w:r>
            <w:r w:rsidRPr="006070F6">
              <w:rPr>
                <w:lang w:val="en-US"/>
              </w:rPr>
              <w:t>”</w:t>
            </w:r>
            <w:r w:rsidRPr="009F66A3">
              <w:rPr>
                <w:lang w:val="en-US"/>
              </w:rPr>
              <w:t>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Создана новая приватная вкладка браузера.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6070F6" w:rsidRDefault="00F50422" w:rsidP="00125385">
            <w:pPr>
              <w:jc w:val="both"/>
            </w:pPr>
            <w:r>
              <w:t>В</w:t>
            </w:r>
            <w:r w:rsidRPr="006070F6">
              <w:t xml:space="preserve"> </w:t>
            </w:r>
            <w:r>
              <w:t>меню</w:t>
            </w:r>
            <w:r w:rsidRPr="006070F6">
              <w:t xml:space="preserve"> “</w:t>
            </w:r>
            <w:r>
              <w:rPr>
                <w:lang w:val="en-US"/>
              </w:rPr>
              <w:t>File</w:t>
            </w:r>
            <w:r w:rsidRPr="006070F6">
              <w:t xml:space="preserve">” </w:t>
            </w:r>
            <w:r>
              <w:t>нажат</w:t>
            </w:r>
            <w:r w:rsidRPr="006070F6">
              <w:t xml:space="preserve"> </w:t>
            </w:r>
            <w:r>
              <w:lastRenderedPageBreak/>
              <w:t>пункт</w:t>
            </w:r>
            <w:r w:rsidRPr="006070F6">
              <w:t xml:space="preserve"> “</w:t>
            </w:r>
            <w:r>
              <w:rPr>
                <w:lang w:val="en-US"/>
              </w:rPr>
              <w:t>Save</w:t>
            </w:r>
            <w:r w:rsidRPr="006070F6">
              <w:t xml:space="preserve"> </w:t>
            </w:r>
            <w:r>
              <w:rPr>
                <w:lang w:val="en-US"/>
              </w:rPr>
              <w:t>Page</w:t>
            </w:r>
            <w:r w:rsidRPr="006070F6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lastRenderedPageBreak/>
              <w:t xml:space="preserve">Открыто </w:t>
            </w:r>
            <w:proofErr w:type="gramStart"/>
            <w:r>
              <w:t>диалоговое</w:t>
            </w:r>
            <w:proofErr w:type="gramEnd"/>
            <w:r>
              <w:t xml:space="preserve"> окна для сохранения </w:t>
            </w:r>
            <w:r>
              <w:lastRenderedPageBreak/>
              <w:t>текущей страницы.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lastRenderedPageBreak/>
              <w:t xml:space="preserve">Результат совпадает с </w:t>
            </w:r>
            <w:r>
              <w:lastRenderedPageBreak/>
              <w:t>ожиданием.</w:t>
            </w:r>
          </w:p>
        </w:tc>
      </w:tr>
      <w:tr w:rsidR="00F50422" w:rsidRPr="001B1E68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lastRenderedPageBreak/>
              <w:t>В</w:t>
            </w:r>
            <w:r w:rsidRPr="006070F6">
              <w:rPr>
                <w:lang w:val="en-US"/>
              </w:rPr>
              <w:t xml:space="preserve"> </w:t>
            </w:r>
            <w:r>
              <w:t>меню</w:t>
            </w:r>
            <w:r w:rsidRPr="006070F6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File</w:t>
            </w:r>
            <w:r w:rsidRPr="006070F6">
              <w:rPr>
                <w:lang w:val="en-US"/>
              </w:rPr>
              <w:t xml:space="preserve">” </w:t>
            </w:r>
            <w:r>
              <w:t>нажат</w:t>
            </w:r>
            <w:r w:rsidRPr="006070F6">
              <w:rPr>
                <w:lang w:val="en-US"/>
              </w:rPr>
              <w:t xml:space="preserve"> </w:t>
            </w:r>
            <w:r>
              <w:t>пункт</w:t>
            </w:r>
            <w:r w:rsidRPr="006070F6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Close Tab</w:t>
            </w:r>
            <w:r w:rsidRPr="006070F6">
              <w:rPr>
                <w:lang w:val="en-US"/>
              </w:rPr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Pr="001B1E68" w:rsidRDefault="00F50422" w:rsidP="00125385">
            <w:pPr>
              <w:jc w:val="both"/>
            </w:pPr>
            <w:proofErr w:type="gramStart"/>
            <w:r>
              <w:t xml:space="preserve">Закрыта текущая вкладка, отображение </w:t>
            </w:r>
            <w:proofErr w:type="spellStart"/>
            <w:r>
              <w:t>веб-страницы</w:t>
            </w:r>
            <w:proofErr w:type="spellEnd"/>
            <w:r>
              <w:t xml:space="preserve"> изменено на загруженное во вкладке левее или на домашнюю страницу при удалении единственной вкладки.</w:t>
            </w:r>
            <w:proofErr w:type="gramEnd"/>
          </w:p>
        </w:tc>
        <w:tc>
          <w:tcPr>
            <w:tcW w:w="3285" w:type="dxa"/>
          </w:tcPr>
          <w:p w:rsidR="00F50422" w:rsidRPr="001B1E68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RPr="006070F6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  <w:rPr>
                <w:lang w:val="en-US"/>
              </w:rPr>
            </w:pPr>
            <w:r>
              <w:t>В</w:t>
            </w:r>
            <w:r w:rsidRPr="006070F6">
              <w:rPr>
                <w:lang w:val="en-US"/>
              </w:rPr>
              <w:t xml:space="preserve"> </w:t>
            </w:r>
            <w:r>
              <w:t>меню</w:t>
            </w:r>
            <w:r w:rsidRPr="006070F6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File</w:t>
            </w:r>
            <w:r w:rsidRPr="006070F6">
              <w:rPr>
                <w:lang w:val="en-US"/>
              </w:rPr>
              <w:t xml:space="preserve">” </w:t>
            </w:r>
            <w:r>
              <w:t>нажат</w:t>
            </w:r>
            <w:r w:rsidRPr="006070F6">
              <w:rPr>
                <w:lang w:val="en-US"/>
              </w:rPr>
              <w:t xml:space="preserve"> </w:t>
            </w:r>
            <w:r>
              <w:t>пункт</w:t>
            </w:r>
            <w:r w:rsidRPr="006070F6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Close Window</w:t>
            </w:r>
            <w:r w:rsidRPr="006070F6">
              <w:rPr>
                <w:lang w:val="en-US"/>
              </w:rPr>
              <w:t>”</w:t>
            </w:r>
            <w:r w:rsidRPr="009F66A3">
              <w:rPr>
                <w:lang w:val="en-US"/>
              </w:rPr>
              <w:t>.</w:t>
            </w:r>
          </w:p>
        </w:tc>
        <w:tc>
          <w:tcPr>
            <w:tcW w:w="3285" w:type="dxa"/>
          </w:tcPr>
          <w:p w:rsidR="00F50422" w:rsidRPr="001B1E68" w:rsidRDefault="00F50422" w:rsidP="00125385">
            <w:pPr>
              <w:jc w:val="both"/>
            </w:pPr>
            <w:r>
              <w:t>Окно браузера закрыто.</w:t>
            </w:r>
          </w:p>
        </w:tc>
        <w:tc>
          <w:tcPr>
            <w:tcW w:w="3285" w:type="dxa"/>
          </w:tcPr>
          <w:p w:rsidR="00F50422" w:rsidRPr="006070F6" w:rsidRDefault="00F50422" w:rsidP="00125385">
            <w:pPr>
              <w:jc w:val="both"/>
              <w:rPr>
                <w:lang w:val="en-US"/>
              </w:rPr>
            </w:pPr>
            <w:r>
              <w:t>Результат совпадает с ожиданием.</w:t>
            </w:r>
          </w:p>
        </w:tc>
      </w:tr>
    </w:tbl>
    <w:p w:rsidR="00F50422" w:rsidRDefault="00F50422" w:rsidP="00F50422"/>
    <w:p w:rsidR="00F50422" w:rsidRPr="006070F6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>.6 – Работа с меню</w:t>
      </w:r>
      <w:r w:rsidRPr="00C15A9D">
        <w:t xml:space="preserve"> </w:t>
      </w:r>
      <w:r>
        <w:t>опций</w:t>
      </w:r>
    </w:p>
    <w:tbl>
      <w:tblPr>
        <w:tblStyle w:val="a4"/>
        <w:tblW w:w="0" w:type="auto"/>
        <w:tblLook w:val="04A0"/>
      </w:tblPr>
      <w:tblGrid>
        <w:gridCol w:w="3181"/>
        <w:gridCol w:w="3197"/>
        <w:gridCol w:w="3192"/>
      </w:tblGrid>
      <w:tr w:rsidR="00F50422" w:rsidTr="00125385"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 xml:space="preserve">В главном окне браузера выбран элемент верхнего меню с названием </w:t>
            </w:r>
            <w:r w:rsidRPr="00C72B57">
              <w:t>“</w:t>
            </w:r>
            <w:r>
              <w:rPr>
                <w:lang w:val="en-US"/>
              </w:rPr>
              <w:t>Option</w:t>
            </w:r>
            <w:r w:rsidRPr="00C72B57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Отобразится список доступных функций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rPr>
          <w:trHeight w:val="807"/>
        </w:trPr>
        <w:tc>
          <w:tcPr>
            <w:tcW w:w="3285" w:type="dxa"/>
          </w:tcPr>
          <w:p w:rsidR="00F50422" w:rsidRPr="006070F6" w:rsidRDefault="00F50422" w:rsidP="00125385">
            <w:pPr>
              <w:jc w:val="both"/>
            </w:pPr>
            <w:r>
              <w:t>В</w:t>
            </w:r>
            <w:r w:rsidRPr="006070F6">
              <w:t xml:space="preserve"> </w:t>
            </w:r>
            <w:r>
              <w:t>меню</w:t>
            </w:r>
            <w:r w:rsidRPr="006070F6">
              <w:t xml:space="preserve"> “</w:t>
            </w:r>
            <w:r w:rsidRPr="00F712B1">
              <w:t xml:space="preserve"> </w:t>
            </w:r>
            <w:r>
              <w:rPr>
                <w:lang w:val="en-US"/>
              </w:rPr>
              <w:t>Option</w:t>
            </w:r>
            <w:r w:rsidRPr="006070F6">
              <w:t xml:space="preserve"> ” </w:t>
            </w:r>
            <w:r>
              <w:t>нажат</w:t>
            </w:r>
            <w:r w:rsidRPr="006070F6">
              <w:t xml:space="preserve"> </w:t>
            </w:r>
            <w:r>
              <w:t>пункт</w:t>
            </w:r>
            <w:r w:rsidRPr="006070F6">
              <w:t xml:space="preserve"> “</w:t>
            </w:r>
            <w:r>
              <w:rPr>
                <w:lang w:val="en-US"/>
              </w:rPr>
              <w:t>Cookie</w:t>
            </w:r>
            <w:r w:rsidRPr="006070F6">
              <w:t>”</w:t>
            </w:r>
            <w:r>
              <w:t>.</w:t>
            </w:r>
            <w:r w:rsidRPr="006070F6">
              <w:t xml:space="preserve"> </w:t>
            </w:r>
          </w:p>
        </w:tc>
        <w:tc>
          <w:tcPr>
            <w:tcW w:w="3285" w:type="dxa"/>
          </w:tcPr>
          <w:p w:rsidR="00F50422" w:rsidRPr="00F712B1" w:rsidRDefault="00F50422" w:rsidP="00125385">
            <w:pPr>
              <w:jc w:val="both"/>
            </w:pPr>
            <w:r>
              <w:t xml:space="preserve">Появится диалоговое окно для работы с </w:t>
            </w:r>
            <w:proofErr w:type="spellStart"/>
            <w:r>
              <w:t>куки</w:t>
            </w:r>
            <w:proofErr w:type="spellEnd"/>
            <w:r>
              <w:t>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F712B1" w:rsidRDefault="00F50422" w:rsidP="00125385">
            <w:pPr>
              <w:jc w:val="both"/>
            </w:pPr>
            <w:r>
              <w:t>В</w:t>
            </w:r>
            <w:r w:rsidRPr="006070F6">
              <w:t xml:space="preserve"> </w:t>
            </w:r>
            <w:r>
              <w:t>меню</w:t>
            </w:r>
            <w:r w:rsidRPr="006070F6">
              <w:t xml:space="preserve"> “</w:t>
            </w:r>
            <w:r w:rsidRPr="00F712B1">
              <w:t xml:space="preserve"> </w:t>
            </w:r>
            <w:r>
              <w:rPr>
                <w:lang w:val="en-US"/>
              </w:rPr>
              <w:t>Option</w:t>
            </w:r>
            <w:r w:rsidRPr="006070F6">
              <w:t xml:space="preserve"> ” </w:t>
            </w:r>
            <w:r>
              <w:t>нажат</w:t>
            </w:r>
            <w:r w:rsidRPr="006070F6">
              <w:t xml:space="preserve"> </w:t>
            </w:r>
            <w:r>
              <w:t>пункт</w:t>
            </w:r>
            <w:r w:rsidRPr="006070F6">
              <w:t xml:space="preserve"> “</w:t>
            </w:r>
            <w:r>
              <w:rPr>
                <w:lang w:val="en-US"/>
              </w:rPr>
              <w:t>History</w:t>
            </w:r>
            <w:r w:rsidRPr="006070F6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Pr="00F712B1" w:rsidRDefault="00F50422" w:rsidP="00125385">
            <w:pPr>
              <w:jc w:val="both"/>
            </w:pPr>
            <w:r>
              <w:t>Появится диалоговое окно для работы с историей браузера.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rPr>
          <w:trHeight w:val="887"/>
        </w:trPr>
        <w:tc>
          <w:tcPr>
            <w:tcW w:w="3285" w:type="dxa"/>
          </w:tcPr>
          <w:p w:rsidR="00F50422" w:rsidRPr="009F66A3" w:rsidRDefault="00F50422" w:rsidP="00125385">
            <w:pPr>
              <w:jc w:val="both"/>
              <w:rPr>
                <w:lang w:val="en-US"/>
              </w:rPr>
            </w:pPr>
            <w:r>
              <w:t>В</w:t>
            </w:r>
            <w:r w:rsidRPr="00F712B1">
              <w:rPr>
                <w:lang w:val="en-US"/>
              </w:rPr>
              <w:t xml:space="preserve"> </w:t>
            </w:r>
            <w:r>
              <w:t>меню</w:t>
            </w:r>
            <w:r w:rsidRPr="00F712B1">
              <w:rPr>
                <w:lang w:val="en-US"/>
              </w:rPr>
              <w:t xml:space="preserve"> “ </w:t>
            </w:r>
            <w:r>
              <w:rPr>
                <w:lang w:val="en-US"/>
              </w:rPr>
              <w:t>Option</w:t>
            </w:r>
            <w:r w:rsidRPr="00F712B1">
              <w:rPr>
                <w:lang w:val="en-US"/>
              </w:rPr>
              <w:t xml:space="preserve"> ” </w:t>
            </w:r>
            <w:r>
              <w:t>нажат</w:t>
            </w:r>
            <w:r w:rsidRPr="00F712B1">
              <w:rPr>
                <w:lang w:val="en-US"/>
              </w:rPr>
              <w:t xml:space="preserve"> </w:t>
            </w:r>
            <w:r>
              <w:t>пункт</w:t>
            </w:r>
            <w:r w:rsidRPr="00F712B1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Settings</w:t>
            </w:r>
            <w:r w:rsidRPr="00F712B1">
              <w:rPr>
                <w:lang w:val="en-US"/>
              </w:rPr>
              <w:t>”</w:t>
            </w:r>
            <w:r w:rsidRPr="009F66A3">
              <w:rPr>
                <w:lang w:val="en-US"/>
              </w:rPr>
              <w:t>.</w:t>
            </w:r>
          </w:p>
        </w:tc>
        <w:tc>
          <w:tcPr>
            <w:tcW w:w="3285" w:type="dxa"/>
          </w:tcPr>
          <w:p w:rsidR="00F50422" w:rsidRPr="00F712B1" w:rsidRDefault="00F50422" w:rsidP="00125385">
            <w:pPr>
              <w:jc w:val="both"/>
            </w:pPr>
            <w:r>
              <w:t>Появится окно настроек браузера.</w:t>
            </w:r>
          </w:p>
        </w:tc>
        <w:tc>
          <w:tcPr>
            <w:tcW w:w="3285" w:type="dxa"/>
          </w:tcPr>
          <w:p w:rsidR="00F50422" w:rsidRPr="00C72B57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</w:tbl>
    <w:p w:rsidR="00F50422" w:rsidRPr="00F50422" w:rsidRDefault="00F50422" w:rsidP="00F50422">
      <w:pPr>
        <w:rPr>
          <w:lang w:val="en-US"/>
        </w:rPr>
      </w:pPr>
    </w:p>
    <w:p w:rsidR="00F50422" w:rsidRDefault="00F50422" w:rsidP="00F50422">
      <w:pPr>
        <w:spacing w:after="0"/>
      </w:pPr>
      <w:r>
        <w:t xml:space="preserve">Таблица </w:t>
      </w:r>
      <w:r>
        <w:rPr>
          <w:lang w:val="en-US"/>
        </w:rPr>
        <w:t>2</w:t>
      </w:r>
      <w:r>
        <w:t>.7 – Изменение настроек браузера</w:t>
      </w:r>
    </w:p>
    <w:tbl>
      <w:tblPr>
        <w:tblStyle w:val="a4"/>
        <w:tblW w:w="0" w:type="auto"/>
        <w:tblLook w:val="04A0"/>
      </w:tblPr>
      <w:tblGrid>
        <w:gridCol w:w="3210"/>
        <w:gridCol w:w="3215"/>
        <w:gridCol w:w="3145"/>
      </w:tblGrid>
      <w:tr w:rsidR="00F50422" w:rsidTr="00F50422">
        <w:trPr>
          <w:tblHeader/>
        </w:trPr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6070F6" w:rsidRDefault="00F50422" w:rsidP="00125385">
            <w:pPr>
              <w:jc w:val="both"/>
            </w:pPr>
            <w:r>
              <w:t xml:space="preserve">Пользователь ввел новый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6070F6">
              <w:t xml:space="preserve"> </w:t>
            </w:r>
            <w:r>
              <w:t xml:space="preserve">адрес в поле с именем </w:t>
            </w:r>
            <w:r>
              <w:rPr>
                <w:lang w:val="en-US"/>
              </w:rPr>
              <w:t>Home</w:t>
            </w:r>
            <w:r w:rsidRPr="006070F6">
              <w:t xml:space="preserve"> </w:t>
            </w:r>
            <w:r>
              <w:rPr>
                <w:lang w:val="en-US"/>
              </w:rPr>
              <w:t>page</w:t>
            </w:r>
            <w:r>
              <w:t xml:space="preserve"> и нажал кнопку </w:t>
            </w:r>
            <w:r w:rsidRPr="006070F6">
              <w:t>“</w:t>
            </w:r>
            <w:r>
              <w:rPr>
                <w:lang w:val="en-US"/>
              </w:rPr>
              <w:t>OK</w:t>
            </w:r>
            <w:r w:rsidRPr="006070F6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proofErr w:type="gramStart"/>
            <w:r>
              <w:t>Адрес домашней страницы будет сохранен для последующий сессий браузера.</w:t>
            </w:r>
            <w:proofErr w:type="gramEnd"/>
            <w:r>
              <w:t xml:space="preserve"> Будет </w:t>
            </w:r>
            <w:r>
              <w:lastRenderedPageBreak/>
              <w:t>отображено предупреждающее сообщение о том, что для вступления изменений в силу необходимо перезагрузить браузер. Диалоговое окно закрыто.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lastRenderedPageBreak/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lastRenderedPageBreak/>
              <w:t>Состояние флажка напротив названий, соответствующий исполняемой работе</w:t>
            </w:r>
            <w:proofErr w:type="gramStart"/>
            <w:r>
              <w:t xml:space="preserve"> ,</w:t>
            </w:r>
            <w:proofErr w:type="gramEnd"/>
            <w:r>
              <w:t xml:space="preserve"> изменено. Нажата кнопка </w:t>
            </w:r>
            <w:r w:rsidRPr="006070F6">
              <w:t>“</w:t>
            </w:r>
            <w:r>
              <w:rPr>
                <w:lang w:val="en-US"/>
              </w:rPr>
              <w:t>OK</w:t>
            </w:r>
            <w:r w:rsidRPr="006070F6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Доступ к сохранению </w:t>
            </w:r>
            <w:proofErr w:type="spellStart"/>
            <w:r>
              <w:t>куки</w:t>
            </w:r>
            <w:proofErr w:type="spellEnd"/>
            <w:r>
              <w:t xml:space="preserve">, истории или </w:t>
            </w:r>
            <w:r>
              <w:rPr>
                <w:lang w:val="en-US"/>
              </w:rPr>
              <w:t>user</w:t>
            </w:r>
            <w:r w:rsidRPr="001B1E68">
              <w:t>-</w:t>
            </w:r>
            <w:r>
              <w:t>клиенту подключения был изменен. Отображено предупреждающее сообщение о том, что для вступления изменений в силу необходимо перезагрузить браузер.</w:t>
            </w:r>
          </w:p>
          <w:p w:rsidR="00F50422" w:rsidRPr="001B1E68" w:rsidRDefault="00F50422" w:rsidP="00125385">
            <w:pPr>
              <w:jc w:val="both"/>
            </w:pPr>
            <w:r>
              <w:t>Диалоговое окно закрыто.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Пользователь ввел новый </w:t>
            </w:r>
            <w:r>
              <w:rPr>
                <w:lang w:val="en-US"/>
              </w:rPr>
              <w:t>User</w:t>
            </w:r>
            <w:r w:rsidRPr="001B1E68">
              <w:t>-</w:t>
            </w:r>
            <w:r>
              <w:t xml:space="preserve">клиенту в поле с соответствующим именем и нажал кнопку </w:t>
            </w:r>
            <w:r w:rsidRPr="006070F6">
              <w:t>“</w:t>
            </w:r>
            <w:r>
              <w:rPr>
                <w:lang w:val="en-US"/>
              </w:rPr>
              <w:t>OK</w:t>
            </w:r>
            <w:r w:rsidRPr="006070F6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rPr>
                <w:lang w:val="en-US"/>
              </w:rPr>
              <w:t>User</w:t>
            </w:r>
            <w:r w:rsidRPr="001B1E68">
              <w:t>-</w:t>
            </w:r>
            <w:r>
              <w:t>клиенту подключения будет сохранен для последующий сессий браузера. Будет отображено предупреждающее сообщение о том, что для вступления изменений в силу необходимо перезагрузить браузер. Диалоговое окно закрыто.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</w:tbl>
    <w:p w:rsidR="00F50422" w:rsidRPr="00F50422" w:rsidRDefault="00F50422" w:rsidP="00F50422">
      <w:pPr>
        <w:rPr>
          <w:lang w:val="en-US"/>
        </w:rPr>
      </w:pPr>
    </w:p>
    <w:p w:rsidR="00F50422" w:rsidRDefault="00F50422" w:rsidP="00F50422">
      <w:pPr>
        <w:spacing w:after="0"/>
      </w:pPr>
      <w:r>
        <w:lastRenderedPageBreak/>
        <w:t xml:space="preserve">Таблица </w:t>
      </w:r>
      <w:r w:rsidRPr="00F50422">
        <w:t>2</w:t>
      </w:r>
      <w:r>
        <w:t>.8 – Проверка и изменение истории браузера</w:t>
      </w:r>
    </w:p>
    <w:tbl>
      <w:tblPr>
        <w:tblStyle w:val="a4"/>
        <w:tblW w:w="0" w:type="auto"/>
        <w:tblLook w:val="04A0"/>
      </w:tblPr>
      <w:tblGrid>
        <w:gridCol w:w="3187"/>
        <w:gridCol w:w="3217"/>
        <w:gridCol w:w="3166"/>
      </w:tblGrid>
      <w:tr w:rsidR="00F50422" w:rsidTr="00F50422">
        <w:trPr>
          <w:tblHeader/>
        </w:trPr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t xml:space="preserve">Ввод в строке поиска паттерна для нахождения записей в истории, содержащих данный элемент. Нажата кнопка </w:t>
            </w:r>
            <w:r>
              <w:rPr>
                <w:lang w:val="en-US"/>
              </w:rPr>
              <w:t>“Search”</w:t>
            </w:r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В отображении истории будут </w:t>
            </w:r>
            <w:proofErr w:type="gramStart"/>
            <w:r>
              <w:t>находится</w:t>
            </w:r>
            <w:proofErr w:type="gramEnd"/>
            <w:r>
              <w:t xml:space="preserve"> только записи, соответствующие введенному паттерну.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Нажат элемент </w:t>
            </w:r>
            <w:r w:rsidRPr="0091492D">
              <w:t>“</w:t>
            </w:r>
            <w:r>
              <w:rPr>
                <w:lang w:val="en-US"/>
              </w:rPr>
              <w:t>Today</w:t>
            </w:r>
            <w:r w:rsidRPr="0091492D">
              <w:t xml:space="preserve">” </w:t>
            </w:r>
            <w:r>
              <w:t>отображения истории.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Ниже элемента будут отображены записи истории за текущий день.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91492D" w:rsidRDefault="00F50422" w:rsidP="00125385">
            <w:pPr>
              <w:jc w:val="both"/>
            </w:pPr>
            <w:r>
              <w:t xml:space="preserve">Нажат элемент </w:t>
            </w:r>
            <w:r w:rsidRPr="0091492D">
              <w:t>“</w:t>
            </w:r>
            <w:r>
              <w:rPr>
                <w:lang w:val="en-US"/>
              </w:rPr>
              <w:t>Week</w:t>
            </w:r>
            <w:r w:rsidRPr="0091492D">
              <w:t>”</w:t>
            </w:r>
            <w:r>
              <w:t xml:space="preserve"> отображения истории</w:t>
            </w:r>
            <w:r w:rsidRPr="0091492D"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Ниже элемента будут отображены записи истории за последнюю неделю.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Нажат элемент </w:t>
            </w:r>
            <w:r w:rsidRPr="0091492D">
              <w:t>“_</w:t>
            </w:r>
            <w:r>
              <w:rPr>
                <w:lang w:val="en-US"/>
              </w:rPr>
              <w:t>month</w:t>
            </w:r>
            <w:r w:rsidRPr="0091492D">
              <w:t>_</w:t>
            </w:r>
            <w:r>
              <w:rPr>
                <w:lang w:val="en-US"/>
              </w:rPr>
              <w:t>year</w:t>
            </w:r>
            <w:r w:rsidRPr="0091492D">
              <w:t>”</w:t>
            </w:r>
            <w:r>
              <w:t xml:space="preserve"> отображения истории</w:t>
            </w:r>
            <w:r w:rsidRPr="0091492D">
              <w:t xml:space="preserve">, </w:t>
            </w:r>
            <w:r>
              <w:t xml:space="preserve">где </w:t>
            </w:r>
            <w:r w:rsidRPr="0091492D">
              <w:t>_</w:t>
            </w:r>
            <w:r>
              <w:rPr>
                <w:lang w:val="en-US"/>
              </w:rPr>
              <w:t>month</w:t>
            </w:r>
            <w:r w:rsidRPr="0091492D">
              <w:t>_</w:t>
            </w:r>
            <w:r>
              <w:rPr>
                <w:lang w:val="en-US"/>
              </w:rPr>
              <w:t>year</w:t>
            </w:r>
            <w:r>
              <w:t xml:space="preserve"> – некоторый месяц и год.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Ниже элемента будут отображены записи истории за выбранный месяц.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Положение курсора мыши находится в пределах отображения записей истории. Нажата правая кнопка мыши.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Появится контекстное меню.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Выбран элемент истории. Нажата клавиша </w:t>
            </w:r>
            <w:r>
              <w:rPr>
                <w:lang w:val="en-US"/>
              </w:rPr>
              <w:t>Enter</w:t>
            </w:r>
            <w:r>
              <w:t>.</w:t>
            </w:r>
          </w:p>
        </w:tc>
        <w:tc>
          <w:tcPr>
            <w:tcW w:w="3285" w:type="dxa"/>
          </w:tcPr>
          <w:p w:rsidR="00F50422" w:rsidRPr="00A4383E" w:rsidRDefault="00F50422" w:rsidP="00125385">
            <w:pPr>
              <w:jc w:val="both"/>
            </w:pPr>
            <w:r>
              <w:t xml:space="preserve">В текущей вкладке браузера будет загружена страница по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A4383E">
              <w:t>-</w:t>
            </w:r>
            <w:r>
              <w:t>адреса из выбранной записи истории.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Выбран элемент истории. Нажата кнопка </w:t>
            </w:r>
            <w:r w:rsidRPr="00F50422">
              <w:t>“</w:t>
            </w:r>
            <w:r>
              <w:rPr>
                <w:lang w:val="en-US"/>
              </w:rPr>
              <w:t>Delete</w:t>
            </w:r>
            <w:r w:rsidRPr="00F50422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Pr="00A4383E" w:rsidRDefault="00F50422" w:rsidP="00125385">
            <w:pPr>
              <w:jc w:val="both"/>
            </w:pPr>
            <w:r>
              <w:t xml:space="preserve">В отображении исчезнет выбранный элемент. Из базы данных будет удален выбранный </w:t>
            </w:r>
            <w:r>
              <w:lastRenderedPageBreak/>
              <w:t xml:space="preserve">элемент истории.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lastRenderedPageBreak/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A4383E" w:rsidRDefault="00F50422" w:rsidP="00125385">
            <w:pPr>
              <w:jc w:val="both"/>
              <w:rPr>
                <w:lang w:val="en-US"/>
              </w:rPr>
            </w:pPr>
            <w:r>
              <w:lastRenderedPageBreak/>
              <w:t>Нажата</w:t>
            </w:r>
            <w:r w:rsidRPr="00A4383E">
              <w:rPr>
                <w:lang w:val="en-US"/>
              </w:rPr>
              <w:t xml:space="preserve"> </w:t>
            </w:r>
            <w:r>
              <w:t>кнопка</w:t>
            </w:r>
            <w:r w:rsidRPr="00A4383E">
              <w:rPr>
                <w:lang w:val="en-US"/>
              </w:rPr>
              <w:t xml:space="preserve"> </w:t>
            </w:r>
            <w:r>
              <w:rPr>
                <w:lang w:val="en-US"/>
              </w:rPr>
              <w:t>“Clear All History”</w:t>
            </w:r>
            <w:r w:rsidRPr="00A4383E">
              <w:rPr>
                <w:lang w:val="en-US"/>
              </w:rPr>
              <w:t>.</w:t>
            </w:r>
          </w:p>
        </w:tc>
        <w:tc>
          <w:tcPr>
            <w:tcW w:w="3285" w:type="dxa"/>
          </w:tcPr>
          <w:p w:rsidR="00F50422" w:rsidRPr="00A4383E" w:rsidRDefault="00F50422" w:rsidP="00125385">
            <w:pPr>
              <w:jc w:val="both"/>
            </w:pPr>
            <w:r>
              <w:t xml:space="preserve">В отображении  и в базе данных будут удалены все элементы истории.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</w:tbl>
    <w:p w:rsidR="00F50422" w:rsidRPr="00F50422" w:rsidRDefault="00F50422" w:rsidP="00F50422">
      <w:pPr>
        <w:rPr>
          <w:lang w:val="en-US"/>
        </w:rPr>
      </w:pPr>
    </w:p>
    <w:p w:rsidR="00F50422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 xml:space="preserve">.9 – Проверка и изменение содержимого </w:t>
      </w:r>
      <w:proofErr w:type="spellStart"/>
      <w:r>
        <w:t>куки</w:t>
      </w:r>
      <w:proofErr w:type="spellEnd"/>
      <w:r>
        <w:t xml:space="preserve"> браузера</w:t>
      </w:r>
    </w:p>
    <w:tbl>
      <w:tblPr>
        <w:tblStyle w:val="a4"/>
        <w:tblW w:w="0" w:type="auto"/>
        <w:tblLook w:val="04A0"/>
      </w:tblPr>
      <w:tblGrid>
        <w:gridCol w:w="3183"/>
        <w:gridCol w:w="3200"/>
        <w:gridCol w:w="3187"/>
      </w:tblGrid>
      <w:tr w:rsidR="00F50422" w:rsidTr="00125385"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F712B1" w:rsidRDefault="00F50422" w:rsidP="00125385">
            <w:pPr>
              <w:jc w:val="both"/>
              <w:rPr>
                <w:lang w:val="en-US"/>
              </w:rPr>
            </w:pPr>
            <w:r>
              <w:t xml:space="preserve">Нажата кнопка </w:t>
            </w:r>
            <w:r>
              <w:rPr>
                <w:lang w:val="en-US"/>
              </w:rPr>
              <w:t>“Delete All”.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Все </w:t>
            </w:r>
            <w:proofErr w:type="spellStart"/>
            <w:r>
              <w:t>куки</w:t>
            </w:r>
            <w:proofErr w:type="spellEnd"/>
            <w:r>
              <w:t xml:space="preserve"> будут удалены из отображения в диалоговом окне и реестра, а также из текущей сессии браузера.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Pr="00F712B1" w:rsidRDefault="00F50422" w:rsidP="00125385">
            <w:pPr>
              <w:jc w:val="both"/>
            </w:pPr>
            <w:r>
              <w:t xml:space="preserve">На выбранном </w:t>
            </w:r>
            <w:proofErr w:type="spellStart"/>
            <w:r>
              <w:t>виджете</w:t>
            </w:r>
            <w:proofErr w:type="spellEnd"/>
            <w:r>
              <w:t xml:space="preserve"> </w:t>
            </w:r>
            <w:proofErr w:type="spellStart"/>
            <w:r>
              <w:t>куки</w:t>
            </w:r>
            <w:proofErr w:type="spellEnd"/>
            <w:r>
              <w:t xml:space="preserve"> нажата кнопка </w:t>
            </w:r>
            <w:r w:rsidRPr="00F712B1">
              <w:t>“</w:t>
            </w:r>
            <w:r>
              <w:rPr>
                <w:lang w:val="en-US"/>
              </w:rPr>
              <w:t>View</w:t>
            </w:r>
            <w:r w:rsidRPr="00F712B1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Откроется диалоговое окно с информацией о </w:t>
            </w:r>
            <w:proofErr w:type="gramStart"/>
            <w:r>
              <w:t>выбранном</w:t>
            </w:r>
            <w:proofErr w:type="gramEnd"/>
            <w:r>
              <w:t xml:space="preserve"> </w:t>
            </w:r>
            <w:proofErr w:type="spellStart"/>
            <w:r>
              <w:t>куки</w:t>
            </w:r>
            <w:proofErr w:type="spellEnd"/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На выбранном </w:t>
            </w:r>
            <w:proofErr w:type="spellStart"/>
            <w:r>
              <w:t>виджете</w:t>
            </w:r>
            <w:proofErr w:type="spellEnd"/>
            <w:r>
              <w:t xml:space="preserve"> </w:t>
            </w:r>
            <w:proofErr w:type="spellStart"/>
            <w:r>
              <w:t>куки</w:t>
            </w:r>
            <w:proofErr w:type="spellEnd"/>
            <w:r>
              <w:t xml:space="preserve"> нажата кнопка </w:t>
            </w:r>
            <w:r w:rsidRPr="00F712B1">
              <w:t>“</w:t>
            </w:r>
            <w:r>
              <w:rPr>
                <w:lang w:val="en-US"/>
              </w:rPr>
              <w:t>Delete</w:t>
            </w:r>
            <w:r w:rsidRPr="00F712B1">
              <w:t>”</w:t>
            </w:r>
            <w:r>
              <w:t>.</w:t>
            </w:r>
          </w:p>
        </w:tc>
        <w:tc>
          <w:tcPr>
            <w:tcW w:w="3285" w:type="dxa"/>
          </w:tcPr>
          <w:p w:rsidR="00F50422" w:rsidRPr="00F712B1" w:rsidRDefault="00F50422" w:rsidP="00125385">
            <w:pPr>
              <w:jc w:val="both"/>
            </w:pPr>
            <w:r>
              <w:t xml:space="preserve">Выбранный элемент </w:t>
            </w:r>
            <w:proofErr w:type="spellStart"/>
            <w:r>
              <w:t>куки</w:t>
            </w:r>
            <w:proofErr w:type="spellEnd"/>
            <w:r>
              <w:t xml:space="preserve"> будет удален из отображения в окне и реестра, а также из текущей сессии браузера.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Результат совпадает с ожиданием.</w:t>
            </w:r>
          </w:p>
        </w:tc>
      </w:tr>
    </w:tbl>
    <w:p w:rsidR="00F50422" w:rsidRDefault="00F50422" w:rsidP="00F50422"/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  <w:lang w:val="en-US"/>
        </w:rPr>
        <w:t>2</w:t>
      </w:r>
      <w:r>
        <w:rPr>
          <w:b/>
          <w:bCs/>
          <w:color w:val="000000"/>
        </w:rPr>
        <w:t>.2 Проблемы с сетью</w:t>
      </w:r>
    </w:p>
    <w:p w:rsidR="00F50422" w:rsidRPr="00CA2DBD" w:rsidRDefault="00F50422" w:rsidP="00F50422">
      <w:pPr>
        <w:spacing w:after="0" w:line="240" w:lineRule="auto"/>
        <w:ind w:firstLine="709"/>
        <w:jc w:val="both"/>
      </w:pPr>
      <w:r w:rsidRPr="00EF21BF">
        <w:t xml:space="preserve">Предусловие: </w:t>
      </w:r>
      <w:r>
        <w:t>Интернет соединение отсутствует</w:t>
      </w:r>
      <w:r w:rsidRPr="00EF21BF">
        <w:t xml:space="preserve"> </w:t>
      </w:r>
    </w:p>
    <w:p w:rsidR="00F50422" w:rsidRDefault="00F50422" w:rsidP="00F50422">
      <w:pPr>
        <w:spacing w:after="0" w:line="240" w:lineRule="auto"/>
        <w:ind w:firstLine="709"/>
        <w:jc w:val="both"/>
      </w:pPr>
      <w:r w:rsidRPr="00EF21BF">
        <w:t>Цель проверки: Подтверждение</w:t>
      </w:r>
      <w:r>
        <w:t xml:space="preserve"> существования проблем с сетью</w:t>
      </w:r>
      <w:r w:rsidRPr="00EF21BF">
        <w:t>.</w:t>
      </w:r>
    </w:p>
    <w:p w:rsidR="00F50422" w:rsidRDefault="00F50422" w:rsidP="00F50422">
      <w:pPr>
        <w:spacing w:after="0" w:line="240" w:lineRule="auto"/>
        <w:ind w:firstLine="709"/>
        <w:jc w:val="both"/>
      </w:pPr>
    </w:p>
    <w:p w:rsidR="00F50422" w:rsidRPr="00D9159F" w:rsidRDefault="00F50422" w:rsidP="00F50422">
      <w:pPr>
        <w:spacing w:after="0" w:line="240" w:lineRule="auto"/>
      </w:pPr>
      <w:r>
        <w:t xml:space="preserve">Таблица </w:t>
      </w:r>
      <w:r w:rsidRPr="00F50422">
        <w:t>2</w:t>
      </w:r>
      <w:r>
        <w:t xml:space="preserve">.10 – Загрузка и переход </w:t>
      </w:r>
      <w:proofErr w:type="gramStart"/>
      <w:r>
        <w:t>между</w:t>
      </w:r>
      <w:proofErr w:type="gramEnd"/>
      <w:r>
        <w:t xml:space="preserve"> </w:t>
      </w:r>
      <w:proofErr w:type="gramStart"/>
      <w:r>
        <w:t>интернет</w:t>
      </w:r>
      <w:proofErr w:type="gramEnd"/>
      <w:r>
        <w:t xml:space="preserve"> страницами</w:t>
      </w:r>
    </w:p>
    <w:tbl>
      <w:tblPr>
        <w:tblStyle w:val="a4"/>
        <w:tblW w:w="0" w:type="auto"/>
        <w:tblLook w:val="04A0"/>
      </w:tblPr>
      <w:tblGrid>
        <w:gridCol w:w="3204"/>
        <w:gridCol w:w="3210"/>
        <w:gridCol w:w="3156"/>
      </w:tblGrid>
      <w:tr w:rsidR="00F50422" w:rsidTr="00125385">
        <w:trPr>
          <w:cantSplit/>
          <w:tblHeader/>
        </w:trPr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t xml:space="preserve">Включить браузер, дважды кликнув правой кнопкой мыши по файлу </w:t>
            </w:r>
            <w:r>
              <w:rPr>
                <w:lang w:val="en-US"/>
              </w:rPr>
              <w:t>KODBYDOT</w:t>
            </w:r>
            <w:r w:rsidRPr="0003049C">
              <w:t>.</w:t>
            </w:r>
            <w:r>
              <w:rPr>
                <w:lang w:val="en-US"/>
              </w:rPr>
              <w:t>exe</w:t>
            </w:r>
            <w:r w:rsidRPr="009F66A3">
              <w:t>.</w:t>
            </w:r>
          </w:p>
        </w:tc>
        <w:tc>
          <w:tcPr>
            <w:tcW w:w="3285" w:type="dxa"/>
          </w:tcPr>
          <w:p w:rsidR="00F50422" w:rsidRPr="0003049C" w:rsidRDefault="00F50422" w:rsidP="00125385">
            <w:pPr>
              <w:jc w:val="both"/>
            </w:pPr>
            <w:r>
              <w:t xml:space="preserve">Отобразится окно браузера, загрузится </w:t>
            </w:r>
            <w:proofErr w:type="spellStart"/>
            <w:r>
              <w:t>веб-страница</w:t>
            </w:r>
            <w:proofErr w:type="spellEnd"/>
            <w:r>
              <w:t xml:space="preserve">, указанная в поле настроек </w:t>
            </w:r>
            <w:r w:rsidRPr="0003049C">
              <w:t>“</w:t>
            </w:r>
            <w:r>
              <w:rPr>
                <w:lang w:val="en-US"/>
              </w:rPr>
              <w:t>home</w:t>
            </w:r>
            <w:r w:rsidRPr="0003049C">
              <w:t xml:space="preserve"> </w:t>
            </w:r>
            <w:r>
              <w:rPr>
                <w:lang w:val="en-US"/>
              </w:rPr>
              <w:t>page</w:t>
            </w:r>
            <w:r w:rsidRPr="0003049C">
              <w:t>”</w:t>
            </w:r>
            <w:r>
              <w:t>, поле ввода</w:t>
            </w:r>
            <w:r w:rsidRPr="00F97A4E">
              <w:t xml:space="preserve">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F97A4E">
              <w:t xml:space="preserve"> </w:t>
            </w:r>
            <w:r>
              <w:t xml:space="preserve">будет содержать адрес </w:t>
            </w:r>
            <w:r>
              <w:lastRenderedPageBreak/>
              <w:t>домашней страницы.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lastRenderedPageBreak/>
              <w:t>В окне браузера будет загружена страница, шаблон которой представлен на рисунке 6.1.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lastRenderedPageBreak/>
              <w:t xml:space="preserve">Перейти по </w:t>
            </w:r>
            <w:proofErr w:type="spellStart"/>
            <w:proofErr w:type="gramStart"/>
            <w:r>
              <w:t>гипер-ссылке</w:t>
            </w:r>
            <w:proofErr w:type="spellEnd"/>
            <w:proofErr w:type="gramEnd"/>
            <w:r>
              <w:t xml:space="preserve"> на </w:t>
            </w:r>
            <w:proofErr w:type="spellStart"/>
            <w:r>
              <w:t>веб-странице</w:t>
            </w:r>
            <w:proofErr w:type="spellEnd"/>
            <w:r w:rsidRPr="009F66A3">
              <w:t>.</w:t>
            </w:r>
          </w:p>
        </w:tc>
        <w:tc>
          <w:tcPr>
            <w:tcW w:w="3285" w:type="dxa"/>
          </w:tcPr>
          <w:p w:rsidR="00F50422" w:rsidRPr="0003049C" w:rsidRDefault="00F50422" w:rsidP="00125385">
            <w:pPr>
              <w:jc w:val="both"/>
            </w:pPr>
            <w:r>
              <w:t xml:space="preserve">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изменится </w:t>
            </w:r>
            <w:proofErr w:type="gramStart"/>
            <w:r>
              <w:t>на</w:t>
            </w:r>
            <w:proofErr w:type="gramEnd"/>
            <w:r>
              <w:t xml:space="preserve"> загруженное по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03049C">
              <w:t>-</w:t>
            </w:r>
            <w:r>
              <w:t xml:space="preserve">адресу, </w:t>
            </w:r>
            <w:proofErr w:type="spellStart"/>
            <w:r>
              <w:t>соответсвующему</w:t>
            </w:r>
            <w:proofErr w:type="spellEnd"/>
            <w:r>
              <w:t xml:space="preserve"> </w:t>
            </w:r>
            <w:proofErr w:type="spellStart"/>
            <w:r>
              <w:t>гипер-ссылке</w:t>
            </w:r>
            <w:proofErr w:type="spellEnd"/>
            <w:r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не изменится.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t xml:space="preserve">Изменить поле с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t xml:space="preserve"> текущей вкладки браузера на другой корректный адрес и нажать клавишу </w:t>
            </w:r>
            <w:r>
              <w:rPr>
                <w:lang w:val="en-US"/>
              </w:rPr>
              <w:t>Enter</w:t>
            </w:r>
            <w:r w:rsidRPr="009F66A3"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изменится </w:t>
            </w:r>
            <w:proofErr w:type="gramStart"/>
            <w:r>
              <w:t>на</w:t>
            </w:r>
            <w:proofErr w:type="gramEnd"/>
            <w:r>
              <w:t xml:space="preserve"> загруженное по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03049C">
              <w:t>-</w:t>
            </w:r>
            <w:r>
              <w:t>адресу из поля ввода.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В окне браузера будет загружена страница, шаблон которой представлен на рисунке 6.1.</w:t>
            </w:r>
          </w:p>
        </w:tc>
      </w:tr>
      <w:tr w:rsidR="00F50422" w:rsidTr="00125385">
        <w:trPr>
          <w:cantSplit/>
        </w:trPr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t xml:space="preserve">Изменить поле с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t xml:space="preserve"> текущей вкладки браузера на другой корректный адрес и нажать кнопку </w:t>
            </w:r>
            <w:r w:rsidRPr="00883891">
              <w:t>“</w:t>
            </w:r>
            <w:r>
              <w:rPr>
                <w:lang w:val="en-US"/>
              </w:rPr>
              <w:t>GO</w:t>
            </w:r>
            <w:r w:rsidRPr="00883891">
              <w:t>”</w:t>
            </w:r>
            <w:r w:rsidRPr="009F66A3"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изменится </w:t>
            </w:r>
            <w:proofErr w:type="gramStart"/>
            <w:r>
              <w:t>на</w:t>
            </w:r>
            <w:proofErr w:type="gramEnd"/>
            <w:r>
              <w:t xml:space="preserve"> загруженное по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03049C">
              <w:t>-</w:t>
            </w:r>
            <w:r>
              <w:t>адресу из поля ввода.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В окне браузера будет загружена страница, шаблон которой представлен на рисунке 6.1.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t xml:space="preserve">Изменить поле с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t xml:space="preserve"> текущей вкладки браузера на некорректный адрес и нажать кнопку </w:t>
            </w:r>
            <w:r>
              <w:rPr>
                <w:lang w:val="en-US"/>
              </w:rPr>
              <w:t>Enter</w:t>
            </w:r>
            <w:r w:rsidRPr="009F66A3">
              <w:t>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Содержимое </w:t>
            </w:r>
            <w:proofErr w:type="spellStart"/>
            <w:r>
              <w:t>веб-страницы</w:t>
            </w:r>
            <w:proofErr w:type="spellEnd"/>
            <w:r>
              <w:t xml:space="preserve"> изменится </w:t>
            </w:r>
            <w:proofErr w:type="spellStart"/>
            <w:r>
              <w:t>веб-страницу</w:t>
            </w:r>
            <w:proofErr w:type="spellEnd"/>
            <w:r>
              <w:t xml:space="preserve">, </w:t>
            </w:r>
            <w:proofErr w:type="gramStart"/>
            <w:r>
              <w:t>представленную</w:t>
            </w:r>
            <w:proofErr w:type="gramEnd"/>
            <w:r>
              <w:t xml:space="preserve"> на рисунке 6.1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В окне браузера будет загружена страница, шаблон которой представлен на рисунке 6.1.</w:t>
            </w:r>
          </w:p>
        </w:tc>
      </w:tr>
    </w:tbl>
    <w:p w:rsidR="00F50422" w:rsidRDefault="00F50422" w:rsidP="00F50422">
      <w:pPr>
        <w:jc w:val="center"/>
      </w:pPr>
    </w:p>
    <w:p w:rsidR="00F50422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 xml:space="preserve">.11 – Быстрый поиск в поисковом сервисе </w:t>
      </w:r>
      <w:r>
        <w:rPr>
          <w:lang w:val="en-US"/>
        </w:rPr>
        <w:t>Google</w:t>
      </w:r>
    </w:p>
    <w:tbl>
      <w:tblPr>
        <w:tblStyle w:val="a4"/>
        <w:tblW w:w="0" w:type="auto"/>
        <w:tblLook w:val="04A0"/>
      </w:tblPr>
      <w:tblGrid>
        <w:gridCol w:w="3178"/>
        <w:gridCol w:w="3194"/>
        <w:gridCol w:w="3198"/>
      </w:tblGrid>
      <w:tr w:rsidR="00F50422" w:rsidTr="00125385"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t xml:space="preserve">Ввод текста в поле быстрого поиска и нажатие кнопки </w:t>
            </w:r>
            <w:r>
              <w:rPr>
                <w:lang w:val="en-US"/>
              </w:rPr>
              <w:t>Enter</w:t>
            </w:r>
            <w:r w:rsidRPr="009F66A3">
              <w:t>.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В текущей вкладке браузера будет загружена страница поискового сервиса </w:t>
            </w:r>
            <w:r>
              <w:rPr>
                <w:lang w:val="en-US"/>
              </w:rPr>
              <w:t>Google</w:t>
            </w:r>
            <w:r>
              <w:t xml:space="preserve">, в которой найдены результаты по запросу, введенному в поле быстрого поиска.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В окне браузера будет загружена страница, шаблон которой представлен на рисунке 6.1.</w:t>
            </w:r>
          </w:p>
        </w:tc>
      </w:tr>
    </w:tbl>
    <w:p w:rsidR="00F50422" w:rsidRPr="00F50422" w:rsidRDefault="00F50422" w:rsidP="00F50422">
      <w:pPr>
        <w:rPr>
          <w:b/>
          <w:lang w:val="en-US"/>
        </w:rPr>
      </w:pPr>
    </w:p>
    <w:p w:rsidR="00F50422" w:rsidRDefault="00F50422" w:rsidP="00F50422">
      <w:pPr>
        <w:spacing w:after="0"/>
      </w:pPr>
      <w:r>
        <w:lastRenderedPageBreak/>
        <w:t xml:space="preserve">Таблица </w:t>
      </w:r>
      <w:r w:rsidRPr="00F50422">
        <w:t>2</w:t>
      </w:r>
      <w:r>
        <w:t>.12 – Добавление и удаление закладок браузера</w:t>
      </w:r>
    </w:p>
    <w:tbl>
      <w:tblPr>
        <w:tblStyle w:val="a4"/>
        <w:tblW w:w="0" w:type="auto"/>
        <w:tblLook w:val="04A0"/>
      </w:tblPr>
      <w:tblGrid>
        <w:gridCol w:w="3192"/>
        <w:gridCol w:w="3187"/>
        <w:gridCol w:w="3191"/>
      </w:tblGrid>
      <w:tr w:rsidR="00F50422" w:rsidTr="00125385"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t xml:space="preserve">В диалоговом окне закладок введено название новой закладки и нажата кнопка </w:t>
            </w:r>
            <w:r w:rsidRPr="00883891">
              <w:t>“</w:t>
            </w:r>
            <w:r>
              <w:rPr>
                <w:lang w:val="en-US"/>
              </w:rPr>
              <w:t>OK</w:t>
            </w:r>
            <w:r w:rsidRPr="00883891">
              <w:t>”</w:t>
            </w:r>
            <w:r w:rsidRPr="009F66A3">
              <w:t>.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В диалоговом окне появился </w:t>
            </w:r>
            <w:proofErr w:type="gramStart"/>
            <w:r>
              <w:t>новый</w:t>
            </w:r>
            <w:proofErr w:type="gramEnd"/>
            <w:r>
              <w:t xml:space="preserve"> </w:t>
            </w:r>
            <w:proofErr w:type="spellStart"/>
            <w:r>
              <w:t>виджет</w:t>
            </w:r>
            <w:proofErr w:type="spellEnd"/>
            <w:r>
              <w:t xml:space="preserve"> с именем и адресом текущей закладки. В файле </w:t>
            </w:r>
            <w:r>
              <w:rPr>
                <w:lang w:val="en-US"/>
              </w:rPr>
              <w:t xml:space="preserve">bookmarks </w:t>
            </w:r>
            <w:r>
              <w:t>добавлен новый элемент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Закладка не будет добавлена в </w:t>
            </w:r>
            <w:proofErr w:type="spellStart"/>
            <w:r>
              <w:t>виджет</w:t>
            </w:r>
            <w:proofErr w:type="spellEnd"/>
            <w:r>
              <w:t xml:space="preserve"> и файл.</w:t>
            </w:r>
          </w:p>
        </w:tc>
      </w:tr>
      <w:tr w:rsidR="00F50422" w:rsidTr="00125385">
        <w:tc>
          <w:tcPr>
            <w:tcW w:w="3285" w:type="dxa"/>
          </w:tcPr>
          <w:p w:rsidR="00F50422" w:rsidRPr="009F66A3" w:rsidRDefault="00F50422" w:rsidP="00125385">
            <w:pPr>
              <w:jc w:val="both"/>
            </w:pPr>
            <w:r>
              <w:t xml:space="preserve">Для выбранного </w:t>
            </w:r>
            <w:proofErr w:type="spellStart"/>
            <w:r>
              <w:t>виджета</w:t>
            </w:r>
            <w:proofErr w:type="spellEnd"/>
            <w:r>
              <w:t xml:space="preserve">  диалогового окна нажата кнопка </w:t>
            </w:r>
            <w:r w:rsidRPr="00883891">
              <w:t>“</w:t>
            </w:r>
            <w:r>
              <w:rPr>
                <w:lang w:val="en-US"/>
              </w:rPr>
              <w:t>load</w:t>
            </w:r>
            <w:r w:rsidRPr="00883891">
              <w:t>”</w:t>
            </w:r>
            <w:r w:rsidRPr="009F66A3">
              <w:t>.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>В текущей вкладке браузера будет загружена страница по адресу из закладки.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В окне браузера будет загружена страница, шаблон которой представлен на рисунке 6.1.</w:t>
            </w:r>
          </w:p>
        </w:tc>
      </w:tr>
    </w:tbl>
    <w:p w:rsidR="00F50422" w:rsidRPr="00F50422" w:rsidRDefault="00F50422" w:rsidP="00F50422">
      <w:pPr>
        <w:spacing w:after="0"/>
        <w:rPr>
          <w:lang w:val="en-US"/>
        </w:rPr>
      </w:pPr>
    </w:p>
    <w:p w:rsidR="00F50422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>.13 – Проверка и изменение истории браузера</w:t>
      </w:r>
    </w:p>
    <w:tbl>
      <w:tblPr>
        <w:tblStyle w:val="a4"/>
        <w:tblW w:w="0" w:type="auto"/>
        <w:tblLook w:val="04A0"/>
      </w:tblPr>
      <w:tblGrid>
        <w:gridCol w:w="3180"/>
        <w:gridCol w:w="3191"/>
        <w:gridCol w:w="3199"/>
      </w:tblGrid>
      <w:tr w:rsidR="00F50422" w:rsidTr="00125385"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 xml:space="preserve">Выбран элемент истории. Нажата клавиша </w:t>
            </w:r>
            <w:r>
              <w:rPr>
                <w:lang w:val="en-US"/>
              </w:rPr>
              <w:t>Enter</w:t>
            </w:r>
            <w:r>
              <w:t>.</w:t>
            </w:r>
          </w:p>
        </w:tc>
        <w:tc>
          <w:tcPr>
            <w:tcW w:w="3285" w:type="dxa"/>
          </w:tcPr>
          <w:p w:rsidR="00F50422" w:rsidRPr="00A4383E" w:rsidRDefault="00F50422" w:rsidP="00125385">
            <w:pPr>
              <w:jc w:val="right"/>
            </w:pPr>
            <w:r>
              <w:t xml:space="preserve">В текущей вкладке браузера будет загружена страница по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A4383E">
              <w:t>-</w:t>
            </w:r>
            <w:r>
              <w:t>адреса из выбранной записи истории.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right"/>
            </w:pPr>
            <w:r>
              <w:t>В окне браузера будет загружена страница, шаблон которой представлен на рисунке 6.1.</w:t>
            </w:r>
          </w:p>
        </w:tc>
      </w:tr>
    </w:tbl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b/>
          <w:bCs/>
          <w:color w:val="000000"/>
        </w:rPr>
      </w:pP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  <w:lang w:val="en-US"/>
        </w:rPr>
        <w:t>2</w:t>
      </w:r>
      <w:r>
        <w:rPr>
          <w:b/>
          <w:bCs/>
          <w:color w:val="000000"/>
        </w:rPr>
        <w:t>.3 Некорректный файл закладок</w:t>
      </w:r>
    </w:p>
    <w:p w:rsidR="00F50422" w:rsidRPr="00CA2DBD" w:rsidRDefault="00F50422" w:rsidP="00F50422">
      <w:pPr>
        <w:spacing w:after="0" w:line="240" w:lineRule="auto"/>
        <w:ind w:firstLine="709"/>
        <w:jc w:val="both"/>
      </w:pPr>
      <w:r w:rsidRPr="00EF21BF">
        <w:t xml:space="preserve">Предусловие: </w:t>
      </w:r>
      <w:r>
        <w:t>Вследствие неизвестных действий пользователи или системы компьютера файл закладок был изменен или поврежден.</w:t>
      </w:r>
      <w:r w:rsidRPr="00EF21BF">
        <w:t xml:space="preserve"> </w:t>
      </w:r>
    </w:p>
    <w:p w:rsidR="00F50422" w:rsidRDefault="00F50422" w:rsidP="00F50422">
      <w:pPr>
        <w:spacing w:after="0" w:line="240" w:lineRule="auto"/>
        <w:ind w:firstLine="709"/>
        <w:jc w:val="both"/>
      </w:pPr>
      <w:r w:rsidRPr="00EF21BF">
        <w:t>Цель проверки: Подтверждение</w:t>
      </w:r>
      <w:r>
        <w:t xml:space="preserve"> некорректной загрузки файла и необходимость его удаления</w:t>
      </w:r>
      <w:r w:rsidRPr="00EF21BF">
        <w:t>.</w:t>
      </w:r>
    </w:p>
    <w:p w:rsidR="00F50422" w:rsidRPr="00D21077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b/>
          <w:bCs/>
          <w:color w:val="000000"/>
        </w:rPr>
      </w:pPr>
    </w:p>
    <w:p w:rsidR="00F50422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 xml:space="preserve">.14 – Некорректный </w:t>
      </w:r>
      <w:proofErr w:type="spellStart"/>
      <w:r>
        <w:rPr>
          <w:lang w:val="en-US"/>
        </w:rPr>
        <w:t>json</w:t>
      </w:r>
      <w:proofErr w:type="spellEnd"/>
      <w:r w:rsidRPr="00CA2DBD">
        <w:t xml:space="preserve"> </w:t>
      </w:r>
      <w:r>
        <w:t>файл с закладками</w:t>
      </w:r>
    </w:p>
    <w:tbl>
      <w:tblPr>
        <w:tblStyle w:val="a4"/>
        <w:tblW w:w="0" w:type="auto"/>
        <w:tblLook w:val="04A0"/>
      </w:tblPr>
      <w:tblGrid>
        <w:gridCol w:w="3180"/>
        <w:gridCol w:w="3193"/>
        <w:gridCol w:w="3197"/>
      </w:tblGrid>
      <w:tr w:rsidR="00F50422" w:rsidTr="00F50422">
        <w:trPr>
          <w:tblHeader/>
        </w:trPr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Нажата кнопка </w:t>
            </w:r>
            <w:r w:rsidRPr="00883891">
              <w:t>“</w:t>
            </w:r>
            <w:r>
              <w:rPr>
                <w:lang w:val="en-US"/>
              </w:rPr>
              <w:t>B</w:t>
            </w:r>
            <w:r w:rsidRPr="00883891">
              <w:t xml:space="preserve">” </w:t>
            </w:r>
            <w:r>
              <w:t>в главном окне браузера.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t xml:space="preserve">Отобразится диалоговое окно </w:t>
            </w:r>
            <w:r w:rsidRPr="00883891">
              <w:t>“</w:t>
            </w:r>
            <w:r>
              <w:rPr>
                <w:lang w:val="en-US"/>
              </w:rPr>
              <w:t>Bookmarks</w:t>
            </w:r>
            <w:r w:rsidRPr="00883891">
              <w:t>”</w:t>
            </w:r>
            <w:r>
              <w:t>, содержащие 0 и более закладок.</w:t>
            </w:r>
          </w:p>
        </w:tc>
        <w:tc>
          <w:tcPr>
            <w:tcW w:w="3285" w:type="dxa"/>
          </w:tcPr>
          <w:p w:rsidR="00F50422" w:rsidRPr="003B5952" w:rsidRDefault="00F50422" w:rsidP="00125385">
            <w:pPr>
              <w:jc w:val="both"/>
            </w:pPr>
            <w:r>
              <w:t xml:space="preserve">Закладки содержат некорректные названия или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3B5952">
              <w:t>-</w:t>
            </w:r>
            <w:r>
              <w:t>адреса.</w:t>
            </w:r>
          </w:p>
        </w:tc>
      </w:tr>
      <w:tr w:rsidR="00F50422" w:rsidTr="00125385">
        <w:tc>
          <w:tcPr>
            <w:tcW w:w="3285" w:type="dxa"/>
          </w:tcPr>
          <w:p w:rsidR="00F50422" w:rsidRPr="00A7178D" w:rsidRDefault="00F50422" w:rsidP="00125385">
            <w:pPr>
              <w:jc w:val="both"/>
            </w:pPr>
            <w:r>
              <w:t xml:space="preserve">В диалоговом окне закладок введено название новой </w:t>
            </w:r>
            <w:r>
              <w:lastRenderedPageBreak/>
              <w:t xml:space="preserve">закладки и нажата кнопка </w:t>
            </w:r>
            <w:r w:rsidRPr="00883891">
              <w:t>“</w:t>
            </w:r>
            <w:r>
              <w:rPr>
                <w:lang w:val="en-US"/>
              </w:rPr>
              <w:t>OK</w:t>
            </w:r>
            <w:r w:rsidRPr="00883891">
              <w:t>”</w:t>
            </w:r>
            <w:r w:rsidRPr="00A7178D">
              <w:t>.</w:t>
            </w:r>
          </w:p>
        </w:tc>
        <w:tc>
          <w:tcPr>
            <w:tcW w:w="3285" w:type="dxa"/>
          </w:tcPr>
          <w:p w:rsidR="00F50422" w:rsidRPr="00883891" w:rsidRDefault="00F50422" w:rsidP="00125385">
            <w:pPr>
              <w:jc w:val="both"/>
            </w:pPr>
            <w:r>
              <w:lastRenderedPageBreak/>
              <w:t xml:space="preserve">В диалоговом окне появился </w:t>
            </w:r>
            <w:proofErr w:type="gramStart"/>
            <w:r>
              <w:t>новый</w:t>
            </w:r>
            <w:proofErr w:type="gramEnd"/>
            <w:r>
              <w:t xml:space="preserve"> </w:t>
            </w:r>
            <w:proofErr w:type="spellStart"/>
            <w:r>
              <w:t>виджет</w:t>
            </w:r>
            <w:proofErr w:type="spellEnd"/>
            <w:r>
              <w:t xml:space="preserve"> с именем и адресом </w:t>
            </w:r>
            <w:r>
              <w:lastRenderedPageBreak/>
              <w:t xml:space="preserve">текущей закладки. В файле </w:t>
            </w:r>
            <w:r>
              <w:rPr>
                <w:lang w:val="en-US"/>
              </w:rPr>
              <w:t>bookmarks</w:t>
            </w:r>
            <w:r w:rsidRPr="00A7178D">
              <w:t xml:space="preserve"> </w:t>
            </w:r>
            <w:r>
              <w:t>добавлен новый элемент</w:t>
            </w:r>
          </w:p>
        </w:tc>
        <w:tc>
          <w:tcPr>
            <w:tcW w:w="3285" w:type="dxa"/>
          </w:tcPr>
          <w:p w:rsidR="00F50422" w:rsidRPr="003B5952" w:rsidRDefault="00F50422" w:rsidP="00125385">
            <w:pPr>
              <w:jc w:val="both"/>
            </w:pPr>
            <w:r>
              <w:lastRenderedPageBreak/>
              <w:t xml:space="preserve">Закладка добавляется в </w:t>
            </w:r>
            <w:proofErr w:type="spellStart"/>
            <w:r>
              <w:t>виджет</w:t>
            </w:r>
            <w:proofErr w:type="spellEnd"/>
            <w:r>
              <w:t xml:space="preserve">, но после повторного открытия </w:t>
            </w:r>
            <w:proofErr w:type="spellStart"/>
            <w:r>
              <w:lastRenderedPageBreak/>
              <w:t>диалогово</w:t>
            </w:r>
            <w:proofErr w:type="spellEnd"/>
            <w:r>
              <w:t xml:space="preserve"> окна отображается некорректно или отсутствует.</w:t>
            </w:r>
          </w:p>
        </w:tc>
      </w:tr>
    </w:tbl>
    <w:p w:rsidR="00F50422" w:rsidRDefault="00F50422" w:rsidP="00F50422"/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</w:rPr>
        <w:t xml:space="preserve">2.4 Отсутствие или </w:t>
      </w:r>
      <w:r w:rsidRPr="00D21077">
        <w:rPr>
          <w:b/>
          <w:bCs/>
          <w:color w:val="000000"/>
        </w:rPr>
        <w:t>некорректная загрузка локальной базы данных</w:t>
      </w:r>
    </w:p>
    <w:p w:rsidR="00F50422" w:rsidRPr="00CA2DBD" w:rsidRDefault="00F50422" w:rsidP="00F50422">
      <w:pPr>
        <w:spacing w:after="0" w:line="240" w:lineRule="auto"/>
        <w:ind w:firstLine="709"/>
        <w:jc w:val="both"/>
      </w:pPr>
      <w:r w:rsidRPr="00EF21BF">
        <w:t xml:space="preserve">Предусловие: </w:t>
      </w:r>
      <w:r>
        <w:t>Вследствие неизвестных действий пользователи или системы компьютера база данных, содержащая историю браузера, была повреждена или не имеет возможность загрузиться.</w:t>
      </w:r>
      <w:r w:rsidRPr="00EF21BF">
        <w:t xml:space="preserve"> </w:t>
      </w:r>
    </w:p>
    <w:p w:rsidR="00F50422" w:rsidRDefault="00F50422" w:rsidP="00F50422">
      <w:pPr>
        <w:spacing w:after="0" w:line="240" w:lineRule="auto"/>
        <w:ind w:firstLine="709"/>
        <w:jc w:val="both"/>
      </w:pPr>
      <w:r w:rsidRPr="00EF21BF">
        <w:t>Цель проверки: Подтверждение</w:t>
      </w:r>
      <w:r>
        <w:t xml:space="preserve"> проблем с работой базы данных и необходимость ее удаления</w:t>
      </w:r>
      <w:r w:rsidRPr="00EF21BF">
        <w:t>.</w:t>
      </w:r>
    </w:p>
    <w:p w:rsidR="00F50422" w:rsidRDefault="00F50422" w:rsidP="00F50422">
      <w:pPr>
        <w:autoSpaceDE w:val="0"/>
        <w:autoSpaceDN w:val="0"/>
        <w:adjustRightInd w:val="0"/>
        <w:spacing w:after="0" w:line="240" w:lineRule="auto"/>
        <w:ind w:firstLine="709"/>
        <w:rPr>
          <w:b/>
          <w:bCs/>
          <w:color w:val="000000"/>
        </w:rPr>
      </w:pPr>
    </w:p>
    <w:p w:rsidR="00F50422" w:rsidRPr="003B5952" w:rsidRDefault="00F50422" w:rsidP="00F50422">
      <w:pPr>
        <w:spacing w:after="0"/>
      </w:pPr>
      <w:r>
        <w:t xml:space="preserve">Таблица </w:t>
      </w:r>
      <w:r w:rsidRPr="00F50422">
        <w:t>2</w:t>
      </w:r>
      <w:r>
        <w:t>.15 – Отсутствие или некорректная загрузка локальной базы данных</w:t>
      </w:r>
    </w:p>
    <w:tbl>
      <w:tblPr>
        <w:tblStyle w:val="a4"/>
        <w:tblW w:w="0" w:type="auto"/>
        <w:tblLook w:val="04A0"/>
      </w:tblPr>
      <w:tblGrid>
        <w:gridCol w:w="3178"/>
        <w:gridCol w:w="3203"/>
        <w:gridCol w:w="3189"/>
      </w:tblGrid>
      <w:tr w:rsidR="00F50422" w:rsidTr="00125385">
        <w:tc>
          <w:tcPr>
            <w:tcW w:w="3285" w:type="dxa"/>
          </w:tcPr>
          <w:p w:rsidR="00F50422" w:rsidRPr="00EF21BF" w:rsidRDefault="00F50422" w:rsidP="00125385">
            <w:pPr>
              <w:jc w:val="center"/>
            </w:pPr>
            <w:r>
              <w:t>Действия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 xml:space="preserve">Ожидание 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center"/>
            </w:pPr>
            <w:r>
              <w:t>Результат</w:t>
            </w:r>
          </w:p>
        </w:tc>
      </w:tr>
      <w:tr w:rsidR="00F50422" w:rsidTr="00125385"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Нажата кнопка открытия окна работы с историей.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Отображение в окне элементов истории за прошедшее время пользования браузером.</w:t>
            </w:r>
          </w:p>
        </w:tc>
        <w:tc>
          <w:tcPr>
            <w:tcW w:w="3285" w:type="dxa"/>
          </w:tcPr>
          <w:p w:rsidR="00F50422" w:rsidRDefault="00F50422" w:rsidP="00125385">
            <w:pPr>
              <w:jc w:val="both"/>
            </w:pPr>
            <w:r>
              <w:t>Отсутствие в окне элементов записей истории.</w:t>
            </w:r>
          </w:p>
        </w:tc>
      </w:tr>
    </w:tbl>
    <w:p w:rsidR="00F50422" w:rsidRDefault="00F50422" w:rsidP="00F50422"/>
    <w:p w:rsidR="00F50422" w:rsidRDefault="00F50422" w:rsidP="00F50422">
      <w:pPr>
        <w:jc w:val="center"/>
      </w:pPr>
      <w:r w:rsidRPr="00D9159F"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2903136" cy="2254380"/>
            <wp:effectExtent l="19050" t="0" r="0" b="0"/>
            <wp:docPr id="13" name="Рисунок 8" descr="kodbydot_scree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bydot_screen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788" cy="22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22" w:rsidRDefault="00F50422" w:rsidP="00F50422">
      <w:pPr>
        <w:jc w:val="center"/>
      </w:pPr>
      <w:r>
        <w:t xml:space="preserve">Рисунок </w:t>
      </w:r>
      <w:r w:rsidRPr="00F50422">
        <w:t>2</w:t>
      </w:r>
      <w:r>
        <w:t>.1 – Пример проблемы с подключением к сети</w:t>
      </w:r>
    </w:p>
    <w:p w:rsidR="00F50422" w:rsidRDefault="00F50422" w:rsidP="00F50422"/>
    <w:p w:rsidR="001038C6" w:rsidRDefault="00F50422" w:rsidP="00F50422">
      <w:r>
        <w:t>В случае обнаружения ошибок программы, не указанных выше, необходимо оставить сообщение о проблеме в репозитории браузера.</w:t>
      </w:r>
    </w:p>
    <w:sectPr w:rsidR="001038C6" w:rsidSect="00F50422">
      <w:pgSz w:w="11906" w:h="16838"/>
      <w:pgMar w:top="1134" w:right="851" w:bottom="1531" w:left="1701" w:header="708" w:footer="708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F50422"/>
    <w:rsid w:val="000510B2"/>
    <w:rsid w:val="001038C6"/>
    <w:rsid w:val="00814D6C"/>
    <w:rsid w:val="00F50422"/>
    <w:rsid w:val="00FC0C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0422"/>
    <w:pPr>
      <w:spacing w:after="160" w:line="259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50422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0422"/>
    <w:rPr>
      <w:rFonts w:ascii="Times New Roman" w:eastAsiaTheme="majorEastAsia" w:hAnsi="Times New Roman" w:cstheme="majorBidi"/>
      <w:b/>
      <w:sz w:val="28"/>
      <w:szCs w:val="32"/>
    </w:rPr>
  </w:style>
  <w:style w:type="character" w:styleId="a3">
    <w:name w:val="Hyperlink"/>
    <w:basedOn w:val="a0"/>
    <w:uiPriority w:val="99"/>
    <w:unhideWhenUsed/>
    <w:rsid w:val="00F50422"/>
    <w:rPr>
      <w:color w:val="0000FF"/>
      <w:u w:val="single"/>
    </w:rPr>
  </w:style>
  <w:style w:type="table" w:styleId="a4">
    <w:name w:val="Table Grid"/>
    <w:basedOn w:val="a1"/>
    <w:uiPriority w:val="59"/>
    <w:rsid w:val="00F50422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F50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5042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50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04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StuckInTheCode/KODBYDO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2534</Words>
  <Characters>14450</Characters>
  <Application>Microsoft Office Word</Application>
  <DocSecurity>0</DocSecurity>
  <Lines>120</Lines>
  <Paragraphs>33</Paragraphs>
  <ScaleCrop>false</ScaleCrop>
  <Company/>
  <LinksUpToDate>false</LinksUpToDate>
  <CharactersWithSpaces>16951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2</cp:revision>
  <dcterms:created xsi:type="dcterms:W3CDTF">2018-06-14T09:23:00Z</dcterms:created>
  <dcterms:modified xsi:type="dcterms:W3CDTF">2018-06-14T09:23:00Z</dcterms:modified>
</cp:coreProperties>
</file>