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43" w:rsidRPr="00E13543" w:rsidRDefault="00E13543" w:rsidP="00E13543">
      <w:pPr>
        <w:pStyle w:val="4"/>
        <w:spacing w:before="74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Лабораторная_работа_7"/>
      <w:bookmarkStart w:id="1" w:name="Лабораторная_работа_7_Функции_и_процедур"/>
      <w:bookmarkEnd w:id="0"/>
      <w:bookmarkEnd w:id="1"/>
      <w:r w:rsidRPr="00E13543">
        <w:rPr>
          <w:rFonts w:ascii="Times New Roman" w:hAnsi="Times New Roman" w:cs="Times New Roman"/>
          <w:sz w:val="28"/>
          <w:szCs w:val="28"/>
        </w:rPr>
        <w:t>Лабораторная</w:t>
      </w:r>
      <w:r w:rsidRPr="00E135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работа</w:t>
      </w:r>
      <w:r w:rsidRPr="00E1354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7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Функции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и</w:t>
      </w:r>
      <w:r w:rsidRPr="00E135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процедуры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в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1354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E13543" w:rsidRPr="00E13543" w:rsidRDefault="00E13543" w:rsidP="00E13543">
      <w:pPr>
        <w:pStyle w:val="a3"/>
        <w:spacing w:before="8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543" w:rsidRPr="00E13543" w:rsidRDefault="00E13543" w:rsidP="00E13543">
      <w:pPr>
        <w:spacing w:before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543">
        <w:rPr>
          <w:rFonts w:ascii="Times New Roman" w:hAnsi="Times New Roman" w:cs="Times New Roman"/>
          <w:b/>
          <w:sz w:val="28"/>
          <w:szCs w:val="28"/>
        </w:rPr>
        <w:t>Цель</w:t>
      </w:r>
      <w:r w:rsidRPr="00E135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E135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изучение</w:t>
      </w:r>
      <w:r w:rsidRPr="00E1354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процедур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и</w:t>
      </w:r>
      <w:r w:rsidRPr="00E135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функций в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135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3543">
        <w:rPr>
          <w:rFonts w:ascii="Times New Roman" w:hAnsi="Times New Roman" w:cs="Times New Roman"/>
          <w:sz w:val="28"/>
          <w:szCs w:val="28"/>
        </w:rPr>
        <w:t>.</w:t>
      </w:r>
    </w:p>
    <w:p w:rsidR="00E13543" w:rsidRDefault="00E13543" w:rsidP="00E13543">
      <w:pPr>
        <w:pStyle w:val="a3"/>
        <w:rPr>
          <w:sz w:val="26"/>
        </w:rPr>
      </w:pPr>
    </w:p>
    <w:p w:rsidR="00A36060" w:rsidRPr="00A36060" w:rsidRDefault="00A36060" w:rsidP="00A36060">
      <w:pPr>
        <w:pStyle w:val="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6060">
        <w:rPr>
          <w:rFonts w:ascii="Times New Roman" w:hAnsi="Times New Roman" w:cs="Times New Roman"/>
          <w:sz w:val="28"/>
          <w:szCs w:val="28"/>
        </w:rPr>
        <w:t>Вариант 1.</w:t>
      </w:r>
    </w:p>
    <w:p w:rsidR="00A36060" w:rsidRPr="00A36060" w:rsidRDefault="00A36060" w:rsidP="00A36060">
      <w:pPr>
        <w:pStyle w:val="a5"/>
        <w:numPr>
          <w:ilvl w:val="0"/>
          <w:numId w:val="1"/>
        </w:numPr>
        <w:tabs>
          <w:tab w:val="left" w:pos="385"/>
          <w:tab w:val="left" w:pos="993"/>
        </w:tabs>
        <w:spacing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060">
        <w:rPr>
          <w:rFonts w:ascii="Times New Roman" w:hAnsi="Times New Roman" w:cs="Times New Roman"/>
          <w:sz w:val="28"/>
          <w:szCs w:val="28"/>
        </w:rPr>
        <w:t>Составить программ</w:t>
      </w:r>
      <w:r>
        <w:rPr>
          <w:rFonts w:ascii="Times New Roman" w:hAnsi="Times New Roman" w:cs="Times New Roman"/>
          <w:sz w:val="28"/>
          <w:szCs w:val="28"/>
        </w:rPr>
        <w:t xml:space="preserve">у для вычисления площади разных </w:t>
      </w:r>
      <w:r w:rsidRPr="00A36060">
        <w:rPr>
          <w:rFonts w:ascii="Times New Roman" w:hAnsi="Times New Roman" w:cs="Times New Roman"/>
          <w:sz w:val="28"/>
          <w:szCs w:val="28"/>
        </w:rPr>
        <w:t>геометрических</w:t>
      </w:r>
      <w:r w:rsidRPr="00A36060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фигур.</w:t>
      </w:r>
    </w:p>
    <w:p w:rsidR="00A36060" w:rsidRPr="00A36060" w:rsidRDefault="00A36060" w:rsidP="00A36060">
      <w:pPr>
        <w:pStyle w:val="a5"/>
        <w:numPr>
          <w:ilvl w:val="0"/>
          <w:numId w:val="1"/>
        </w:numPr>
        <w:tabs>
          <w:tab w:val="left" w:pos="383"/>
          <w:tab w:val="left" w:pos="993"/>
        </w:tabs>
        <w:spacing w:line="360" w:lineRule="auto"/>
        <w:ind w:left="0" w:right="1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6060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A36060">
        <w:rPr>
          <w:rFonts w:ascii="Times New Roman" w:hAnsi="Times New Roman" w:cs="Times New Roman"/>
          <w:sz w:val="28"/>
          <w:szCs w:val="28"/>
        </w:rPr>
        <w:t xml:space="preserve"> 3 различных массива целых чисел (размер каждого не превышает 15). В</w:t>
      </w:r>
      <w:r w:rsidRPr="00A36060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каждом</w:t>
      </w:r>
      <w:r w:rsidRPr="00A3606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массиве</w:t>
      </w:r>
      <w:r w:rsidRPr="00A3606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найти</w:t>
      </w:r>
      <w:r w:rsidRPr="00A3606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сумму элементов</w:t>
      </w:r>
      <w:r w:rsidRPr="00A3606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и среднеарифметическое</w:t>
      </w:r>
      <w:r w:rsidRPr="00A3606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6060">
        <w:rPr>
          <w:rFonts w:ascii="Times New Roman" w:hAnsi="Times New Roman" w:cs="Times New Roman"/>
          <w:sz w:val="28"/>
          <w:szCs w:val="28"/>
        </w:rPr>
        <w:t>значение.</w:t>
      </w:r>
    </w:p>
    <w:p w:rsidR="004C67C7" w:rsidRDefault="00127B60"/>
    <w:p w:rsidR="00A36060" w:rsidRDefault="00A36060" w:rsidP="00A3606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36060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602109" w:rsidRPr="00602109" w:rsidRDefault="00602109" w:rsidP="0060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Pr="00602109">
        <w:rPr>
          <w:rFonts w:ascii="Times New Roman" w:hAnsi="Times New Roman" w:cs="Times New Roman"/>
          <w:sz w:val="28"/>
          <w:szCs w:val="28"/>
        </w:rPr>
        <w:t xml:space="preserve">Определим функции с </w:t>
      </w:r>
      <w:r>
        <w:rPr>
          <w:rFonts w:ascii="Times New Roman" w:hAnsi="Times New Roman" w:cs="Times New Roman"/>
          <w:sz w:val="28"/>
          <w:szCs w:val="28"/>
        </w:rPr>
        <w:t>формулами</w:t>
      </w:r>
      <w:r w:rsidRPr="00602109">
        <w:rPr>
          <w:rFonts w:ascii="Times New Roman" w:hAnsi="Times New Roman" w:cs="Times New Roman"/>
          <w:sz w:val="28"/>
          <w:szCs w:val="28"/>
        </w:rPr>
        <w:t xml:space="preserve"> для вычисления площади разных фигур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210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02109">
        <w:rPr>
          <w:rFonts w:ascii="Times New Roman" w:hAnsi="Times New Roman" w:cs="Times New Roman"/>
          <w:sz w:val="28"/>
          <w:szCs w:val="28"/>
        </w:rPr>
        <w:t xml:space="preserve"> T(</w:t>
      </w:r>
      <w:proofErr w:type="spellStart"/>
      <w:r w:rsidRPr="00602109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6021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площади треугольника, 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>(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2109">
        <w:rPr>
          <w:rFonts w:ascii="Times New Roman" w:hAnsi="Times New Roman" w:cs="Times New Roman"/>
          <w:sz w:val="28"/>
          <w:szCs w:val="28"/>
        </w:rPr>
        <w:t>,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вычисление площади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прямоугодьника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2109">
        <w:rPr>
          <w:rFonts w:ascii="Times New Roman" w:hAnsi="Times New Roman" w:cs="Times New Roman"/>
          <w:sz w:val="28"/>
          <w:szCs w:val="28"/>
        </w:rPr>
        <w:t>(</w:t>
      </w:r>
      <w:r w:rsidRPr="00602109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021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 круга. Все данные функции возвращают значение площади.</w:t>
      </w:r>
    </w:p>
    <w:p w:rsidR="00602109" w:rsidRDefault="00602109" w:rsidP="0060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10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Далее используя,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предоставим пользователю возможность выбора какой именно фигуры необходимо вычислить площадь. После выбора вида фигуры, </w:t>
      </w:r>
      <w:r w:rsidRPr="00602109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602109">
        <w:rPr>
          <w:rFonts w:ascii="Times New Roman" w:hAnsi="Times New Roman" w:cs="Times New Roman"/>
          <w:sz w:val="28"/>
          <w:szCs w:val="28"/>
        </w:rPr>
        <w:t xml:space="preserve"> функции с параметром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109" w:rsidRDefault="00602109" w:rsidP="006021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2109" w:rsidRDefault="00602109" w:rsidP="006021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715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109">
        <w:rPr>
          <w:rFonts w:ascii="Times New Roman" w:hAnsi="Times New Roman" w:cs="Times New Roman"/>
          <w:sz w:val="28"/>
          <w:szCs w:val="28"/>
        </w:rPr>
        <w:t>Рисунок 1 – Исходный код программы</w:t>
      </w:r>
    </w:p>
    <w:p w:rsid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90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 программы</w:t>
      </w:r>
    </w:p>
    <w:p w:rsid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109" w:rsidRDefault="00602109" w:rsidP="00602109">
      <w:pPr>
        <w:tabs>
          <w:tab w:val="left" w:pos="383"/>
          <w:tab w:val="left" w:pos="993"/>
        </w:tabs>
        <w:spacing w:line="360" w:lineRule="auto"/>
        <w:ind w:right="1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109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2109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602109">
        <w:rPr>
          <w:rFonts w:ascii="Times New Roman" w:hAnsi="Times New Roman" w:cs="Times New Roman"/>
          <w:sz w:val="28"/>
          <w:szCs w:val="28"/>
        </w:rPr>
        <w:t xml:space="preserve"> 3 различных массива целых чисел (размер каждого не превышает 15). В</w:t>
      </w:r>
      <w:r w:rsidRPr="00602109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каждом</w:t>
      </w:r>
      <w:r w:rsidRPr="006021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массиве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найти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сумму элементов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и среднеарифметическое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значение.</w:t>
      </w: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для вычисления </w:t>
      </w:r>
      <w:r w:rsidRPr="00602109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02109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и среднеарифметическое</w:t>
      </w:r>
      <w:r w:rsidRPr="006021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2109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massiv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создадим еще одну функцию для ввода массива</w:t>
      </w:r>
      <w:r w:rsidRPr="0012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вывода результатов </w:t>
      </w:r>
      <w:proofErr w:type="spellStart"/>
      <w:r w:rsidRPr="00127B6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2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B60">
        <w:rPr>
          <w:rFonts w:ascii="Times New Roman" w:hAnsi="Times New Roman" w:cs="Times New Roman"/>
          <w:sz w:val="28"/>
          <w:szCs w:val="28"/>
        </w:rPr>
        <w:t>Vvod</w:t>
      </w:r>
      <w:proofErr w:type="spellEnd"/>
      <w:r w:rsidRPr="00127B6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так как нам надо массив вводить три раза. В функции сделаем проверку условия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2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размерность.</w:t>
      </w: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достаточно вызвать функцию </w:t>
      </w:r>
      <w:proofErr w:type="spellStart"/>
      <w:r w:rsidRPr="00127B60">
        <w:rPr>
          <w:rFonts w:ascii="Times New Roman" w:hAnsi="Times New Roman" w:cs="Times New Roman"/>
          <w:sz w:val="28"/>
          <w:szCs w:val="28"/>
        </w:rPr>
        <w:t>Vvod</w:t>
      </w:r>
      <w:proofErr w:type="spellEnd"/>
      <w:r w:rsidRPr="00127B6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и вывода заданных параметров.</w:t>
      </w: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233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B60" w:rsidRDefault="00127B60" w:rsidP="00127B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10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02109">
        <w:rPr>
          <w:rFonts w:ascii="Times New Roman" w:hAnsi="Times New Roman" w:cs="Times New Roman"/>
          <w:sz w:val="28"/>
          <w:szCs w:val="28"/>
        </w:rPr>
        <w:t>– Исходный код программы</w:t>
      </w:r>
    </w:p>
    <w:p w:rsidR="00127B60" w:rsidRPr="00127B60" w:rsidRDefault="00127B60" w:rsidP="00127B60">
      <w:pPr>
        <w:tabs>
          <w:tab w:val="left" w:pos="383"/>
          <w:tab w:val="left" w:pos="993"/>
        </w:tabs>
        <w:spacing w:line="360" w:lineRule="auto"/>
        <w:ind w:right="151"/>
        <w:jc w:val="both"/>
        <w:rPr>
          <w:rFonts w:ascii="Times New Roman" w:hAnsi="Times New Roman" w:cs="Times New Roman"/>
          <w:sz w:val="28"/>
          <w:szCs w:val="28"/>
        </w:rPr>
      </w:pPr>
    </w:p>
    <w:p w:rsidR="00127B60" w:rsidRDefault="00127B60" w:rsidP="00127B60">
      <w:pPr>
        <w:tabs>
          <w:tab w:val="left" w:pos="383"/>
          <w:tab w:val="left" w:pos="993"/>
        </w:tabs>
        <w:spacing w:line="360" w:lineRule="auto"/>
        <w:ind w:right="1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519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B60" w:rsidRDefault="00127B60" w:rsidP="00127B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 программы</w:t>
      </w:r>
    </w:p>
    <w:p w:rsidR="00127B60" w:rsidRDefault="00127B60" w:rsidP="00127B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60" w:rsidRDefault="00127B60" w:rsidP="00127B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освоено использование </w:t>
      </w:r>
      <w:r w:rsidRPr="00E13543">
        <w:rPr>
          <w:rFonts w:ascii="Times New Roman" w:hAnsi="Times New Roman" w:cs="Times New Roman"/>
          <w:sz w:val="28"/>
          <w:szCs w:val="28"/>
        </w:rPr>
        <w:t>процедур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и</w:t>
      </w:r>
      <w:r w:rsidRPr="00E135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13543">
        <w:rPr>
          <w:rFonts w:ascii="Times New Roman" w:hAnsi="Times New Roman" w:cs="Times New Roman"/>
          <w:sz w:val="28"/>
          <w:szCs w:val="28"/>
        </w:rPr>
        <w:t>функций в</w:t>
      </w:r>
      <w:r w:rsidRPr="00E135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135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7B60" w:rsidRPr="00602109" w:rsidRDefault="00127B60" w:rsidP="00127B60">
      <w:pPr>
        <w:tabs>
          <w:tab w:val="left" w:pos="383"/>
          <w:tab w:val="left" w:pos="993"/>
        </w:tabs>
        <w:spacing w:line="360" w:lineRule="auto"/>
        <w:ind w:right="151"/>
        <w:jc w:val="both"/>
        <w:rPr>
          <w:rFonts w:ascii="Times New Roman" w:hAnsi="Times New Roman" w:cs="Times New Roman"/>
          <w:sz w:val="28"/>
          <w:szCs w:val="28"/>
        </w:rPr>
      </w:pPr>
    </w:p>
    <w:p w:rsidR="00602109" w:rsidRPr="00602109" w:rsidRDefault="00602109" w:rsidP="00602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02109" w:rsidRPr="00602109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930E7"/>
    <w:multiLevelType w:val="hybridMultilevel"/>
    <w:tmpl w:val="33C0CA7A"/>
    <w:lvl w:ilvl="0" w:tplc="52782B6E">
      <w:start w:val="1"/>
      <w:numFmt w:val="decimal"/>
      <w:lvlText w:val="%1."/>
      <w:lvlJc w:val="left"/>
      <w:pPr>
        <w:ind w:left="116" w:hanging="269"/>
      </w:pPr>
      <w:rPr>
        <w:rFonts w:ascii="Times New Roman" w:eastAsia="Calibri" w:hAnsi="Times New Roman" w:cs="Times New Roman" w:hint="default"/>
        <w:spacing w:val="-1"/>
        <w:w w:val="100"/>
        <w:sz w:val="27"/>
        <w:szCs w:val="27"/>
        <w:lang w:val="ru-RU" w:eastAsia="en-US" w:bidi="ar-SA"/>
      </w:rPr>
    </w:lvl>
    <w:lvl w:ilvl="1" w:tplc="FEE8B774">
      <w:numFmt w:val="bullet"/>
      <w:lvlText w:val="•"/>
      <w:lvlJc w:val="left"/>
      <w:pPr>
        <w:ind w:left="1064" w:hanging="269"/>
      </w:pPr>
      <w:rPr>
        <w:rFonts w:hint="default"/>
        <w:lang w:val="ru-RU" w:eastAsia="en-US" w:bidi="ar-SA"/>
      </w:rPr>
    </w:lvl>
    <w:lvl w:ilvl="2" w:tplc="8F5AD9B2">
      <w:numFmt w:val="bullet"/>
      <w:lvlText w:val="•"/>
      <w:lvlJc w:val="left"/>
      <w:pPr>
        <w:ind w:left="2009" w:hanging="269"/>
      </w:pPr>
      <w:rPr>
        <w:rFonts w:hint="default"/>
        <w:lang w:val="ru-RU" w:eastAsia="en-US" w:bidi="ar-SA"/>
      </w:rPr>
    </w:lvl>
    <w:lvl w:ilvl="3" w:tplc="2D6C0F36">
      <w:numFmt w:val="bullet"/>
      <w:lvlText w:val="•"/>
      <w:lvlJc w:val="left"/>
      <w:pPr>
        <w:ind w:left="2953" w:hanging="269"/>
      </w:pPr>
      <w:rPr>
        <w:rFonts w:hint="default"/>
        <w:lang w:val="ru-RU" w:eastAsia="en-US" w:bidi="ar-SA"/>
      </w:rPr>
    </w:lvl>
    <w:lvl w:ilvl="4" w:tplc="D8106716">
      <w:numFmt w:val="bullet"/>
      <w:lvlText w:val="•"/>
      <w:lvlJc w:val="left"/>
      <w:pPr>
        <w:ind w:left="3898" w:hanging="269"/>
      </w:pPr>
      <w:rPr>
        <w:rFonts w:hint="default"/>
        <w:lang w:val="ru-RU" w:eastAsia="en-US" w:bidi="ar-SA"/>
      </w:rPr>
    </w:lvl>
    <w:lvl w:ilvl="5" w:tplc="1A92CDB6">
      <w:numFmt w:val="bullet"/>
      <w:lvlText w:val="•"/>
      <w:lvlJc w:val="left"/>
      <w:pPr>
        <w:ind w:left="4843" w:hanging="269"/>
      </w:pPr>
      <w:rPr>
        <w:rFonts w:hint="default"/>
        <w:lang w:val="ru-RU" w:eastAsia="en-US" w:bidi="ar-SA"/>
      </w:rPr>
    </w:lvl>
    <w:lvl w:ilvl="6" w:tplc="7F6CC716">
      <w:numFmt w:val="bullet"/>
      <w:lvlText w:val="•"/>
      <w:lvlJc w:val="left"/>
      <w:pPr>
        <w:ind w:left="5787" w:hanging="269"/>
      </w:pPr>
      <w:rPr>
        <w:rFonts w:hint="default"/>
        <w:lang w:val="ru-RU" w:eastAsia="en-US" w:bidi="ar-SA"/>
      </w:rPr>
    </w:lvl>
    <w:lvl w:ilvl="7" w:tplc="0DDAA0F2">
      <w:numFmt w:val="bullet"/>
      <w:lvlText w:val="•"/>
      <w:lvlJc w:val="left"/>
      <w:pPr>
        <w:ind w:left="6732" w:hanging="269"/>
      </w:pPr>
      <w:rPr>
        <w:rFonts w:hint="default"/>
        <w:lang w:val="ru-RU" w:eastAsia="en-US" w:bidi="ar-SA"/>
      </w:rPr>
    </w:lvl>
    <w:lvl w:ilvl="8" w:tplc="E1FABA3C">
      <w:numFmt w:val="bullet"/>
      <w:lvlText w:val="•"/>
      <w:lvlJc w:val="left"/>
      <w:pPr>
        <w:ind w:left="7677" w:hanging="269"/>
      </w:pPr>
      <w:rPr>
        <w:rFonts w:hint="default"/>
        <w:lang w:val="ru-RU" w:eastAsia="en-US" w:bidi="ar-SA"/>
      </w:rPr>
    </w:lvl>
  </w:abstractNum>
  <w:abstractNum w:abstractNumId="1">
    <w:nsid w:val="2FB03FC9"/>
    <w:multiLevelType w:val="hybridMultilevel"/>
    <w:tmpl w:val="33C0CA7A"/>
    <w:lvl w:ilvl="0" w:tplc="52782B6E">
      <w:start w:val="1"/>
      <w:numFmt w:val="decimal"/>
      <w:lvlText w:val="%1."/>
      <w:lvlJc w:val="left"/>
      <w:pPr>
        <w:ind w:left="116" w:hanging="269"/>
      </w:pPr>
      <w:rPr>
        <w:rFonts w:ascii="Times New Roman" w:eastAsia="Calibri" w:hAnsi="Times New Roman" w:cs="Times New Roman" w:hint="default"/>
        <w:spacing w:val="-1"/>
        <w:w w:val="100"/>
        <w:sz w:val="27"/>
        <w:szCs w:val="27"/>
        <w:lang w:val="ru-RU" w:eastAsia="en-US" w:bidi="ar-SA"/>
      </w:rPr>
    </w:lvl>
    <w:lvl w:ilvl="1" w:tplc="FEE8B774">
      <w:numFmt w:val="bullet"/>
      <w:lvlText w:val="•"/>
      <w:lvlJc w:val="left"/>
      <w:pPr>
        <w:ind w:left="1064" w:hanging="269"/>
      </w:pPr>
      <w:rPr>
        <w:rFonts w:hint="default"/>
        <w:lang w:val="ru-RU" w:eastAsia="en-US" w:bidi="ar-SA"/>
      </w:rPr>
    </w:lvl>
    <w:lvl w:ilvl="2" w:tplc="8F5AD9B2">
      <w:numFmt w:val="bullet"/>
      <w:lvlText w:val="•"/>
      <w:lvlJc w:val="left"/>
      <w:pPr>
        <w:ind w:left="2009" w:hanging="269"/>
      </w:pPr>
      <w:rPr>
        <w:rFonts w:hint="default"/>
        <w:lang w:val="ru-RU" w:eastAsia="en-US" w:bidi="ar-SA"/>
      </w:rPr>
    </w:lvl>
    <w:lvl w:ilvl="3" w:tplc="2D6C0F36">
      <w:numFmt w:val="bullet"/>
      <w:lvlText w:val="•"/>
      <w:lvlJc w:val="left"/>
      <w:pPr>
        <w:ind w:left="2953" w:hanging="269"/>
      </w:pPr>
      <w:rPr>
        <w:rFonts w:hint="default"/>
        <w:lang w:val="ru-RU" w:eastAsia="en-US" w:bidi="ar-SA"/>
      </w:rPr>
    </w:lvl>
    <w:lvl w:ilvl="4" w:tplc="D8106716">
      <w:numFmt w:val="bullet"/>
      <w:lvlText w:val="•"/>
      <w:lvlJc w:val="left"/>
      <w:pPr>
        <w:ind w:left="3898" w:hanging="269"/>
      </w:pPr>
      <w:rPr>
        <w:rFonts w:hint="default"/>
        <w:lang w:val="ru-RU" w:eastAsia="en-US" w:bidi="ar-SA"/>
      </w:rPr>
    </w:lvl>
    <w:lvl w:ilvl="5" w:tplc="1A92CDB6">
      <w:numFmt w:val="bullet"/>
      <w:lvlText w:val="•"/>
      <w:lvlJc w:val="left"/>
      <w:pPr>
        <w:ind w:left="4843" w:hanging="269"/>
      </w:pPr>
      <w:rPr>
        <w:rFonts w:hint="default"/>
        <w:lang w:val="ru-RU" w:eastAsia="en-US" w:bidi="ar-SA"/>
      </w:rPr>
    </w:lvl>
    <w:lvl w:ilvl="6" w:tplc="7F6CC716">
      <w:numFmt w:val="bullet"/>
      <w:lvlText w:val="•"/>
      <w:lvlJc w:val="left"/>
      <w:pPr>
        <w:ind w:left="5787" w:hanging="269"/>
      </w:pPr>
      <w:rPr>
        <w:rFonts w:hint="default"/>
        <w:lang w:val="ru-RU" w:eastAsia="en-US" w:bidi="ar-SA"/>
      </w:rPr>
    </w:lvl>
    <w:lvl w:ilvl="7" w:tplc="0DDAA0F2">
      <w:numFmt w:val="bullet"/>
      <w:lvlText w:val="•"/>
      <w:lvlJc w:val="left"/>
      <w:pPr>
        <w:ind w:left="6732" w:hanging="269"/>
      </w:pPr>
      <w:rPr>
        <w:rFonts w:hint="default"/>
        <w:lang w:val="ru-RU" w:eastAsia="en-US" w:bidi="ar-SA"/>
      </w:rPr>
    </w:lvl>
    <w:lvl w:ilvl="8" w:tplc="E1FABA3C">
      <w:numFmt w:val="bullet"/>
      <w:lvlText w:val="•"/>
      <w:lvlJc w:val="left"/>
      <w:pPr>
        <w:ind w:left="7677" w:hanging="26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revisionView w:inkAnnotations="0"/>
  <w:defaultTabStop w:val="708"/>
  <w:characterSpacingControl w:val="doNotCompress"/>
  <w:compat/>
  <w:rsids>
    <w:rsidRoot w:val="00E13543"/>
    <w:rsid w:val="00090114"/>
    <w:rsid w:val="00127B60"/>
    <w:rsid w:val="00324D74"/>
    <w:rsid w:val="003471CE"/>
    <w:rsid w:val="00602109"/>
    <w:rsid w:val="00613D83"/>
    <w:rsid w:val="006512D4"/>
    <w:rsid w:val="007A108F"/>
    <w:rsid w:val="00806E39"/>
    <w:rsid w:val="00A36060"/>
    <w:rsid w:val="00B17A03"/>
    <w:rsid w:val="00C42203"/>
    <w:rsid w:val="00E1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135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4">
    <w:name w:val="heading 4"/>
    <w:basedOn w:val="a"/>
    <w:link w:val="40"/>
    <w:uiPriority w:val="1"/>
    <w:qFormat/>
    <w:rsid w:val="00E13543"/>
    <w:pPr>
      <w:ind w:left="100"/>
      <w:outlineLvl w:val="3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E13543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E13543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E13543"/>
    <w:rPr>
      <w:rFonts w:ascii="Calibri" w:eastAsia="Calibri" w:hAnsi="Calibri" w:cs="Calibri"/>
      <w:sz w:val="27"/>
      <w:szCs w:val="27"/>
    </w:rPr>
  </w:style>
  <w:style w:type="paragraph" w:styleId="a5">
    <w:name w:val="List Paragraph"/>
    <w:basedOn w:val="a"/>
    <w:uiPriority w:val="1"/>
    <w:qFormat/>
    <w:rsid w:val="00A36060"/>
    <w:pPr>
      <w:ind w:left="101"/>
    </w:pPr>
  </w:style>
  <w:style w:type="paragraph" w:styleId="a6">
    <w:name w:val="Balloon Text"/>
    <w:basedOn w:val="a"/>
    <w:link w:val="a7"/>
    <w:uiPriority w:val="99"/>
    <w:semiHidden/>
    <w:unhideWhenUsed/>
    <w:rsid w:val="006021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1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2022-06-25T05:51:00Z</dcterms:created>
  <dcterms:modified xsi:type="dcterms:W3CDTF">2022-06-25T09:51:00Z</dcterms:modified>
</cp:coreProperties>
</file>