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13B" w:rsidRDefault="0013613B" w:rsidP="0013613B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</w:p>
    <w:p w:rsidR="0013613B" w:rsidRDefault="0013613B" w:rsidP="0013613B">
      <w:pPr>
        <w:jc w:val="center"/>
        <w:rPr>
          <w:b/>
          <w:sz w:val="44"/>
          <w:szCs w:val="44"/>
        </w:rPr>
      </w:pPr>
    </w:p>
    <w:p w:rsidR="0013613B" w:rsidRDefault="0013613B" w:rsidP="0013613B">
      <w:pPr>
        <w:jc w:val="center"/>
        <w:rPr>
          <w:b/>
          <w:sz w:val="44"/>
          <w:szCs w:val="44"/>
        </w:rPr>
      </w:pPr>
    </w:p>
    <w:p w:rsidR="0013613B" w:rsidRDefault="0013613B" w:rsidP="0013613B">
      <w:pPr>
        <w:jc w:val="center"/>
        <w:rPr>
          <w:b/>
          <w:sz w:val="44"/>
          <w:szCs w:val="44"/>
        </w:rPr>
      </w:pPr>
    </w:p>
    <w:p w:rsidR="0013613B" w:rsidRDefault="0013613B" w:rsidP="0013613B">
      <w:pPr>
        <w:jc w:val="center"/>
        <w:rPr>
          <w:b/>
          <w:sz w:val="44"/>
          <w:szCs w:val="44"/>
        </w:rPr>
      </w:pPr>
    </w:p>
    <w:p w:rsidR="0013613B" w:rsidRDefault="0013613B" w:rsidP="0013613B">
      <w:pPr>
        <w:jc w:val="center"/>
        <w:rPr>
          <w:b/>
          <w:sz w:val="44"/>
          <w:szCs w:val="44"/>
        </w:rPr>
      </w:pPr>
    </w:p>
    <w:p w:rsidR="0013613B" w:rsidRDefault="0013613B" w:rsidP="0013613B">
      <w:pPr>
        <w:jc w:val="center"/>
        <w:rPr>
          <w:b/>
          <w:sz w:val="44"/>
          <w:szCs w:val="44"/>
        </w:rPr>
      </w:pPr>
    </w:p>
    <w:p w:rsidR="0013613B" w:rsidRPr="006C14A4" w:rsidRDefault="0013613B" w:rsidP="0013613B">
      <w:pPr>
        <w:jc w:val="center"/>
        <w:rPr>
          <w:rFonts w:cs="Times New Roman"/>
          <w:b/>
          <w:sz w:val="52"/>
          <w:szCs w:val="32"/>
        </w:rPr>
      </w:pPr>
      <w:r w:rsidRPr="006C14A4">
        <w:rPr>
          <w:rFonts w:cs="Times New Roman"/>
          <w:b/>
          <w:sz w:val="52"/>
          <w:szCs w:val="32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B3C1A" w:rsidRDefault="0013613B" w:rsidP="006C14A4">
      <w:pPr>
        <w:jc w:val="center"/>
        <w:rPr>
          <w:rFonts w:cs="Times New Roman"/>
          <w:b/>
          <w:sz w:val="40"/>
          <w:szCs w:val="32"/>
        </w:rPr>
      </w:pPr>
      <w:r w:rsidRPr="006C14A4">
        <w:rPr>
          <w:rFonts w:cs="Times New Roman"/>
          <w:b/>
          <w:sz w:val="40"/>
          <w:szCs w:val="32"/>
          <w:lang w:val="en-US"/>
        </w:rPr>
        <w:t>Back</w:t>
      </w:r>
      <w:r w:rsidRPr="006C14A4">
        <w:rPr>
          <w:rFonts w:cs="Times New Roman"/>
          <w:b/>
          <w:sz w:val="40"/>
          <w:szCs w:val="32"/>
        </w:rPr>
        <w:t>-</w:t>
      </w:r>
      <w:r w:rsidRPr="006C14A4">
        <w:rPr>
          <w:rFonts w:cs="Times New Roman"/>
          <w:b/>
          <w:sz w:val="40"/>
          <w:szCs w:val="32"/>
          <w:lang w:val="en-US"/>
        </w:rPr>
        <w:t>end</w:t>
      </w:r>
    </w:p>
    <w:p w:rsidR="0013613B" w:rsidRPr="006C14A4" w:rsidRDefault="0013613B" w:rsidP="0013613B">
      <w:pPr>
        <w:jc w:val="center"/>
        <w:rPr>
          <w:b/>
          <w:sz w:val="32"/>
          <w:szCs w:val="32"/>
        </w:rPr>
      </w:pPr>
    </w:p>
    <w:p w:rsidR="00493772" w:rsidRDefault="00493772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sdt>
      <w:sdtPr>
        <w:rPr>
          <w:rFonts w:eastAsia="Times New Roman" w:cs="Arial"/>
          <w:b w:val="0"/>
          <w:sz w:val="28"/>
          <w:szCs w:val="22"/>
          <w:lang w:eastAsia="en-US"/>
        </w:rPr>
        <w:id w:val="-17796300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C14A4" w:rsidRPr="006C14A4" w:rsidRDefault="006C14A4" w:rsidP="006C14A4">
          <w:pPr>
            <w:pStyle w:val="a8"/>
            <w:jc w:val="center"/>
            <w:rPr>
              <w:b w:val="0"/>
            </w:rPr>
          </w:pPr>
          <w:r w:rsidRPr="006C14A4">
            <w:rPr>
              <w:rFonts w:ascii="Arial Black" w:hAnsi="Arial Black"/>
              <w:b w:val="0"/>
            </w:rPr>
            <w:t>Содержание</w:t>
          </w:r>
        </w:p>
        <w:p w:rsidR="00924075" w:rsidRDefault="006C14A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1222" w:history="1">
            <w:r w:rsidR="00924075" w:rsidRPr="00CA53B5">
              <w:rPr>
                <w:rStyle w:val="aa"/>
                <w:rFonts w:eastAsiaTheme="majorEastAsia"/>
                <w:noProof/>
              </w:rPr>
              <w:t>1.</w:t>
            </w:r>
            <w:r w:rsidR="0092407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924075" w:rsidRPr="00CA53B5">
              <w:rPr>
                <w:rStyle w:val="aa"/>
                <w:rFonts w:eastAsiaTheme="majorEastAsia"/>
                <w:noProof/>
              </w:rPr>
              <w:t>Стек запросов</w:t>
            </w:r>
            <w:r w:rsidR="00924075">
              <w:rPr>
                <w:noProof/>
                <w:webHidden/>
              </w:rPr>
              <w:tab/>
            </w:r>
            <w:r w:rsidR="00924075">
              <w:rPr>
                <w:noProof/>
                <w:webHidden/>
              </w:rPr>
              <w:fldChar w:fldCharType="begin"/>
            </w:r>
            <w:r w:rsidR="00924075">
              <w:rPr>
                <w:noProof/>
                <w:webHidden/>
              </w:rPr>
              <w:instrText xml:space="preserve"> PAGEREF _Toc119261222 \h </w:instrText>
            </w:r>
            <w:r w:rsidR="00924075">
              <w:rPr>
                <w:noProof/>
                <w:webHidden/>
              </w:rPr>
            </w:r>
            <w:r w:rsidR="00924075">
              <w:rPr>
                <w:noProof/>
                <w:webHidden/>
              </w:rPr>
              <w:fldChar w:fldCharType="separate"/>
            </w:r>
            <w:r w:rsidR="00924075">
              <w:rPr>
                <w:noProof/>
                <w:webHidden/>
              </w:rPr>
              <w:t>3</w:t>
            </w:r>
            <w:r w:rsidR="00924075"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3" w:history="1">
            <w:r w:rsidRPr="00CA53B5">
              <w:rPr>
                <w:rStyle w:val="aa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4" w:history="1">
            <w:r w:rsidRPr="00CA53B5">
              <w:rPr>
                <w:rStyle w:val="aa"/>
                <w:rFonts w:eastAsiaTheme="majorEastAsia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5" w:history="1">
            <w:r w:rsidRPr="00CA53B5">
              <w:rPr>
                <w:rStyle w:val="aa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Составление отчёта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6" w:history="1">
            <w:r w:rsidRPr="00CA53B5">
              <w:rPr>
                <w:rStyle w:val="aa"/>
                <w:rFonts w:eastAsiaTheme="majorEastAsia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7" w:history="1">
            <w:r w:rsidRPr="00CA53B5">
              <w:rPr>
                <w:rStyle w:val="aa"/>
                <w:rFonts w:eastAsia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Добавление пациента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8" w:history="1">
            <w:r w:rsidRPr="00CA53B5">
              <w:rPr>
                <w:rStyle w:val="aa"/>
                <w:rFonts w:eastAsiaTheme="majorEastAsia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29" w:history="1">
            <w:r w:rsidRPr="00CA53B5">
              <w:rPr>
                <w:rStyle w:val="aa"/>
                <w:rFonts w:eastAsiaTheme="majorEastAsi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 xml:space="preserve">Загрузка </w:t>
            </w:r>
            <w:r w:rsidRPr="00CA53B5">
              <w:rPr>
                <w:rStyle w:val="aa"/>
                <w:rFonts w:eastAsiaTheme="majorEastAsia"/>
                <w:noProof/>
                <w:lang w:val="en-US"/>
              </w:rPr>
              <w:t>excel</w:t>
            </w:r>
            <w:r w:rsidRPr="00CA53B5">
              <w:rPr>
                <w:rStyle w:val="aa"/>
                <w:rFonts w:eastAsiaTheme="majorEastAsia"/>
                <w:noProof/>
              </w:rPr>
              <w:t>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0" w:history="1">
            <w:r w:rsidRPr="00CA53B5">
              <w:rPr>
                <w:rStyle w:val="aa"/>
                <w:rFonts w:eastAsiaTheme="majorEastAsia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1" w:history="1">
            <w:r w:rsidRPr="00CA53B5">
              <w:rPr>
                <w:rStyle w:val="aa"/>
                <w:rFonts w:eastAsiaTheme="majorEastAsi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Прогнозирование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2" w:history="1">
            <w:r w:rsidRPr="00CA53B5">
              <w:rPr>
                <w:rStyle w:val="aa"/>
                <w:rFonts w:eastAsiaTheme="majorEastAsia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3" w:history="1">
            <w:r w:rsidRPr="00CA53B5">
              <w:rPr>
                <w:rStyle w:val="aa"/>
                <w:rFonts w:eastAsiaTheme="majorEastAsia"/>
                <w:noProof/>
                <w:highlight w:val="yellow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  <w:highlight w:val="yellow"/>
              </w:rPr>
              <w:t xml:space="preserve">Экспорт </w:t>
            </w:r>
            <w:r w:rsidRPr="00CA53B5">
              <w:rPr>
                <w:rStyle w:val="aa"/>
                <w:rFonts w:eastAsiaTheme="majorEastAsia"/>
                <w:noProof/>
                <w:highlight w:val="yellow"/>
                <w:lang w:val="en-US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4" w:history="1">
            <w:r w:rsidRPr="00CA53B5">
              <w:rPr>
                <w:rStyle w:val="aa"/>
                <w:rFonts w:eastAsiaTheme="majorEastAsia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5" w:history="1">
            <w:r w:rsidRPr="00CA53B5">
              <w:rPr>
                <w:rStyle w:val="aa"/>
                <w:rFonts w:eastAsiaTheme="majorEastAsia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Редактирование данных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6" w:history="1">
            <w:r w:rsidRPr="00CA53B5">
              <w:rPr>
                <w:rStyle w:val="aa"/>
                <w:rFonts w:eastAsiaTheme="majorEastAsia"/>
                <w:noProof/>
              </w:rPr>
              <w:t>1.7.1.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7" w:history="1">
            <w:r w:rsidRPr="00CA53B5">
              <w:rPr>
                <w:rStyle w:val="aa"/>
                <w:rFonts w:eastAsiaTheme="majorEastAsi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Загрузка данных для дообучения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8" w:history="1">
            <w:r w:rsidRPr="00CA53B5">
              <w:rPr>
                <w:rStyle w:val="aa"/>
                <w:rFonts w:eastAsiaTheme="majorEastAsia"/>
                <w:noProof/>
              </w:rPr>
              <w:t>1.8.1.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39" w:history="1">
            <w:r w:rsidRPr="00CA53B5">
              <w:rPr>
                <w:rStyle w:val="aa"/>
                <w:rFonts w:eastAsiaTheme="majorEastAsi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Создание новой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0" w:history="1">
            <w:r w:rsidRPr="00CA53B5">
              <w:rPr>
                <w:rStyle w:val="aa"/>
                <w:rFonts w:eastAsiaTheme="majorEastAsia"/>
                <w:noProof/>
              </w:rPr>
              <w:t>1.9.1.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1" w:history="1">
            <w:r w:rsidRPr="00CA53B5">
              <w:rPr>
                <w:rStyle w:val="aa"/>
                <w:rFonts w:eastAsiaTheme="majorEastAsia"/>
                <w:noProof/>
                <w:lang w:val="en-US"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Просмотр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8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2" w:history="1">
            <w:r w:rsidRPr="00CA53B5">
              <w:rPr>
                <w:rStyle w:val="aa"/>
                <w:rFonts w:eastAsiaTheme="majorEastAsia"/>
                <w:noProof/>
              </w:rPr>
              <w:t>1.10.1.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3" w:history="1">
            <w:r w:rsidRPr="00CA53B5">
              <w:rPr>
                <w:rStyle w:val="aa"/>
                <w:rFonts w:eastAsiaTheme="majorEastAsia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Редактирование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31"/>
            <w:tabs>
              <w:tab w:val="left" w:pos="18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4" w:history="1">
            <w:r w:rsidRPr="00CA53B5">
              <w:rPr>
                <w:rStyle w:val="aa"/>
                <w:rFonts w:eastAsiaTheme="majorEastAsia"/>
                <w:noProof/>
              </w:rPr>
              <w:t>1.11.1.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Макет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5" w:history="1">
            <w:r w:rsidRPr="00CA53B5">
              <w:rPr>
                <w:rStyle w:val="aa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 xml:space="preserve">Блоки </w:t>
            </w:r>
            <w:r w:rsidRPr="00CA53B5">
              <w:rPr>
                <w:rStyle w:val="aa"/>
                <w:rFonts w:eastAsiaTheme="majorEastAsia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6" w:history="1">
            <w:r w:rsidRPr="00CA53B5">
              <w:rPr>
                <w:rStyle w:val="aa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Структурное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7" w:history="1">
            <w:r w:rsidRPr="00CA53B5">
              <w:rPr>
                <w:rStyle w:val="aa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Функциональное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8" w:history="1">
            <w:r w:rsidRPr="00CA53B5">
              <w:rPr>
                <w:rStyle w:val="aa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49" w:history="1">
            <w:r w:rsidRPr="00CA53B5">
              <w:rPr>
                <w:rStyle w:val="aa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50" w:history="1">
            <w:r w:rsidRPr="00CA53B5">
              <w:rPr>
                <w:rStyle w:val="aa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Требования к инструментам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19261251" w:history="1">
            <w:r w:rsidRPr="00CA53B5">
              <w:rPr>
                <w:rStyle w:val="aa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CA53B5">
              <w:rPr>
                <w:rStyle w:val="aa"/>
                <w:rFonts w:eastAsiaTheme="majorEastAsia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4A4" w:rsidRDefault="006C14A4">
          <w:r>
            <w:rPr>
              <w:b/>
              <w:bCs/>
            </w:rPr>
            <w:fldChar w:fldCharType="end"/>
          </w:r>
        </w:p>
      </w:sdtContent>
    </w:sdt>
    <w:p w:rsidR="006C14A4" w:rsidRDefault="006C14A4" w:rsidP="006C14A4">
      <w:pPr>
        <w:ind w:firstLine="0"/>
      </w:pPr>
    </w:p>
    <w:p w:rsidR="006C14A4" w:rsidRDefault="006C14A4" w:rsidP="006C14A4">
      <w:pPr>
        <w:ind w:firstLine="0"/>
      </w:pPr>
      <w:bookmarkStart w:id="22" w:name="_GoBack"/>
      <w:bookmarkEnd w:id="22"/>
    </w:p>
    <w:p w:rsidR="006C14A4" w:rsidRDefault="006C14A4" w:rsidP="006C14A4">
      <w:pPr>
        <w:ind w:firstLine="0"/>
      </w:pPr>
    </w:p>
    <w:p w:rsidR="005C4198" w:rsidRDefault="005C4198" w:rsidP="00FF7BB2">
      <w:pPr>
        <w:ind w:firstLine="0"/>
      </w:pPr>
    </w:p>
    <w:p w:rsidR="00305AE5" w:rsidRDefault="005C4198" w:rsidP="005C4198">
      <w:pPr>
        <w:pStyle w:val="1"/>
        <w:numPr>
          <w:ilvl w:val="0"/>
          <w:numId w:val="1"/>
        </w:numPr>
      </w:pPr>
      <w:bookmarkStart w:id="23" w:name="_Функционал_серверного_приложения"/>
      <w:bookmarkEnd w:id="23"/>
      <w:r>
        <w:t xml:space="preserve"> </w:t>
      </w:r>
      <w:bookmarkStart w:id="24" w:name="_Toc119261222"/>
      <w:r w:rsidR="00DD1C27">
        <w:t>Стек запросов</w:t>
      </w:r>
      <w:bookmarkEnd w:id="24"/>
    </w:p>
    <w:p w:rsidR="00D76191" w:rsidRDefault="00293C6A" w:rsidP="00D76191">
      <w:pPr>
        <w:pStyle w:val="2"/>
        <w:numPr>
          <w:ilvl w:val="1"/>
          <w:numId w:val="1"/>
        </w:numPr>
      </w:pPr>
      <w:bookmarkStart w:id="25" w:name="_Toc119261223"/>
      <w:r>
        <w:t>А</w:t>
      </w:r>
      <w:r w:rsidRPr="00293C6A">
        <w:t>утентификация</w:t>
      </w:r>
      <w:bookmarkEnd w:id="25"/>
    </w:p>
    <w:p w:rsidR="00AE0F1A" w:rsidRDefault="003364E8" w:rsidP="00AE0F1A">
      <w:pPr>
        <w:pStyle w:val="a0"/>
        <w:numPr>
          <w:ilvl w:val="0"/>
          <w:numId w:val="18"/>
        </w:numPr>
      </w:pPr>
      <w:r w:rsidRPr="003364E8">
        <w:rPr>
          <w:b/>
        </w:rPr>
        <w:t>Конкретность</w:t>
      </w:r>
      <w:r>
        <w:t xml:space="preserve"> - п</w:t>
      </w:r>
      <w:r w:rsidR="009F68F6" w:rsidRPr="003364E8">
        <w:t>роверка</w:t>
      </w:r>
      <w:r w:rsidR="009F68F6">
        <w:t xml:space="preserve"> данных и доступ к системе</w:t>
      </w:r>
      <w:r w:rsidR="00AE0F1A">
        <w:t>;</w:t>
      </w:r>
    </w:p>
    <w:p w:rsidR="00AE0F1A" w:rsidRPr="00AE0F1A" w:rsidRDefault="00AE0F1A" w:rsidP="00AE0F1A">
      <w:pPr>
        <w:pStyle w:val="a0"/>
        <w:numPr>
          <w:ilvl w:val="0"/>
          <w:numId w:val="18"/>
        </w:numPr>
      </w:pPr>
      <w:r w:rsidRPr="003364E8">
        <w:rPr>
          <w:b/>
        </w:rPr>
        <w:t>Входные данные</w:t>
      </w:r>
      <w:r>
        <w:t xml:space="preserve"> – логин(телефон), пароль</w:t>
      </w:r>
      <w:r w:rsidR="00680780" w:rsidRPr="00B21A4F">
        <w:t>(</w:t>
      </w:r>
      <w:r w:rsidR="00680780">
        <w:rPr>
          <w:lang w:val="en-US"/>
        </w:rPr>
        <w:t>JSON</w:t>
      </w:r>
      <w:r w:rsidR="00680780" w:rsidRPr="00B21A4F">
        <w:t>)</w:t>
      </w:r>
      <w:r w:rsidRPr="00AE0F1A">
        <w:t>;</w:t>
      </w:r>
    </w:p>
    <w:p w:rsidR="00AE0F1A" w:rsidRDefault="00AE0F1A" w:rsidP="00AE0F1A">
      <w:pPr>
        <w:pStyle w:val="a0"/>
        <w:numPr>
          <w:ilvl w:val="0"/>
          <w:numId w:val="18"/>
        </w:numPr>
      </w:pPr>
      <w:r w:rsidRPr="003364E8">
        <w:rPr>
          <w:b/>
        </w:rPr>
        <w:t>Выходные данные</w:t>
      </w:r>
      <w:r>
        <w:t xml:space="preserve"> </w:t>
      </w:r>
      <w:r w:rsidR="009F68F6">
        <w:t>–</w:t>
      </w:r>
      <w:r>
        <w:t xml:space="preserve"> булево</w:t>
      </w:r>
      <w:r w:rsidR="009F68F6">
        <w:t xml:space="preserve"> </w:t>
      </w:r>
      <w:proofErr w:type="gramStart"/>
      <w:r w:rsidR="009F68F6">
        <w:t>значение</w:t>
      </w:r>
      <w:r w:rsidRPr="00AE0F1A">
        <w:t>(</w:t>
      </w:r>
      <w:proofErr w:type="gramEnd"/>
      <w:r>
        <w:rPr>
          <w:lang w:val="en-US"/>
        </w:rPr>
        <w:t>true</w:t>
      </w:r>
      <w:r w:rsidRPr="00AE0F1A">
        <w:t xml:space="preserve">/ </w:t>
      </w:r>
      <w:r>
        <w:rPr>
          <w:lang w:val="en-US"/>
        </w:rPr>
        <w:t>false</w:t>
      </w:r>
      <w:r w:rsidRPr="00AE0F1A">
        <w:t>)</w:t>
      </w:r>
      <w:r>
        <w:t>;</w:t>
      </w:r>
    </w:p>
    <w:p w:rsidR="00EE05D3" w:rsidRPr="00D67569" w:rsidRDefault="00EE05D3" w:rsidP="00AE0F1A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 w:rsidR="00D67569">
        <w:rPr>
          <w:lang w:val="en-US"/>
        </w:rPr>
        <w:t>POST</w:t>
      </w:r>
      <w:r>
        <w:rPr>
          <w:lang w:val="en-US"/>
        </w:rPr>
        <w:t>;</w:t>
      </w:r>
    </w:p>
    <w:p w:rsidR="00D67569" w:rsidRDefault="00D67569" w:rsidP="00AE0F1A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C3052C">
        <w:rPr>
          <w:lang w:val="en-US"/>
        </w:rPr>
        <w:t>a</w:t>
      </w:r>
      <w:r>
        <w:rPr>
          <w:lang w:val="en-US"/>
        </w:rPr>
        <w:t>uth;</w:t>
      </w:r>
    </w:p>
    <w:p w:rsidR="00D37B8E" w:rsidRDefault="00D37B8E" w:rsidP="00D37B8E">
      <w:pPr>
        <w:pStyle w:val="3"/>
        <w:numPr>
          <w:ilvl w:val="2"/>
          <w:numId w:val="1"/>
        </w:numPr>
      </w:pPr>
      <w:bookmarkStart w:id="26" w:name="_Toc119261224"/>
      <w:r>
        <w:lastRenderedPageBreak/>
        <w:t>Макет запроса</w:t>
      </w:r>
      <w:bookmarkEnd w:id="26"/>
    </w:p>
    <w:p w:rsidR="00D37B8E" w:rsidRPr="00D37B8E" w:rsidRDefault="00EA520A" w:rsidP="00D37B8E">
      <w:r>
        <w:rPr>
          <w:noProof/>
          <w:lang w:eastAsia="ru-RU"/>
        </w:rPr>
        <w:drawing>
          <wp:inline distT="0" distB="0" distL="0" distR="0" wp14:anchorId="7BBEC192" wp14:editId="6015055C">
            <wp:extent cx="4364990" cy="32359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E8" w:rsidRDefault="00293C6A" w:rsidP="00DD1C27">
      <w:pPr>
        <w:pStyle w:val="2"/>
        <w:numPr>
          <w:ilvl w:val="1"/>
          <w:numId w:val="1"/>
        </w:numPr>
      </w:pPr>
      <w:bookmarkStart w:id="27" w:name="_Toc119261225"/>
      <w:r>
        <w:t>Составление отчёта</w:t>
      </w:r>
      <w:bookmarkEnd w:id="27"/>
    </w:p>
    <w:p w:rsidR="00293C6A" w:rsidRPr="00E014C3" w:rsidRDefault="00E014C3" w:rsidP="003364E8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>составление отчёта на основе внесённых и полученных данных</w:t>
      </w:r>
      <w:r w:rsidRPr="00E014C3">
        <w:t>;</w:t>
      </w:r>
    </w:p>
    <w:p w:rsidR="00E014C3" w:rsidRPr="00E014C3" w:rsidRDefault="00E014C3" w:rsidP="003364E8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>
        <w:t>временной промежуток, категория, фильтры</w:t>
      </w:r>
      <w:r w:rsidR="007B6362" w:rsidRPr="007B6362">
        <w:t xml:space="preserve"> (</w:t>
      </w:r>
      <w:r w:rsidR="007B6362">
        <w:rPr>
          <w:lang w:val="en-US"/>
        </w:rPr>
        <w:t>JSON</w:t>
      </w:r>
      <w:r w:rsidR="007B6362" w:rsidRPr="007B6362">
        <w:t>)</w:t>
      </w:r>
      <w:r w:rsidRPr="00E014C3">
        <w:t>;</w:t>
      </w:r>
    </w:p>
    <w:p w:rsidR="00E014C3" w:rsidRDefault="00E014C3" w:rsidP="003364E8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</w:t>
      </w:r>
      <w:r w:rsidR="00700A2C">
        <w:rPr>
          <w:lang w:val="en-US"/>
        </w:rPr>
        <w:t>JSON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7B6362">
        <w:rPr>
          <w:lang w:val="en-US"/>
        </w:rPr>
        <w:t>makeReport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28" w:name="_Toc119261226"/>
      <w:r>
        <w:t>Макет запроса</w:t>
      </w:r>
      <w:bookmarkEnd w:id="28"/>
    </w:p>
    <w:p w:rsidR="00113DE6" w:rsidRPr="00E014C3" w:rsidRDefault="00924075" w:rsidP="00113DE6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75pt;height:151.5pt">
            <v:imagedata r:id="rId9" o:title="Untitled Diagram (1)"/>
          </v:shape>
        </w:pict>
      </w:r>
    </w:p>
    <w:p w:rsidR="00293C6A" w:rsidRDefault="00293C6A" w:rsidP="00DD1C27">
      <w:pPr>
        <w:pStyle w:val="2"/>
        <w:numPr>
          <w:ilvl w:val="1"/>
          <w:numId w:val="1"/>
        </w:numPr>
      </w:pPr>
      <w:bookmarkStart w:id="29" w:name="_Toc119261227"/>
      <w:r>
        <w:lastRenderedPageBreak/>
        <w:t>Добавление пациента в БД</w:t>
      </w:r>
      <w:bookmarkEnd w:id="29"/>
      <w:r w:rsidR="00CC033A">
        <w:t xml:space="preserve"> </w:t>
      </w:r>
    </w:p>
    <w:p w:rsidR="008532E4" w:rsidRPr="00E014C3" w:rsidRDefault="008532E4" w:rsidP="008532E4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 w:rsidR="00712427">
        <w:t>добавление пациента в БД</w:t>
      </w:r>
      <w:r w:rsidRPr="00E014C3">
        <w:t>;</w:t>
      </w:r>
    </w:p>
    <w:p w:rsidR="008532E4" w:rsidRPr="00E014C3" w:rsidRDefault="008532E4" w:rsidP="008532E4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 w:rsidR="00712427">
        <w:t>имя, фамилия, отчество, другие данные</w:t>
      </w:r>
      <w:r w:rsidR="00164B83">
        <w:t>(</w:t>
      </w:r>
      <w:r w:rsidR="00164B83">
        <w:rPr>
          <w:lang w:val="en-US"/>
        </w:rPr>
        <w:t>JSON</w:t>
      </w:r>
      <w:r w:rsidR="00164B83" w:rsidRPr="001D0C57">
        <w:t>)</w:t>
      </w:r>
      <w:r w:rsidRPr="00E014C3">
        <w:t>;</w:t>
      </w:r>
    </w:p>
    <w:p w:rsidR="008532E4" w:rsidRDefault="008532E4" w:rsidP="007F07DD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</w:t>
      </w:r>
      <w:r w:rsidR="00712427">
        <w:t>булево значение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740017">
        <w:rPr>
          <w:lang w:val="en-US"/>
        </w:rPr>
        <w:t>addPatient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30" w:name="_Toc119261228"/>
      <w:r>
        <w:t>Макет запроса</w:t>
      </w:r>
      <w:bookmarkEnd w:id="30"/>
    </w:p>
    <w:p w:rsidR="00113DE6" w:rsidRPr="002B59CE" w:rsidRDefault="00924075" w:rsidP="00113DE6">
      <w:pPr>
        <w:rPr>
          <w:lang w:val="en-US"/>
        </w:rPr>
      </w:pPr>
      <w:r>
        <w:rPr>
          <w:noProof/>
          <w:lang w:eastAsia="ru-RU"/>
        </w:rPr>
        <w:pict>
          <v:shape id="_x0000_i1026" type="#_x0000_t75" style="width:339.25pt;height:241.35pt">
            <v:imagedata r:id="rId10" o:title="Untitled Diagram (2)"/>
          </v:shape>
        </w:pict>
      </w:r>
    </w:p>
    <w:p w:rsidR="00293C6A" w:rsidRDefault="00293C6A" w:rsidP="00DD1C27">
      <w:pPr>
        <w:pStyle w:val="2"/>
        <w:numPr>
          <w:ilvl w:val="1"/>
          <w:numId w:val="1"/>
        </w:numPr>
      </w:pPr>
      <w:bookmarkStart w:id="31" w:name="_Toc119261229"/>
      <w:r>
        <w:t xml:space="preserve">Загрузка </w:t>
      </w:r>
      <w:r>
        <w:rPr>
          <w:lang w:val="en-US"/>
        </w:rPr>
        <w:t>excel</w:t>
      </w:r>
      <w:r w:rsidRPr="00DD1C27">
        <w:t>-</w:t>
      </w:r>
      <w:r>
        <w:t>таблицы</w:t>
      </w:r>
      <w:bookmarkEnd w:id="31"/>
    </w:p>
    <w:p w:rsidR="00712427" w:rsidRPr="00E014C3" w:rsidRDefault="00712427" w:rsidP="00712427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 xml:space="preserve">загрузка </w:t>
      </w:r>
      <w:r>
        <w:rPr>
          <w:lang w:val="en-US"/>
        </w:rPr>
        <w:t>excel</w:t>
      </w:r>
      <w:r w:rsidRPr="00712427">
        <w:t>-</w:t>
      </w:r>
      <w:r>
        <w:t>таблицы с данными о пациентах</w:t>
      </w:r>
      <w:r w:rsidRPr="00E014C3">
        <w:t>;</w:t>
      </w:r>
    </w:p>
    <w:p w:rsidR="00712427" w:rsidRPr="00E014C3" w:rsidRDefault="00712427" w:rsidP="00712427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>
        <w:t xml:space="preserve">таблица в формате </w:t>
      </w:r>
      <w:r>
        <w:rPr>
          <w:lang w:val="en-US"/>
        </w:rPr>
        <w:t>xsl</w:t>
      </w:r>
      <w:r w:rsidRPr="00712427">
        <w:t xml:space="preserve">, </w:t>
      </w:r>
      <w:r>
        <w:rPr>
          <w:lang w:val="en-US"/>
        </w:rPr>
        <w:t>xslx</w:t>
      </w:r>
      <w:r w:rsidR="00B21A4F" w:rsidRPr="00B21A4F">
        <w:t>(</w:t>
      </w:r>
      <w:r w:rsidR="00B21A4F">
        <w:rPr>
          <w:lang w:val="en-US"/>
        </w:rPr>
        <w:t>arrayBuffer</w:t>
      </w:r>
      <w:r w:rsidR="00B21A4F" w:rsidRPr="00B21A4F">
        <w:t>)</w:t>
      </w:r>
      <w:r w:rsidRPr="00E014C3">
        <w:t>;</w:t>
      </w:r>
    </w:p>
    <w:p w:rsidR="00712427" w:rsidRDefault="00712427" w:rsidP="007F07DD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булево значение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2B59CE">
        <w:rPr>
          <w:lang w:val="en-US"/>
        </w:rPr>
        <w:t>addExcelFile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32" w:name="_Toc119261230"/>
      <w:r>
        <w:lastRenderedPageBreak/>
        <w:t>Макет запроса</w:t>
      </w:r>
      <w:bookmarkEnd w:id="32"/>
    </w:p>
    <w:p w:rsidR="00113DE6" w:rsidRPr="00712427" w:rsidRDefault="00924075" w:rsidP="00113DE6">
      <w:r>
        <w:rPr>
          <w:noProof/>
          <w:lang w:eastAsia="ru-RU"/>
        </w:rPr>
        <w:pict>
          <v:shape id="_x0000_i1027" type="#_x0000_t75" style="width:339.25pt;height:241.35pt">
            <v:imagedata r:id="rId11" o:title="Untitled Diagram (3)"/>
          </v:shape>
        </w:pict>
      </w:r>
    </w:p>
    <w:p w:rsidR="00293C6A" w:rsidRDefault="00CC033A" w:rsidP="00DD1C27">
      <w:pPr>
        <w:pStyle w:val="2"/>
        <w:numPr>
          <w:ilvl w:val="1"/>
          <w:numId w:val="1"/>
        </w:numPr>
      </w:pPr>
      <w:bookmarkStart w:id="33" w:name="_Toc119261231"/>
      <w:r>
        <w:t>Прогнозирование</w:t>
      </w:r>
      <w:bookmarkEnd w:id="33"/>
    </w:p>
    <w:p w:rsidR="004D5584" w:rsidRPr="00E014C3" w:rsidRDefault="004D5584" w:rsidP="004D5584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>обучение модели, получение результатов на будущее</w:t>
      </w:r>
      <w:r w:rsidRPr="00E014C3">
        <w:t>;</w:t>
      </w:r>
    </w:p>
    <w:p w:rsidR="004D5584" w:rsidRPr="00E014C3" w:rsidRDefault="004D5584" w:rsidP="004D5584">
      <w:pPr>
        <w:pStyle w:val="a0"/>
        <w:numPr>
          <w:ilvl w:val="0"/>
          <w:numId w:val="20"/>
        </w:numPr>
      </w:pPr>
      <w:r>
        <w:rPr>
          <w:b/>
        </w:rPr>
        <w:t>Входные данные –</w:t>
      </w:r>
      <w:r>
        <w:t xml:space="preserve"> </w:t>
      </w:r>
      <w:r w:rsidR="006474FF" w:rsidRPr="002579F9">
        <w:t>НЕТ</w:t>
      </w:r>
      <w:r w:rsidR="006474FF">
        <w:rPr>
          <w:b/>
          <w:lang w:val="en-US"/>
        </w:rPr>
        <w:t>;</w:t>
      </w:r>
    </w:p>
    <w:p w:rsidR="004D5584" w:rsidRDefault="004D5584" w:rsidP="007F07DD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</w:t>
      </w:r>
      <w:r w:rsidR="00B56980">
        <w:rPr>
          <w:lang w:val="en-US"/>
        </w:rPr>
        <w:t>JSON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 w:rsidR="006474FF">
        <w:rPr>
          <w:lang w:val="en-US"/>
        </w:rPr>
        <w:t>GET</w:t>
      </w:r>
      <w:r>
        <w:rPr>
          <w:lang w:val="en-US"/>
        </w:rPr>
        <w:t>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A35D5B">
        <w:rPr>
          <w:lang w:val="en-US"/>
        </w:rPr>
        <w:t>makeForecast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34" w:name="_Toc119261232"/>
      <w:r>
        <w:t>Макет запроса</w:t>
      </w:r>
      <w:bookmarkEnd w:id="34"/>
    </w:p>
    <w:p w:rsidR="00113DE6" w:rsidRPr="004D5584" w:rsidRDefault="004B3FA3" w:rsidP="00113DE6">
      <w:r>
        <w:rPr>
          <w:noProof/>
          <w:lang w:eastAsia="ru-RU"/>
        </w:rPr>
        <w:drawing>
          <wp:inline distT="0" distB="0" distL="0" distR="0" wp14:anchorId="217B7610" wp14:editId="186CFCE9">
            <wp:extent cx="4364990" cy="1964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3A" w:rsidRPr="000770F8" w:rsidRDefault="00CC033A" w:rsidP="00DD1C27">
      <w:pPr>
        <w:pStyle w:val="2"/>
        <w:numPr>
          <w:ilvl w:val="1"/>
          <w:numId w:val="1"/>
        </w:numPr>
        <w:rPr>
          <w:highlight w:val="yellow"/>
        </w:rPr>
      </w:pPr>
      <w:bookmarkStart w:id="35" w:name="_Toc119261233"/>
      <w:r w:rsidRPr="000770F8">
        <w:rPr>
          <w:highlight w:val="yellow"/>
        </w:rPr>
        <w:lastRenderedPageBreak/>
        <w:t xml:space="preserve">Экспорт </w:t>
      </w:r>
      <w:r w:rsidRPr="000770F8">
        <w:rPr>
          <w:highlight w:val="yellow"/>
          <w:lang w:val="en-US"/>
        </w:rPr>
        <w:t>PDF</w:t>
      </w:r>
      <w:bookmarkEnd w:id="35"/>
    </w:p>
    <w:p w:rsidR="00A90DA8" w:rsidRPr="000770F8" w:rsidRDefault="00A90DA8" w:rsidP="00A90DA8">
      <w:pPr>
        <w:pStyle w:val="a0"/>
        <w:numPr>
          <w:ilvl w:val="0"/>
          <w:numId w:val="20"/>
        </w:numPr>
        <w:rPr>
          <w:highlight w:val="yellow"/>
        </w:rPr>
      </w:pPr>
      <w:r w:rsidRPr="000770F8">
        <w:rPr>
          <w:b/>
          <w:highlight w:val="yellow"/>
        </w:rPr>
        <w:t>Конкретность –</w:t>
      </w:r>
      <w:r w:rsidRPr="000770F8">
        <w:rPr>
          <w:highlight w:val="yellow"/>
        </w:rPr>
        <w:t xml:space="preserve"> получение файла </w:t>
      </w:r>
      <w:r w:rsidRPr="000770F8">
        <w:rPr>
          <w:highlight w:val="yellow"/>
          <w:lang w:val="en-US"/>
        </w:rPr>
        <w:t>PDF</w:t>
      </w:r>
      <w:r w:rsidRPr="000770F8">
        <w:rPr>
          <w:highlight w:val="yellow"/>
        </w:rPr>
        <w:t>;</w:t>
      </w:r>
    </w:p>
    <w:p w:rsidR="00A90DA8" w:rsidRPr="000770F8" w:rsidRDefault="00A90DA8" w:rsidP="00A90DA8">
      <w:pPr>
        <w:pStyle w:val="a0"/>
        <w:numPr>
          <w:ilvl w:val="0"/>
          <w:numId w:val="20"/>
        </w:numPr>
        <w:rPr>
          <w:highlight w:val="yellow"/>
        </w:rPr>
      </w:pPr>
      <w:r w:rsidRPr="000770F8">
        <w:rPr>
          <w:b/>
          <w:highlight w:val="yellow"/>
        </w:rPr>
        <w:t>Входные данные –</w:t>
      </w:r>
      <w:r w:rsidRPr="000770F8">
        <w:rPr>
          <w:highlight w:val="yellow"/>
        </w:rPr>
        <w:t xml:space="preserve"> данные о пациентах, категория, другие данные</w:t>
      </w:r>
      <w:r w:rsidR="00990EFE" w:rsidRPr="000770F8">
        <w:rPr>
          <w:highlight w:val="yellow"/>
        </w:rPr>
        <w:t>(</w:t>
      </w:r>
      <w:r w:rsidR="00990EFE" w:rsidRPr="000770F8">
        <w:rPr>
          <w:highlight w:val="yellow"/>
          <w:lang w:val="en-US"/>
        </w:rPr>
        <w:t>JSON</w:t>
      </w:r>
      <w:r w:rsidR="00990EFE" w:rsidRPr="000770F8">
        <w:rPr>
          <w:highlight w:val="yellow"/>
        </w:rPr>
        <w:t>)</w:t>
      </w:r>
      <w:r w:rsidRPr="000770F8">
        <w:rPr>
          <w:highlight w:val="yellow"/>
        </w:rPr>
        <w:t>;</w:t>
      </w:r>
    </w:p>
    <w:p w:rsidR="00A90DA8" w:rsidRPr="000770F8" w:rsidRDefault="00A90DA8" w:rsidP="007F07DD">
      <w:pPr>
        <w:pStyle w:val="a0"/>
        <w:numPr>
          <w:ilvl w:val="0"/>
          <w:numId w:val="20"/>
        </w:numPr>
        <w:rPr>
          <w:highlight w:val="yellow"/>
        </w:rPr>
      </w:pPr>
      <w:r w:rsidRPr="000770F8">
        <w:rPr>
          <w:b/>
          <w:highlight w:val="yellow"/>
        </w:rPr>
        <w:t>Выходные данные –</w:t>
      </w:r>
      <w:r w:rsidRPr="000770F8">
        <w:rPr>
          <w:highlight w:val="yellow"/>
        </w:rPr>
        <w:t xml:space="preserve"> </w:t>
      </w:r>
      <w:r w:rsidRPr="000770F8">
        <w:rPr>
          <w:highlight w:val="yellow"/>
          <w:lang w:val="en-US"/>
        </w:rPr>
        <w:t>JSON</w:t>
      </w:r>
      <w:r w:rsidRPr="000770F8">
        <w:rPr>
          <w:highlight w:val="yellow"/>
        </w:rPr>
        <w:t>;</w:t>
      </w:r>
    </w:p>
    <w:p w:rsidR="00113DE6" w:rsidRPr="000770F8" w:rsidRDefault="00113DE6" w:rsidP="00113DE6">
      <w:pPr>
        <w:pStyle w:val="a0"/>
        <w:numPr>
          <w:ilvl w:val="0"/>
          <w:numId w:val="18"/>
        </w:numPr>
        <w:rPr>
          <w:highlight w:val="yellow"/>
        </w:rPr>
      </w:pPr>
      <w:r w:rsidRPr="000770F8">
        <w:rPr>
          <w:b/>
          <w:highlight w:val="yellow"/>
        </w:rPr>
        <w:t xml:space="preserve">Тип запроса </w:t>
      </w:r>
      <w:r w:rsidRPr="000770F8">
        <w:rPr>
          <w:highlight w:val="yellow"/>
        </w:rPr>
        <w:t xml:space="preserve">– </w:t>
      </w:r>
      <w:r w:rsidRPr="000770F8">
        <w:rPr>
          <w:highlight w:val="yellow"/>
          <w:lang w:val="en-US"/>
        </w:rPr>
        <w:t>POST;</w:t>
      </w:r>
    </w:p>
    <w:p w:rsidR="000770F8" w:rsidRPr="000770F8" w:rsidRDefault="00113DE6" w:rsidP="000770F8">
      <w:pPr>
        <w:pStyle w:val="a0"/>
        <w:numPr>
          <w:ilvl w:val="0"/>
          <w:numId w:val="18"/>
        </w:numPr>
        <w:rPr>
          <w:rFonts w:ascii="var(--ff-mono)" w:hAnsi="var(--ff-mono)" w:cs="Courier New"/>
          <w:color w:val="auto"/>
          <w:sz w:val="20"/>
          <w:szCs w:val="20"/>
          <w:lang w:eastAsia="ru-RU"/>
        </w:rPr>
      </w:pPr>
      <w:r w:rsidRPr="000770F8">
        <w:rPr>
          <w:b/>
          <w:highlight w:val="yellow"/>
        </w:rPr>
        <w:t xml:space="preserve">Имя интерфейса </w:t>
      </w:r>
      <w:r w:rsidRPr="000770F8">
        <w:rPr>
          <w:highlight w:val="yellow"/>
        </w:rPr>
        <w:t xml:space="preserve">– </w:t>
      </w:r>
      <w:r w:rsidR="00DD560A" w:rsidRPr="000770F8">
        <w:rPr>
          <w:highlight w:val="yellow"/>
          <w:lang w:val="en-US"/>
        </w:rPr>
        <w:t>exportPDF</w:t>
      </w:r>
      <w:r w:rsidRPr="000770F8">
        <w:rPr>
          <w:highlight w:val="yellow"/>
          <w:lang w:val="en-US"/>
        </w:rPr>
        <w:t>;</w:t>
      </w:r>
    </w:p>
    <w:p w:rsidR="000770F8" w:rsidRPr="000770F8" w:rsidRDefault="000770F8" w:rsidP="000770F8">
      <w:pPr>
        <w:pStyle w:val="a0"/>
      </w:pPr>
      <w:r w:rsidRPr="000770F8">
        <w:rPr>
          <w:lang w:eastAsia="ru-RU"/>
        </w:rPr>
        <w:t xml:space="preserve"> </w:t>
      </w:r>
      <w:r w:rsidRPr="00D34D3E">
        <w:rPr>
          <w:highlight w:val="lightGray"/>
          <w:lang w:eastAsia="ru-RU"/>
        </w:rPr>
        <w:t xml:space="preserve">В </w:t>
      </w:r>
      <w:r w:rsidRPr="00D34D3E">
        <w:rPr>
          <w:highlight w:val="lightGray"/>
          <w:lang w:val="en-US" w:eastAsia="ru-RU"/>
        </w:rPr>
        <w:t>JavaScript</w:t>
      </w:r>
      <w:r w:rsidRPr="00D34D3E">
        <w:rPr>
          <w:highlight w:val="lightGray"/>
          <w:lang w:eastAsia="ru-RU"/>
        </w:rPr>
        <w:t xml:space="preserve"> есть ф-</w:t>
      </w:r>
      <w:proofErr w:type="spellStart"/>
      <w:r w:rsidRPr="00D34D3E">
        <w:rPr>
          <w:highlight w:val="lightGray"/>
          <w:lang w:eastAsia="ru-RU"/>
        </w:rPr>
        <w:t>ия</w:t>
      </w:r>
      <w:proofErr w:type="spellEnd"/>
      <w:r w:rsidRPr="00D34D3E">
        <w:rPr>
          <w:highlight w:val="lightGray"/>
          <w:lang w:eastAsia="ru-RU"/>
        </w:rPr>
        <w:t xml:space="preserve"> </w:t>
      </w:r>
      <w:proofErr w:type="spellStart"/>
      <w:proofErr w:type="gramStart"/>
      <w:r w:rsidRPr="00D34D3E">
        <w:rPr>
          <w:highlight w:val="lightGray"/>
          <w:lang w:eastAsia="ru-RU"/>
        </w:rPr>
        <w:t>js</w:t>
      </w:r>
      <w:proofErr w:type="spellEnd"/>
      <w:r w:rsidRPr="00D34D3E">
        <w:rPr>
          <w:highlight w:val="lightGray"/>
          <w:lang w:val="en-US" w:eastAsia="ru-RU"/>
        </w:rPr>
        <w:t>PDF</w:t>
      </w:r>
      <w:r w:rsidRPr="00D34D3E">
        <w:rPr>
          <w:highlight w:val="lightGray"/>
          <w:lang w:eastAsia="ru-RU"/>
        </w:rPr>
        <w:t>(</w:t>
      </w:r>
      <w:proofErr w:type="gramEnd"/>
      <w:r w:rsidRPr="00D34D3E">
        <w:rPr>
          <w:highlight w:val="lightGray"/>
          <w:lang w:eastAsia="ru-RU"/>
        </w:rPr>
        <w:t xml:space="preserve">). Нужен ли </w:t>
      </w:r>
      <w:r w:rsidR="006D1AD7" w:rsidRPr="00D34D3E">
        <w:rPr>
          <w:highlight w:val="lightGray"/>
          <w:lang w:eastAsia="ru-RU"/>
        </w:rPr>
        <w:t>сервер</w:t>
      </w:r>
      <w:r w:rsidRPr="00D34D3E">
        <w:rPr>
          <w:highlight w:val="lightGray"/>
          <w:lang w:eastAsia="ru-RU"/>
        </w:rPr>
        <w:t xml:space="preserve"> для формирования </w:t>
      </w:r>
      <w:r w:rsidRPr="00D34D3E">
        <w:rPr>
          <w:highlight w:val="lightGray"/>
          <w:lang w:val="en-US" w:eastAsia="ru-RU"/>
        </w:rPr>
        <w:t>PDF</w:t>
      </w:r>
      <w:r w:rsidRPr="00D34D3E">
        <w:rPr>
          <w:highlight w:val="lightGray"/>
          <w:lang w:eastAsia="ru-RU"/>
        </w:rPr>
        <w:t>?</w:t>
      </w:r>
    </w:p>
    <w:p w:rsidR="00113DE6" w:rsidRPr="00A90DA8" w:rsidRDefault="00113DE6" w:rsidP="00B96B44">
      <w:pPr>
        <w:pStyle w:val="3"/>
        <w:numPr>
          <w:ilvl w:val="2"/>
          <w:numId w:val="1"/>
        </w:numPr>
      </w:pPr>
      <w:bookmarkStart w:id="36" w:name="_Toc119261234"/>
      <w:r>
        <w:t>Макет запроса</w:t>
      </w:r>
      <w:bookmarkEnd w:id="36"/>
    </w:p>
    <w:p w:rsidR="00CC033A" w:rsidRDefault="00CC033A" w:rsidP="00DD1C27">
      <w:pPr>
        <w:pStyle w:val="2"/>
        <w:numPr>
          <w:ilvl w:val="1"/>
          <w:numId w:val="1"/>
        </w:numPr>
      </w:pPr>
      <w:bookmarkStart w:id="37" w:name="_Toc119261235"/>
      <w:r>
        <w:t>Редактирование данных пациента</w:t>
      </w:r>
      <w:bookmarkEnd w:id="37"/>
    </w:p>
    <w:p w:rsidR="00AC3770" w:rsidRPr="00E014C3" w:rsidRDefault="00AC3770" w:rsidP="00AC3770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>изменение данных пациентов в БД</w:t>
      </w:r>
      <w:r w:rsidRPr="00E014C3">
        <w:t>;</w:t>
      </w:r>
    </w:p>
    <w:p w:rsidR="00AC3770" w:rsidRPr="00E014C3" w:rsidRDefault="00AC3770" w:rsidP="00AC3770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>
        <w:t>данные пациентов</w:t>
      </w:r>
      <w:r w:rsidR="00F6333E" w:rsidRPr="00F6333E">
        <w:t>(</w:t>
      </w:r>
      <w:r w:rsidR="00F6333E">
        <w:rPr>
          <w:lang w:val="en-US"/>
        </w:rPr>
        <w:t>JSON</w:t>
      </w:r>
      <w:r w:rsidR="00F6333E" w:rsidRPr="00F6333E">
        <w:t>/</w:t>
      </w:r>
      <w:r w:rsidR="00F6333E">
        <w:rPr>
          <w:lang w:val="en-US"/>
        </w:rPr>
        <w:t>id</w:t>
      </w:r>
      <w:r w:rsidR="00F6333E" w:rsidRPr="00F6333E">
        <w:t>)</w:t>
      </w:r>
      <w:r w:rsidRPr="00E014C3">
        <w:t>;</w:t>
      </w:r>
    </w:p>
    <w:p w:rsidR="00AC3770" w:rsidRDefault="00AC3770" w:rsidP="007F07DD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булево значение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F6333E">
        <w:rPr>
          <w:lang w:val="en-US"/>
        </w:rPr>
        <w:t>editDataPatient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38" w:name="_Toc119261236"/>
      <w:r>
        <w:lastRenderedPageBreak/>
        <w:t>Макет запроса</w:t>
      </w:r>
      <w:bookmarkEnd w:id="38"/>
    </w:p>
    <w:p w:rsidR="00113DE6" w:rsidRPr="00AC3770" w:rsidRDefault="00924075" w:rsidP="00113DE6">
      <w:r>
        <w:rPr>
          <w:noProof/>
          <w:lang w:eastAsia="ru-RU"/>
        </w:rPr>
        <w:pict>
          <v:shape id="_x0000_i1028" type="#_x0000_t75" style="width:339.25pt;height:241.35pt">
            <v:imagedata r:id="rId13" o:title="Untitled Diagram (5)"/>
          </v:shape>
        </w:pict>
      </w:r>
    </w:p>
    <w:p w:rsidR="00CC033A" w:rsidRDefault="00CC033A" w:rsidP="00DD1C27">
      <w:pPr>
        <w:pStyle w:val="2"/>
        <w:numPr>
          <w:ilvl w:val="1"/>
          <w:numId w:val="1"/>
        </w:numPr>
      </w:pPr>
      <w:bookmarkStart w:id="39" w:name="_Toc119261237"/>
      <w:r>
        <w:t xml:space="preserve">Загрузка данных для </w:t>
      </w:r>
      <w:proofErr w:type="spellStart"/>
      <w:r>
        <w:t>дообучения</w:t>
      </w:r>
      <w:proofErr w:type="spellEnd"/>
      <w:r>
        <w:t xml:space="preserve"> модели</w:t>
      </w:r>
      <w:bookmarkEnd w:id="39"/>
    </w:p>
    <w:p w:rsidR="009C7C84" w:rsidRPr="00E014C3" w:rsidRDefault="009C7C84" w:rsidP="009C7C84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 xml:space="preserve">Загрузка данных для </w:t>
      </w:r>
      <w:proofErr w:type="spellStart"/>
      <w:r>
        <w:t>дообучения</w:t>
      </w:r>
      <w:proofErr w:type="spellEnd"/>
      <w:r>
        <w:t xml:space="preserve"> модели</w:t>
      </w:r>
      <w:r w:rsidRPr="00E014C3">
        <w:t>;</w:t>
      </w:r>
    </w:p>
    <w:p w:rsidR="009C7C84" w:rsidRPr="00E014C3" w:rsidRDefault="009C7C84" w:rsidP="009C7C84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 w:rsidR="007F07DD">
        <w:t xml:space="preserve">данные для </w:t>
      </w:r>
      <w:proofErr w:type="spellStart"/>
      <w:r w:rsidR="007F07DD">
        <w:t>дообучения</w:t>
      </w:r>
      <w:proofErr w:type="spellEnd"/>
      <w:r w:rsidR="007F07DD">
        <w:t xml:space="preserve"> модели</w:t>
      </w:r>
      <w:r w:rsidR="00E959C2">
        <w:t>(</w:t>
      </w:r>
      <w:r w:rsidR="00E959C2">
        <w:rPr>
          <w:lang w:val="en-US"/>
        </w:rPr>
        <w:t>JSON</w:t>
      </w:r>
      <w:r w:rsidR="00E959C2" w:rsidRPr="00E959C2">
        <w:t>)</w:t>
      </w:r>
      <w:r w:rsidRPr="00E014C3">
        <w:t>;</w:t>
      </w:r>
    </w:p>
    <w:p w:rsidR="009C7C84" w:rsidRDefault="009C7C84" w:rsidP="007F07DD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булево значение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E959C2">
        <w:rPr>
          <w:lang w:val="en-US"/>
        </w:rPr>
        <w:t>loadDataModelTraining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40" w:name="_Toc119261238"/>
      <w:r>
        <w:lastRenderedPageBreak/>
        <w:t>Макет запроса</w:t>
      </w:r>
      <w:bookmarkEnd w:id="40"/>
    </w:p>
    <w:p w:rsidR="00113DE6" w:rsidRPr="009C7C84" w:rsidRDefault="00942EEF" w:rsidP="00113DE6">
      <w:r>
        <w:rPr>
          <w:noProof/>
          <w:lang w:eastAsia="ru-RU"/>
        </w:rPr>
        <w:pict>
          <v:shape id="_x0000_i1029" type="#_x0000_t75" style="width:339.25pt;height:241.35pt">
            <v:imagedata r:id="rId14" o:title="Untitled Diagram (6)"/>
          </v:shape>
        </w:pict>
      </w:r>
    </w:p>
    <w:p w:rsidR="00CC033A" w:rsidRDefault="00CC033A" w:rsidP="00DD1C27">
      <w:pPr>
        <w:pStyle w:val="2"/>
        <w:numPr>
          <w:ilvl w:val="1"/>
          <w:numId w:val="1"/>
        </w:numPr>
      </w:pPr>
      <w:bookmarkStart w:id="41" w:name="_Toc119261239"/>
      <w:r>
        <w:t>Создание новой модели</w:t>
      </w:r>
      <w:bookmarkEnd w:id="41"/>
    </w:p>
    <w:p w:rsidR="00113919" w:rsidRPr="00E014C3" w:rsidRDefault="00113919" w:rsidP="00113919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>создание новой модели</w:t>
      </w:r>
      <w:r w:rsidRPr="00E014C3">
        <w:t>;</w:t>
      </w:r>
    </w:p>
    <w:p w:rsidR="00113919" w:rsidRPr="00E014C3" w:rsidRDefault="00113919" w:rsidP="00113919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 w:rsidR="00615219">
        <w:t>НЕТ</w:t>
      </w:r>
      <w:r w:rsidRPr="00E014C3">
        <w:t>;</w:t>
      </w:r>
    </w:p>
    <w:p w:rsidR="00113919" w:rsidRDefault="00113919" w:rsidP="00113919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булево значение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 w:rsidR="00615219">
        <w:rPr>
          <w:lang w:val="en-US"/>
        </w:rPr>
        <w:t>GET</w:t>
      </w:r>
      <w:r>
        <w:rPr>
          <w:lang w:val="en-US"/>
        </w:rPr>
        <w:t>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615219">
        <w:rPr>
          <w:lang w:val="en-US"/>
        </w:rPr>
        <w:t>createModel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42" w:name="_Toc119261240"/>
      <w:r>
        <w:lastRenderedPageBreak/>
        <w:t>Макет запроса</w:t>
      </w:r>
      <w:bookmarkEnd w:id="42"/>
    </w:p>
    <w:p w:rsidR="00113919" w:rsidRPr="00113919" w:rsidRDefault="004B3FA3" w:rsidP="00113DE6">
      <w:r>
        <w:rPr>
          <w:noProof/>
          <w:lang w:eastAsia="ru-RU"/>
        </w:rPr>
        <w:drawing>
          <wp:inline distT="0" distB="0" distL="0" distR="0" wp14:anchorId="282F39DB" wp14:editId="36CB5DC7">
            <wp:extent cx="4364990" cy="32359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3A" w:rsidRDefault="00CC033A" w:rsidP="00DD1C27">
      <w:pPr>
        <w:pStyle w:val="2"/>
        <w:numPr>
          <w:ilvl w:val="1"/>
          <w:numId w:val="1"/>
        </w:numPr>
        <w:rPr>
          <w:lang w:val="en-US"/>
        </w:rPr>
      </w:pPr>
      <w:bookmarkStart w:id="43" w:name="_Toc119261241"/>
      <w:r>
        <w:t>Просмотр данных пользователей</w:t>
      </w:r>
      <w:bookmarkEnd w:id="43"/>
    </w:p>
    <w:p w:rsidR="00110ECB" w:rsidRPr="00E014C3" w:rsidRDefault="00110ECB" w:rsidP="00110ECB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>запрос на получение выборки пользователей из БД</w:t>
      </w:r>
      <w:r w:rsidRPr="00E014C3">
        <w:t>;</w:t>
      </w:r>
    </w:p>
    <w:p w:rsidR="00110ECB" w:rsidRPr="00E014C3" w:rsidRDefault="00110ECB" w:rsidP="00110ECB">
      <w:pPr>
        <w:pStyle w:val="a0"/>
        <w:numPr>
          <w:ilvl w:val="0"/>
          <w:numId w:val="20"/>
        </w:numPr>
      </w:pPr>
      <w:r>
        <w:rPr>
          <w:b/>
        </w:rPr>
        <w:t>Входные данные –</w:t>
      </w:r>
      <w:r w:rsidR="00583AB2" w:rsidRPr="00583AB2">
        <w:rPr>
          <w:b/>
        </w:rPr>
        <w:t xml:space="preserve"> </w:t>
      </w:r>
      <w:r w:rsidR="00E34C72">
        <w:t xml:space="preserve">массив с </w:t>
      </w:r>
      <w:r w:rsidR="00E34C72">
        <w:rPr>
          <w:lang w:val="en-US"/>
        </w:rPr>
        <w:t>id</w:t>
      </w:r>
      <w:r w:rsidR="00E34C72">
        <w:t xml:space="preserve"> пользователей</w:t>
      </w:r>
      <w:r w:rsidRPr="00E014C3">
        <w:t>;</w:t>
      </w:r>
    </w:p>
    <w:p w:rsidR="00110ECB" w:rsidRPr="00E014C3" w:rsidRDefault="00110ECB" w:rsidP="00110ECB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</w:t>
      </w:r>
      <w:r w:rsidR="00E34C72">
        <w:rPr>
          <w:lang w:val="en-US"/>
        </w:rPr>
        <w:t>JSO</w:t>
      </w:r>
      <w:r w:rsidR="0097720B">
        <w:rPr>
          <w:lang w:val="en-US"/>
        </w:rPr>
        <w:t>N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3E32BC">
        <w:rPr>
          <w:lang w:val="en-US"/>
        </w:rPr>
        <w:t>selectUsers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44" w:name="_Toc119261242"/>
      <w:r>
        <w:t>Макет запроса</w:t>
      </w:r>
      <w:bookmarkEnd w:id="44"/>
    </w:p>
    <w:p w:rsidR="00110ECB" w:rsidRPr="00113DE6" w:rsidRDefault="00942EEF" w:rsidP="00113DE6">
      <w:r>
        <w:rPr>
          <w:noProof/>
          <w:lang w:eastAsia="ru-RU"/>
        </w:rPr>
        <w:pict>
          <v:shape id="_x0000_i1030" type="#_x0000_t75" style="width:308.75pt;height:2in">
            <v:imagedata r:id="rId16" o:title="Untitled Diagram (8)"/>
          </v:shape>
        </w:pict>
      </w:r>
    </w:p>
    <w:p w:rsidR="00CC033A" w:rsidRDefault="00CC033A" w:rsidP="00DD1C27">
      <w:pPr>
        <w:pStyle w:val="2"/>
        <w:numPr>
          <w:ilvl w:val="1"/>
          <w:numId w:val="1"/>
        </w:numPr>
      </w:pPr>
      <w:bookmarkStart w:id="45" w:name="_Toc119261243"/>
      <w:r>
        <w:lastRenderedPageBreak/>
        <w:t>Редактирование данных пользователей</w:t>
      </w:r>
      <w:bookmarkEnd w:id="45"/>
    </w:p>
    <w:p w:rsidR="0097720B" w:rsidRPr="00E014C3" w:rsidRDefault="0097720B" w:rsidP="0097720B">
      <w:pPr>
        <w:pStyle w:val="a0"/>
        <w:numPr>
          <w:ilvl w:val="0"/>
          <w:numId w:val="20"/>
        </w:numPr>
      </w:pPr>
      <w:r>
        <w:rPr>
          <w:b/>
        </w:rPr>
        <w:t xml:space="preserve">Конкретность – </w:t>
      </w:r>
      <w:r>
        <w:t>изменение данных пользователей в БД</w:t>
      </w:r>
      <w:r w:rsidRPr="00E014C3">
        <w:t>;</w:t>
      </w:r>
    </w:p>
    <w:p w:rsidR="0097720B" w:rsidRPr="00E014C3" w:rsidRDefault="0097720B" w:rsidP="0097720B">
      <w:pPr>
        <w:pStyle w:val="a0"/>
        <w:numPr>
          <w:ilvl w:val="0"/>
          <w:numId w:val="20"/>
        </w:numPr>
      </w:pPr>
      <w:r>
        <w:rPr>
          <w:b/>
        </w:rPr>
        <w:t xml:space="preserve">Входные данные – </w:t>
      </w:r>
      <w:r>
        <w:t>данные пользователей</w:t>
      </w:r>
      <w:r w:rsidR="00D979D3" w:rsidRPr="00DA13DF">
        <w:t>(</w:t>
      </w:r>
      <w:r w:rsidR="00D979D3">
        <w:rPr>
          <w:lang w:val="en-US"/>
        </w:rPr>
        <w:t>JSON</w:t>
      </w:r>
      <w:r w:rsidR="00D979D3" w:rsidRPr="00DA13DF">
        <w:t>)</w:t>
      </w:r>
      <w:r w:rsidRPr="00E014C3">
        <w:t>;</w:t>
      </w:r>
    </w:p>
    <w:p w:rsidR="00B75FF4" w:rsidRDefault="0097720B" w:rsidP="003F4DD3">
      <w:pPr>
        <w:pStyle w:val="a0"/>
        <w:numPr>
          <w:ilvl w:val="0"/>
          <w:numId w:val="20"/>
        </w:numPr>
      </w:pPr>
      <w:r>
        <w:rPr>
          <w:b/>
        </w:rPr>
        <w:t>Выходные данные –</w:t>
      </w:r>
      <w:r>
        <w:t xml:space="preserve"> булево значение</w:t>
      </w:r>
      <w:r w:rsidRPr="00E014C3">
        <w:t>;</w:t>
      </w:r>
    </w:p>
    <w:p w:rsidR="00113DE6" w:rsidRPr="00D67569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Тип запроса </w:t>
      </w:r>
      <w:r>
        <w:t xml:space="preserve">– </w:t>
      </w:r>
      <w:r>
        <w:rPr>
          <w:lang w:val="en-US"/>
        </w:rPr>
        <w:t>POST;</w:t>
      </w:r>
    </w:p>
    <w:p w:rsidR="00113DE6" w:rsidRDefault="00113DE6" w:rsidP="00113DE6">
      <w:pPr>
        <w:pStyle w:val="a0"/>
        <w:numPr>
          <w:ilvl w:val="0"/>
          <w:numId w:val="18"/>
        </w:numPr>
      </w:pPr>
      <w:r>
        <w:rPr>
          <w:b/>
        </w:rPr>
        <w:t xml:space="preserve">Имя интерфейса </w:t>
      </w:r>
      <w:r>
        <w:t xml:space="preserve">– </w:t>
      </w:r>
      <w:r w:rsidR="00D979D3">
        <w:rPr>
          <w:lang w:val="en-US"/>
        </w:rPr>
        <w:t>editDataUser</w:t>
      </w:r>
      <w:r>
        <w:rPr>
          <w:lang w:val="en-US"/>
        </w:rPr>
        <w:t>;</w:t>
      </w:r>
    </w:p>
    <w:p w:rsidR="00113DE6" w:rsidRDefault="00113DE6" w:rsidP="00113DE6">
      <w:pPr>
        <w:pStyle w:val="3"/>
        <w:numPr>
          <w:ilvl w:val="2"/>
          <w:numId w:val="1"/>
        </w:numPr>
      </w:pPr>
      <w:bookmarkStart w:id="46" w:name="_Toc119261244"/>
      <w:r>
        <w:t>Макет запроса</w:t>
      </w:r>
      <w:bookmarkEnd w:id="46"/>
    </w:p>
    <w:p w:rsidR="00113DE6" w:rsidRPr="003F4DD3" w:rsidRDefault="00942EEF" w:rsidP="00113DE6">
      <w:r>
        <w:rPr>
          <w:noProof/>
          <w:lang w:eastAsia="ru-RU"/>
        </w:rPr>
        <w:pict>
          <v:shape id="_x0000_i1031" type="#_x0000_t75" style="width:339.25pt;height:241.35pt">
            <v:imagedata r:id="rId17" o:title="Untitled Diagram (9)"/>
          </v:shape>
        </w:pict>
      </w:r>
    </w:p>
    <w:p w:rsidR="00B75FF4" w:rsidRDefault="00EA79B1" w:rsidP="00FF7BB2">
      <w:pPr>
        <w:pStyle w:val="1"/>
        <w:numPr>
          <w:ilvl w:val="0"/>
          <w:numId w:val="23"/>
        </w:numPr>
      </w:pPr>
      <w:r>
        <w:rPr>
          <w:lang w:val="en-US"/>
        </w:rPr>
        <w:t xml:space="preserve"> </w:t>
      </w:r>
      <w:bookmarkStart w:id="47" w:name="_Toc119261245"/>
      <w:r w:rsidR="00F3050A">
        <w:t xml:space="preserve">Блоки </w:t>
      </w:r>
      <w:r w:rsidR="00F3050A">
        <w:rPr>
          <w:lang w:val="en-US"/>
        </w:rPr>
        <w:t>Back-End</w:t>
      </w:r>
      <w:bookmarkEnd w:id="47"/>
      <w:r w:rsidR="00F3050A">
        <w:t xml:space="preserve"> </w:t>
      </w:r>
    </w:p>
    <w:p w:rsidR="00B75FF4" w:rsidRPr="00B75FF4" w:rsidRDefault="004A6927" w:rsidP="007666A7">
      <w:pPr>
        <w:pStyle w:val="a0"/>
      </w:pPr>
      <w:r>
        <w:t>Серверное приложение делиться на два блока</w:t>
      </w:r>
      <w:r w:rsidR="00B75FF4" w:rsidRPr="00B75FF4">
        <w:t>:</w:t>
      </w:r>
    </w:p>
    <w:p w:rsidR="0099453A" w:rsidRPr="00B75FF4" w:rsidRDefault="004A6927" w:rsidP="007666A7">
      <w:pPr>
        <w:pStyle w:val="a0"/>
        <w:numPr>
          <w:ilvl w:val="0"/>
          <w:numId w:val="10"/>
        </w:numPr>
      </w:pPr>
      <w:r>
        <w:t>Структурное</w:t>
      </w:r>
      <w:r w:rsidR="00B75FF4">
        <w:rPr>
          <w:lang w:val="en-US"/>
        </w:rPr>
        <w:t>;</w:t>
      </w:r>
    </w:p>
    <w:p w:rsidR="00B653DD" w:rsidRPr="004A6927" w:rsidRDefault="00B75FF4" w:rsidP="004A6927">
      <w:pPr>
        <w:pStyle w:val="a0"/>
        <w:numPr>
          <w:ilvl w:val="0"/>
          <w:numId w:val="10"/>
        </w:numPr>
      </w:pPr>
      <w:r>
        <w:t>Функциональн</w:t>
      </w:r>
      <w:r w:rsidR="004A6927">
        <w:t>ое</w:t>
      </w:r>
      <w:r>
        <w:rPr>
          <w:lang w:val="en-US"/>
        </w:rPr>
        <w:t>;</w:t>
      </w:r>
    </w:p>
    <w:p w:rsidR="0099453A" w:rsidRDefault="004A6927" w:rsidP="00FF7BB2">
      <w:pPr>
        <w:pStyle w:val="2"/>
        <w:numPr>
          <w:ilvl w:val="1"/>
          <w:numId w:val="23"/>
        </w:numPr>
      </w:pPr>
      <w:bookmarkStart w:id="48" w:name="_Toc119261246"/>
      <w:r>
        <w:t>Структурное деление</w:t>
      </w:r>
      <w:bookmarkEnd w:id="48"/>
    </w:p>
    <w:p w:rsidR="00FE4FE6" w:rsidRDefault="00FE4FE6" w:rsidP="00FE4FE6">
      <w:pPr>
        <w:rPr>
          <w:b/>
          <w:lang w:val="en-US"/>
        </w:rPr>
      </w:pPr>
      <w:r w:rsidRPr="00F66EA4">
        <w:rPr>
          <w:b/>
        </w:rPr>
        <w:t>Классы</w:t>
      </w:r>
      <w:r>
        <w:rPr>
          <w:b/>
          <w:lang w:val="en-US"/>
        </w:rPr>
        <w:t xml:space="preserve"> и </w:t>
      </w:r>
      <w:proofErr w:type="spellStart"/>
      <w:r>
        <w:rPr>
          <w:b/>
          <w:lang w:val="en-US"/>
        </w:rPr>
        <w:t>методы</w:t>
      </w:r>
      <w:proofErr w:type="spellEnd"/>
      <w:r>
        <w:rPr>
          <w:b/>
          <w:lang w:val="en-US"/>
        </w:rPr>
        <w:t>:</w:t>
      </w:r>
    </w:p>
    <w:p w:rsidR="00FE4FE6" w:rsidRDefault="00FE4FE6" w:rsidP="00FE4FE6">
      <w:pPr>
        <w:pStyle w:val="a0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BusinessLogic</w:t>
      </w:r>
      <w:proofErr w:type="spellEnd"/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lastRenderedPageBreak/>
        <w:t>auth_logic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makeReport_logic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addPatient_logic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addExcelFile_logic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makeForecast_logic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editDataPatient_logic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loadDataModelTraining_logic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createModel_logic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selectUsers_logic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editDataUser_logic</w:t>
      </w:r>
      <w:proofErr w:type="spellEnd"/>
      <w:r>
        <w:rPr>
          <w:lang w:val="en-US"/>
        </w:rPr>
        <w:t>.</w:t>
      </w:r>
    </w:p>
    <w:p w:rsidR="00FE4FE6" w:rsidRDefault="00FE4FE6" w:rsidP="00FE4FE6">
      <w:pPr>
        <w:pStyle w:val="a0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DBservice</w:t>
      </w:r>
      <w:proofErr w:type="spellEnd"/>
    </w:p>
    <w:p w:rsidR="00FE4FE6" w:rsidRDefault="00FE4FE6" w:rsidP="00FE4FE6">
      <w:pPr>
        <w:pStyle w:val="a0"/>
        <w:numPr>
          <w:ilvl w:val="0"/>
          <w:numId w:val="38"/>
        </w:numPr>
        <w:rPr>
          <w:lang w:val="en-US"/>
        </w:rPr>
      </w:pPr>
      <w:r>
        <w:t>add</w:t>
      </w:r>
      <w:r>
        <w:rPr>
          <w:lang w:val="en-US"/>
        </w:rPr>
        <w:t>Patient_toDB;</w:t>
      </w:r>
    </w:p>
    <w:p w:rsidR="00FE4FE6" w:rsidRDefault="00FE4FE6" w:rsidP="00FE4FE6">
      <w:pPr>
        <w:pStyle w:val="a0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deletePatient_fromDB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selectPatient_fromDB</w:t>
      </w:r>
      <w:proofErr w:type="spellEnd"/>
      <w:r>
        <w:rPr>
          <w:lang w:val="en-US"/>
        </w:rPr>
        <w:t>;</w:t>
      </w:r>
    </w:p>
    <w:p w:rsidR="00FE4FE6" w:rsidRDefault="00FE4FE6" w:rsidP="00FE4FE6">
      <w:pPr>
        <w:pStyle w:val="a0"/>
        <w:numPr>
          <w:ilvl w:val="0"/>
          <w:numId w:val="38"/>
        </w:numPr>
        <w:rPr>
          <w:lang w:val="en-US"/>
        </w:rPr>
      </w:pPr>
      <w:r>
        <w:t>add</w:t>
      </w:r>
      <w:r>
        <w:rPr>
          <w:lang w:val="en-US"/>
        </w:rPr>
        <w:t>User_toDB;</w:t>
      </w:r>
    </w:p>
    <w:p w:rsidR="00FE4FE6" w:rsidRDefault="00FE4FE6" w:rsidP="00FE4FE6">
      <w:pPr>
        <w:pStyle w:val="a0"/>
        <w:numPr>
          <w:ilvl w:val="0"/>
          <w:numId w:val="38"/>
        </w:numPr>
        <w:rPr>
          <w:lang w:val="en-US"/>
        </w:rPr>
      </w:pPr>
      <w:r>
        <w:rPr>
          <w:lang w:val="en-US"/>
        </w:rPr>
        <w:t>deleteUser_fromDB;</w:t>
      </w:r>
    </w:p>
    <w:p w:rsidR="00FE4FE6" w:rsidRPr="00FE4FE6" w:rsidRDefault="00FE4FE6" w:rsidP="00FE4FE6">
      <w:pPr>
        <w:pStyle w:val="a0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selectUser_fromDB</w:t>
      </w:r>
      <w:proofErr w:type="spellEnd"/>
      <w:r>
        <w:rPr>
          <w:lang w:val="en-US"/>
        </w:rPr>
        <w:t>;</w:t>
      </w:r>
    </w:p>
    <w:p w:rsidR="001E696B" w:rsidRPr="006F1562" w:rsidRDefault="00942EEF" w:rsidP="007666A7">
      <w:pPr>
        <w:pStyle w:val="a0"/>
      </w:pPr>
      <w:r>
        <w:pict>
          <v:shape id="_x0000_i1032" type="#_x0000_t75" style="width:467.7pt;height:175.7pt">
            <v:imagedata r:id="rId18" o:title="Untitled Diagram (10)"/>
          </v:shape>
        </w:pict>
      </w:r>
    </w:p>
    <w:p w:rsidR="008A202D" w:rsidRDefault="004A6927" w:rsidP="00FF7BB2">
      <w:pPr>
        <w:pStyle w:val="2"/>
        <w:numPr>
          <w:ilvl w:val="1"/>
          <w:numId w:val="23"/>
        </w:numPr>
      </w:pPr>
      <w:bookmarkStart w:id="49" w:name="_Toc119261247"/>
      <w:r>
        <w:lastRenderedPageBreak/>
        <w:t>Функциональное деление</w:t>
      </w:r>
      <w:bookmarkEnd w:id="49"/>
    </w:p>
    <w:p w:rsidR="00990181" w:rsidRDefault="00942EEF" w:rsidP="00FE4FE6">
      <w:pPr>
        <w:pStyle w:val="a0"/>
        <w:rPr>
          <w:lang w:val="en-US"/>
        </w:rPr>
      </w:pPr>
      <w:r>
        <w:rPr>
          <w:lang w:val="en-US"/>
        </w:rPr>
        <w:pict>
          <v:shape id="_x0000_i1033" type="#_x0000_t75" style="width:484.4pt;height:200.45pt">
            <v:imagedata r:id="rId19" o:title="Untitled Diagram (12)"/>
          </v:shape>
        </w:pict>
      </w:r>
    </w:p>
    <w:p w:rsidR="000275BA" w:rsidRDefault="000275BA" w:rsidP="00FE4FE6">
      <w:pPr>
        <w:pStyle w:val="a0"/>
        <w:rPr>
          <w:lang w:val="en-US"/>
        </w:rPr>
      </w:pPr>
      <w:r w:rsidRPr="000275BA">
        <w:rPr>
          <w:noProof/>
          <w:lang w:eastAsia="ru-RU"/>
        </w:rPr>
        <w:drawing>
          <wp:inline distT="0" distB="0" distL="0" distR="0" wp14:anchorId="32D95F41" wp14:editId="582810C9">
            <wp:extent cx="4553585" cy="5487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BA" w:rsidRDefault="000275BA" w:rsidP="00FE4FE6">
      <w:pPr>
        <w:pStyle w:val="a0"/>
        <w:rPr>
          <w:lang w:val="en-US"/>
        </w:rPr>
      </w:pPr>
      <w:r w:rsidRPr="000275BA">
        <w:rPr>
          <w:noProof/>
          <w:lang w:eastAsia="ru-RU"/>
        </w:rPr>
        <w:lastRenderedPageBreak/>
        <w:drawing>
          <wp:inline distT="0" distB="0" distL="0" distR="0" wp14:anchorId="1418D680" wp14:editId="17E99A0F">
            <wp:extent cx="5940425" cy="38017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BA" w:rsidRDefault="000275BA" w:rsidP="00FE4FE6">
      <w:pPr>
        <w:pStyle w:val="a0"/>
        <w:rPr>
          <w:lang w:val="en-US"/>
        </w:rPr>
      </w:pPr>
      <w:r w:rsidRPr="000275BA">
        <w:rPr>
          <w:noProof/>
          <w:lang w:eastAsia="ru-RU"/>
        </w:rPr>
        <w:drawing>
          <wp:inline distT="0" distB="0" distL="0" distR="0" wp14:anchorId="77C7F5B5" wp14:editId="4D2A0CCD">
            <wp:extent cx="3296110" cy="366763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BA" w:rsidRPr="00F66EA4" w:rsidRDefault="000275BA" w:rsidP="00FE4FE6">
      <w:pPr>
        <w:pStyle w:val="a0"/>
        <w:rPr>
          <w:lang w:val="en-US"/>
        </w:rPr>
      </w:pPr>
    </w:p>
    <w:p w:rsidR="004C56FF" w:rsidRDefault="00FC4062" w:rsidP="00571981">
      <w:pPr>
        <w:pStyle w:val="1"/>
        <w:numPr>
          <w:ilvl w:val="0"/>
          <w:numId w:val="23"/>
        </w:numPr>
      </w:pPr>
      <w:bookmarkStart w:id="50" w:name="_Toc119261248"/>
      <w:r>
        <w:lastRenderedPageBreak/>
        <w:t>Требования</w:t>
      </w:r>
      <w:bookmarkEnd w:id="50"/>
    </w:p>
    <w:p w:rsidR="001B6C07" w:rsidRPr="001B6C07" w:rsidRDefault="001B6C07" w:rsidP="001B6C07">
      <w:pPr>
        <w:pStyle w:val="2"/>
        <w:numPr>
          <w:ilvl w:val="1"/>
          <w:numId w:val="23"/>
        </w:numPr>
      </w:pPr>
      <w:bookmarkStart w:id="51" w:name="_Toc119261249"/>
      <w:r>
        <w:t>Требования к системе</w:t>
      </w:r>
      <w:bookmarkEnd w:id="51"/>
    </w:p>
    <w:p w:rsidR="00046ED3" w:rsidRDefault="00046ED3" w:rsidP="00046ED3">
      <w:pPr>
        <w:pStyle w:val="a0"/>
        <w:numPr>
          <w:ilvl w:val="0"/>
          <w:numId w:val="25"/>
        </w:numPr>
      </w:pPr>
      <w:r>
        <w:t>Система должна обрабатывать логику входящих за</w:t>
      </w:r>
      <w:r w:rsidR="00155E43">
        <w:t>просов, обращаться к БД и возвращать результат</w:t>
      </w:r>
      <w:r>
        <w:t>;</w:t>
      </w:r>
    </w:p>
    <w:p w:rsidR="00DD1C27" w:rsidRDefault="005C089D" w:rsidP="00046ED3">
      <w:pPr>
        <w:pStyle w:val="a0"/>
        <w:numPr>
          <w:ilvl w:val="0"/>
          <w:numId w:val="25"/>
        </w:numPr>
      </w:pPr>
      <w:r>
        <w:t xml:space="preserve">Система должна соответствовать архитектуре </w:t>
      </w:r>
      <w:r>
        <w:rPr>
          <w:lang w:val="en-US"/>
        </w:rPr>
        <w:t>MVC</w:t>
      </w:r>
      <w:r w:rsidR="00046ED3" w:rsidRPr="00046ED3">
        <w:t>;</w:t>
      </w:r>
    </w:p>
    <w:p w:rsidR="00046ED3" w:rsidRPr="005C089D" w:rsidRDefault="005C089D" w:rsidP="00046ED3">
      <w:pPr>
        <w:pStyle w:val="a0"/>
        <w:numPr>
          <w:ilvl w:val="0"/>
          <w:numId w:val="25"/>
        </w:numPr>
      </w:pPr>
      <w:r>
        <w:t xml:space="preserve">Тестирование запросов на </w:t>
      </w:r>
      <w:r>
        <w:rPr>
          <w:lang w:val="en-US"/>
        </w:rPr>
        <w:t>back</w:t>
      </w:r>
      <w:r w:rsidRPr="005C089D">
        <w:t>-</w:t>
      </w:r>
      <w:r>
        <w:rPr>
          <w:lang w:val="en-US"/>
        </w:rPr>
        <w:t>end</w:t>
      </w:r>
      <w:r w:rsidRPr="005C089D">
        <w:t xml:space="preserve"> </w:t>
      </w:r>
      <w:r>
        <w:t>планиру</w:t>
      </w:r>
      <w:r w:rsidRPr="005C089D">
        <w:t>е</w:t>
      </w:r>
      <w:r>
        <w:t>тся в декабре</w:t>
      </w:r>
      <w:r w:rsidRPr="005C089D">
        <w:t>;</w:t>
      </w:r>
    </w:p>
    <w:p w:rsidR="005C089D" w:rsidRDefault="005C089D" w:rsidP="00046ED3">
      <w:pPr>
        <w:pStyle w:val="a0"/>
        <w:numPr>
          <w:ilvl w:val="0"/>
          <w:numId w:val="25"/>
        </w:numPr>
      </w:pPr>
      <w:r>
        <w:t>Серверное приложение необходимо для обработки больших данных пациентов, пользователей, вычислений алгоритмов обучения моделей.</w:t>
      </w:r>
    </w:p>
    <w:p w:rsidR="00EC2427" w:rsidRDefault="00AA2A34" w:rsidP="001B6C07">
      <w:pPr>
        <w:pStyle w:val="a0"/>
        <w:numPr>
          <w:ilvl w:val="0"/>
          <w:numId w:val="25"/>
        </w:numPr>
      </w:pPr>
      <w:r>
        <w:t>Срок</w:t>
      </w:r>
      <w:r w:rsidR="005C089D">
        <w:t xml:space="preserve"> – лето 2023.</w:t>
      </w:r>
    </w:p>
    <w:p w:rsidR="001B6C07" w:rsidRDefault="001B6C07" w:rsidP="001B6C07">
      <w:pPr>
        <w:pStyle w:val="2"/>
        <w:numPr>
          <w:ilvl w:val="1"/>
          <w:numId w:val="23"/>
        </w:numPr>
      </w:pPr>
      <w:bookmarkStart w:id="52" w:name="_Toc119261250"/>
      <w:r>
        <w:t>Требования к инструментам разработки</w:t>
      </w:r>
      <w:bookmarkEnd w:id="52"/>
    </w:p>
    <w:p w:rsidR="001B6C07" w:rsidRDefault="001B6C07" w:rsidP="00A12263">
      <w:pPr>
        <w:pStyle w:val="a0"/>
        <w:numPr>
          <w:ilvl w:val="0"/>
          <w:numId w:val="33"/>
        </w:numPr>
      </w:pPr>
      <w:r>
        <w:t>Инструменты разработки для написания серверного приложения</w:t>
      </w:r>
      <w:r w:rsidRPr="001B6C07">
        <w:t>:</w:t>
      </w:r>
    </w:p>
    <w:p w:rsidR="001B6C07" w:rsidRPr="001B6C07" w:rsidRDefault="001B6C07" w:rsidP="00A12263">
      <w:pPr>
        <w:pStyle w:val="a0"/>
        <w:numPr>
          <w:ilvl w:val="0"/>
          <w:numId w:val="34"/>
        </w:numPr>
      </w:pPr>
      <w:r>
        <w:rPr>
          <w:b/>
        </w:rPr>
        <w:t xml:space="preserve">Среда разработки </w:t>
      </w:r>
      <w:r>
        <w:rPr>
          <w:lang w:val="en-US"/>
        </w:rPr>
        <w:t>InteliJ IDEA;</w:t>
      </w:r>
    </w:p>
    <w:p w:rsidR="001B6C07" w:rsidRPr="001B6C07" w:rsidRDefault="001B6C07" w:rsidP="00A12263">
      <w:pPr>
        <w:pStyle w:val="a0"/>
        <w:numPr>
          <w:ilvl w:val="0"/>
          <w:numId w:val="34"/>
        </w:numPr>
      </w:pPr>
      <w:r>
        <w:rPr>
          <w:b/>
        </w:rPr>
        <w:t xml:space="preserve">Сервер приложений </w:t>
      </w:r>
      <w:r>
        <w:rPr>
          <w:lang w:val="en-US"/>
        </w:rPr>
        <w:t>GlassFish;</w:t>
      </w:r>
    </w:p>
    <w:p w:rsidR="001B6C07" w:rsidRPr="001B6C07" w:rsidRDefault="001B6C07" w:rsidP="00A12263">
      <w:pPr>
        <w:pStyle w:val="a0"/>
        <w:numPr>
          <w:ilvl w:val="0"/>
          <w:numId w:val="34"/>
        </w:numPr>
      </w:pPr>
      <w:r>
        <w:rPr>
          <w:b/>
        </w:rPr>
        <w:t xml:space="preserve">Язык программирования </w:t>
      </w:r>
      <w:r>
        <w:rPr>
          <w:lang w:val="en-US"/>
        </w:rPr>
        <w:t>Java;</w:t>
      </w:r>
    </w:p>
    <w:p w:rsidR="001B6C07" w:rsidRDefault="00A12263" w:rsidP="00A12263">
      <w:pPr>
        <w:pStyle w:val="a0"/>
        <w:numPr>
          <w:ilvl w:val="0"/>
          <w:numId w:val="34"/>
        </w:numPr>
      </w:pPr>
      <w:r>
        <w:rPr>
          <w:b/>
        </w:rPr>
        <w:t>Текстовый редактор</w:t>
      </w:r>
      <w:r w:rsidRPr="00A12263">
        <w:t xml:space="preserve"> </w:t>
      </w:r>
      <w:r>
        <w:rPr>
          <w:lang w:val="en-US"/>
        </w:rPr>
        <w:t>Visual</w:t>
      </w:r>
      <w:r w:rsidRPr="00A12263">
        <w:t xml:space="preserve"> </w:t>
      </w:r>
      <w:r>
        <w:rPr>
          <w:lang w:val="en-US"/>
        </w:rPr>
        <w:t>Studio</w:t>
      </w:r>
      <w:r w:rsidRPr="00A12263">
        <w:t xml:space="preserve"> </w:t>
      </w:r>
      <w:r>
        <w:rPr>
          <w:lang w:val="en-US"/>
        </w:rPr>
        <w:t>Code</w:t>
      </w:r>
      <w:r w:rsidRPr="00A12263">
        <w:t>;</w:t>
      </w:r>
    </w:p>
    <w:p w:rsidR="00670227" w:rsidRPr="001B6C07" w:rsidRDefault="00670227" w:rsidP="00A12263">
      <w:pPr>
        <w:pStyle w:val="a0"/>
        <w:numPr>
          <w:ilvl w:val="0"/>
          <w:numId w:val="34"/>
        </w:numPr>
      </w:pPr>
      <w:r>
        <w:rPr>
          <w:b/>
        </w:rPr>
        <w:t xml:space="preserve">СУБД </w:t>
      </w:r>
      <w:r>
        <w:rPr>
          <w:lang w:val="en-US"/>
        </w:rPr>
        <w:t>MongoDB/MySQL/SQLdeveloper</w:t>
      </w:r>
      <w:r w:rsidR="000D73B7">
        <w:rPr>
          <w:lang w:val="en-US"/>
        </w:rPr>
        <w:t>;</w:t>
      </w:r>
    </w:p>
    <w:p w:rsidR="001B6C07" w:rsidRPr="00CB0ECE" w:rsidRDefault="00A12263" w:rsidP="00A12263">
      <w:pPr>
        <w:pStyle w:val="a0"/>
        <w:numPr>
          <w:ilvl w:val="0"/>
          <w:numId w:val="33"/>
        </w:numPr>
      </w:pPr>
      <w:r>
        <w:t xml:space="preserve">На сервере приложений </w:t>
      </w:r>
      <w:r>
        <w:rPr>
          <w:b/>
          <w:lang w:val="en-US"/>
        </w:rPr>
        <w:t>GlassFish</w:t>
      </w:r>
      <w:r>
        <w:t xml:space="preserve"> будет </w:t>
      </w:r>
      <w:proofErr w:type="spellStart"/>
      <w:r>
        <w:t>развёртано</w:t>
      </w:r>
      <w:proofErr w:type="spellEnd"/>
      <w:r>
        <w:t xml:space="preserve"> приложение. </w:t>
      </w:r>
      <w:proofErr w:type="spellStart"/>
      <w:r>
        <w:rPr>
          <w:b/>
          <w:lang w:val="en-US"/>
        </w:rPr>
        <w:t>InteliJ</w:t>
      </w:r>
      <w:proofErr w:type="spellEnd"/>
      <w:r w:rsidRPr="00A12263">
        <w:rPr>
          <w:b/>
        </w:rPr>
        <w:t xml:space="preserve"> </w:t>
      </w:r>
      <w:r>
        <w:rPr>
          <w:b/>
          <w:lang w:val="en-US"/>
        </w:rPr>
        <w:t>IDEA</w:t>
      </w:r>
      <w:r w:rsidRPr="00A12263">
        <w:rPr>
          <w:b/>
        </w:rPr>
        <w:t xml:space="preserve"> </w:t>
      </w:r>
      <w:r>
        <w:t xml:space="preserve">необходимо настроить под </w:t>
      </w:r>
      <w:r>
        <w:rPr>
          <w:b/>
          <w:lang w:val="en-US"/>
        </w:rPr>
        <w:t>GlassFish</w:t>
      </w:r>
      <w:r>
        <w:t xml:space="preserve">. Текстовый редактор </w:t>
      </w:r>
      <w:r>
        <w:rPr>
          <w:b/>
          <w:lang w:val="en-US"/>
        </w:rPr>
        <w:t>VsC</w:t>
      </w:r>
      <w:r>
        <w:t xml:space="preserve"> будет служить для локального тестирования </w:t>
      </w:r>
      <w:r>
        <w:rPr>
          <w:lang w:val="en-US"/>
        </w:rPr>
        <w:t>API</w:t>
      </w:r>
      <w:r w:rsidRPr="00A12263">
        <w:t>-</w:t>
      </w:r>
      <w:r w:rsidR="00CB0ECE">
        <w:t>запросов</w:t>
      </w:r>
      <w:r w:rsidR="002F47B7" w:rsidRPr="002F47B7">
        <w:t xml:space="preserve">. </w:t>
      </w:r>
      <w:r w:rsidR="002F47B7">
        <w:t>БД должна хранить данные пользователей и пациентов</w:t>
      </w:r>
      <w:r w:rsidR="003B4611">
        <w:t>, СУБД даст возможность добавлять, изменять, удалять, получать данные</w:t>
      </w:r>
      <w:r w:rsidR="00146841" w:rsidRPr="00146841">
        <w:t>;</w:t>
      </w:r>
    </w:p>
    <w:p w:rsidR="00CB0ECE" w:rsidRPr="00CB0ECE" w:rsidRDefault="00D62D3F" w:rsidP="00A12263">
      <w:pPr>
        <w:pStyle w:val="a0"/>
        <w:numPr>
          <w:ilvl w:val="0"/>
          <w:numId w:val="33"/>
        </w:numPr>
      </w:pPr>
      <w:r>
        <w:t>Настройка инструментов и т</w:t>
      </w:r>
      <w:r w:rsidR="00CB0ECE">
        <w:t>естирование запросов планируется в декабре</w:t>
      </w:r>
      <w:r w:rsidR="00CB0ECE" w:rsidRPr="00CB0ECE">
        <w:t>;</w:t>
      </w:r>
    </w:p>
    <w:p w:rsidR="00CB0ECE" w:rsidRPr="00CB0ECE" w:rsidRDefault="00CB0ECE" w:rsidP="00A12263">
      <w:pPr>
        <w:pStyle w:val="a0"/>
        <w:numPr>
          <w:ilvl w:val="0"/>
          <w:numId w:val="33"/>
        </w:numPr>
      </w:pPr>
      <w:r>
        <w:t>Срок – конец декабря 2022</w:t>
      </w:r>
      <w:r>
        <w:rPr>
          <w:lang w:val="en-US"/>
        </w:rPr>
        <w:t>.</w:t>
      </w:r>
    </w:p>
    <w:p w:rsidR="00C920DE" w:rsidRDefault="00C920DE" w:rsidP="00C920DE">
      <w:pPr>
        <w:pStyle w:val="2"/>
        <w:numPr>
          <w:ilvl w:val="1"/>
          <w:numId w:val="23"/>
        </w:numPr>
      </w:pPr>
      <w:bookmarkStart w:id="53" w:name="_Toc119261251"/>
      <w:r>
        <w:lastRenderedPageBreak/>
        <w:t>Требования к техническому обеспечению</w:t>
      </w:r>
      <w:bookmarkEnd w:id="53"/>
    </w:p>
    <w:p w:rsidR="00C920DE" w:rsidRPr="00C920DE" w:rsidRDefault="00C920DE" w:rsidP="00C920DE">
      <w:pPr>
        <w:pStyle w:val="a0"/>
      </w:pPr>
      <w:r w:rsidRPr="00C920DE">
        <w:t>Система должна быть реализована с использованием выделенных серверов Заказчика.</w:t>
      </w:r>
    </w:p>
    <w:p w:rsidR="00CB0ECE" w:rsidRPr="00D37B8E" w:rsidRDefault="00CB0ECE" w:rsidP="00CB0ECE">
      <w:pPr>
        <w:pStyle w:val="a0"/>
        <w:rPr>
          <w:lang w:val="en-US"/>
        </w:rPr>
      </w:pPr>
    </w:p>
    <w:p w:rsidR="001B6C07" w:rsidRPr="001B6C07" w:rsidRDefault="001B6C07" w:rsidP="001B6C07"/>
    <w:p w:rsidR="001B6C07" w:rsidRPr="001B6C07" w:rsidRDefault="001B6C07" w:rsidP="001B6C07"/>
    <w:p w:rsidR="00986A17" w:rsidRPr="00986A17" w:rsidRDefault="00986A17" w:rsidP="00046ED3">
      <w:pPr>
        <w:pStyle w:val="a0"/>
      </w:pPr>
    </w:p>
    <w:p w:rsidR="00FC4062" w:rsidRPr="00FC4062" w:rsidRDefault="00FC4062" w:rsidP="00046ED3">
      <w:pPr>
        <w:pStyle w:val="a0"/>
      </w:pPr>
    </w:p>
    <w:p w:rsidR="008A202D" w:rsidRDefault="008A202D" w:rsidP="00046ED3">
      <w:pPr>
        <w:pStyle w:val="a0"/>
      </w:pPr>
    </w:p>
    <w:p w:rsidR="00FC4062" w:rsidRPr="00FC4062" w:rsidRDefault="00FC4062" w:rsidP="00046ED3">
      <w:pPr>
        <w:pStyle w:val="a0"/>
      </w:pPr>
    </w:p>
    <w:p w:rsidR="0099453A" w:rsidRDefault="0099453A" w:rsidP="00046ED3">
      <w:pPr>
        <w:pStyle w:val="a0"/>
      </w:pPr>
    </w:p>
    <w:p w:rsidR="00B75FF4" w:rsidRPr="0099453A" w:rsidRDefault="00B75FF4" w:rsidP="00046ED3">
      <w:pPr>
        <w:pStyle w:val="a0"/>
      </w:pPr>
    </w:p>
    <w:p w:rsidR="00637DE5" w:rsidRPr="0099453A" w:rsidRDefault="00637DE5" w:rsidP="00046ED3">
      <w:pPr>
        <w:pStyle w:val="a0"/>
      </w:pPr>
    </w:p>
    <w:p w:rsidR="00637DE5" w:rsidRPr="0099453A" w:rsidRDefault="00637DE5" w:rsidP="00046ED3">
      <w:pPr>
        <w:pStyle w:val="a0"/>
      </w:pPr>
    </w:p>
    <w:p w:rsidR="00637DE5" w:rsidRPr="0099453A" w:rsidRDefault="00637DE5" w:rsidP="00046ED3">
      <w:pPr>
        <w:pStyle w:val="a0"/>
      </w:pPr>
    </w:p>
    <w:p w:rsidR="00293C6A" w:rsidRPr="0099453A" w:rsidRDefault="00293C6A" w:rsidP="00046ED3">
      <w:pPr>
        <w:pStyle w:val="a0"/>
      </w:pPr>
    </w:p>
    <w:p w:rsidR="001007F0" w:rsidRPr="0099453A" w:rsidRDefault="001007F0" w:rsidP="00046ED3">
      <w:pPr>
        <w:pStyle w:val="a0"/>
      </w:pPr>
    </w:p>
    <w:p w:rsidR="00A07D79" w:rsidRPr="0099453A" w:rsidRDefault="00A07D79" w:rsidP="00046ED3">
      <w:pPr>
        <w:pStyle w:val="a0"/>
      </w:pPr>
    </w:p>
    <w:p w:rsidR="006C14A4" w:rsidRPr="0099453A" w:rsidRDefault="006C14A4" w:rsidP="00046ED3">
      <w:pPr>
        <w:pStyle w:val="a0"/>
      </w:pPr>
    </w:p>
    <w:sectPr w:rsidR="006C14A4" w:rsidRPr="0099453A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EEF" w:rsidRDefault="00942EEF" w:rsidP="0013613B">
      <w:pPr>
        <w:spacing w:line="240" w:lineRule="auto"/>
      </w:pPr>
      <w:r>
        <w:separator/>
      </w:r>
    </w:p>
  </w:endnote>
  <w:endnote w:type="continuationSeparator" w:id="0">
    <w:p w:rsidR="00942EEF" w:rsidRDefault="00942EEF" w:rsidP="00136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6769716"/>
      <w:docPartObj>
        <w:docPartGallery w:val="Page Numbers (Bottom of Page)"/>
        <w:docPartUnique/>
      </w:docPartObj>
    </w:sdtPr>
    <w:sdtEndPr/>
    <w:sdtContent>
      <w:p w:rsidR="003C7AC7" w:rsidRDefault="003C7AC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075">
          <w:rPr>
            <w:noProof/>
          </w:rPr>
          <w:t>16</w:t>
        </w:r>
        <w:r>
          <w:fldChar w:fldCharType="end"/>
        </w:r>
      </w:p>
    </w:sdtContent>
  </w:sdt>
  <w:p w:rsidR="003C7AC7" w:rsidRDefault="003C7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EEF" w:rsidRDefault="00942EEF" w:rsidP="0013613B">
      <w:pPr>
        <w:spacing w:line="240" w:lineRule="auto"/>
      </w:pPr>
      <w:r>
        <w:separator/>
      </w:r>
    </w:p>
  </w:footnote>
  <w:footnote w:type="continuationSeparator" w:id="0">
    <w:p w:rsidR="00942EEF" w:rsidRDefault="00942EEF" w:rsidP="001361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D4F"/>
    <w:multiLevelType w:val="hybridMultilevel"/>
    <w:tmpl w:val="0CBE313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9D21D0"/>
    <w:multiLevelType w:val="multilevel"/>
    <w:tmpl w:val="A83233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52" w:hanging="2880"/>
      </w:pPr>
      <w:rPr>
        <w:rFonts w:hint="default"/>
      </w:rPr>
    </w:lvl>
  </w:abstractNum>
  <w:abstractNum w:abstractNumId="2" w15:restartNumberingAfterBreak="0">
    <w:nsid w:val="096B70B2"/>
    <w:multiLevelType w:val="multilevel"/>
    <w:tmpl w:val="DE7CDF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6974E4"/>
    <w:multiLevelType w:val="hybridMultilevel"/>
    <w:tmpl w:val="35DE0B1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2D3FA5"/>
    <w:multiLevelType w:val="hybridMultilevel"/>
    <w:tmpl w:val="DD50C7B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F159CE"/>
    <w:multiLevelType w:val="hybridMultilevel"/>
    <w:tmpl w:val="0860B7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B3450CD"/>
    <w:multiLevelType w:val="hybridMultilevel"/>
    <w:tmpl w:val="230CF2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D3404B2"/>
    <w:multiLevelType w:val="hybridMultilevel"/>
    <w:tmpl w:val="9ADEAFB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EF70F8B"/>
    <w:multiLevelType w:val="hybridMultilevel"/>
    <w:tmpl w:val="E5AA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F9B2921"/>
    <w:multiLevelType w:val="hybridMultilevel"/>
    <w:tmpl w:val="184C64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23723"/>
    <w:multiLevelType w:val="hybridMultilevel"/>
    <w:tmpl w:val="FA3449DC"/>
    <w:lvl w:ilvl="0" w:tplc="041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1" w15:restartNumberingAfterBreak="0">
    <w:nsid w:val="2C4B06DA"/>
    <w:multiLevelType w:val="hybridMultilevel"/>
    <w:tmpl w:val="62DACE1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25A58C8"/>
    <w:multiLevelType w:val="hybridMultilevel"/>
    <w:tmpl w:val="9DD6980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53A2351"/>
    <w:multiLevelType w:val="hybridMultilevel"/>
    <w:tmpl w:val="0792C7A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BA6208C"/>
    <w:multiLevelType w:val="hybridMultilevel"/>
    <w:tmpl w:val="CA720D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BDC13F0"/>
    <w:multiLevelType w:val="hybridMultilevel"/>
    <w:tmpl w:val="3F842AC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DE8201B"/>
    <w:multiLevelType w:val="hybridMultilevel"/>
    <w:tmpl w:val="D902A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F880AD6"/>
    <w:multiLevelType w:val="multilevel"/>
    <w:tmpl w:val="A83233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52" w:hanging="2880"/>
      </w:pPr>
      <w:rPr>
        <w:rFonts w:hint="default"/>
      </w:rPr>
    </w:lvl>
  </w:abstractNum>
  <w:abstractNum w:abstractNumId="18" w15:restartNumberingAfterBreak="0">
    <w:nsid w:val="41470447"/>
    <w:multiLevelType w:val="multilevel"/>
    <w:tmpl w:val="54268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9" w15:restartNumberingAfterBreak="0">
    <w:nsid w:val="46EE4FED"/>
    <w:multiLevelType w:val="hybridMultilevel"/>
    <w:tmpl w:val="E2600F2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47A54140"/>
    <w:multiLevelType w:val="multilevel"/>
    <w:tmpl w:val="DE7CDF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1" w15:restartNumberingAfterBreak="0">
    <w:nsid w:val="4C0239A1"/>
    <w:multiLevelType w:val="hybridMultilevel"/>
    <w:tmpl w:val="144E51DE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 w15:restartNumberingAfterBreak="0">
    <w:nsid w:val="4C4B314D"/>
    <w:multiLevelType w:val="hybridMultilevel"/>
    <w:tmpl w:val="0ECE36F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6C4641A"/>
    <w:multiLevelType w:val="hybridMultilevel"/>
    <w:tmpl w:val="29D886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82D7B35"/>
    <w:multiLevelType w:val="hybridMultilevel"/>
    <w:tmpl w:val="78C244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078313C"/>
    <w:multiLevelType w:val="hybridMultilevel"/>
    <w:tmpl w:val="178EE83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1571EC3"/>
    <w:multiLevelType w:val="multilevel"/>
    <w:tmpl w:val="54268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7" w15:restartNumberingAfterBreak="0">
    <w:nsid w:val="632B3213"/>
    <w:multiLevelType w:val="multilevel"/>
    <w:tmpl w:val="F21E31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52" w:hanging="2880"/>
      </w:pPr>
      <w:rPr>
        <w:rFonts w:hint="default"/>
      </w:rPr>
    </w:lvl>
  </w:abstractNum>
  <w:abstractNum w:abstractNumId="28" w15:restartNumberingAfterBreak="0">
    <w:nsid w:val="63C11FF9"/>
    <w:multiLevelType w:val="hybridMultilevel"/>
    <w:tmpl w:val="95A8EBA2"/>
    <w:lvl w:ilvl="0" w:tplc="04190011">
      <w:start w:val="1"/>
      <w:numFmt w:val="decimal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5716AA0"/>
    <w:multiLevelType w:val="hybridMultilevel"/>
    <w:tmpl w:val="ACEEAD98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6C2C324E"/>
    <w:multiLevelType w:val="hybridMultilevel"/>
    <w:tmpl w:val="1C10028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F0C5CE6"/>
    <w:multiLevelType w:val="hybridMultilevel"/>
    <w:tmpl w:val="12801242"/>
    <w:lvl w:ilvl="0" w:tplc="E68E78F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2" w15:restartNumberingAfterBreak="0">
    <w:nsid w:val="716A2DBB"/>
    <w:multiLevelType w:val="hybridMultilevel"/>
    <w:tmpl w:val="4588D21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73844CAF"/>
    <w:multiLevelType w:val="hybridMultilevel"/>
    <w:tmpl w:val="D3A879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6062039"/>
    <w:multiLevelType w:val="hybridMultilevel"/>
    <w:tmpl w:val="CEFE718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7A44435E"/>
    <w:multiLevelType w:val="hybridMultilevel"/>
    <w:tmpl w:val="698C7C38"/>
    <w:lvl w:ilvl="0" w:tplc="E68E78F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F6216A7"/>
    <w:multiLevelType w:val="hybridMultilevel"/>
    <w:tmpl w:val="9118BD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FD42CCC"/>
    <w:multiLevelType w:val="multilevel"/>
    <w:tmpl w:val="AF78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1"/>
  </w:num>
  <w:num w:numId="3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</w:num>
  <w:num w:numId="5">
    <w:abstractNumId w:val="6"/>
  </w:num>
  <w:num w:numId="6">
    <w:abstractNumId w:val="24"/>
  </w:num>
  <w:num w:numId="7">
    <w:abstractNumId w:val="33"/>
  </w:num>
  <w:num w:numId="8">
    <w:abstractNumId w:val="7"/>
  </w:num>
  <w:num w:numId="9">
    <w:abstractNumId w:val="16"/>
  </w:num>
  <w:num w:numId="10">
    <w:abstractNumId w:val="8"/>
  </w:num>
  <w:num w:numId="11">
    <w:abstractNumId w:val="15"/>
  </w:num>
  <w:num w:numId="12">
    <w:abstractNumId w:val="4"/>
  </w:num>
  <w:num w:numId="13">
    <w:abstractNumId w:val="9"/>
  </w:num>
  <w:num w:numId="14">
    <w:abstractNumId w:val="23"/>
  </w:num>
  <w:num w:numId="15">
    <w:abstractNumId w:val="21"/>
  </w:num>
  <w:num w:numId="16">
    <w:abstractNumId w:val="28"/>
  </w:num>
  <w:num w:numId="17">
    <w:abstractNumId w:val="36"/>
  </w:num>
  <w:num w:numId="18">
    <w:abstractNumId w:val="31"/>
  </w:num>
  <w:num w:numId="19">
    <w:abstractNumId w:val="10"/>
  </w:num>
  <w:num w:numId="20">
    <w:abstractNumId w:val="34"/>
  </w:num>
  <w:num w:numId="21">
    <w:abstractNumId w:val="3"/>
  </w:num>
  <w:num w:numId="22">
    <w:abstractNumId w:val="12"/>
  </w:num>
  <w:num w:numId="23">
    <w:abstractNumId w:val="20"/>
  </w:num>
  <w:num w:numId="24">
    <w:abstractNumId w:val="26"/>
  </w:num>
  <w:num w:numId="25">
    <w:abstractNumId w:val="5"/>
  </w:num>
  <w:num w:numId="26">
    <w:abstractNumId w:val="18"/>
  </w:num>
  <w:num w:numId="27">
    <w:abstractNumId w:val="1"/>
  </w:num>
  <w:num w:numId="28">
    <w:abstractNumId w:val="17"/>
  </w:num>
  <w:num w:numId="29">
    <w:abstractNumId w:val="22"/>
  </w:num>
  <w:num w:numId="30">
    <w:abstractNumId w:val="2"/>
  </w:num>
  <w:num w:numId="31">
    <w:abstractNumId w:val="13"/>
  </w:num>
  <w:num w:numId="32">
    <w:abstractNumId w:val="19"/>
  </w:num>
  <w:num w:numId="33">
    <w:abstractNumId w:val="0"/>
  </w:num>
  <w:num w:numId="34">
    <w:abstractNumId w:val="30"/>
  </w:num>
  <w:num w:numId="35">
    <w:abstractNumId w:val="25"/>
  </w:num>
  <w:num w:numId="36">
    <w:abstractNumId w:val="35"/>
  </w:num>
  <w:num w:numId="37">
    <w:abstractNumId w:val="32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02"/>
    <w:rsid w:val="000275BA"/>
    <w:rsid w:val="00046ED3"/>
    <w:rsid w:val="000633BE"/>
    <w:rsid w:val="0007306E"/>
    <w:rsid w:val="000770F8"/>
    <w:rsid w:val="00086222"/>
    <w:rsid w:val="00093E5A"/>
    <w:rsid w:val="000D73B7"/>
    <w:rsid w:val="001007F0"/>
    <w:rsid w:val="00110ECB"/>
    <w:rsid w:val="00113919"/>
    <w:rsid w:val="00113DE6"/>
    <w:rsid w:val="00124BD9"/>
    <w:rsid w:val="00125C16"/>
    <w:rsid w:val="0013613B"/>
    <w:rsid w:val="00146841"/>
    <w:rsid w:val="00155E43"/>
    <w:rsid w:val="00164B83"/>
    <w:rsid w:val="0019498B"/>
    <w:rsid w:val="001B6C07"/>
    <w:rsid w:val="001B7E63"/>
    <w:rsid w:val="001D0C57"/>
    <w:rsid w:val="001E696B"/>
    <w:rsid w:val="00201E08"/>
    <w:rsid w:val="00227B11"/>
    <w:rsid w:val="002379B5"/>
    <w:rsid w:val="002579F9"/>
    <w:rsid w:val="00260052"/>
    <w:rsid w:val="002676F4"/>
    <w:rsid w:val="00293C6A"/>
    <w:rsid w:val="002B59CE"/>
    <w:rsid w:val="002F47B7"/>
    <w:rsid w:val="00305AE5"/>
    <w:rsid w:val="003364E8"/>
    <w:rsid w:val="00337589"/>
    <w:rsid w:val="00345779"/>
    <w:rsid w:val="00366C9B"/>
    <w:rsid w:val="00387615"/>
    <w:rsid w:val="003A3535"/>
    <w:rsid w:val="003B4611"/>
    <w:rsid w:val="003B6DA4"/>
    <w:rsid w:val="003C7AC7"/>
    <w:rsid w:val="003C7DD3"/>
    <w:rsid w:val="003D1EE9"/>
    <w:rsid w:val="003E32BC"/>
    <w:rsid w:val="003E4ADB"/>
    <w:rsid w:val="003F4DD3"/>
    <w:rsid w:val="00481A57"/>
    <w:rsid w:val="00493772"/>
    <w:rsid w:val="004A47F6"/>
    <w:rsid w:val="004A6927"/>
    <w:rsid w:val="004B26CC"/>
    <w:rsid w:val="004B3FA3"/>
    <w:rsid w:val="004C56FF"/>
    <w:rsid w:val="004D5584"/>
    <w:rsid w:val="004F7251"/>
    <w:rsid w:val="00565CDC"/>
    <w:rsid w:val="0057123F"/>
    <w:rsid w:val="00571981"/>
    <w:rsid w:val="005770A4"/>
    <w:rsid w:val="00583AB2"/>
    <w:rsid w:val="0058435F"/>
    <w:rsid w:val="00587E95"/>
    <w:rsid w:val="005C089D"/>
    <w:rsid w:val="005C4198"/>
    <w:rsid w:val="00615219"/>
    <w:rsid w:val="00637DE5"/>
    <w:rsid w:val="006474FF"/>
    <w:rsid w:val="00670227"/>
    <w:rsid w:val="00680780"/>
    <w:rsid w:val="006970D8"/>
    <w:rsid w:val="006B0141"/>
    <w:rsid w:val="006C14A4"/>
    <w:rsid w:val="006D16C9"/>
    <w:rsid w:val="006D1AD7"/>
    <w:rsid w:val="006F1562"/>
    <w:rsid w:val="00700A2C"/>
    <w:rsid w:val="00712427"/>
    <w:rsid w:val="007263B0"/>
    <w:rsid w:val="00740017"/>
    <w:rsid w:val="00743EE5"/>
    <w:rsid w:val="007666A7"/>
    <w:rsid w:val="00774199"/>
    <w:rsid w:val="00780633"/>
    <w:rsid w:val="007B2AF2"/>
    <w:rsid w:val="007B3C1A"/>
    <w:rsid w:val="007B6362"/>
    <w:rsid w:val="007F07DD"/>
    <w:rsid w:val="008139DC"/>
    <w:rsid w:val="00834E96"/>
    <w:rsid w:val="0084249D"/>
    <w:rsid w:val="008532E4"/>
    <w:rsid w:val="00894C80"/>
    <w:rsid w:val="008A202D"/>
    <w:rsid w:val="00902F4C"/>
    <w:rsid w:val="00903142"/>
    <w:rsid w:val="00924075"/>
    <w:rsid w:val="00942D98"/>
    <w:rsid w:val="00942EEF"/>
    <w:rsid w:val="00946790"/>
    <w:rsid w:val="0097720B"/>
    <w:rsid w:val="00986A17"/>
    <w:rsid w:val="00990181"/>
    <w:rsid w:val="00990EFE"/>
    <w:rsid w:val="0099453A"/>
    <w:rsid w:val="009A4DD4"/>
    <w:rsid w:val="009C7C84"/>
    <w:rsid w:val="009F68F6"/>
    <w:rsid w:val="00A07D79"/>
    <w:rsid w:val="00A12263"/>
    <w:rsid w:val="00A35D5B"/>
    <w:rsid w:val="00A7430D"/>
    <w:rsid w:val="00A90DA8"/>
    <w:rsid w:val="00AA2A34"/>
    <w:rsid w:val="00AC3770"/>
    <w:rsid w:val="00AE0F1A"/>
    <w:rsid w:val="00B10AAE"/>
    <w:rsid w:val="00B21A4F"/>
    <w:rsid w:val="00B2233F"/>
    <w:rsid w:val="00B4447A"/>
    <w:rsid w:val="00B56980"/>
    <w:rsid w:val="00B653DD"/>
    <w:rsid w:val="00B75FF4"/>
    <w:rsid w:val="00B96B44"/>
    <w:rsid w:val="00C3052C"/>
    <w:rsid w:val="00C737D8"/>
    <w:rsid w:val="00C920DE"/>
    <w:rsid w:val="00CB0ECE"/>
    <w:rsid w:val="00CC033A"/>
    <w:rsid w:val="00D26B08"/>
    <w:rsid w:val="00D34D3E"/>
    <w:rsid w:val="00D37B8E"/>
    <w:rsid w:val="00D62268"/>
    <w:rsid w:val="00D62D3F"/>
    <w:rsid w:val="00D67569"/>
    <w:rsid w:val="00D711AF"/>
    <w:rsid w:val="00D733CD"/>
    <w:rsid w:val="00D76191"/>
    <w:rsid w:val="00D764C1"/>
    <w:rsid w:val="00D834C9"/>
    <w:rsid w:val="00D95402"/>
    <w:rsid w:val="00D979D3"/>
    <w:rsid w:val="00DA13DF"/>
    <w:rsid w:val="00DA7968"/>
    <w:rsid w:val="00DD1C27"/>
    <w:rsid w:val="00DD560A"/>
    <w:rsid w:val="00DD6265"/>
    <w:rsid w:val="00E014C3"/>
    <w:rsid w:val="00E34C72"/>
    <w:rsid w:val="00E60802"/>
    <w:rsid w:val="00E83FA5"/>
    <w:rsid w:val="00E959C2"/>
    <w:rsid w:val="00EA520A"/>
    <w:rsid w:val="00EA79B1"/>
    <w:rsid w:val="00EC2427"/>
    <w:rsid w:val="00EE05D3"/>
    <w:rsid w:val="00F01879"/>
    <w:rsid w:val="00F3050A"/>
    <w:rsid w:val="00F40DBE"/>
    <w:rsid w:val="00F41FE8"/>
    <w:rsid w:val="00F62A6F"/>
    <w:rsid w:val="00F6333E"/>
    <w:rsid w:val="00F66EA4"/>
    <w:rsid w:val="00F931A4"/>
    <w:rsid w:val="00F95C80"/>
    <w:rsid w:val="00FB3FFD"/>
    <w:rsid w:val="00FC4062"/>
    <w:rsid w:val="00FD10B2"/>
    <w:rsid w:val="00FE4FE6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16CD82-BC84-4F7F-8E9A-B33F052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FD10B2"/>
    <w:pPr>
      <w:spacing w:after="0" w:line="360" w:lineRule="auto"/>
      <w:ind w:firstLine="284"/>
    </w:pPr>
    <w:rPr>
      <w:rFonts w:ascii="Times New Roman" w:eastAsia="Times New Roman" w:hAnsi="Times New Roman" w:cs="Arial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C14A4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4C1"/>
    <w:pPr>
      <w:keepNext/>
      <w:keepLines/>
      <w:spacing w:before="40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7B8E"/>
    <w:pPr>
      <w:keepNext/>
      <w:keepLines/>
      <w:outlineLvl w:val="2"/>
    </w:pPr>
    <w:rPr>
      <w:rFonts w:eastAsiaTheme="majorEastAsia" w:cstheme="majorBidi"/>
      <w:b/>
      <w:color w:val="auto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3613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3613B"/>
    <w:rPr>
      <w:rFonts w:ascii="Arial" w:eastAsia="Times New Roman" w:hAnsi="Arial" w:cs="Arial"/>
    </w:rPr>
  </w:style>
  <w:style w:type="paragraph" w:styleId="a6">
    <w:name w:val="footer"/>
    <w:basedOn w:val="a"/>
    <w:link w:val="a7"/>
    <w:uiPriority w:val="99"/>
    <w:unhideWhenUsed/>
    <w:rsid w:val="0013613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3613B"/>
    <w:rPr>
      <w:rFonts w:ascii="Arial" w:eastAsia="Times New Roman" w:hAnsi="Arial" w:cs="Arial"/>
    </w:rPr>
  </w:style>
  <w:style w:type="character" w:customStyle="1" w:styleId="10">
    <w:name w:val="Заголовок 1 Знак"/>
    <w:basedOn w:val="a1"/>
    <w:link w:val="1"/>
    <w:uiPriority w:val="9"/>
    <w:rsid w:val="006C14A4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C14A4"/>
    <w:pPr>
      <w:spacing w:line="259" w:lineRule="auto"/>
      <w:ind w:firstLine="0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C14A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C14A4"/>
    <w:pPr>
      <w:spacing w:after="100"/>
    </w:pPr>
  </w:style>
  <w:style w:type="character" w:styleId="aa">
    <w:name w:val="Hyperlink"/>
    <w:basedOn w:val="a1"/>
    <w:uiPriority w:val="99"/>
    <w:unhideWhenUsed/>
    <w:rsid w:val="006C14A4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37B8E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20">
    <w:name w:val="Заголовок 2 Знак"/>
    <w:basedOn w:val="a1"/>
    <w:link w:val="2"/>
    <w:uiPriority w:val="9"/>
    <w:rsid w:val="00D764C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764C1"/>
    <w:pPr>
      <w:spacing w:after="100"/>
      <w:ind w:left="280"/>
    </w:pPr>
  </w:style>
  <w:style w:type="character" w:styleId="ab">
    <w:name w:val="FollowedHyperlink"/>
    <w:basedOn w:val="a1"/>
    <w:uiPriority w:val="99"/>
    <w:semiHidden/>
    <w:unhideWhenUsed/>
    <w:rsid w:val="00D62268"/>
    <w:rPr>
      <w:color w:val="954F72" w:themeColor="followedHyperlink"/>
      <w:u w:val="single"/>
    </w:rPr>
  </w:style>
  <w:style w:type="table" w:styleId="ac">
    <w:name w:val="Table Grid"/>
    <w:basedOn w:val="a2"/>
    <w:uiPriority w:val="39"/>
    <w:rsid w:val="0089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7666A7"/>
    <w:pPr>
      <w:spacing w:before="240" w:after="240" w:line="240" w:lineRule="auto"/>
      <w:ind w:firstLine="284"/>
    </w:pPr>
    <w:rPr>
      <w:rFonts w:ascii="Times New Roman" w:eastAsia="Times New Roman" w:hAnsi="Times New Roman" w:cs="Arial"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D37B8E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077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770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0770F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1"/>
    <w:rsid w:val="0007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3F14-2979-43C2-B8F8-A240E498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Emvik</dc:creator>
  <cp:keywords/>
  <dc:description/>
  <cp:lastModifiedBy>Kirill Emvik</cp:lastModifiedBy>
  <cp:revision>138</cp:revision>
  <dcterms:created xsi:type="dcterms:W3CDTF">2022-11-06T10:35:00Z</dcterms:created>
  <dcterms:modified xsi:type="dcterms:W3CDTF">2022-11-13T12:46:00Z</dcterms:modified>
</cp:coreProperties>
</file>