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spacing w:line="360" w:lineRule="auto"/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 w:line="360" w:lineRule="auto"/>
        <w:rPr>
          <w:rFonts w:cs="Times New Roman"/>
          <w:szCs w:val="28"/>
        </w:rPr>
      </w:pPr>
    </w:p>
    <w:p w14:paraId="5F0DB60B" w14:textId="0C655128" w:rsidR="000E5843" w:rsidRPr="005716ED" w:rsidRDefault="000E5843" w:rsidP="005716ED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3C3F1A" w:rsidRPr="005716ED">
        <w:rPr>
          <w:rFonts w:cs="Times New Roman"/>
          <w:b/>
          <w:bCs/>
          <w:sz w:val="36"/>
          <w:szCs w:val="36"/>
        </w:rPr>
        <w:t>1</w:t>
      </w:r>
    </w:p>
    <w:p w14:paraId="00108056" w14:textId="28596E3B" w:rsidR="00317893" w:rsidRPr="00D32DEF" w:rsidRDefault="00317893" w:rsidP="005716ED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EF5ED1">
        <w:rPr>
          <w:rFonts w:cs="Times New Roman"/>
          <w:b/>
          <w:bCs/>
          <w:sz w:val="36"/>
          <w:szCs w:val="36"/>
        </w:rPr>
        <w:t>Проектирование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79D48A82" w14:textId="5F384518" w:rsidR="00FC40FC" w:rsidRDefault="00D66E32" w:rsidP="005716ED">
      <w:pPr>
        <w:spacing w:after="100" w:afterAutospacing="1" w:line="360" w:lineRule="auto"/>
        <w:ind w:right="-1"/>
        <w:jc w:val="center"/>
        <w:rPr>
          <w:rFonts w:cs="Times New Roman"/>
          <w:szCs w:val="28"/>
        </w:rPr>
      </w:pPr>
      <w:r w:rsidRPr="00FC40FC">
        <w:rPr>
          <w:rFonts w:cs="Times New Roman"/>
          <w:sz w:val="24"/>
          <w:szCs w:val="24"/>
        </w:rPr>
        <w:t>nvk24oleg@mail.ru</w:t>
      </w:r>
    </w:p>
    <w:p w14:paraId="48748F63" w14:textId="3AAD9E4F" w:rsidR="005716ED" w:rsidRDefault="005716ED" w:rsidP="005716ED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 w:line="36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5EDAC5C1" w:rsidR="000E5843" w:rsidRPr="00C53940" w:rsidRDefault="000E5843" w:rsidP="005716ED">
      <w:pPr>
        <w:tabs>
          <w:tab w:val="left" w:pos="8789"/>
        </w:tabs>
        <w:spacing w:after="0" w:line="360" w:lineRule="auto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8A0E38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203F20EC" w:rsidR="00DB0670" w:rsidRPr="006D05E5" w:rsidRDefault="00DB0670" w:rsidP="005716ED">
      <w:pPr>
        <w:spacing w:after="0" w:line="360" w:lineRule="auto"/>
        <w:ind w:firstLine="4820"/>
        <w:rPr>
          <w:rFonts w:cs="Times New Roman"/>
          <w:szCs w:val="28"/>
        </w:rPr>
        <w:sectPr w:rsidR="00DB0670" w:rsidRPr="006D05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610512">
        <w:rPr>
          <w:rFonts w:cs="Times New Roman"/>
          <w:szCs w:val="28"/>
        </w:rPr>
        <w:t>Коровин</w:t>
      </w:r>
      <w:r w:rsidRPr="00BF4293">
        <w:rPr>
          <w:rFonts w:cs="Times New Roman"/>
          <w:szCs w:val="28"/>
        </w:rPr>
        <w:t xml:space="preserve"> </w:t>
      </w:r>
      <w:r w:rsidR="00610512">
        <w:rPr>
          <w:rFonts w:cs="Times New Roman"/>
          <w:szCs w:val="28"/>
        </w:rPr>
        <w:t>В</w:t>
      </w:r>
      <w:r w:rsidRPr="00BF4293">
        <w:rPr>
          <w:rFonts w:cs="Times New Roman"/>
          <w:szCs w:val="28"/>
        </w:rPr>
        <w:t>.</w:t>
      </w:r>
      <w:r w:rsidR="00610512">
        <w:rPr>
          <w:rFonts w:cs="Times New Roman"/>
          <w:szCs w:val="28"/>
        </w:rPr>
        <w:t>В.</w:t>
      </w:r>
    </w:p>
    <w:p w14:paraId="7AE67EBD" w14:textId="044F3727" w:rsidR="009B24BB" w:rsidRPr="009B24BB" w:rsidRDefault="009B24BB" w:rsidP="009B24BB">
      <w:pPr>
        <w:pStyle w:val="1"/>
      </w:pPr>
      <w:r>
        <w:lastRenderedPageBreak/>
        <w:t>Условие</w:t>
      </w:r>
    </w:p>
    <w:p w14:paraId="24712263" w14:textId="30BEDFC6" w:rsidR="00161042" w:rsidRDefault="0012591E" w:rsidP="0010708B">
      <w:pPr>
        <w:spacing w:line="360" w:lineRule="auto"/>
        <w:jc w:val="center"/>
      </w:pPr>
      <w:r w:rsidRPr="0012591E">
        <w:rPr>
          <w:noProof/>
        </w:rPr>
        <w:drawing>
          <wp:inline distT="0" distB="0" distL="0" distR="0" wp14:anchorId="12B1557A" wp14:editId="6BE74EEC">
            <wp:extent cx="5105400" cy="364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638" cy="36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D88" w14:textId="5B21BD1C" w:rsidR="007A04D6" w:rsidRPr="007A04D6" w:rsidRDefault="007A04D6" w:rsidP="007A04D6">
      <w:pPr>
        <w:spacing w:line="360" w:lineRule="auto"/>
        <w:jc w:val="center"/>
      </w:pPr>
      <w:r>
        <w:t>Рис. 1</w:t>
      </w:r>
    </w:p>
    <w:p w14:paraId="5A50A5C5" w14:textId="08373690" w:rsidR="00F63730" w:rsidRPr="00A91030" w:rsidRDefault="002F27A2" w:rsidP="00A51D74">
      <w:pPr>
        <w:spacing w:line="360" w:lineRule="auto"/>
        <w:rPr>
          <w:b/>
          <w:lang w:val="en-US"/>
        </w:rPr>
      </w:pPr>
      <w:r>
        <w:rPr>
          <w:b/>
        </w:rPr>
        <w:t>П</w:t>
      </w:r>
      <w:r w:rsidR="00F63730" w:rsidRPr="00A91030">
        <w:rPr>
          <w:b/>
        </w:rPr>
        <w:t>араметры ракеты</w:t>
      </w:r>
      <w:r w:rsidR="00F63730" w:rsidRPr="00A91030">
        <w:rPr>
          <w:b/>
          <w:lang w:val="en-US"/>
        </w:rPr>
        <w:t>:</w:t>
      </w:r>
    </w:p>
    <w:p w14:paraId="04CE080D" w14:textId="61CA21F6" w:rsidR="00F63730" w:rsidRPr="00DA5A8F" w:rsidRDefault="00F63730" w:rsidP="00F63730">
      <w:pPr>
        <w:pStyle w:val="a7"/>
        <w:numPr>
          <w:ilvl w:val="0"/>
          <w:numId w:val="13"/>
        </w:numPr>
        <w:spacing w:line="360" w:lineRule="auto"/>
        <w:rPr>
          <w:lang w:val="en-US"/>
        </w:rPr>
      </w:pPr>
      <w:r>
        <w:t>Длина ракеты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l=18 </m:t>
        </m:r>
        <m:r>
          <w:rPr>
            <w:rFonts w:ascii="Cambria Math" w:hAnsi="Cambria Math"/>
          </w:rPr>
          <m:t>м</m:t>
        </m:r>
      </m:oMath>
    </w:p>
    <w:p w14:paraId="71795043" w14:textId="51120DA6" w:rsidR="00E33359" w:rsidRPr="00E33359" w:rsidRDefault="00E33359" w:rsidP="00E33359">
      <w:pPr>
        <w:pStyle w:val="a7"/>
        <w:numPr>
          <w:ilvl w:val="0"/>
          <w:numId w:val="13"/>
        </w:numPr>
        <w:spacing w:line="360" w:lineRule="auto"/>
      </w:pPr>
      <w:r>
        <w:t xml:space="preserve">Длина конусной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0.3∙l=5.4 м</m:t>
        </m:r>
      </m:oMath>
    </w:p>
    <w:p w14:paraId="3CA28B59" w14:textId="0E7629B6" w:rsidR="00E33359" w:rsidRPr="002D596C" w:rsidRDefault="00E33359" w:rsidP="00E33359">
      <w:pPr>
        <w:pStyle w:val="a7"/>
        <w:numPr>
          <w:ilvl w:val="0"/>
          <w:numId w:val="13"/>
        </w:numPr>
        <w:spacing w:line="360" w:lineRule="auto"/>
      </w:pPr>
      <w:r>
        <w:t xml:space="preserve">Диаметр ракеты </w:t>
      </w:r>
      <m:oMath>
        <m:r>
          <w:rPr>
            <w:rFonts w:ascii="Cambria Math" w:hAnsi="Cambria Math"/>
          </w:rPr>
          <m:t>d=0.1∙l</m:t>
        </m:r>
        <m:r>
          <w:rPr>
            <w:rFonts w:ascii="Cambria Math" w:eastAsiaTheme="minorEastAsia" w:hAnsi="Cambria Math"/>
          </w:rPr>
          <m:t>=1.8 м</m:t>
        </m:r>
      </m:oMath>
    </w:p>
    <w:p w14:paraId="2105E349" w14:textId="2F6037AB" w:rsidR="002D596C" w:rsidRPr="00B60353" w:rsidRDefault="002D596C" w:rsidP="00F63730">
      <w:pPr>
        <w:pStyle w:val="a7"/>
        <w:numPr>
          <w:ilvl w:val="0"/>
          <w:numId w:val="13"/>
        </w:numPr>
        <w:spacing w:line="360" w:lineRule="auto"/>
      </w:pPr>
      <w:r>
        <w:t>Координат</w:t>
      </w:r>
      <w:r w:rsidR="00E33359">
        <w:t>а</w:t>
      </w:r>
      <w:r>
        <w:t xml:space="preserve"> центра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=3.6 м</m:t>
        </m:r>
      </m:oMath>
    </w:p>
    <w:p w14:paraId="0357765A" w14:textId="1712B977" w:rsidR="0012591E" w:rsidRPr="00CF0724" w:rsidRDefault="0012591E" w:rsidP="00F63730">
      <w:pPr>
        <w:pStyle w:val="a7"/>
        <w:numPr>
          <w:ilvl w:val="0"/>
          <w:numId w:val="13"/>
        </w:numPr>
        <w:spacing w:line="360" w:lineRule="auto"/>
      </w:pPr>
      <w:r>
        <w:t>Координат</w:t>
      </w:r>
      <w:r w:rsidR="00E33359">
        <w:t>а</w:t>
      </w:r>
      <w:r>
        <w:t xml:space="preserve"> приложения тяги</w:t>
      </w:r>
      <w:r w:rsidRPr="001259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ДУ</m:t>
            </m:r>
          </m:sub>
        </m:sSub>
        <m:r>
          <w:rPr>
            <w:rFonts w:ascii="Cambria Math" w:hAnsi="Cambria Math"/>
          </w:rPr>
          <m:t>=0.8∙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=14.4 м</m:t>
        </m:r>
      </m:oMath>
    </w:p>
    <w:p w14:paraId="0437EDD3" w14:textId="1F7AB0E8" w:rsidR="00CF0724" w:rsidRPr="000D758E" w:rsidRDefault="00CF0724" w:rsidP="00F63730">
      <w:pPr>
        <w:pStyle w:val="a7"/>
        <w:numPr>
          <w:ilvl w:val="0"/>
          <w:numId w:val="13"/>
        </w:numPr>
        <w:spacing w:line="360" w:lineRule="auto"/>
      </w:pPr>
      <w:r>
        <w:t>Координат</w:t>
      </w:r>
      <w:r w:rsidR="0031754F">
        <w:t>а</w:t>
      </w:r>
      <w:r>
        <w:t xml:space="preserve"> рулей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=18 м</m:t>
        </m:r>
      </m:oMath>
    </w:p>
    <w:p w14:paraId="40E18607" w14:textId="70B6F718" w:rsidR="000D758E" w:rsidRPr="00D25287" w:rsidRDefault="000D758E" w:rsidP="00F63730">
      <w:pPr>
        <w:pStyle w:val="a7"/>
        <w:numPr>
          <w:ilvl w:val="0"/>
          <w:numId w:val="13"/>
        </w:numPr>
        <w:spacing w:line="360" w:lineRule="auto"/>
      </w:pPr>
      <w:r>
        <w:t xml:space="preserve">Средняя плотность ракеты </w:t>
      </w:r>
      <m:oMath>
        <m:r>
          <w:rPr>
            <w:rFonts w:ascii="Cambria Math" w:hAnsi="Cambria Math"/>
          </w:rPr>
          <m:t>ρ=1000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6B9F1B6B" w14:textId="60A77ED7" w:rsidR="00D25287" w:rsidRPr="00D243AC" w:rsidRDefault="00D25287" w:rsidP="00D25287">
      <w:pPr>
        <w:rPr>
          <w:b/>
          <w:lang w:val="en-US"/>
        </w:rPr>
      </w:pPr>
      <w:r w:rsidRPr="00D243AC">
        <w:rPr>
          <w:b/>
        </w:rPr>
        <w:t>Параметры полёта</w:t>
      </w:r>
      <w:r w:rsidRPr="00D243AC">
        <w:rPr>
          <w:b/>
          <w:lang w:val="en-US"/>
        </w:rPr>
        <w:t>:</w:t>
      </w:r>
    </w:p>
    <w:p w14:paraId="14B9DFF7" w14:textId="3C86700E" w:rsidR="00D25287" w:rsidRPr="00965809" w:rsidRDefault="00965809" w:rsidP="00965809">
      <w:pPr>
        <w:pStyle w:val="a7"/>
        <w:numPr>
          <w:ilvl w:val="0"/>
          <w:numId w:val="14"/>
        </w:numPr>
        <w:rPr>
          <w:lang w:val="en-US"/>
        </w:rPr>
      </w:pPr>
      <w:r>
        <w:t xml:space="preserve">Высота </w:t>
      </w:r>
      <m:oMath>
        <m:r>
          <w:rPr>
            <w:rFonts w:ascii="Cambria Math" w:hAnsi="Cambria Math"/>
          </w:rPr>
          <m:t>H=7 км</m:t>
        </m:r>
      </m:oMath>
    </w:p>
    <w:p w14:paraId="0C85936B" w14:textId="71B40738" w:rsidR="00965809" w:rsidRPr="00965809" w:rsidRDefault="00965809" w:rsidP="00965809">
      <w:pPr>
        <w:pStyle w:val="a7"/>
        <w:numPr>
          <w:ilvl w:val="0"/>
          <w:numId w:val="14"/>
        </w:numPr>
      </w:pPr>
      <w:r>
        <w:t xml:space="preserve">Скорость ракеты </w:t>
      </w:r>
      <m:oMath>
        <m:r>
          <w:rPr>
            <w:rFonts w:ascii="Cambria Math" w:hAnsi="Cambria Math"/>
          </w:rPr>
          <m:t>V=1.2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</w:p>
    <w:p w14:paraId="2285E3C9" w14:textId="079CFB84" w:rsidR="00965809" w:rsidRPr="00965809" w:rsidRDefault="00965809" w:rsidP="00965809">
      <w:pPr>
        <w:pStyle w:val="a7"/>
        <w:numPr>
          <w:ilvl w:val="0"/>
          <w:numId w:val="14"/>
        </w:numPr>
      </w:pPr>
      <w:r>
        <w:t xml:space="preserve">Коэффициент осевой перегрузки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</m:oMath>
    </w:p>
    <w:p w14:paraId="76569499" w14:textId="6E4449D1" w:rsidR="005C7FAC" w:rsidRPr="005C7FAC" w:rsidRDefault="00965809" w:rsidP="005C7FAC">
      <w:pPr>
        <w:pStyle w:val="a7"/>
        <w:numPr>
          <w:ilvl w:val="0"/>
          <w:numId w:val="14"/>
        </w:numPr>
      </w:pPr>
      <w:r>
        <w:t xml:space="preserve">Угол атаки </w:t>
      </w:r>
      <m:oMath>
        <m:r>
          <w:rPr>
            <w:rFonts w:ascii="Cambria Math" w:hAnsi="Cambria Math"/>
          </w:rPr>
          <m:t>α=0.1</m:t>
        </m:r>
      </m:oMath>
      <w:r w:rsidR="0069799A">
        <w:rPr>
          <w:rFonts w:eastAsiaTheme="minorEastAsia"/>
        </w:rPr>
        <w:t xml:space="preserve"> рад</w:t>
      </w:r>
    </w:p>
    <w:p w14:paraId="4C594AC1" w14:textId="63A56ACB" w:rsidR="000554A5" w:rsidRPr="00A62E85" w:rsidRDefault="000554A5" w:rsidP="000554A5">
      <w:pPr>
        <w:rPr>
          <w:rFonts w:eastAsiaTheme="minorEastAsia"/>
          <w:b/>
        </w:rPr>
      </w:pPr>
      <w:r w:rsidRPr="00A62E85">
        <w:rPr>
          <w:b/>
        </w:rPr>
        <w:lastRenderedPageBreak/>
        <w:t>Согласно ГОСТ</w:t>
      </w:r>
      <w:r w:rsidR="00A62E85" w:rsidRPr="00A62E85">
        <w:rPr>
          <w:b/>
        </w:rPr>
        <w:t xml:space="preserve"> 4401-81 параметры атмосферы на высоте </w:t>
      </w:r>
      <m:oMath>
        <m:r>
          <m:rPr>
            <m:sty m:val="bi"/>
          </m:rPr>
          <w:rPr>
            <w:rFonts w:ascii="Cambria Math" w:hAnsi="Cambria Math"/>
          </w:rPr>
          <m:t>H=7 км</m:t>
        </m:r>
      </m:oMath>
      <w:r w:rsidR="00A62E85" w:rsidRPr="00A62E85">
        <w:rPr>
          <w:rFonts w:eastAsiaTheme="minorEastAsia"/>
          <w:b/>
        </w:rPr>
        <w:t>:</w:t>
      </w:r>
    </w:p>
    <w:p w14:paraId="22639FE6" w14:textId="471879C7" w:rsidR="00A62E85" w:rsidRPr="00BB161B" w:rsidRDefault="00A62E85" w:rsidP="00A62E85">
      <w:pPr>
        <w:pStyle w:val="a7"/>
        <w:numPr>
          <w:ilvl w:val="0"/>
          <w:numId w:val="15"/>
        </w:numPr>
      </w:pPr>
      <w:r>
        <w:t xml:space="preserve">Температура воздуха </w:t>
      </w:r>
      <m:oMath>
        <m:r>
          <w:rPr>
            <w:rFonts w:ascii="Cambria Math" w:hAnsi="Cambria Math"/>
          </w:rPr>
          <m:t>T=242.7 К</m:t>
        </m:r>
      </m:oMath>
    </w:p>
    <w:p w14:paraId="1104AB40" w14:textId="4BFDB5E1" w:rsidR="00BB161B" w:rsidRPr="000766F6" w:rsidRDefault="00BB161B" w:rsidP="00A62E85">
      <w:pPr>
        <w:pStyle w:val="a7"/>
        <w:numPr>
          <w:ilvl w:val="0"/>
          <w:numId w:val="15"/>
        </w:numPr>
      </w:pPr>
      <w:r>
        <w:t xml:space="preserve">Плотность атмосферы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атм</m:t>
            </m:r>
          </m:sub>
        </m:sSub>
        <m:r>
          <w:rPr>
            <w:rFonts w:ascii="Cambria Math" w:hAnsi="Cambria Math"/>
          </w:rPr>
          <m:t>=0.590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C118ED5" w14:textId="6763FBEC" w:rsidR="000766F6" w:rsidRPr="00FD413E" w:rsidRDefault="000766F6" w:rsidP="00A62E85">
      <w:pPr>
        <w:pStyle w:val="a7"/>
        <w:numPr>
          <w:ilvl w:val="0"/>
          <w:numId w:val="15"/>
        </w:numPr>
      </w:pPr>
      <w:r>
        <w:t xml:space="preserve">Ускорение свободного падения </w:t>
      </w:r>
      <m:oMath>
        <m:r>
          <w:rPr>
            <w:rFonts w:ascii="Cambria Math" w:hAnsi="Cambria Math"/>
          </w:rPr>
          <m:t>g=9.7851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6742528" w14:textId="32FD3224" w:rsidR="005C7FAC" w:rsidRPr="00C3499F" w:rsidRDefault="00B840CE" w:rsidP="005C7FAC">
      <w:pPr>
        <w:rPr>
          <w:b/>
          <w:lang w:val="en-US"/>
        </w:rPr>
      </w:pPr>
      <w:r w:rsidRPr="00C3499F">
        <w:rPr>
          <w:b/>
        </w:rPr>
        <w:t>Также нам понадобятся</w:t>
      </w:r>
      <w:r w:rsidRPr="00C3499F">
        <w:rPr>
          <w:b/>
          <w:lang w:val="en-US"/>
        </w:rPr>
        <w:t>:</w:t>
      </w:r>
    </w:p>
    <w:p w14:paraId="673CD943" w14:textId="78EBC442" w:rsidR="00B840CE" w:rsidRPr="00B840CE" w:rsidRDefault="00B840CE" w:rsidP="00B840CE">
      <w:pPr>
        <w:pStyle w:val="a7"/>
        <w:numPr>
          <w:ilvl w:val="0"/>
          <w:numId w:val="15"/>
        </w:numPr>
      </w:pPr>
      <w:r>
        <w:t xml:space="preserve">Газовая постоянная </w:t>
      </w:r>
      <m:oMath>
        <m:r>
          <w:rPr>
            <w:rFonts w:ascii="Cambria Math" w:hAnsi="Cambria Math"/>
          </w:rPr>
          <m:t>R=287.1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</w:rPr>
              <m:t>кг∙К</m:t>
            </m:r>
          </m:den>
        </m:f>
      </m:oMath>
    </w:p>
    <w:p w14:paraId="07D51A95" w14:textId="4CD0D242" w:rsidR="00B840CE" w:rsidRPr="00C3499F" w:rsidRDefault="00B840CE" w:rsidP="00B840CE">
      <w:pPr>
        <w:pStyle w:val="a7"/>
        <w:numPr>
          <w:ilvl w:val="0"/>
          <w:numId w:val="15"/>
        </w:numPr>
      </w:pPr>
      <w:r>
        <w:t xml:space="preserve">Показатель адиабаты </w:t>
      </w:r>
      <m:oMath>
        <m:r>
          <w:rPr>
            <w:rFonts w:ascii="Cambria Math" w:hAnsi="Cambria Math"/>
          </w:rPr>
          <m:t>k=1.4</m:t>
        </m:r>
      </m:oMath>
    </w:p>
    <w:p w14:paraId="021F0738" w14:textId="15CA2F73" w:rsidR="00C3499F" w:rsidRPr="00C3499F" w:rsidRDefault="00C3499F" w:rsidP="00C3499F">
      <w:pPr>
        <w:pStyle w:val="1"/>
      </w:pPr>
      <w:r>
        <w:t>Решение</w:t>
      </w:r>
    </w:p>
    <w:p w14:paraId="3679519E" w14:textId="77777777" w:rsidR="00B840CE" w:rsidRPr="00B840CE" w:rsidRDefault="00B840CE" w:rsidP="005C7FAC"/>
    <w:p w14:paraId="5E573DB0" w14:textId="45D4B3D8" w:rsidR="005C7FAC" w:rsidRPr="00B840CE" w:rsidRDefault="005C7FAC" w:rsidP="005C7FAC">
      <w:pPr>
        <w:ind w:firstLine="567"/>
      </w:pPr>
      <w:r>
        <w:t>Определим скоростной напор воздуха</w:t>
      </w:r>
      <w:r w:rsidRPr="00B840CE">
        <w:t>:</w:t>
      </w:r>
    </w:p>
    <w:p w14:paraId="0C044A1A" w14:textId="0AAF5E6F" w:rsidR="005C7FAC" w:rsidRPr="0015750B" w:rsidRDefault="00FD413E" w:rsidP="005C7FA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атм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=424800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C677E8" w14:textId="3B5EB99E" w:rsidR="0015750B" w:rsidRDefault="0015750B" w:rsidP="005C7FAC">
      <w:pPr>
        <w:ind w:firstLine="567"/>
        <w:rPr>
          <w:lang w:val="en-US"/>
        </w:rPr>
      </w:pPr>
      <w:r>
        <w:t>Определим скорость звука</w:t>
      </w:r>
      <w:r>
        <w:rPr>
          <w:lang w:val="en-US"/>
        </w:rPr>
        <w:t>:</w:t>
      </w:r>
    </w:p>
    <w:p w14:paraId="3C03B4BF" w14:textId="3011384B" w:rsidR="0015750B" w:rsidRPr="003C1D9C" w:rsidRDefault="0015750B" w:rsidP="005C7FA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kRT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=312.331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</m:oMath>
      </m:oMathPara>
    </w:p>
    <w:p w14:paraId="1FA956E3" w14:textId="4FCD4122" w:rsidR="003C1D9C" w:rsidRDefault="003C1D9C" w:rsidP="003C1D9C">
      <w:pPr>
        <w:ind w:firstLine="567"/>
        <w:rPr>
          <w:lang w:val="en-US"/>
        </w:rPr>
      </w:pPr>
      <w:r>
        <w:t>Найдём число Маха</w:t>
      </w:r>
      <w:r>
        <w:rPr>
          <w:lang w:val="en-US"/>
        </w:rPr>
        <w:t>:</w:t>
      </w:r>
    </w:p>
    <w:p w14:paraId="1048903E" w14:textId="0CB99D54" w:rsidR="003C1D9C" w:rsidRPr="00E23798" w:rsidRDefault="003C1D9C" w:rsidP="003C1D9C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=3.842</m:t>
          </m:r>
        </m:oMath>
      </m:oMathPara>
    </w:p>
    <w:p w14:paraId="47D5693F" w14:textId="6914119B" w:rsidR="00E23798" w:rsidRDefault="002C5920" w:rsidP="003C1D9C">
      <w:pPr>
        <w:ind w:firstLine="567"/>
        <w:rPr>
          <w:rFonts w:eastAsiaTheme="minorEastAsia"/>
        </w:rPr>
      </w:pPr>
      <w:r>
        <w:t xml:space="preserve">На основании полученного числа маха </w:t>
      </w:r>
      <m:oMath>
        <m:r>
          <w:rPr>
            <w:rFonts w:ascii="Cambria Math" w:hAnsi="Cambria Math"/>
          </w:rPr>
          <m:t>M&gt;1.068</m:t>
        </m:r>
      </m:oMath>
      <w:r>
        <w:rPr>
          <w:rFonts w:eastAsiaTheme="minorEastAsia"/>
        </w:rPr>
        <w:t>, определим коэффициент лобового сопротивления</w:t>
      </w:r>
      <w:r w:rsidRPr="002C5920">
        <w:rPr>
          <w:rFonts w:eastAsiaTheme="minorEastAsia"/>
        </w:rPr>
        <w:t>:</w:t>
      </w:r>
    </w:p>
    <w:p w14:paraId="41F4524E" w14:textId="5948AC29" w:rsidR="002C5920" w:rsidRPr="0022280B" w:rsidRDefault="00523D0B" w:rsidP="003C1D9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=0.091+0.5∙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=0.221</m:t>
          </m:r>
        </m:oMath>
      </m:oMathPara>
    </w:p>
    <w:p w14:paraId="54017736" w14:textId="33DAEA0E" w:rsidR="0022280B" w:rsidRDefault="0022280B" w:rsidP="003C1D9C">
      <w:pPr>
        <w:ind w:firstLine="567"/>
      </w:pPr>
      <w:r>
        <w:t>Найдём осевую аэродинамическую силу</w:t>
      </w:r>
    </w:p>
    <w:p w14:paraId="7051F52F" w14:textId="2648322E" w:rsidR="0022280B" w:rsidRPr="009557AF" w:rsidRDefault="0022280B" w:rsidP="003C1D9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eastAsiaTheme="minorEastAsia" w:hAnsi="Cambria Math"/>
            </w:rPr>
            <m:t>q∙S∙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=q∙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=239046.756 Н=24.43 тс</m:t>
          </m:r>
        </m:oMath>
      </m:oMathPara>
    </w:p>
    <w:p w14:paraId="3AB9C5EF" w14:textId="36D2A66A" w:rsidR="009557AF" w:rsidRDefault="009557AF" w:rsidP="003C1D9C">
      <w:pPr>
        <w:ind w:firstLine="567"/>
      </w:pPr>
      <w:r>
        <w:t>Для коэффициента осевой перегрузки справедливо</w:t>
      </w:r>
      <w:r w:rsidRPr="009557AF">
        <w:t>:</w:t>
      </w:r>
    </w:p>
    <w:p w14:paraId="4A46FCC9" w14:textId="661C52D0" w:rsidR="009557AF" w:rsidRPr="00510A79" w:rsidRDefault="00523D0B" w:rsidP="003C1D9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 xml:space="preserve">      (1)</m:t>
          </m:r>
        </m:oMath>
      </m:oMathPara>
    </w:p>
    <w:p w14:paraId="67A1F1F1" w14:textId="0D1E4571" w:rsidR="00510A79" w:rsidRDefault="00510A79" w:rsidP="003C1D9C">
      <w:pPr>
        <w:ind w:firstLine="567"/>
      </w:pPr>
      <w:r>
        <w:t>Найдем массу ракеты</w:t>
      </w:r>
    </w:p>
    <w:p w14:paraId="5D5AC4E9" w14:textId="37D23D69" w:rsidR="00510A79" w:rsidRPr="00AC588C" w:rsidRDefault="00523D0B" w:rsidP="003C1D9C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ρ=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∙ρ=36.644 </m:t>
          </m:r>
          <m:r>
            <w:rPr>
              <w:rFonts w:ascii="Cambria Math" w:hAnsi="Cambria Math"/>
            </w:rPr>
            <m:t>т</m:t>
          </m:r>
        </m:oMath>
      </m:oMathPara>
    </w:p>
    <w:p w14:paraId="178ABEC3" w14:textId="65C57F8B" w:rsidR="00AC588C" w:rsidRDefault="00AC588C" w:rsidP="003C1D9C">
      <w:pPr>
        <w:ind w:firstLine="567"/>
      </w:pPr>
      <w:r>
        <w:lastRenderedPageBreak/>
        <w:t>Тогда из формулы (1) мы найдём тягу двигателя</w:t>
      </w:r>
      <w:r w:rsidRPr="00AC588C">
        <w:t>:</w:t>
      </w:r>
    </w:p>
    <w:p w14:paraId="64BAD887" w14:textId="2AA52AC9" w:rsidR="00AC588C" w:rsidRPr="008F06B3" w:rsidRDefault="00091141" w:rsidP="003C1D9C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g+</m:t>
          </m:r>
          <m:r>
            <w:rPr>
              <w:rFonts w:ascii="Cambria Math" w:hAnsi="Cambria Math"/>
            </w:rPr>
            <m:t>X=1314728.77 Н=134.36 тс</m:t>
          </m:r>
        </m:oMath>
      </m:oMathPara>
    </w:p>
    <w:p w14:paraId="1D673684" w14:textId="029EE299" w:rsidR="008F06B3" w:rsidRPr="008F06B3" w:rsidRDefault="008F06B3" w:rsidP="003C1D9C">
      <w:pPr>
        <w:ind w:firstLine="567"/>
        <w:rPr>
          <w:rFonts w:eastAsiaTheme="minorEastAsia"/>
        </w:rPr>
      </w:pPr>
      <w:r>
        <w:rPr>
          <w:rFonts w:eastAsiaTheme="minorEastAsia"/>
        </w:rPr>
        <w:t>Все эпюры приведены в конце файла.</w:t>
      </w:r>
    </w:p>
    <w:p w14:paraId="0BFEE8FB" w14:textId="267E76A8" w:rsidR="00711B9E" w:rsidRPr="009F4252" w:rsidRDefault="00711B9E" w:rsidP="009F4252">
      <w:pPr>
        <w:pStyle w:val="a7"/>
        <w:numPr>
          <w:ilvl w:val="0"/>
          <w:numId w:val="17"/>
        </w:numPr>
        <w:ind w:left="0" w:firstLine="426"/>
        <w:rPr>
          <w:rFonts w:eastAsiaTheme="minorEastAsia"/>
        </w:rPr>
      </w:pPr>
      <w:r w:rsidRPr="009F4252">
        <w:rPr>
          <w:b/>
        </w:rPr>
        <w:t xml:space="preserve">Строим эпюру </w:t>
      </w:r>
      <m:oMath>
        <m:r>
          <m:rPr>
            <m:sty m:val="bi"/>
          </m:rPr>
          <w:rPr>
            <w:rFonts w:ascii="Cambria Math" w:hAnsi="Cambria Math"/>
          </w:rPr>
          <m:t>m(x)</m:t>
        </m:r>
      </m:oMath>
      <w:r w:rsidRPr="009F4252">
        <w:rPr>
          <w:rFonts w:eastAsiaTheme="minorEastAsia"/>
          <w:b/>
        </w:rPr>
        <w:t>.</w:t>
      </w:r>
      <w:r w:rsidRPr="009F4252">
        <w:rPr>
          <w:rFonts w:eastAsiaTheme="minorEastAsia"/>
        </w:rPr>
        <w:t xml:space="preserve"> Известно, что площадь под графиком – это масса ракеты</w:t>
      </w:r>
      <w:r w:rsidR="00D84202" w:rsidRPr="009F4252">
        <w:rPr>
          <w:rFonts w:eastAsiaTheme="minorEastAsia"/>
        </w:rPr>
        <w:t>:</w:t>
      </w:r>
    </w:p>
    <w:p w14:paraId="602D7C6E" w14:textId="1231C719" w:rsidR="00D84202" w:rsidRPr="00163175" w:rsidRDefault="00523D0B" w:rsidP="003C1D9C">
      <w:pPr>
        <w:ind w:firstLine="567"/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</m:oMath>
      </m:oMathPara>
    </w:p>
    <w:p w14:paraId="1AAFB997" w14:textId="6D675E6A" w:rsidR="00163175" w:rsidRDefault="00163175" w:rsidP="003C1D9C">
      <w:pPr>
        <w:ind w:firstLine="567"/>
        <w:rPr>
          <w:lang w:val="en-US"/>
        </w:rPr>
      </w:pPr>
      <w:r>
        <w:t>Или</w:t>
      </w:r>
      <w:r>
        <w:rPr>
          <w:lang w:val="en-US"/>
        </w:rPr>
        <w:t>:</w:t>
      </w:r>
    </w:p>
    <w:p w14:paraId="6E84F389" w14:textId="43C0E495" w:rsidR="00163175" w:rsidRPr="00163175" w:rsidRDefault="00523D0B" w:rsidP="00163175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m+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</m:oMath>
      </m:oMathPara>
    </w:p>
    <w:p w14:paraId="5A0E0903" w14:textId="6580A8DC" w:rsidR="00163175" w:rsidRPr="00163175" w:rsidRDefault="00163175" w:rsidP="00163175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+l-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</m:oMath>
      </m:oMathPara>
    </w:p>
    <w:p w14:paraId="4129A9AF" w14:textId="5160493B" w:rsidR="00163175" w:rsidRPr="00EC6129" w:rsidRDefault="00163175" w:rsidP="003C1D9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l-0.5∙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</m:oMath>
      </m:oMathPara>
    </w:p>
    <w:p w14:paraId="75E634C5" w14:textId="59A206F4" w:rsidR="00EC6129" w:rsidRDefault="00EC6129" w:rsidP="003C1D9C">
      <w:pPr>
        <w:ind w:firstLine="567"/>
        <w:rPr>
          <w:lang w:val="en-US"/>
        </w:rPr>
      </w:pPr>
      <w:r>
        <w:t>Откуда</w:t>
      </w:r>
      <w:r>
        <w:rPr>
          <w:lang w:val="en-US"/>
        </w:rPr>
        <w:t>:</w:t>
      </w:r>
    </w:p>
    <w:p w14:paraId="37F1AD63" w14:textId="40724E47" w:rsidR="00EC6129" w:rsidRPr="006D21E3" w:rsidRDefault="00EC6129" w:rsidP="003C1D9C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l-0.5∙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=2.395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7C31E157" w14:textId="4C2D904B" w:rsidR="006D21E3" w:rsidRPr="009F4252" w:rsidRDefault="006D21E3" w:rsidP="009F4252">
      <w:pPr>
        <w:pStyle w:val="a7"/>
        <w:numPr>
          <w:ilvl w:val="0"/>
          <w:numId w:val="17"/>
        </w:numPr>
        <w:rPr>
          <w:rFonts w:eastAsiaTheme="minorEastAsia"/>
        </w:rPr>
      </w:pPr>
      <w:r w:rsidRPr="009F4252">
        <w:rPr>
          <w:b/>
        </w:rPr>
        <w:t>Строим эпюру</w:t>
      </w:r>
      <w:r w:rsidR="00A12993" w:rsidRPr="009F4252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A12993" w:rsidRPr="009F4252">
        <w:rPr>
          <w:rFonts w:eastAsiaTheme="minorEastAsia"/>
          <w:b/>
        </w:rPr>
        <w:t xml:space="preserve">. </w:t>
      </w:r>
      <w:r w:rsidR="00A12993" w:rsidRPr="009F4252">
        <w:rPr>
          <w:rFonts w:eastAsiaTheme="minorEastAsia"/>
        </w:rPr>
        <w:t>Для неё известно соотношение:</w:t>
      </w:r>
    </w:p>
    <w:p w14:paraId="564F4F41" w14:textId="7FA2C26C" w:rsidR="00A12993" w:rsidRPr="00FA77D4" w:rsidRDefault="00523D0B" w:rsidP="003C1D9C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∙g∙m(x)</m:t>
          </m:r>
        </m:oMath>
      </m:oMathPara>
    </w:p>
    <w:p w14:paraId="2209B3C7" w14:textId="4B2373EC" w:rsidR="00FA77D4" w:rsidRDefault="00FA77D4" w:rsidP="003C1D9C">
      <w:pPr>
        <w:ind w:firstLine="567"/>
      </w:pPr>
      <w:r>
        <w:t xml:space="preserve">Причём вес ракеты даёт сжатие, то есть эпюра будет </w:t>
      </w:r>
      <w:r w:rsidRPr="00FA77D4">
        <w:t>‘</w:t>
      </w:r>
      <w:r>
        <w:t>смотреть</w:t>
      </w:r>
      <w:r w:rsidRPr="00FA77D4">
        <w:t>’</w:t>
      </w:r>
      <w:r>
        <w:t xml:space="preserve"> вниз.</w:t>
      </w:r>
    </w:p>
    <w:p w14:paraId="2A2309F7" w14:textId="1861AF36" w:rsidR="00E41DDC" w:rsidRDefault="00E41DDC" w:rsidP="003C1D9C">
      <w:pPr>
        <w:ind w:firstLine="567"/>
      </w:pPr>
      <w:r>
        <w:t>Как и в предыдущем пункте, найдём её максимальное значение.</w:t>
      </w:r>
    </w:p>
    <w:p w14:paraId="768B63DC" w14:textId="7E6C11CE" w:rsidR="00E41DDC" w:rsidRPr="00F61E55" w:rsidRDefault="00523D0B" w:rsidP="003C1D9C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∙g∙m=-7.185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тс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4AD19716" w14:textId="23CCEF58" w:rsidR="00F61E55" w:rsidRPr="00A605BB" w:rsidRDefault="00F61E55" w:rsidP="009F4252">
      <w:pPr>
        <w:pStyle w:val="a7"/>
        <w:numPr>
          <w:ilvl w:val="0"/>
          <w:numId w:val="17"/>
        </w:numPr>
        <w:ind w:left="0" w:firstLine="426"/>
        <w:rPr>
          <w:rFonts w:eastAsiaTheme="minorEastAsia"/>
        </w:rPr>
      </w:pPr>
      <w:r w:rsidRPr="00A605BB">
        <w:rPr>
          <w:b/>
        </w:rPr>
        <w:t xml:space="preserve">Строим эпюру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аэр</m:t>
            </m:r>
          </m:sup>
        </m:sSubSup>
        <m:r>
          <m:rPr>
            <m:sty m:val="bi"/>
          </m:rPr>
          <w:rPr>
            <w:rFonts w:ascii="Cambria Math" w:hAnsi="Cambria Math"/>
          </w:rPr>
          <m:t>(x)</m:t>
        </m:r>
      </m:oMath>
      <w:r w:rsidRPr="00A605BB">
        <w:rPr>
          <w:rFonts w:eastAsiaTheme="minorEastAsia"/>
          <w:b/>
        </w:rPr>
        <w:t xml:space="preserve">. </w:t>
      </w:r>
      <w:r w:rsidRPr="00A605BB">
        <w:rPr>
          <w:rFonts w:eastAsiaTheme="minorEastAsia"/>
        </w:rPr>
        <w:t>Данная эпюра имеет характерную форму, называемую как “Пол Стрелы”.</w:t>
      </w:r>
      <w:r w:rsidR="00F83485" w:rsidRPr="00A605BB">
        <w:rPr>
          <w:rFonts w:eastAsiaTheme="minorEastAsia"/>
        </w:rPr>
        <w:t xml:space="preserve"> Площадь под её графиком равна осевой аэродинамической силе</w:t>
      </w:r>
      <w:r w:rsidR="00C858BD" w:rsidRPr="00C858BD">
        <w:rPr>
          <w:rFonts w:eastAsiaTheme="minorEastAsia"/>
        </w:rPr>
        <w:t xml:space="preserve"> </w:t>
      </w:r>
      <w:r w:rsidR="00C858BD">
        <w:rPr>
          <w:rFonts w:eastAsiaTheme="minorEastAsia"/>
        </w:rPr>
        <w:t xml:space="preserve">со знаком </w:t>
      </w:r>
      <w:r w:rsidR="00C858BD" w:rsidRPr="00C858BD">
        <w:rPr>
          <w:rFonts w:eastAsiaTheme="minorEastAsia"/>
        </w:rPr>
        <w:t>“-“</w:t>
      </w:r>
      <w:r w:rsidR="00C858BD">
        <w:rPr>
          <w:rFonts w:eastAsiaTheme="minorEastAsia"/>
        </w:rPr>
        <w:t xml:space="preserve">, так как </w:t>
      </w:r>
      <w:r w:rsidR="00C858BD">
        <w:rPr>
          <w:rFonts w:eastAsiaTheme="minorEastAsia"/>
          <w:lang w:val="en-US"/>
        </w:rPr>
        <w:t>X</w:t>
      </w:r>
      <w:r w:rsidR="00C858BD">
        <w:rPr>
          <w:rFonts w:eastAsiaTheme="minorEastAsia"/>
        </w:rPr>
        <w:t xml:space="preserve"> направлена в противоположную сторону движения ракеты</w:t>
      </w:r>
      <w:r w:rsidR="00273F97">
        <w:rPr>
          <w:rFonts w:eastAsiaTheme="minorEastAsia"/>
        </w:rPr>
        <w:t>,</w:t>
      </w:r>
      <w:r w:rsidR="00F93641">
        <w:rPr>
          <w:rFonts w:eastAsiaTheme="minorEastAsia"/>
        </w:rPr>
        <w:t xml:space="preserve"> </w:t>
      </w:r>
      <w:r w:rsidR="00F83485" w:rsidRPr="00A605BB">
        <w:rPr>
          <w:rFonts w:eastAsiaTheme="minorEastAsia"/>
        </w:rPr>
        <w:t>то есть:</w:t>
      </w:r>
    </w:p>
    <w:p w14:paraId="58B4C166" w14:textId="26386BB0" w:rsidR="00C3388A" w:rsidRDefault="00D6498C" w:rsidP="003C1D9C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аэр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14:paraId="5D880FEF" w14:textId="77777777" w:rsidR="00C3388A" w:rsidRDefault="00C3388A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9F1E4E" w14:textId="77777777" w:rsidR="0077610E" w:rsidRDefault="0077610E" w:rsidP="0077610E">
      <w:pPr>
        <w:ind w:firstLine="567"/>
        <w:rPr>
          <w:lang w:val="en-US"/>
        </w:rPr>
      </w:pPr>
      <w:r>
        <w:lastRenderedPageBreak/>
        <w:t>Или</w:t>
      </w:r>
      <w:r>
        <w:rPr>
          <w:lang w:val="en-US"/>
        </w:rPr>
        <w:t>:</w:t>
      </w:r>
    </w:p>
    <w:p w14:paraId="63DE90E3" w14:textId="293F29FF" w:rsidR="0077610E" w:rsidRPr="00DC4BF4" w:rsidRDefault="00523D0B" w:rsidP="0077610E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аэр</m:t>
              </m:r>
            </m:sub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.1∙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аэр</m:t>
              </m:r>
            </m:sub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bSup>
          <m:r>
            <w:rPr>
              <w:rFonts w:ascii="Cambria Math" w:hAnsi="Cambria Math"/>
              <w:lang w:val="en-US"/>
            </w:rPr>
            <m:t>=-X</m:t>
          </m:r>
        </m:oMath>
      </m:oMathPara>
    </w:p>
    <w:p w14:paraId="3CBA23D4" w14:textId="0CEF14C0" w:rsidR="00DC4BF4" w:rsidRPr="00DC4BF4" w:rsidRDefault="00523D0B" w:rsidP="00DC4BF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аэр</m:t>
              </m:r>
            </m:sub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  <w:lang w:val="en-US"/>
                </w:rPr>
                <m:t>.1∙l-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.1∙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2CEDB725" w14:textId="77777777" w:rsidR="00DC4BF4" w:rsidRDefault="00DC4BF4" w:rsidP="00DC4BF4">
      <w:pPr>
        <w:rPr>
          <w:rFonts w:eastAsiaTheme="minorEastAsia"/>
          <w:lang w:val="en-US"/>
        </w:rPr>
      </w:pPr>
    </w:p>
    <w:p w14:paraId="0E867126" w14:textId="7386AC81" w:rsidR="00DC4BF4" w:rsidRPr="009737D6" w:rsidRDefault="00523D0B" w:rsidP="0077610E">
      <w:pPr>
        <w:ind w:firstLine="567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аэр</m:t>
              </m:r>
            </m:sub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  <w:lang w:val="en-US"/>
                </w:rPr>
                <m:t>.1∙l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14:paraId="1E513318" w14:textId="0A037FC8" w:rsidR="009737D6" w:rsidRDefault="009737D6" w:rsidP="0077610E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Откуда</w:t>
      </w:r>
      <w:r>
        <w:rPr>
          <w:rFonts w:eastAsiaTheme="minorEastAsia"/>
          <w:lang w:val="en-US"/>
        </w:rPr>
        <w:t>:</w:t>
      </w:r>
    </w:p>
    <w:p w14:paraId="4349D98C" w14:textId="5711F7CC" w:rsidR="009737D6" w:rsidRPr="00577778" w:rsidRDefault="00523D0B" w:rsidP="0077610E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аэр</m:t>
              </m:r>
            </m:sub>
            <m:sup>
              <m:r>
                <w:rPr>
                  <w:rFonts w:ascii="Cambria Math" w:hAnsi="Cambria Math"/>
                  <w:lang w:val="en-US"/>
                </w:rPr>
                <m:t>max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  <w:lang w:val="en-US"/>
                </w:rPr>
                <m:t>0.4∙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>+0</m:t>
              </m:r>
              <m:r>
                <w:rPr>
                  <w:rFonts w:ascii="Cambria Math" w:hAnsi="Cambria Math"/>
                  <w:lang w:val="en-US"/>
                </w:rPr>
                <m:t>.1∙l</m:t>
              </m:r>
            </m:den>
          </m:f>
          <m:r>
            <w:rPr>
              <w:rFonts w:ascii="Cambria Math" w:hAnsi="Cambria Math"/>
            </w:rPr>
            <m:t xml:space="preserve">=-6.169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тс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6480A5C" w14:textId="462598EA" w:rsidR="00577778" w:rsidRPr="00463B2A" w:rsidRDefault="00577778" w:rsidP="009F4252">
      <w:pPr>
        <w:pStyle w:val="a7"/>
        <w:numPr>
          <w:ilvl w:val="0"/>
          <w:numId w:val="17"/>
        </w:numPr>
        <w:rPr>
          <w:rFonts w:eastAsiaTheme="minorEastAsia"/>
        </w:rPr>
      </w:pPr>
      <w:r w:rsidRPr="00463B2A">
        <w:rPr>
          <w:rFonts w:eastAsiaTheme="minorEastAsia"/>
          <w:b/>
        </w:rPr>
        <w:t xml:space="preserve">Строим эпюру </w:t>
      </w:r>
      <w:r w:rsidRPr="00463B2A">
        <w:rPr>
          <w:rFonts w:eastAsiaTheme="minorEastAsia"/>
          <w:b/>
          <w:lang w:val="en-US"/>
        </w:rPr>
        <w:t>N</w:t>
      </w:r>
      <w:r w:rsidRPr="00463B2A">
        <w:rPr>
          <w:rFonts w:eastAsiaTheme="minorEastAsia"/>
          <w:b/>
        </w:rPr>
        <w:t>(</w:t>
      </w:r>
      <w:r w:rsidRPr="00463B2A">
        <w:rPr>
          <w:rFonts w:eastAsiaTheme="minorEastAsia"/>
          <w:b/>
          <w:lang w:val="en-US"/>
        </w:rPr>
        <w:t>x</w:t>
      </w:r>
      <w:r w:rsidRPr="00463B2A">
        <w:rPr>
          <w:rFonts w:eastAsiaTheme="minorEastAsia"/>
          <w:b/>
        </w:rPr>
        <w:t xml:space="preserve">). </w:t>
      </w:r>
      <w:r w:rsidR="00EF6243" w:rsidRPr="00463B2A">
        <w:rPr>
          <w:rFonts w:eastAsiaTheme="minorEastAsia"/>
        </w:rPr>
        <w:t>Для неё справедлива простая формула:</w:t>
      </w:r>
    </w:p>
    <w:p w14:paraId="303FEC5A" w14:textId="6CFC0D9C" w:rsidR="00EF6243" w:rsidRPr="00286765" w:rsidRDefault="00EF6243" w:rsidP="0077610E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аэр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1CA3020D" w14:textId="0B9F78FD" w:rsidR="00286765" w:rsidRPr="006022FF" w:rsidRDefault="00286765" w:rsidP="00A605BB">
      <w:pPr>
        <w:ind w:firstLine="567"/>
        <w:jc w:val="center"/>
        <w:rPr>
          <w:rFonts w:eastAsiaTheme="minorEastAsia"/>
          <w:u w:val="single"/>
        </w:rPr>
      </w:pPr>
      <w:r w:rsidRPr="00A605BB">
        <w:rPr>
          <w:rFonts w:eastAsiaTheme="minorEastAsia"/>
          <w:u w:val="single"/>
        </w:rPr>
        <w:t>Найдем характерный точки</w:t>
      </w:r>
      <w:r w:rsidRPr="006022FF">
        <w:rPr>
          <w:rFonts w:eastAsiaTheme="minorEastAsia"/>
          <w:u w:val="single"/>
        </w:rPr>
        <w:t>:</w:t>
      </w:r>
    </w:p>
    <w:p w14:paraId="7FF144F8" w14:textId="298F08CD" w:rsidR="00E55DB6" w:rsidRPr="00E55DB6" w:rsidRDefault="00E55DB6" w:rsidP="0077610E">
      <w:pPr>
        <w:ind w:firstLine="567"/>
        <w:rPr>
          <w:rFonts w:eastAsiaTheme="minorEastAsia"/>
        </w:rPr>
      </w:pPr>
      <w:r>
        <w:rPr>
          <w:rFonts w:eastAsiaTheme="minorEastAsia"/>
        </w:rPr>
        <w:t>Справедливо будет сказать, что эпюра начинается из нуля</w:t>
      </w:r>
      <w:r w:rsidRPr="00E55DB6">
        <w:rPr>
          <w:rFonts w:eastAsiaTheme="minorEastAsia"/>
        </w:rPr>
        <w:t>:</w:t>
      </w:r>
    </w:p>
    <w:p w14:paraId="2A7E02DD" w14:textId="0AE7FDDE" w:rsidR="00286765" w:rsidRPr="00A605BB" w:rsidRDefault="00286765" w:rsidP="0077610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102E6F9" w14:textId="61EBB1B3" w:rsidR="00A605BB" w:rsidRPr="00B272B6" w:rsidRDefault="00A605BB" w:rsidP="0077610E">
      <w:pPr>
        <w:ind w:firstLine="567"/>
        <w:rPr>
          <w:rFonts w:eastAsiaTheme="minorEastAsia"/>
          <w:i/>
        </w:rPr>
      </w:pPr>
      <w:r w:rsidRPr="00B272B6">
        <w:rPr>
          <w:rFonts w:eastAsiaTheme="minorEastAsia"/>
          <w:i/>
        </w:rPr>
        <w:t>В конце участка конуса</w:t>
      </w:r>
      <w:r w:rsidR="009F4252" w:rsidRPr="00B272B6">
        <w:rPr>
          <w:rFonts w:eastAsiaTheme="minorEastAsia"/>
          <w:i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hAnsi="Cambria Math"/>
          </w:rPr>
          <m:t>7.185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тс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  <w:r w:rsidR="009F4252" w:rsidRPr="00B272B6">
        <w:rPr>
          <w:rFonts w:eastAsiaTheme="minorEastAsia"/>
          <w:i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аэр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=-6.169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тс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  <w:r w:rsidR="009F4252" w:rsidRPr="00B272B6">
        <w:rPr>
          <w:rFonts w:eastAsiaTheme="minorEastAsia"/>
          <w:i/>
        </w:rPr>
        <w:t xml:space="preserve"> – из </w:t>
      </w:r>
      <w:r w:rsidR="009F4252" w:rsidRPr="00B272B6">
        <w:rPr>
          <w:rFonts w:eastAsiaTheme="minorEastAsia"/>
          <w:b/>
          <w:i/>
        </w:rPr>
        <w:t>п</w:t>
      </w:r>
      <w:r w:rsidR="008806F3" w:rsidRPr="00B272B6">
        <w:rPr>
          <w:rFonts w:eastAsiaTheme="minorEastAsia"/>
          <w:b/>
          <w:i/>
        </w:rPr>
        <w:t>.</w:t>
      </w:r>
      <w:r w:rsidR="005D0098" w:rsidRPr="00B272B6">
        <w:rPr>
          <w:rFonts w:eastAsiaTheme="minorEastAsia"/>
          <w:b/>
          <w:i/>
        </w:rPr>
        <w:t>2</w:t>
      </w:r>
      <w:r w:rsidR="005D0098" w:rsidRPr="00B272B6">
        <w:rPr>
          <w:rFonts w:eastAsiaTheme="minorEastAsia"/>
          <w:i/>
        </w:rPr>
        <w:t xml:space="preserve"> и </w:t>
      </w:r>
      <w:r w:rsidR="00596C8F" w:rsidRPr="00B272B6">
        <w:rPr>
          <w:rFonts w:eastAsiaTheme="minorEastAsia"/>
          <w:b/>
          <w:i/>
        </w:rPr>
        <w:t>п.</w:t>
      </w:r>
      <w:r w:rsidR="005D0098" w:rsidRPr="00B272B6">
        <w:rPr>
          <w:rFonts w:eastAsiaTheme="minorEastAsia"/>
          <w:b/>
          <w:i/>
        </w:rPr>
        <w:t>3</w:t>
      </w:r>
      <w:r w:rsidR="009F4252" w:rsidRPr="00B272B6">
        <w:rPr>
          <w:rFonts w:eastAsiaTheme="minorEastAsia"/>
          <w:i/>
        </w:rPr>
        <w:t>)</w:t>
      </w:r>
      <w:r w:rsidRPr="00B272B6">
        <w:rPr>
          <w:rFonts w:eastAsiaTheme="minorEastAsia"/>
          <w:i/>
        </w:rPr>
        <w:t>:</w:t>
      </w:r>
    </w:p>
    <w:p w14:paraId="0D4DCE0C" w14:textId="1787C25F" w:rsidR="00A605BB" w:rsidRPr="005E05FB" w:rsidRDefault="00A605BB" w:rsidP="0077610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аэр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аэр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=-36.056 </m:t>
          </m:r>
          <m:r>
            <w:rPr>
              <w:rFonts w:ascii="Cambria Math" w:eastAsiaTheme="minorEastAsia" w:hAnsi="Cambria Math"/>
            </w:rPr>
            <m:t>тс</m:t>
          </m:r>
        </m:oMath>
      </m:oMathPara>
    </w:p>
    <w:p w14:paraId="4E3862B8" w14:textId="62A6BCFC" w:rsidR="005E05FB" w:rsidRPr="00B272B6" w:rsidRDefault="005E05FB" w:rsidP="00C71960">
      <w:pPr>
        <w:ind w:firstLine="567"/>
        <w:jc w:val="center"/>
        <w:rPr>
          <w:rFonts w:eastAsiaTheme="minorEastAsia"/>
          <w:i/>
          <w:lang w:val="en-US"/>
        </w:rPr>
      </w:pPr>
      <w:r w:rsidRPr="00B272B6">
        <w:rPr>
          <w:rFonts w:eastAsiaTheme="minorEastAsia"/>
          <w:i/>
        </w:rPr>
        <w:t>В месте приложения тяги</w:t>
      </w:r>
      <w:r w:rsidRPr="00B272B6">
        <w:rPr>
          <w:rFonts w:eastAsiaTheme="minorEastAsia"/>
          <w:i/>
          <w:lang w:val="en-US"/>
        </w:rPr>
        <w:t>:</w:t>
      </w:r>
    </w:p>
    <w:p w14:paraId="31AD02DD" w14:textId="3E2AA338" w:rsidR="005E05FB" w:rsidRPr="00F43852" w:rsidRDefault="005E05FB" w:rsidP="0077610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+0.1∙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аэр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=-106.273 </m:t>
          </m:r>
          <m:r>
            <w:rPr>
              <w:rFonts w:ascii="Cambria Math" w:eastAsiaTheme="minorEastAsia" w:hAnsi="Cambria Math"/>
            </w:rPr>
            <m:t>тс</m:t>
          </m:r>
        </m:oMath>
      </m:oMathPara>
    </w:p>
    <w:p w14:paraId="4418CD3F" w14:textId="791A7590" w:rsidR="00C71960" w:rsidRDefault="00C71960" w:rsidP="00C7196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Также в этом месте должен быть скачок в положительную сторону из-за приложенной тяги </w:t>
      </w:r>
      <m:oMath>
        <m:r>
          <w:rPr>
            <w:rFonts w:ascii="Cambria Math" w:hAnsi="Cambria Math"/>
          </w:rPr>
          <m:t>P=134.36 тс</m:t>
        </m:r>
      </m:oMath>
    </w:p>
    <w:p w14:paraId="071D0EDA" w14:textId="04A4B72C" w:rsidR="00152EC2" w:rsidRPr="00F00A0F" w:rsidRDefault="00152EC2" w:rsidP="00C71960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+P=28.087 </m:t>
          </m:r>
          <m:r>
            <w:rPr>
              <w:rFonts w:ascii="Cambria Math" w:eastAsiaTheme="minorEastAsia" w:hAnsi="Cambria Math"/>
            </w:rPr>
            <m:t>тс</m:t>
          </m:r>
        </m:oMath>
      </m:oMathPara>
    </w:p>
    <w:p w14:paraId="3E13C75C" w14:textId="4DEB9209" w:rsidR="00F00A0F" w:rsidRPr="00B272B6" w:rsidRDefault="00F00A0F" w:rsidP="00B272B6">
      <w:pPr>
        <w:ind w:firstLine="567"/>
        <w:jc w:val="center"/>
        <w:rPr>
          <w:rFonts w:eastAsiaTheme="minorEastAsia"/>
          <w:i/>
          <w:lang w:val="en-US"/>
        </w:rPr>
      </w:pPr>
      <w:r w:rsidRPr="00B272B6">
        <w:rPr>
          <w:rFonts w:eastAsiaTheme="minorEastAsia"/>
          <w:i/>
        </w:rPr>
        <w:t>В конце ракеты</w:t>
      </w:r>
      <w:r w:rsidRPr="00B272B6">
        <w:rPr>
          <w:rFonts w:eastAsiaTheme="minorEastAsia"/>
          <w:i/>
          <w:lang w:val="en-US"/>
        </w:rPr>
        <w:t>:</w:t>
      </w:r>
    </w:p>
    <w:p w14:paraId="614E3264" w14:textId="2CEF0A4C" w:rsidR="00F00A0F" w:rsidRPr="00B931E4" w:rsidRDefault="00F00A0F" w:rsidP="00C7196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ду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+0.1∙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аэр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AC79E" w14:textId="20911622" w:rsidR="00B931E4" w:rsidRPr="00B931E4" w:rsidRDefault="00B931E4" w:rsidP="00C71960">
      <w:pPr>
        <w:ind w:firstLine="567"/>
        <w:rPr>
          <w:rFonts w:eastAsiaTheme="minorEastAsia"/>
        </w:rPr>
      </w:pPr>
      <w:r>
        <w:rPr>
          <w:rFonts w:eastAsiaTheme="minorEastAsia"/>
        </w:rPr>
        <w:t>Эпюра пришла в нуль, след</w:t>
      </w:r>
      <w:r w:rsidR="00BF3E1B">
        <w:rPr>
          <w:rFonts w:eastAsiaTheme="minorEastAsia"/>
        </w:rPr>
        <w:t>о</w:t>
      </w:r>
      <w:r>
        <w:rPr>
          <w:rFonts w:eastAsiaTheme="minorEastAsia"/>
        </w:rPr>
        <w:t>вательно</w:t>
      </w:r>
      <w:r w:rsidR="00FE1198">
        <w:rPr>
          <w:rFonts w:eastAsiaTheme="minorEastAsia"/>
        </w:rPr>
        <w:t>,</w:t>
      </w:r>
      <w:r>
        <w:rPr>
          <w:rFonts w:eastAsiaTheme="minorEastAsia"/>
        </w:rPr>
        <w:t xml:space="preserve"> расчёты проведены верно</w:t>
      </w:r>
      <w:r w:rsidR="00750D58">
        <w:rPr>
          <w:rFonts w:eastAsiaTheme="minorEastAsia"/>
        </w:rPr>
        <w:t>.</w:t>
      </w:r>
    </w:p>
    <w:p w14:paraId="39299755" w14:textId="2D878C29" w:rsidR="00E55DB6" w:rsidRPr="00B931E4" w:rsidRDefault="00E55DB6" w:rsidP="0077610E">
      <w:pPr>
        <w:ind w:firstLine="567"/>
        <w:rPr>
          <w:rFonts w:eastAsiaTheme="minorEastAsia"/>
        </w:rPr>
      </w:pPr>
    </w:p>
    <w:p w14:paraId="5DB3F3DC" w14:textId="639B5F1D" w:rsidR="0077610E" w:rsidRDefault="00F378F5" w:rsidP="003C1D9C">
      <w:pPr>
        <w:ind w:firstLine="567"/>
      </w:pPr>
      <w:r>
        <w:lastRenderedPageBreak/>
        <w:t>Для построения эпюр моментов и поперечных сил в ракете, предварительно вычислим некоторые значения</w:t>
      </w:r>
      <w:r w:rsidRPr="00F378F5">
        <w:t>:</w:t>
      </w:r>
    </w:p>
    <w:p w14:paraId="5A9CBD77" w14:textId="5AFCAD18" w:rsidR="00F378F5" w:rsidRDefault="005A2F7A" w:rsidP="005A2F7A">
      <w:pPr>
        <w:pStyle w:val="2"/>
      </w:pPr>
      <w:r>
        <w:t>Координат</w:t>
      </w:r>
      <w:r w:rsidR="001C2CDF">
        <w:t>а</w:t>
      </w:r>
      <w:r>
        <w:t xml:space="preserve"> центра масс</w:t>
      </w:r>
      <w:r w:rsidR="004E1660">
        <w:t xml:space="preserve"> ракеты</w:t>
      </w:r>
    </w:p>
    <w:p w14:paraId="28ED0176" w14:textId="7D80AD0A" w:rsidR="005A2F7A" w:rsidRDefault="00761D61" w:rsidP="005A2F7A">
      <w:pPr>
        <w:ind w:firstLine="567"/>
      </w:pPr>
      <w:r>
        <w:t>Она находится из простого уравнения</w:t>
      </w:r>
    </w:p>
    <w:p w14:paraId="4C7B51A4" w14:textId="468007A0" w:rsidR="00761D61" w:rsidRPr="00761D61" w:rsidRDefault="00523D0B" w:rsidP="005A2F7A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</m:oMath>
      </m:oMathPara>
    </w:p>
    <w:p w14:paraId="38B15513" w14:textId="261E5DFF" w:rsidR="00761D61" w:rsidRDefault="00761D61" w:rsidP="009443F8">
      <w:pPr>
        <w:ind w:firstLine="567"/>
        <w:jc w:val="center"/>
      </w:pPr>
      <w:r>
        <w:t>Ракета сос</w:t>
      </w:r>
      <w:r w:rsidR="00263D8C">
        <w:t>тоит из двух частей</w:t>
      </w:r>
      <w:r w:rsidR="00263D8C" w:rsidRPr="00263D8C">
        <w:t xml:space="preserve">: </w:t>
      </w:r>
      <w:r w:rsidR="00263D8C">
        <w:t>конуса и цилиндра.</w:t>
      </w:r>
    </w:p>
    <w:p w14:paraId="7608B55B" w14:textId="48ADB54E" w:rsidR="00510A99" w:rsidRPr="00510A99" w:rsidRDefault="00523D0B" w:rsidP="009443F8">
      <w:pPr>
        <w:ind w:firstLine="56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=36.644 т</m:t>
          </m:r>
        </m:oMath>
      </m:oMathPara>
    </w:p>
    <w:p w14:paraId="3F42353E" w14:textId="283C1C63" w:rsidR="008B58EE" w:rsidRPr="007738BF" w:rsidRDefault="008B58EE" w:rsidP="00B81509">
      <w:pPr>
        <w:ind w:firstLine="567"/>
      </w:pPr>
      <m:oMathPara>
        <m:oMath>
          <m:r>
            <w:rPr>
              <w:rFonts w:ascii="Cambria Math" w:hAnsi="Cambria Math"/>
              <w:lang w:val="en-US"/>
            </w:rPr>
            <m:t>m=2.395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-</m:t>
          </m:r>
          <m:r>
            <w:rPr>
              <w:rFonts w:ascii="Cambria Math" w:eastAsiaTheme="minorEastAsia" w:hAnsi="Cambria Math"/>
            </w:rPr>
            <m:t xml:space="preserve">из пункта 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8692372" w14:textId="3DC57BE6" w:rsidR="009443F8" w:rsidRDefault="009443F8" w:rsidP="005A2F7A">
      <w:pPr>
        <w:ind w:firstLine="567"/>
        <w:rPr>
          <w:rFonts w:eastAsiaTheme="minorEastAsia"/>
        </w:rPr>
      </w:pPr>
      <w:r>
        <w:t xml:space="preserve">Центр масс конуса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кон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С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=3.6 м</m:t>
        </m:r>
      </m:oMath>
    </w:p>
    <w:p w14:paraId="403FEA96" w14:textId="7BE07096" w:rsidR="008C2C90" w:rsidRDefault="008C2C90" w:rsidP="005A2F7A">
      <w:pPr>
        <w:ind w:firstLine="567"/>
        <w:rPr>
          <w:rFonts w:eastAsiaTheme="minorEastAsia"/>
        </w:rPr>
      </w:pPr>
      <w:r>
        <w:t xml:space="preserve">Масса конуса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кон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=6.467 </m:t>
        </m:r>
        <m:r>
          <w:rPr>
            <w:rFonts w:ascii="Cambria Math" w:hAnsi="Cambria Math"/>
          </w:rPr>
          <m:t>т</m:t>
        </m:r>
      </m:oMath>
    </w:p>
    <w:p w14:paraId="3E4E802C" w14:textId="4F73B9E2" w:rsidR="00CD43CA" w:rsidRDefault="00CD43CA" w:rsidP="00CD43CA">
      <w:pPr>
        <w:ind w:firstLine="567"/>
        <w:rPr>
          <w:rFonts w:eastAsiaTheme="minorEastAsia"/>
        </w:rPr>
      </w:pPr>
      <w:r>
        <w:t xml:space="preserve">Центр масс цилиндра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цил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С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=11.7 м</m:t>
        </m:r>
      </m:oMath>
    </w:p>
    <w:p w14:paraId="6497E53C" w14:textId="640196CA" w:rsidR="00CD43CA" w:rsidRDefault="00CD43CA" w:rsidP="00CD43CA">
      <w:pPr>
        <w:ind w:firstLine="567"/>
        <w:rPr>
          <w:rFonts w:eastAsiaTheme="minorEastAsia"/>
        </w:rPr>
      </w:pPr>
      <w:r>
        <w:t xml:space="preserve">Масса </w:t>
      </w:r>
      <w:r w:rsidR="00DA1460">
        <w:t>цилиндра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цил</m:t>
            </m:r>
          </m:sub>
        </m:sSub>
        <m:r>
          <w:rPr>
            <w:rFonts w:ascii="Cambria Math" w:hAnsi="Cambria Math"/>
          </w:rPr>
          <m:t>=(l-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)∙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=30.177 т</m:t>
        </m:r>
      </m:oMath>
    </w:p>
    <w:p w14:paraId="2C02AFCE" w14:textId="17905D0F" w:rsidR="00E97D65" w:rsidRDefault="00E97D65" w:rsidP="00EC26E7">
      <w:pPr>
        <w:jc w:val="center"/>
      </w:pPr>
      <w:r>
        <w:t>В итоге координата центра масс</w:t>
      </w:r>
      <w:r w:rsidR="00B66497">
        <w:t xml:space="preserve"> ракеты будет составлять</w:t>
      </w:r>
      <w:r w:rsidR="00B66497" w:rsidRPr="00B66497">
        <w:t>:</w:t>
      </w:r>
    </w:p>
    <w:p w14:paraId="184ED4A7" w14:textId="6C23E253" w:rsidR="00B66497" w:rsidRPr="00B66497" w:rsidRDefault="00523D0B" w:rsidP="00E97D6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С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цил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цил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С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>=10.271 м</m:t>
          </m:r>
        </m:oMath>
      </m:oMathPara>
    </w:p>
    <w:p w14:paraId="6C4C1856" w14:textId="06930D7D" w:rsidR="00CD43CA" w:rsidRDefault="00716DF0" w:rsidP="005A2F7A">
      <w:pPr>
        <w:ind w:firstLine="567"/>
        <w:rPr>
          <w:rFonts w:eastAsiaTheme="minorEastAsia"/>
        </w:rPr>
      </w:pPr>
      <w:r>
        <w:t xml:space="preserve">В соответствии полученного числа Маха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=3.842&gt;3.6</m:t>
        </m:r>
      </m:oMath>
      <w:r w:rsidRPr="00716DF0">
        <w:rPr>
          <w:rFonts w:eastAsiaTheme="minorEastAsia"/>
        </w:rPr>
        <w:t xml:space="preserve"> </w:t>
      </w:r>
      <w:r>
        <w:rPr>
          <w:rFonts w:eastAsiaTheme="minorEastAsia"/>
        </w:rPr>
        <w:t>зададим аэродинамический коэффициент</w:t>
      </w:r>
      <w:r w:rsidR="006B7146">
        <w:rPr>
          <w:rFonts w:eastAsiaTheme="minorEastAsia"/>
        </w:rPr>
        <w:t xml:space="preserve"> нормального</w:t>
      </w:r>
      <w:r w:rsidR="00B561E9">
        <w:rPr>
          <w:rFonts w:eastAsiaTheme="minorEastAsia"/>
        </w:rPr>
        <w:t xml:space="preserve"> сопротивления</w:t>
      </w:r>
      <w:r w:rsidRPr="00716DF0">
        <w:rPr>
          <w:rFonts w:eastAsiaTheme="minorEastAsia"/>
        </w:rPr>
        <w:t>:</w:t>
      </w:r>
    </w:p>
    <w:p w14:paraId="65B9C8D4" w14:textId="3DA32C7F" w:rsidR="00716DF0" w:rsidRPr="00D94A6F" w:rsidRDefault="00523D0B" w:rsidP="005A2F7A">
      <w:pPr>
        <w:ind w:firstLine="567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=3.55</m:t>
          </m:r>
        </m:oMath>
      </m:oMathPara>
    </w:p>
    <w:p w14:paraId="37EEC6F9" w14:textId="53320E3F" w:rsidR="00D94A6F" w:rsidRDefault="00080750" w:rsidP="005A2F7A">
      <w:pPr>
        <w:ind w:firstLine="567"/>
        <w:rPr>
          <w:lang w:val="en-US"/>
        </w:rPr>
      </w:pPr>
      <w:r>
        <w:t>Определим нормальную аэродинамическую силу</w:t>
      </w:r>
      <w:r>
        <w:rPr>
          <w:lang w:val="en-US"/>
        </w:rPr>
        <w:t>:</w:t>
      </w:r>
    </w:p>
    <w:p w14:paraId="425974BB" w14:textId="0A038819" w:rsidR="00080750" w:rsidRPr="008A5F48" w:rsidRDefault="00080750" w:rsidP="005A2F7A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Y=q∙S∙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∙α=</m:t>
          </m:r>
          <m:r>
            <w:rPr>
              <w:rFonts w:ascii="Cambria Math" w:hAnsi="Cambria Math"/>
              <w:lang w:val="en-US"/>
            </w:rPr>
            <m:t>q∙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∙α=383749.438 Н=39.218 тс</m:t>
          </m:r>
        </m:oMath>
      </m:oMathPara>
    </w:p>
    <w:p w14:paraId="33E7364A" w14:textId="17754F11" w:rsidR="004E466F" w:rsidRDefault="008A5F48" w:rsidP="004E466F">
      <w:pPr>
        <w:ind w:firstLine="567"/>
        <w:rPr>
          <w:rFonts w:eastAsiaTheme="minorEastAsia"/>
        </w:rPr>
      </w:pPr>
      <w:r>
        <w:t xml:space="preserve">Согласно условию балансировки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hAnsi="Cambria Math"/>
          </w:rPr>
          <m:t>)</m:t>
        </m:r>
      </m:oMath>
      <w:r w:rsidR="004E466F" w:rsidRPr="004E466F">
        <w:rPr>
          <w:rFonts w:eastAsiaTheme="minorEastAsia"/>
        </w:rPr>
        <w:t xml:space="preserve"> </w:t>
      </w:r>
      <w:r w:rsidR="004E466F">
        <w:rPr>
          <w:rFonts w:eastAsiaTheme="minorEastAsia"/>
        </w:rPr>
        <w:t>управляющая аэродинамическая сила</w:t>
      </w:r>
      <w:r w:rsidR="004E466F" w:rsidRPr="004E466F">
        <w:rPr>
          <w:rFonts w:eastAsiaTheme="minorEastAsia"/>
        </w:rPr>
        <w:t>:</w:t>
      </w:r>
    </w:p>
    <w:p w14:paraId="0A66F760" w14:textId="6FB82922" w:rsidR="004E466F" w:rsidRPr="00B75C3A" w:rsidRDefault="00523D0B" w:rsidP="004E466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Y∙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=331181.022 </m:t>
          </m:r>
          <m:r>
            <w:rPr>
              <w:rFonts w:ascii="Cambria Math" w:eastAsiaTheme="minorEastAsia" w:hAnsi="Cambria Math"/>
            </w:rPr>
            <m:t>Н=33.845 тс</m:t>
          </m:r>
        </m:oMath>
      </m:oMathPara>
    </w:p>
    <w:p w14:paraId="070EDE8A" w14:textId="6DA12D38" w:rsidR="00B75C3A" w:rsidRDefault="00B75C3A" w:rsidP="004E466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Согласно второму условию балансировки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8E470B">
        <w:rPr>
          <w:rFonts w:eastAsiaTheme="minorEastAsia"/>
        </w:rPr>
        <w:t>, коэффициент нормальной перегрузки будет равен</w:t>
      </w:r>
      <w:r w:rsidR="008E470B" w:rsidRPr="008E470B">
        <w:rPr>
          <w:rFonts w:eastAsiaTheme="minorEastAsia"/>
        </w:rPr>
        <w:t>:</w:t>
      </w:r>
    </w:p>
    <w:p w14:paraId="5B50A9A7" w14:textId="3141127B" w:rsidR="008E470B" w:rsidRPr="00895F9C" w:rsidRDefault="00523D0B" w:rsidP="004E466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=1.994</m:t>
          </m:r>
        </m:oMath>
      </m:oMathPara>
    </w:p>
    <w:p w14:paraId="31273183" w14:textId="77CE2776" w:rsidR="00A3179C" w:rsidRDefault="00895F9C" w:rsidP="00A3179C">
      <w:pPr>
        <w:ind w:firstLine="567"/>
        <w:rPr>
          <w:rFonts w:eastAsiaTheme="minorEastAsia"/>
        </w:rPr>
      </w:pPr>
      <w:r>
        <w:rPr>
          <w:rFonts w:eastAsiaTheme="minorEastAsia"/>
        </w:rPr>
        <w:t>Разделим цилиндрическую часть ракеты на 4 равных части</w:t>
      </w:r>
      <w:r w:rsidR="00A3179C" w:rsidRPr="00A3179C">
        <w:rPr>
          <w:rFonts w:eastAsiaTheme="minorEastAsia"/>
        </w:rPr>
        <w:t xml:space="preserve"> </w:t>
      </w:r>
      <w:r w:rsidR="00A3179C">
        <w:rPr>
          <w:rFonts w:eastAsiaTheme="minorEastAsia"/>
        </w:rPr>
        <w:t>и в центре каждого блока найдём</w:t>
      </w:r>
      <w:r w:rsidR="00CB6886">
        <w:rPr>
          <w:rFonts w:eastAsiaTheme="minorEastAsia"/>
        </w:rPr>
        <w:t xml:space="preserve"> вес по </w:t>
      </w:r>
      <w:r w:rsidR="00FA210D">
        <w:rPr>
          <w:rFonts w:eastAsiaTheme="minorEastAsia"/>
        </w:rPr>
        <w:t xml:space="preserve">оси </w:t>
      </w:r>
      <w:r w:rsidR="00CB6886">
        <w:rPr>
          <w:rFonts w:eastAsiaTheme="minorEastAsia"/>
          <w:lang w:val="en-US"/>
        </w:rPr>
        <w:t>y</w:t>
      </w:r>
      <w:r w:rsidR="00CB6886" w:rsidRPr="00CB6886">
        <w:rPr>
          <w:rFonts w:eastAsiaTheme="minorEastAsia"/>
        </w:rPr>
        <w:t>.</w:t>
      </w:r>
    </w:p>
    <w:p w14:paraId="3ACCC16B" w14:textId="51EB5AE7" w:rsidR="00280697" w:rsidRDefault="008948CD" w:rsidP="00280697">
      <w:pPr>
        <w:jc w:val="center"/>
        <w:rPr>
          <w:rFonts w:eastAsiaTheme="minorEastAsia"/>
        </w:rPr>
      </w:pPr>
      <w:r w:rsidRPr="008948CD">
        <w:rPr>
          <w:rFonts w:eastAsiaTheme="minorEastAsia"/>
          <w:noProof/>
        </w:rPr>
        <w:drawing>
          <wp:inline distT="0" distB="0" distL="0" distR="0" wp14:anchorId="4D0B2E2D" wp14:editId="7DAFE84F">
            <wp:extent cx="6039695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430" cy="41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898" w14:textId="584C075C" w:rsidR="00F94ED0" w:rsidRDefault="00F94ED0" w:rsidP="00280697">
      <w:pPr>
        <w:jc w:val="center"/>
        <w:rPr>
          <w:rFonts w:eastAsiaTheme="minorEastAsia"/>
        </w:rPr>
      </w:pPr>
      <w:r>
        <w:rPr>
          <w:rFonts w:eastAsiaTheme="minorEastAsia"/>
        </w:rPr>
        <w:t>Рис</w:t>
      </w:r>
      <w:r w:rsidR="00F47907">
        <w:rPr>
          <w:rFonts w:eastAsiaTheme="minorEastAsia"/>
        </w:rPr>
        <w:t>.</w:t>
      </w:r>
      <w:r>
        <w:rPr>
          <w:rFonts w:eastAsiaTheme="minorEastAsia"/>
        </w:rPr>
        <w:t xml:space="preserve"> 2</w:t>
      </w:r>
    </w:p>
    <w:p w14:paraId="725B5753" w14:textId="08D261DF" w:rsidR="009153CB" w:rsidRPr="00F47907" w:rsidRDefault="00F66D51" w:rsidP="00F66D51">
      <w:pPr>
        <w:ind w:firstLine="567"/>
        <w:rPr>
          <w:rFonts w:eastAsiaTheme="minorEastAsia"/>
        </w:rPr>
      </w:pPr>
      <w:r>
        <w:rPr>
          <w:rFonts w:eastAsiaTheme="minorEastAsia"/>
        </w:rPr>
        <w:t>Вес в центре давления</w:t>
      </w:r>
      <w:r w:rsidRPr="00F47907">
        <w:rPr>
          <w:rFonts w:eastAsiaTheme="minorEastAsia"/>
        </w:rPr>
        <w:t>:</w:t>
      </w:r>
    </w:p>
    <w:p w14:paraId="0A016EAC" w14:textId="4FDDC3AA" w:rsidR="00F66D51" w:rsidRPr="00A62DE4" w:rsidRDefault="00523D0B" w:rsidP="00F66D51">
      <w:pPr>
        <w:ind w:firstLine="567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∙m∙g∙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=12.894 </m:t>
          </m:r>
          <m:r>
            <w:rPr>
              <w:rFonts w:ascii="Cambria Math" w:eastAsiaTheme="minorEastAsia" w:hAnsi="Cambria Math"/>
            </w:rPr>
            <m:t>тс</m:t>
          </m:r>
        </m:oMath>
      </m:oMathPara>
    </w:p>
    <w:p w14:paraId="09A82FFF" w14:textId="34EAF383" w:rsidR="00A62DE4" w:rsidRDefault="00A62DE4" w:rsidP="00F66D51">
      <w:pPr>
        <w:ind w:firstLine="567"/>
        <w:rPr>
          <w:rFonts w:eastAsiaTheme="minorEastAsia"/>
        </w:rPr>
      </w:pPr>
      <w:r>
        <w:rPr>
          <w:rFonts w:eastAsiaTheme="minorEastAsia"/>
        </w:rPr>
        <w:t>Дальше найдём длину цилиндрической части ракеты</w:t>
      </w:r>
      <w:r w:rsidRPr="00A62DE4">
        <w:rPr>
          <w:rFonts w:eastAsiaTheme="minorEastAsia"/>
        </w:rPr>
        <w:t>:</w:t>
      </w:r>
    </w:p>
    <w:p w14:paraId="348CB1B9" w14:textId="68985E20" w:rsidR="00A62DE4" w:rsidRPr="00911B21" w:rsidRDefault="00523D0B" w:rsidP="00F66D51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цил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=12.6 м</m:t>
          </m:r>
        </m:oMath>
      </m:oMathPara>
    </w:p>
    <w:p w14:paraId="385FD821" w14:textId="2E4BE0B3" w:rsidR="00911B21" w:rsidRDefault="00911B21" w:rsidP="00F66D51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Тогда длина одного блока</w:t>
      </w:r>
      <w:r>
        <w:rPr>
          <w:rFonts w:eastAsiaTheme="minorEastAsia"/>
          <w:lang w:val="en-US"/>
        </w:rPr>
        <w:t>:</w:t>
      </w:r>
    </w:p>
    <w:p w14:paraId="2FF80573" w14:textId="7E5F0DD5" w:rsidR="00911B21" w:rsidRPr="000D1F86" w:rsidRDefault="00523D0B" w:rsidP="00F66D51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цил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=3.15 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1FA2ADBA" w14:textId="10E9C72C" w:rsidR="000D1F86" w:rsidRDefault="000D1F86" w:rsidP="00F66D51">
      <w:pPr>
        <w:ind w:firstLine="567"/>
        <w:rPr>
          <w:rFonts w:eastAsiaTheme="minorEastAsia"/>
        </w:rPr>
      </w:pPr>
      <w:r>
        <w:rPr>
          <w:rFonts w:eastAsiaTheme="minorEastAsia"/>
        </w:rPr>
        <w:t>Тогда вес каждого из блоков будет составлять</w:t>
      </w:r>
    </w:p>
    <w:p w14:paraId="738AA6CB" w14:textId="68FC24B0" w:rsidR="00990D79" w:rsidRPr="00BA0974" w:rsidRDefault="00523D0B" w:rsidP="00F66D51">
      <w:pPr>
        <w:ind w:firstLine="567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∙m∙g∙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=15.042 </m:t>
          </m:r>
          <m:r>
            <w:rPr>
              <w:rFonts w:ascii="Cambria Math" w:eastAsiaTheme="minorEastAsia" w:hAnsi="Cambria Math"/>
            </w:rPr>
            <m:t>тс</m:t>
          </m:r>
        </m:oMath>
      </m:oMathPara>
    </w:p>
    <w:p w14:paraId="2C18618F" w14:textId="3E637AD3" w:rsidR="00BA0974" w:rsidRDefault="00BA0974" w:rsidP="00F66D51">
      <w:pPr>
        <w:ind w:firstLine="567"/>
        <w:rPr>
          <w:rFonts w:eastAsiaTheme="minorEastAsia"/>
          <w:i/>
        </w:rPr>
      </w:pPr>
    </w:p>
    <w:p w14:paraId="16B1198A" w14:textId="4692949B" w:rsidR="00BA0974" w:rsidRDefault="00BA0974" w:rsidP="00990D79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Координаты элементов, представленных на рисунке </w:t>
      </w:r>
      <w:r w:rsidRPr="00BA0974">
        <w:rPr>
          <w:rFonts w:eastAsiaTheme="minorEastAsia"/>
        </w:rPr>
        <w:t>2:</w:t>
      </w:r>
    </w:p>
    <w:p w14:paraId="1899FBEB" w14:textId="295E4754" w:rsidR="00BA0974" w:rsidRPr="00BA0974" w:rsidRDefault="00523D0B" w:rsidP="00BA0974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=3.6 м</m:t>
          </m:r>
        </m:oMath>
      </m:oMathPara>
    </w:p>
    <w:p w14:paraId="20E332D1" w14:textId="78351ED8" w:rsidR="00BA0974" w:rsidRPr="008E3683" w:rsidRDefault="00523D0B" w:rsidP="00BA0974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=6.975 м</m:t>
          </m:r>
        </m:oMath>
      </m:oMathPara>
    </w:p>
    <w:p w14:paraId="28ED38AF" w14:textId="6DD92F6D" w:rsidR="008E3683" w:rsidRPr="00F938FF" w:rsidRDefault="00523D0B" w:rsidP="00BA0974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=10.125 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7423BAD3" w14:textId="7FF7D63C" w:rsidR="00F938FF" w:rsidRPr="008E3683" w:rsidRDefault="00523D0B" w:rsidP="00F938F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=13.275 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1E7D2460" w14:textId="0692E3DF" w:rsidR="00F938FF" w:rsidRPr="008E3683" w:rsidRDefault="00523D0B" w:rsidP="00F938FF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=16.425 </m:t>
          </m:r>
          <m:r>
            <w:rPr>
              <w:rFonts w:ascii="Cambria Math" w:eastAsiaTheme="minorEastAsia" w:hAnsi="Cambria Math"/>
            </w:rPr>
            <m:t>м</m:t>
          </m:r>
        </m:oMath>
      </m:oMathPara>
    </w:p>
    <w:p w14:paraId="617A5607" w14:textId="01B4F895" w:rsidR="00990D79" w:rsidRDefault="00990D79" w:rsidP="00990D79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Согласно второму условию балансировки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Pr="00990D79">
        <w:rPr>
          <w:rFonts w:eastAsiaTheme="minorEastAsia"/>
        </w:rPr>
        <w:t>:</w:t>
      </w:r>
    </w:p>
    <w:p w14:paraId="15D09EC8" w14:textId="4B59B0FF" w:rsidR="00990D79" w:rsidRPr="00990D79" w:rsidRDefault="00990D79" w:rsidP="00990D79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bSup>
            </m:e>
          </m:nary>
        </m:oMath>
      </m:oMathPara>
    </w:p>
    <w:p w14:paraId="4AE8045F" w14:textId="55D14364" w:rsidR="00990D79" w:rsidRDefault="00990D79" w:rsidP="00990D79">
      <w:pPr>
        <w:ind w:firstLine="567"/>
        <w:rPr>
          <w:rFonts w:eastAsiaTheme="minorEastAsia"/>
        </w:rPr>
      </w:pPr>
      <w:r>
        <w:rPr>
          <w:rFonts w:eastAsiaTheme="minorEastAsia"/>
        </w:rPr>
        <w:t>Проверим при помощи него полученные значения</w:t>
      </w:r>
      <w:r w:rsidRPr="00990D79">
        <w:rPr>
          <w:rFonts w:eastAsiaTheme="minorEastAsia"/>
        </w:rPr>
        <w:t>:</w:t>
      </w:r>
    </w:p>
    <w:p w14:paraId="581345F8" w14:textId="24677861" w:rsidR="00990D79" w:rsidRPr="00A5643C" w:rsidRDefault="00990D79" w:rsidP="00990D79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=73.063 тс</m:t>
          </m:r>
        </m:oMath>
      </m:oMathPara>
    </w:p>
    <w:p w14:paraId="3081F229" w14:textId="6640C5A4" w:rsidR="00A5643C" w:rsidRPr="00387FE2" w:rsidRDefault="00523D0B" w:rsidP="00990D79">
      <w:pPr>
        <w:ind w:firstLine="567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+4∙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73.063 тс</m:t>
          </m:r>
        </m:oMath>
      </m:oMathPara>
    </w:p>
    <w:p w14:paraId="5DEB0037" w14:textId="420DE974" w:rsidR="00387FE2" w:rsidRDefault="00387FE2" w:rsidP="00990D79">
      <w:pPr>
        <w:ind w:firstLine="567"/>
        <w:rPr>
          <w:rFonts w:eastAsiaTheme="minorEastAsia"/>
          <w:b/>
        </w:rPr>
      </w:pPr>
      <w:r w:rsidRPr="0045579C">
        <w:rPr>
          <w:rFonts w:eastAsiaTheme="minorEastAsia"/>
          <w:b/>
        </w:rPr>
        <w:t>Проверка пройдена успешно.</w:t>
      </w:r>
    </w:p>
    <w:p w14:paraId="2AC1CC87" w14:textId="14FA58BA" w:rsidR="0045579C" w:rsidRDefault="00641C1D" w:rsidP="00204AC3">
      <w:pPr>
        <w:pStyle w:val="a7"/>
        <w:numPr>
          <w:ilvl w:val="0"/>
          <w:numId w:val="17"/>
        </w:numPr>
        <w:jc w:val="center"/>
        <w:rPr>
          <w:rFonts w:eastAsiaTheme="minorEastAsia"/>
          <w:lang w:val="en-US"/>
        </w:rPr>
      </w:pPr>
      <w:r w:rsidRPr="00641C1D">
        <w:rPr>
          <w:rFonts w:eastAsiaTheme="minorEastAsia"/>
          <w:b/>
        </w:rPr>
        <w:t xml:space="preserve">Построим эпюры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Q(x)</m:t>
        </m:r>
      </m:oMath>
      <w:r w:rsidRPr="00641C1D">
        <w:rPr>
          <w:rFonts w:eastAsiaTheme="minorEastAsia"/>
          <w:b/>
          <w:lang w:val="en-US"/>
        </w:rPr>
        <w:t>.</w:t>
      </w:r>
    </w:p>
    <w:p w14:paraId="632A9529" w14:textId="295511F6" w:rsidR="00204AC3" w:rsidRDefault="00204AC3" w:rsidP="00204AC3">
      <w:pPr>
        <w:ind w:firstLine="567"/>
      </w:pPr>
      <w:r>
        <w:t>В нулевой точке не приложено никах сил, следовательно, в этой точке</w:t>
      </w:r>
      <w:r w:rsidR="00010A1D">
        <w:t xml:space="preserve"> поперечная сила тоже будет равна нулю</w:t>
      </w:r>
      <w:r w:rsidR="006153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010A1D">
        <w:t>.</w:t>
      </w:r>
      <w:r w:rsidR="005C3756">
        <w:t xml:space="preserve"> Также мы будем делать не линейную </w:t>
      </w:r>
      <w:r w:rsidR="00CC01F1">
        <w:t>аппроксимацию</w:t>
      </w:r>
      <w:r w:rsidR="005C3756">
        <w:t xml:space="preserve">, а </w:t>
      </w:r>
      <w:r w:rsidR="00897F15">
        <w:t>ступенчатую</w:t>
      </w:r>
      <w:r w:rsidR="005C3756">
        <w:t>.</w:t>
      </w:r>
    </w:p>
    <w:p w14:paraId="06335AA8" w14:textId="6A4926BC" w:rsidR="00D842A9" w:rsidRDefault="00250B4D" w:rsidP="00204AC3">
      <w:pPr>
        <w:ind w:firstLine="567"/>
        <w:rPr>
          <w:rFonts w:eastAsiaTheme="minorEastAsia"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537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=26.324 </m:t>
        </m:r>
        <m:r>
          <w:rPr>
            <w:rFonts w:ascii="Cambria Math" w:eastAsiaTheme="minorEastAsia" w:hAnsi="Cambria Math"/>
          </w:rPr>
          <m:t>тс</m:t>
        </m:r>
      </m:oMath>
    </w:p>
    <w:p w14:paraId="5F4B8986" w14:textId="14E6CE3F" w:rsidR="005B3305" w:rsidRDefault="005B3305" w:rsidP="005B3305">
      <w:pPr>
        <w:ind w:firstLine="567"/>
        <w:rPr>
          <w:rFonts w:eastAsiaTheme="minorEastAsia"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330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=11.282 тс</m:t>
        </m:r>
      </m:oMath>
    </w:p>
    <w:p w14:paraId="3E66A0F7" w14:textId="02B5F428" w:rsidR="00AC4D67" w:rsidRPr="00250B4D" w:rsidRDefault="00AC4D67" w:rsidP="00AC4D67">
      <w:pPr>
        <w:ind w:firstLine="567"/>
        <w:rPr>
          <w:rFonts w:eastAsiaTheme="minorEastAsia"/>
          <w:i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B330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=-3.761тс</m:t>
        </m:r>
      </m:oMath>
    </w:p>
    <w:p w14:paraId="6A3E25EC" w14:textId="0EAAE9F3" w:rsidR="00AC4D67" w:rsidRPr="00250B4D" w:rsidRDefault="00AC4D67" w:rsidP="00AC4D67">
      <w:pPr>
        <w:ind w:firstLine="567"/>
        <w:rPr>
          <w:rFonts w:eastAsiaTheme="minorEastAsia"/>
          <w:i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B330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=-18.803 тс</m:t>
        </m:r>
      </m:oMath>
    </w:p>
    <w:p w14:paraId="7D013A09" w14:textId="0B4A89BA" w:rsidR="00AC4D67" w:rsidRDefault="00AC4D67" w:rsidP="00AC4D67">
      <w:pPr>
        <w:ind w:firstLine="567"/>
        <w:rPr>
          <w:rFonts w:eastAsiaTheme="minorEastAsia"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5B330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=-33.845 тс</m:t>
        </m:r>
      </m:oMath>
    </w:p>
    <w:p w14:paraId="459254E6" w14:textId="04D3DADB" w:rsidR="002F67B4" w:rsidRDefault="00D73B7B" w:rsidP="00FF5FB7">
      <w:pPr>
        <w:ind w:left="708" w:hanging="141"/>
        <w:jc w:val="center"/>
        <w:rPr>
          <w:rFonts w:eastAsiaTheme="minorEastAsia"/>
        </w:rPr>
      </w:pPr>
      <w:r>
        <w:rPr>
          <w:rFonts w:eastAsiaTheme="minorEastAsia"/>
        </w:rPr>
        <w:t xml:space="preserve">Причём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E7FBB14" w14:textId="77777777" w:rsidR="002F67B4" w:rsidRDefault="002F67B4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EF9545" w14:textId="4CBFD0E1" w:rsidR="00AC4D67" w:rsidRDefault="00EC36D7" w:rsidP="006E201F">
      <w:pPr>
        <w:pStyle w:val="a7"/>
        <w:numPr>
          <w:ilvl w:val="0"/>
          <w:numId w:val="17"/>
        </w:numPr>
        <w:jc w:val="center"/>
        <w:rPr>
          <w:rFonts w:eastAsiaTheme="minorEastAsia"/>
          <w:b/>
          <w:lang w:val="en-US"/>
        </w:rPr>
      </w:pPr>
      <w:r w:rsidRPr="00844D8C">
        <w:rPr>
          <w:rFonts w:eastAsiaTheme="minorEastAsia"/>
          <w:b/>
        </w:rPr>
        <w:lastRenderedPageBreak/>
        <w:t xml:space="preserve">Строим эпюры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.</m:t>
        </m:r>
      </m:oMath>
    </w:p>
    <w:p w14:paraId="5833E64C" w14:textId="462260FE" w:rsidR="006E201F" w:rsidRPr="006022FF" w:rsidRDefault="006E201F" w:rsidP="006E201F">
      <w:pPr>
        <w:ind w:firstLine="567"/>
        <w:rPr>
          <w:i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E201F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тс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м</m:t>
        </m:r>
      </m:oMath>
    </w:p>
    <w:p w14:paraId="5A16DF14" w14:textId="403D29CD" w:rsidR="006E201F" w:rsidRPr="006E201F" w:rsidRDefault="006E201F" w:rsidP="006E201F">
      <w:pPr>
        <w:ind w:firstLine="567"/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E201F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=88.844 </m:t>
        </m:r>
        <m:r>
          <w:rPr>
            <w:rFonts w:ascii="Cambria Math" w:hAnsi="Cambria Math"/>
          </w:rPr>
          <m:t>тс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м</m:t>
        </m:r>
      </m:oMath>
    </w:p>
    <w:p w14:paraId="3A78EA91" w14:textId="49D02967" w:rsidR="006E201F" w:rsidRPr="006E201F" w:rsidRDefault="006E201F" w:rsidP="006E201F">
      <w:pPr>
        <w:ind w:firstLine="567"/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6E201F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=124.382 </m:t>
        </m:r>
        <m:r>
          <w:rPr>
            <w:rFonts w:ascii="Cambria Math" w:hAnsi="Cambria Math"/>
          </w:rPr>
          <m:t>тс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м</m:t>
        </m:r>
      </m:oMath>
    </w:p>
    <w:p w14:paraId="4BCB9085" w14:textId="34000325" w:rsidR="006E201F" w:rsidRPr="006E201F" w:rsidRDefault="006E201F" w:rsidP="006E201F">
      <w:pPr>
        <w:ind w:firstLine="567"/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661FC" w:rsidRPr="006661F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=112.536 тс∙м</m:t>
        </m:r>
      </m:oMath>
    </w:p>
    <w:p w14:paraId="5B7421F8" w14:textId="1FA91BE0" w:rsidR="006E201F" w:rsidRDefault="006E201F" w:rsidP="006E201F">
      <w:pPr>
        <w:ind w:firstLine="567"/>
        <w:rPr>
          <w:rFonts w:eastAsiaTheme="minorEastAsia"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6E201F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=53.307 </m:t>
        </m:r>
        <m:r>
          <w:rPr>
            <w:rFonts w:ascii="Cambria Math" w:hAnsi="Cambria Math"/>
          </w:rPr>
          <m:t>тс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м</m:t>
        </m:r>
      </m:oMath>
    </w:p>
    <w:p w14:paraId="07BE9BB5" w14:textId="34BD5134" w:rsidR="006661FC" w:rsidRDefault="006661FC" w:rsidP="006661FC">
      <w:pPr>
        <w:ind w:firstLine="567"/>
        <w:rPr>
          <w:rFonts w:eastAsiaTheme="minorEastAsia"/>
        </w:rPr>
      </w:pPr>
      <w:r>
        <w:t xml:space="preserve">В координате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=l</m:t>
        </m:r>
      </m:oMath>
      <w:r w:rsidRPr="006E201F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=0 тс∙м</m:t>
        </m:r>
      </m:oMath>
    </w:p>
    <w:p w14:paraId="5DE0F867" w14:textId="53DAB801" w:rsidR="005F0825" w:rsidRDefault="005F0825" w:rsidP="006661FC">
      <w:pPr>
        <w:ind w:firstLine="567"/>
      </w:pPr>
      <w:r>
        <w:t>Эпюра моментов в итоге пришла в 0, следовательно</w:t>
      </w:r>
      <w:r w:rsidR="00D10339">
        <w:t>,</w:t>
      </w:r>
      <w:r>
        <w:t xml:space="preserve"> все расчёты были проведены правильно.</w:t>
      </w:r>
    </w:p>
    <w:p w14:paraId="08D1F1E8" w14:textId="52731E1F" w:rsidR="00177BDF" w:rsidRPr="00D10339" w:rsidRDefault="00B364E9" w:rsidP="006661FC">
      <w:pPr>
        <w:ind w:firstLine="567"/>
      </w:pPr>
      <w:r>
        <w:t>Все эпюры изображены на рисунке 3.</w:t>
      </w:r>
    </w:p>
    <w:p w14:paraId="7EEDE6DD" w14:textId="204A765C" w:rsidR="006661FC" w:rsidRDefault="00177BDF" w:rsidP="002B17A2">
      <w:pPr>
        <w:rPr>
          <w:lang w:val="en-US"/>
        </w:rPr>
      </w:pPr>
      <w:r w:rsidRPr="00177BDF">
        <w:rPr>
          <w:noProof/>
          <w:lang w:val="en-US"/>
        </w:rPr>
        <w:lastRenderedPageBreak/>
        <w:drawing>
          <wp:inline distT="0" distB="0" distL="0" distR="0" wp14:anchorId="728D1B1B" wp14:editId="08715E51">
            <wp:extent cx="5362575" cy="8556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007" cy="85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B61" w14:textId="20663970" w:rsidR="00250B4D" w:rsidRPr="005B3305" w:rsidRDefault="002B17A2" w:rsidP="00EB4380">
      <w:pPr>
        <w:jc w:val="center"/>
      </w:pPr>
      <w:r>
        <w:t>Рис. 3</w:t>
      </w:r>
    </w:p>
    <w:sectPr w:rsidR="00250B4D" w:rsidRPr="005B330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66E51" w14:textId="77777777" w:rsidR="00523D0B" w:rsidRDefault="00523D0B" w:rsidP="00145A76">
      <w:pPr>
        <w:spacing w:after="0" w:line="240" w:lineRule="auto"/>
      </w:pPr>
      <w:r>
        <w:separator/>
      </w:r>
    </w:p>
  </w:endnote>
  <w:endnote w:type="continuationSeparator" w:id="0">
    <w:p w14:paraId="2F2F0B60" w14:textId="77777777" w:rsidR="00523D0B" w:rsidRDefault="00523D0B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E96FD" w14:textId="77777777" w:rsidR="006022FF" w:rsidRDefault="006022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77194677" w:rsidR="006E201F" w:rsidRDefault="006E201F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</w:t>
    </w:r>
    <w:r w:rsidR="006022FF">
      <w:rPr>
        <w:rFonts w:cs="Times New Roman"/>
        <w:szCs w:val="28"/>
      </w:rP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B35CE" w14:textId="77777777" w:rsidR="006022FF" w:rsidRDefault="006022F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6E201F" w:rsidRDefault="006E20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6E201F" w:rsidRDefault="006E201F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E1CBB" w14:textId="77777777" w:rsidR="00523D0B" w:rsidRDefault="00523D0B" w:rsidP="00145A76">
      <w:pPr>
        <w:spacing w:after="0" w:line="240" w:lineRule="auto"/>
      </w:pPr>
      <w:r>
        <w:separator/>
      </w:r>
    </w:p>
  </w:footnote>
  <w:footnote w:type="continuationSeparator" w:id="0">
    <w:p w14:paraId="6F14204B" w14:textId="77777777" w:rsidR="00523D0B" w:rsidRDefault="00523D0B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63C7" w14:textId="77777777" w:rsidR="006022FF" w:rsidRDefault="006022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A6691" w14:textId="77777777" w:rsidR="006022FF" w:rsidRDefault="006022F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7F15" w14:textId="77777777" w:rsidR="006022FF" w:rsidRDefault="006022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6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B6BC3"/>
    <w:multiLevelType w:val="hybridMultilevel"/>
    <w:tmpl w:val="C3B8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FE5A96"/>
    <w:multiLevelType w:val="hybridMultilevel"/>
    <w:tmpl w:val="F4A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A3D28"/>
    <w:multiLevelType w:val="hybridMultilevel"/>
    <w:tmpl w:val="CF92C210"/>
    <w:lvl w:ilvl="0" w:tplc="61684538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1676F8"/>
    <w:multiLevelType w:val="hybridMultilevel"/>
    <w:tmpl w:val="9252E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AF60406"/>
    <w:multiLevelType w:val="hybridMultilevel"/>
    <w:tmpl w:val="F7A64D46"/>
    <w:lvl w:ilvl="0" w:tplc="01241A0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14"/>
  </w:num>
  <w:num w:numId="14">
    <w:abstractNumId w:val="8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61F2"/>
    <w:rsid w:val="00010006"/>
    <w:rsid w:val="00010A1D"/>
    <w:rsid w:val="000110B0"/>
    <w:rsid w:val="0001392E"/>
    <w:rsid w:val="00016EB9"/>
    <w:rsid w:val="00017D34"/>
    <w:rsid w:val="000215ED"/>
    <w:rsid w:val="00024E3E"/>
    <w:rsid w:val="00025F65"/>
    <w:rsid w:val="00033C47"/>
    <w:rsid w:val="000362CD"/>
    <w:rsid w:val="000368AA"/>
    <w:rsid w:val="0004120A"/>
    <w:rsid w:val="00046008"/>
    <w:rsid w:val="000477E6"/>
    <w:rsid w:val="0005328B"/>
    <w:rsid w:val="000554A5"/>
    <w:rsid w:val="00060533"/>
    <w:rsid w:val="00063414"/>
    <w:rsid w:val="00064C65"/>
    <w:rsid w:val="00066B7E"/>
    <w:rsid w:val="00067831"/>
    <w:rsid w:val="00067E51"/>
    <w:rsid w:val="00070085"/>
    <w:rsid w:val="000766F6"/>
    <w:rsid w:val="00080750"/>
    <w:rsid w:val="00081C09"/>
    <w:rsid w:val="00084C1F"/>
    <w:rsid w:val="00090D96"/>
    <w:rsid w:val="00091141"/>
    <w:rsid w:val="00091653"/>
    <w:rsid w:val="0009490D"/>
    <w:rsid w:val="00095431"/>
    <w:rsid w:val="000A45DB"/>
    <w:rsid w:val="000A7755"/>
    <w:rsid w:val="000B139A"/>
    <w:rsid w:val="000C4754"/>
    <w:rsid w:val="000D0313"/>
    <w:rsid w:val="000D1389"/>
    <w:rsid w:val="000D1F86"/>
    <w:rsid w:val="000D457B"/>
    <w:rsid w:val="000D4D14"/>
    <w:rsid w:val="000D6885"/>
    <w:rsid w:val="000D758E"/>
    <w:rsid w:val="000E3DEB"/>
    <w:rsid w:val="000E461B"/>
    <w:rsid w:val="000E5843"/>
    <w:rsid w:val="000F0EA3"/>
    <w:rsid w:val="000F31CD"/>
    <w:rsid w:val="000F529F"/>
    <w:rsid w:val="000F594F"/>
    <w:rsid w:val="00105C23"/>
    <w:rsid w:val="0010612A"/>
    <w:rsid w:val="0010708B"/>
    <w:rsid w:val="00110B79"/>
    <w:rsid w:val="0012591E"/>
    <w:rsid w:val="0012659E"/>
    <w:rsid w:val="001311C2"/>
    <w:rsid w:val="00134CE8"/>
    <w:rsid w:val="00134F6C"/>
    <w:rsid w:val="001413AE"/>
    <w:rsid w:val="0014155C"/>
    <w:rsid w:val="00142617"/>
    <w:rsid w:val="00145A76"/>
    <w:rsid w:val="00151F43"/>
    <w:rsid w:val="001529A8"/>
    <w:rsid w:val="00152EC2"/>
    <w:rsid w:val="0015750B"/>
    <w:rsid w:val="00161042"/>
    <w:rsid w:val="00163175"/>
    <w:rsid w:val="0016341F"/>
    <w:rsid w:val="001644D4"/>
    <w:rsid w:val="00164A7E"/>
    <w:rsid w:val="00170F4A"/>
    <w:rsid w:val="001715BC"/>
    <w:rsid w:val="00177BDF"/>
    <w:rsid w:val="0018068C"/>
    <w:rsid w:val="001816A6"/>
    <w:rsid w:val="00181E81"/>
    <w:rsid w:val="001847F2"/>
    <w:rsid w:val="00185E06"/>
    <w:rsid w:val="0018632B"/>
    <w:rsid w:val="00190A21"/>
    <w:rsid w:val="00190BAF"/>
    <w:rsid w:val="00193822"/>
    <w:rsid w:val="001A4519"/>
    <w:rsid w:val="001A665A"/>
    <w:rsid w:val="001B71A1"/>
    <w:rsid w:val="001C2291"/>
    <w:rsid w:val="001C2CDF"/>
    <w:rsid w:val="001D125D"/>
    <w:rsid w:val="001D1AD3"/>
    <w:rsid w:val="001D402C"/>
    <w:rsid w:val="001D47EA"/>
    <w:rsid w:val="001D4951"/>
    <w:rsid w:val="001D58A0"/>
    <w:rsid w:val="001E32C3"/>
    <w:rsid w:val="001E4487"/>
    <w:rsid w:val="001F0906"/>
    <w:rsid w:val="001F3DD9"/>
    <w:rsid w:val="00204AC3"/>
    <w:rsid w:val="00220003"/>
    <w:rsid w:val="0022135E"/>
    <w:rsid w:val="0022280B"/>
    <w:rsid w:val="00223735"/>
    <w:rsid w:val="002264DD"/>
    <w:rsid w:val="00230F45"/>
    <w:rsid w:val="002377B5"/>
    <w:rsid w:val="00241465"/>
    <w:rsid w:val="00241812"/>
    <w:rsid w:val="0024278E"/>
    <w:rsid w:val="0024673B"/>
    <w:rsid w:val="0024730D"/>
    <w:rsid w:val="00250A29"/>
    <w:rsid w:val="00250B4D"/>
    <w:rsid w:val="00251BB6"/>
    <w:rsid w:val="00251FEA"/>
    <w:rsid w:val="0025625F"/>
    <w:rsid w:val="002563F6"/>
    <w:rsid w:val="002603E6"/>
    <w:rsid w:val="00263D8C"/>
    <w:rsid w:val="002718DF"/>
    <w:rsid w:val="00272B6F"/>
    <w:rsid w:val="0027311F"/>
    <w:rsid w:val="00273AE5"/>
    <w:rsid w:val="00273F97"/>
    <w:rsid w:val="002771EB"/>
    <w:rsid w:val="00280697"/>
    <w:rsid w:val="00286765"/>
    <w:rsid w:val="00291345"/>
    <w:rsid w:val="00293483"/>
    <w:rsid w:val="00297887"/>
    <w:rsid w:val="002B17A2"/>
    <w:rsid w:val="002B6303"/>
    <w:rsid w:val="002B79BB"/>
    <w:rsid w:val="002C5920"/>
    <w:rsid w:val="002D0864"/>
    <w:rsid w:val="002D3C4B"/>
    <w:rsid w:val="002D58D0"/>
    <w:rsid w:val="002D596C"/>
    <w:rsid w:val="002D5C95"/>
    <w:rsid w:val="002D72F5"/>
    <w:rsid w:val="002E19D9"/>
    <w:rsid w:val="002E4DA9"/>
    <w:rsid w:val="002E57C8"/>
    <w:rsid w:val="002F0368"/>
    <w:rsid w:val="002F27A2"/>
    <w:rsid w:val="002F457F"/>
    <w:rsid w:val="002F67B4"/>
    <w:rsid w:val="002F723D"/>
    <w:rsid w:val="003027DB"/>
    <w:rsid w:val="0031134C"/>
    <w:rsid w:val="0031754F"/>
    <w:rsid w:val="00317893"/>
    <w:rsid w:val="003229CC"/>
    <w:rsid w:val="00332ADA"/>
    <w:rsid w:val="003427E4"/>
    <w:rsid w:val="00343368"/>
    <w:rsid w:val="003435DC"/>
    <w:rsid w:val="00351A98"/>
    <w:rsid w:val="0035387A"/>
    <w:rsid w:val="003700D2"/>
    <w:rsid w:val="00370C91"/>
    <w:rsid w:val="00371A69"/>
    <w:rsid w:val="003752FF"/>
    <w:rsid w:val="00380AC1"/>
    <w:rsid w:val="0038177D"/>
    <w:rsid w:val="00382B3A"/>
    <w:rsid w:val="00386B0A"/>
    <w:rsid w:val="00387475"/>
    <w:rsid w:val="00387D73"/>
    <w:rsid w:val="00387FE2"/>
    <w:rsid w:val="00391911"/>
    <w:rsid w:val="00391D39"/>
    <w:rsid w:val="00393BF2"/>
    <w:rsid w:val="003950C0"/>
    <w:rsid w:val="003A3F99"/>
    <w:rsid w:val="003A4C17"/>
    <w:rsid w:val="003A70BA"/>
    <w:rsid w:val="003A7CCE"/>
    <w:rsid w:val="003B3F2F"/>
    <w:rsid w:val="003B4325"/>
    <w:rsid w:val="003B5197"/>
    <w:rsid w:val="003B6FA9"/>
    <w:rsid w:val="003B75E2"/>
    <w:rsid w:val="003C1929"/>
    <w:rsid w:val="003C1D9C"/>
    <w:rsid w:val="003C3F1A"/>
    <w:rsid w:val="003D1082"/>
    <w:rsid w:val="003D5BF3"/>
    <w:rsid w:val="003D6349"/>
    <w:rsid w:val="003F0113"/>
    <w:rsid w:val="003F2C19"/>
    <w:rsid w:val="003F41A8"/>
    <w:rsid w:val="003F527F"/>
    <w:rsid w:val="004037AA"/>
    <w:rsid w:val="00412C91"/>
    <w:rsid w:val="00414A58"/>
    <w:rsid w:val="0042119F"/>
    <w:rsid w:val="0042151E"/>
    <w:rsid w:val="00422455"/>
    <w:rsid w:val="00424AC1"/>
    <w:rsid w:val="00425DEC"/>
    <w:rsid w:val="004329C6"/>
    <w:rsid w:val="00440BF3"/>
    <w:rsid w:val="00451646"/>
    <w:rsid w:val="0045579C"/>
    <w:rsid w:val="0046226B"/>
    <w:rsid w:val="00463B2A"/>
    <w:rsid w:val="0046749A"/>
    <w:rsid w:val="00476823"/>
    <w:rsid w:val="00483772"/>
    <w:rsid w:val="00486EF3"/>
    <w:rsid w:val="004931E1"/>
    <w:rsid w:val="004934A2"/>
    <w:rsid w:val="004A2647"/>
    <w:rsid w:val="004B6A80"/>
    <w:rsid w:val="004B7C36"/>
    <w:rsid w:val="004C2306"/>
    <w:rsid w:val="004C2868"/>
    <w:rsid w:val="004C3D49"/>
    <w:rsid w:val="004C6F33"/>
    <w:rsid w:val="004D67F8"/>
    <w:rsid w:val="004E1660"/>
    <w:rsid w:val="004E466F"/>
    <w:rsid w:val="004E6377"/>
    <w:rsid w:val="00502002"/>
    <w:rsid w:val="0050279F"/>
    <w:rsid w:val="00505BC4"/>
    <w:rsid w:val="00510A79"/>
    <w:rsid w:val="00510A99"/>
    <w:rsid w:val="00511D75"/>
    <w:rsid w:val="00514BCB"/>
    <w:rsid w:val="005173C5"/>
    <w:rsid w:val="00523D0B"/>
    <w:rsid w:val="005244F8"/>
    <w:rsid w:val="00525C0F"/>
    <w:rsid w:val="005278F5"/>
    <w:rsid w:val="00527B36"/>
    <w:rsid w:val="00530FE1"/>
    <w:rsid w:val="00531AC7"/>
    <w:rsid w:val="00535773"/>
    <w:rsid w:val="005365FF"/>
    <w:rsid w:val="00546439"/>
    <w:rsid w:val="00546F26"/>
    <w:rsid w:val="00550E85"/>
    <w:rsid w:val="00553D16"/>
    <w:rsid w:val="005543C5"/>
    <w:rsid w:val="00562A48"/>
    <w:rsid w:val="00564F40"/>
    <w:rsid w:val="00565D24"/>
    <w:rsid w:val="005716ED"/>
    <w:rsid w:val="00577778"/>
    <w:rsid w:val="00577FA8"/>
    <w:rsid w:val="00582CDA"/>
    <w:rsid w:val="00582E4A"/>
    <w:rsid w:val="00586003"/>
    <w:rsid w:val="0058754A"/>
    <w:rsid w:val="005945D1"/>
    <w:rsid w:val="00596C8F"/>
    <w:rsid w:val="005A2F7A"/>
    <w:rsid w:val="005A370D"/>
    <w:rsid w:val="005B0A20"/>
    <w:rsid w:val="005B0DB1"/>
    <w:rsid w:val="005B1F4A"/>
    <w:rsid w:val="005B3305"/>
    <w:rsid w:val="005C2F0C"/>
    <w:rsid w:val="005C3756"/>
    <w:rsid w:val="005C5277"/>
    <w:rsid w:val="005C7FAC"/>
    <w:rsid w:val="005D0098"/>
    <w:rsid w:val="005D0B51"/>
    <w:rsid w:val="005D19F7"/>
    <w:rsid w:val="005D423A"/>
    <w:rsid w:val="005D751A"/>
    <w:rsid w:val="005D76ED"/>
    <w:rsid w:val="005E05FB"/>
    <w:rsid w:val="005E2022"/>
    <w:rsid w:val="005E2ED1"/>
    <w:rsid w:val="005E474F"/>
    <w:rsid w:val="005E5332"/>
    <w:rsid w:val="005F0825"/>
    <w:rsid w:val="005F6FE3"/>
    <w:rsid w:val="00601245"/>
    <w:rsid w:val="006022FF"/>
    <w:rsid w:val="0060657C"/>
    <w:rsid w:val="00610512"/>
    <w:rsid w:val="00612EB1"/>
    <w:rsid w:val="00613CDE"/>
    <w:rsid w:val="00614205"/>
    <w:rsid w:val="00615379"/>
    <w:rsid w:val="0062222A"/>
    <w:rsid w:val="00626BF4"/>
    <w:rsid w:val="0063067C"/>
    <w:rsid w:val="00630D73"/>
    <w:rsid w:val="00630E5F"/>
    <w:rsid w:val="00637C99"/>
    <w:rsid w:val="0064181A"/>
    <w:rsid w:val="00641C1D"/>
    <w:rsid w:val="00642514"/>
    <w:rsid w:val="00646CB0"/>
    <w:rsid w:val="00652FAB"/>
    <w:rsid w:val="006661FC"/>
    <w:rsid w:val="00676776"/>
    <w:rsid w:val="00680972"/>
    <w:rsid w:val="00683514"/>
    <w:rsid w:val="0069439B"/>
    <w:rsid w:val="0069638A"/>
    <w:rsid w:val="0069799A"/>
    <w:rsid w:val="006A0B89"/>
    <w:rsid w:val="006A39DA"/>
    <w:rsid w:val="006A612F"/>
    <w:rsid w:val="006B119A"/>
    <w:rsid w:val="006B1E9B"/>
    <w:rsid w:val="006B25A2"/>
    <w:rsid w:val="006B7146"/>
    <w:rsid w:val="006C1C88"/>
    <w:rsid w:val="006D05E5"/>
    <w:rsid w:val="006D21E3"/>
    <w:rsid w:val="006D6D4A"/>
    <w:rsid w:val="006E201F"/>
    <w:rsid w:val="006E33D9"/>
    <w:rsid w:val="006E3C11"/>
    <w:rsid w:val="006E7B37"/>
    <w:rsid w:val="006E7E57"/>
    <w:rsid w:val="00701B1A"/>
    <w:rsid w:val="007048DE"/>
    <w:rsid w:val="00711B9E"/>
    <w:rsid w:val="00716DF0"/>
    <w:rsid w:val="00722204"/>
    <w:rsid w:val="00725D13"/>
    <w:rsid w:val="00734F37"/>
    <w:rsid w:val="007356F9"/>
    <w:rsid w:val="00736D43"/>
    <w:rsid w:val="0075057B"/>
    <w:rsid w:val="00750B82"/>
    <w:rsid w:val="00750D58"/>
    <w:rsid w:val="007513B3"/>
    <w:rsid w:val="00753067"/>
    <w:rsid w:val="0075408D"/>
    <w:rsid w:val="00761D61"/>
    <w:rsid w:val="00766D81"/>
    <w:rsid w:val="00767AB1"/>
    <w:rsid w:val="007738BF"/>
    <w:rsid w:val="0077607E"/>
    <w:rsid w:val="0077610E"/>
    <w:rsid w:val="00783448"/>
    <w:rsid w:val="00790C5C"/>
    <w:rsid w:val="00790CF8"/>
    <w:rsid w:val="00791689"/>
    <w:rsid w:val="00797463"/>
    <w:rsid w:val="007A04D6"/>
    <w:rsid w:val="007A11CD"/>
    <w:rsid w:val="007A495C"/>
    <w:rsid w:val="007A6E6D"/>
    <w:rsid w:val="007B0301"/>
    <w:rsid w:val="007B7B59"/>
    <w:rsid w:val="007C0625"/>
    <w:rsid w:val="007C2A95"/>
    <w:rsid w:val="007C2D62"/>
    <w:rsid w:val="007C381F"/>
    <w:rsid w:val="007C4CB0"/>
    <w:rsid w:val="007D2ADD"/>
    <w:rsid w:val="007D3402"/>
    <w:rsid w:val="007D3BCB"/>
    <w:rsid w:val="007D4134"/>
    <w:rsid w:val="007D5106"/>
    <w:rsid w:val="007D73F9"/>
    <w:rsid w:val="007E0A85"/>
    <w:rsid w:val="007E103E"/>
    <w:rsid w:val="007E2644"/>
    <w:rsid w:val="007E3B83"/>
    <w:rsid w:val="007E3F19"/>
    <w:rsid w:val="007E4BCA"/>
    <w:rsid w:val="007E507A"/>
    <w:rsid w:val="007F144A"/>
    <w:rsid w:val="007F2A07"/>
    <w:rsid w:val="007F2A81"/>
    <w:rsid w:val="007F50A7"/>
    <w:rsid w:val="007F5F36"/>
    <w:rsid w:val="00803D27"/>
    <w:rsid w:val="00804E16"/>
    <w:rsid w:val="00805D42"/>
    <w:rsid w:val="00807B9E"/>
    <w:rsid w:val="008133F1"/>
    <w:rsid w:val="00814A18"/>
    <w:rsid w:val="00817F3D"/>
    <w:rsid w:val="00825C39"/>
    <w:rsid w:val="00837069"/>
    <w:rsid w:val="00842209"/>
    <w:rsid w:val="00842B41"/>
    <w:rsid w:val="00843DA3"/>
    <w:rsid w:val="00844832"/>
    <w:rsid w:val="00844D8C"/>
    <w:rsid w:val="00845FC2"/>
    <w:rsid w:val="00850050"/>
    <w:rsid w:val="008548DF"/>
    <w:rsid w:val="0086141A"/>
    <w:rsid w:val="00861671"/>
    <w:rsid w:val="00861FF6"/>
    <w:rsid w:val="00865A0E"/>
    <w:rsid w:val="008672DC"/>
    <w:rsid w:val="00872ACC"/>
    <w:rsid w:val="00873E5B"/>
    <w:rsid w:val="00874B7D"/>
    <w:rsid w:val="008806F3"/>
    <w:rsid w:val="008849DF"/>
    <w:rsid w:val="008855F3"/>
    <w:rsid w:val="00887348"/>
    <w:rsid w:val="008901E0"/>
    <w:rsid w:val="00890497"/>
    <w:rsid w:val="008948CD"/>
    <w:rsid w:val="00895F9C"/>
    <w:rsid w:val="00897F15"/>
    <w:rsid w:val="008A0E38"/>
    <w:rsid w:val="008A3CA4"/>
    <w:rsid w:val="008A4D55"/>
    <w:rsid w:val="008A4E97"/>
    <w:rsid w:val="008A5F48"/>
    <w:rsid w:val="008B03D7"/>
    <w:rsid w:val="008B43D1"/>
    <w:rsid w:val="008B58EE"/>
    <w:rsid w:val="008B59BC"/>
    <w:rsid w:val="008C01E0"/>
    <w:rsid w:val="008C1F28"/>
    <w:rsid w:val="008C2C90"/>
    <w:rsid w:val="008C5400"/>
    <w:rsid w:val="008C64A3"/>
    <w:rsid w:val="008D02D6"/>
    <w:rsid w:val="008D0853"/>
    <w:rsid w:val="008E25A1"/>
    <w:rsid w:val="008E3683"/>
    <w:rsid w:val="008E470B"/>
    <w:rsid w:val="008E55F0"/>
    <w:rsid w:val="008E5919"/>
    <w:rsid w:val="008E6145"/>
    <w:rsid w:val="008E74D1"/>
    <w:rsid w:val="008F06B3"/>
    <w:rsid w:val="008F139F"/>
    <w:rsid w:val="008F49E1"/>
    <w:rsid w:val="00902346"/>
    <w:rsid w:val="00907550"/>
    <w:rsid w:val="00907E94"/>
    <w:rsid w:val="00910412"/>
    <w:rsid w:val="00911B21"/>
    <w:rsid w:val="009153CB"/>
    <w:rsid w:val="00920940"/>
    <w:rsid w:val="00921B0A"/>
    <w:rsid w:val="00922458"/>
    <w:rsid w:val="00925882"/>
    <w:rsid w:val="00925982"/>
    <w:rsid w:val="00931177"/>
    <w:rsid w:val="009321AB"/>
    <w:rsid w:val="00933396"/>
    <w:rsid w:val="00935D1E"/>
    <w:rsid w:val="009415FE"/>
    <w:rsid w:val="009443F8"/>
    <w:rsid w:val="009474A2"/>
    <w:rsid w:val="00951224"/>
    <w:rsid w:val="0095194D"/>
    <w:rsid w:val="00951A52"/>
    <w:rsid w:val="00952092"/>
    <w:rsid w:val="009557AF"/>
    <w:rsid w:val="009605E8"/>
    <w:rsid w:val="00964C53"/>
    <w:rsid w:val="00965809"/>
    <w:rsid w:val="009737D6"/>
    <w:rsid w:val="00973F4E"/>
    <w:rsid w:val="009748D5"/>
    <w:rsid w:val="009769EA"/>
    <w:rsid w:val="0098043B"/>
    <w:rsid w:val="0098092F"/>
    <w:rsid w:val="00981075"/>
    <w:rsid w:val="00983456"/>
    <w:rsid w:val="00986E3F"/>
    <w:rsid w:val="00990D79"/>
    <w:rsid w:val="00990E98"/>
    <w:rsid w:val="0099271A"/>
    <w:rsid w:val="00994ABB"/>
    <w:rsid w:val="009A0F36"/>
    <w:rsid w:val="009B2060"/>
    <w:rsid w:val="009B24BB"/>
    <w:rsid w:val="009B2BE3"/>
    <w:rsid w:val="009B2C10"/>
    <w:rsid w:val="009B5FEC"/>
    <w:rsid w:val="009C1031"/>
    <w:rsid w:val="009E1F13"/>
    <w:rsid w:val="009E6C35"/>
    <w:rsid w:val="009F4252"/>
    <w:rsid w:val="009F7E2D"/>
    <w:rsid w:val="00A01C4C"/>
    <w:rsid w:val="00A0725F"/>
    <w:rsid w:val="00A12993"/>
    <w:rsid w:val="00A14146"/>
    <w:rsid w:val="00A14605"/>
    <w:rsid w:val="00A15DBC"/>
    <w:rsid w:val="00A17DA0"/>
    <w:rsid w:val="00A2577A"/>
    <w:rsid w:val="00A26072"/>
    <w:rsid w:val="00A266C9"/>
    <w:rsid w:val="00A26DCD"/>
    <w:rsid w:val="00A3179C"/>
    <w:rsid w:val="00A33338"/>
    <w:rsid w:val="00A345DA"/>
    <w:rsid w:val="00A51D74"/>
    <w:rsid w:val="00A51F92"/>
    <w:rsid w:val="00A51FFE"/>
    <w:rsid w:val="00A535C2"/>
    <w:rsid w:val="00A54F40"/>
    <w:rsid w:val="00A5643C"/>
    <w:rsid w:val="00A605BB"/>
    <w:rsid w:val="00A6084F"/>
    <w:rsid w:val="00A62DE4"/>
    <w:rsid w:val="00A62E85"/>
    <w:rsid w:val="00A63B41"/>
    <w:rsid w:val="00A6663C"/>
    <w:rsid w:val="00A70D89"/>
    <w:rsid w:val="00A74408"/>
    <w:rsid w:val="00A754F9"/>
    <w:rsid w:val="00A774A3"/>
    <w:rsid w:val="00A77EBD"/>
    <w:rsid w:val="00A809E9"/>
    <w:rsid w:val="00A82B04"/>
    <w:rsid w:val="00A83F2A"/>
    <w:rsid w:val="00A91030"/>
    <w:rsid w:val="00A914F1"/>
    <w:rsid w:val="00A950D3"/>
    <w:rsid w:val="00A97C79"/>
    <w:rsid w:val="00AA1092"/>
    <w:rsid w:val="00AA145C"/>
    <w:rsid w:val="00AA1DB6"/>
    <w:rsid w:val="00AA374F"/>
    <w:rsid w:val="00AA6C38"/>
    <w:rsid w:val="00AA6EB3"/>
    <w:rsid w:val="00AA7C90"/>
    <w:rsid w:val="00AA7EC1"/>
    <w:rsid w:val="00AB44B0"/>
    <w:rsid w:val="00AB74E2"/>
    <w:rsid w:val="00AC4D67"/>
    <w:rsid w:val="00AC588C"/>
    <w:rsid w:val="00AC6257"/>
    <w:rsid w:val="00AD051E"/>
    <w:rsid w:val="00AD77EE"/>
    <w:rsid w:val="00AE0C28"/>
    <w:rsid w:val="00AE151A"/>
    <w:rsid w:val="00AE60DB"/>
    <w:rsid w:val="00AF0065"/>
    <w:rsid w:val="00AF276D"/>
    <w:rsid w:val="00AF27D9"/>
    <w:rsid w:val="00AF2F4D"/>
    <w:rsid w:val="00AF4953"/>
    <w:rsid w:val="00AF7ACE"/>
    <w:rsid w:val="00B00CD7"/>
    <w:rsid w:val="00B015D4"/>
    <w:rsid w:val="00B02A80"/>
    <w:rsid w:val="00B050C5"/>
    <w:rsid w:val="00B06AB9"/>
    <w:rsid w:val="00B13B51"/>
    <w:rsid w:val="00B1459E"/>
    <w:rsid w:val="00B15943"/>
    <w:rsid w:val="00B1640D"/>
    <w:rsid w:val="00B2235C"/>
    <w:rsid w:val="00B272B6"/>
    <w:rsid w:val="00B30A9D"/>
    <w:rsid w:val="00B33FB7"/>
    <w:rsid w:val="00B35D06"/>
    <w:rsid w:val="00B364E9"/>
    <w:rsid w:val="00B42614"/>
    <w:rsid w:val="00B4314E"/>
    <w:rsid w:val="00B561E9"/>
    <w:rsid w:val="00B60353"/>
    <w:rsid w:val="00B62BCD"/>
    <w:rsid w:val="00B65E22"/>
    <w:rsid w:val="00B66497"/>
    <w:rsid w:val="00B743B6"/>
    <w:rsid w:val="00B75C3A"/>
    <w:rsid w:val="00B766CF"/>
    <w:rsid w:val="00B80C1F"/>
    <w:rsid w:val="00B81509"/>
    <w:rsid w:val="00B840CE"/>
    <w:rsid w:val="00B87F8E"/>
    <w:rsid w:val="00B931E4"/>
    <w:rsid w:val="00B95BC6"/>
    <w:rsid w:val="00BA0974"/>
    <w:rsid w:val="00BA1FD2"/>
    <w:rsid w:val="00BA7625"/>
    <w:rsid w:val="00BB045D"/>
    <w:rsid w:val="00BB161B"/>
    <w:rsid w:val="00BB33AE"/>
    <w:rsid w:val="00BB34A5"/>
    <w:rsid w:val="00BB3905"/>
    <w:rsid w:val="00BB56F1"/>
    <w:rsid w:val="00BC0314"/>
    <w:rsid w:val="00BC2EEC"/>
    <w:rsid w:val="00BC3D5A"/>
    <w:rsid w:val="00BC6FD3"/>
    <w:rsid w:val="00BD5378"/>
    <w:rsid w:val="00BD57C4"/>
    <w:rsid w:val="00BD61D0"/>
    <w:rsid w:val="00BE094D"/>
    <w:rsid w:val="00BF1B51"/>
    <w:rsid w:val="00BF3E1B"/>
    <w:rsid w:val="00C035FE"/>
    <w:rsid w:val="00C112C7"/>
    <w:rsid w:val="00C1527D"/>
    <w:rsid w:val="00C17130"/>
    <w:rsid w:val="00C2296B"/>
    <w:rsid w:val="00C2477D"/>
    <w:rsid w:val="00C3256F"/>
    <w:rsid w:val="00C3388A"/>
    <w:rsid w:val="00C338AA"/>
    <w:rsid w:val="00C3431E"/>
    <w:rsid w:val="00C3499F"/>
    <w:rsid w:val="00C44283"/>
    <w:rsid w:val="00C460D2"/>
    <w:rsid w:val="00C46438"/>
    <w:rsid w:val="00C46587"/>
    <w:rsid w:val="00C519DF"/>
    <w:rsid w:val="00C53940"/>
    <w:rsid w:val="00C6270C"/>
    <w:rsid w:val="00C62E8D"/>
    <w:rsid w:val="00C71960"/>
    <w:rsid w:val="00C74D8A"/>
    <w:rsid w:val="00C76466"/>
    <w:rsid w:val="00C81817"/>
    <w:rsid w:val="00C81C10"/>
    <w:rsid w:val="00C838B6"/>
    <w:rsid w:val="00C853F2"/>
    <w:rsid w:val="00C858BD"/>
    <w:rsid w:val="00C878F4"/>
    <w:rsid w:val="00C945E6"/>
    <w:rsid w:val="00C94EF2"/>
    <w:rsid w:val="00C96FB2"/>
    <w:rsid w:val="00CA0946"/>
    <w:rsid w:val="00CB6886"/>
    <w:rsid w:val="00CB76D1"/>
    <w:rsid w:val="00CC01F1"/>
    <w:rsid w:val="00CC1269"/>
    <w:rsid w:val="00CC1A90"/>
    <w:rsid w:val="00CC4BF8"/>
    <w:rsid w:val="00CC7727"/>
    <w:rsid w:val="00CD3D95"/>
    <w:rsid w:val="00CD43CA"/>
    <w:rsid w:val="00CD493A"/>
    <w:rsid w:val="00CF0724"/>
    <w:rsid w:val="00CF1B3D"/>
    <w:rsid w:val="00CF258D"/>
    <w:rsid w:val="00CF5324"/>
    <w:rsid w:val="00CF5FA8"/>
    <w:rsid w:val="00CF7E01"/>
    <w:rsid w:val="00D0011D"/>
    <w:rsid w:val="00D02D83"/>
    <w:rsid w:val="00D03378"/>
    <w:rsid w:val="00D0571C"/>
    <w:rsid w:val="00D057F8"/>
    <w:rsid w:val="00D10339"/>
    <w:rsid w:val="00D152FC"/>
    <w:rsid w:val="00D21838"/>
    <w:rsid w:val="00D227E0"/>
    <w:rsid w:val="00D243AC"/>
    <w:rsid w:val="00D25287"/>
    <w:rsid w:val="00D322EF"/>
    <w:rsid w:val="00D32355"/>
    <w:rsid w:val="00D32B9B"/>
    <w:rsid w:val="00D32DEF"/>
    <w:rsid w:val="00D32FB0"/>
    <w:rsid w:val="00D37B47"/>
    <w:rsid w:val="00D47251"/>
    <w:rsid w:val="00D50B54"/>
    <w:rsid w:val="00D51054"/>
    <w:rsid w:val="00D529D9"/>
    <w:rsid w:val="00D5493C"/>
    <w:rsid w:val="00D60C71"/>
    <w:rsid w:val="00D617C8"/>
    <w:rsid w:val="00D64365"/>
    <w:rsid w:val="00D6498C"/>
    <w:rsid w:val="00D65161"/>
    <w:rsid w:val="00D66E32"/>
    <w:rsid w:val="00D67169"/>
    <w:rsid w:val="00D67B46"/>
    <w:rsid w:val="00D73B7B"/>
    <w:rsid w:val="00D760FB"/>
    <w:rsid w:val="00D8198D"/>
    <w:rsid w:val="00D84202"/>
    <w:rsid w:val="00D842A9"/>
    <w:rsid w:val="00D85976"/>
    <w:rsid w:val="00D86C46"/>
    <w:rsid w:val="00D875BC"/>
    <w:rsid w:val="00D904ED"/>
    <w:rsid w:val="00D94A6F"/>
    <w:rsid w:val="00D962D3"/>
    <w:rsid w:val="00DA1460"/>
    <w:rsid w:val="00DA2E07"/>
    <w:rsid w:val="00DA315E"/>
    <w:rsid w:val="00DA5A8F"/>
    <w:rsid w:val="00DA629B"/>
    <w:rsid w:val="00DA6CA5"/>
    <w:rsid w:val="00DB0670"/>
    <w:rsid w:val="00DB3A73"/>
    <w:rsid w:val="00DB5311"/>
    <w:rsid w:val="00DB67BF"/>
    <w:rsid w:val="00DC4BF4"/>
    <w:rsid w:val="00DC55E4"/>
    <w:rsid w:val="00DC6C8F"/>
    <w:rsid w:val="00DD670F"/>
    <w:rsid w:val="00DE39B7"/>
    <w:rsid w:val="00DF6911"/>
    <w:rsid w:val="00E01CF1"/>
    <w:rsid w:val="00E02E8F"/>
    <w:rsid w:val="00E059A4"/>
    <w:rsid w:val="00E07705"/>
    <w:rsid w:val="00E114F7"/>
    <w:rsid w:val="00E1205A"/>
    <w:rsid w:val="00E16F9A"/>
    <w:rsid w:val="00E21A27"/>
    <w:rsid w:val="00E23798"/>
    <w:rsid w:val="00E26CDD"/>
    <w:rsid w:val="00E31543"/>
    <w:rsid w:val="00E33359"/>
    <w:rsid w:val="00E349AB"/>
    <w:rsid w:val="00E34BCC"/>
    <w:rsid w:val="00E408DC"/>
    <w:rsid w:val="00E40EED"/>
    <w:rsid w:val="00E41DDC"/>
    <w:rsid w:val="00E44A37"/>
    <w:rsid w:val="00E44AEE"/>
    <w:rsid w:val="00E5227E"/>
    <w:rsid w:val="00E55424"/>
    <w:rsid w:val="00E5591B"/>
    <w:rsid w:val="00E55DB6"/>
    <w:rsid w:val="00E62138"/>
    <w:rsid w:val="00E64107"/>
    <w:rsid w:val="00E64FDC"/>
    <w:rsid w:val="00E76F0F"/>
    <w:rsid w:val="00E76F37"/>
    <w:rsid w:val="00E85F16"/>
    <w:rsid w:val="00E877C4"/>
    <w:rsid w:val="00E92B6F"/>
    <w:rsid w:val="00E9458A"/>
    <w:rsid w:val="00E97687"/>
    <w:rsid w:val="00E97D65"/>
    <w:rsid w:val="00EA084D"/>
    <w:rsid w:val="00EA274C"/>
    <w:rsid w:val="00EA29E3"/>
    <w:rsid w:val="00EA3359"/>
    <w:rsid w:val="00EA4D46"/>
    <w:rsid w:val="00EA50B5"/>
    <w:rsid w:val="00EA711A"/>
    <w:rsid w:val="00EA7D74"/>
    <w:rsid w:val="00EB2075"/>
    <w:rsid w:val="00EB4380"/>
    <w:rsid w:val="00EB5F58"/>
    <w:rsid w:val="00EB7F18"/>
    <w:rsid w:val="00EC06CC"/>
    <w:rsid w:val="00EC0DAB"/>
    <w:rsid w:val="00EC204F"/>
    <w:rsid w:val="00EC26E7"/>
    <w:rsid w:val="00EC36D7"/>
    <w:rsid w:val="00EC3885"/>
    <w:rsid w:val="00EC6129"/>
    <w:rsid w:val="00ED09C6"/>
    <w:rsid w:val="00ED4C3F"/>
    <w:rsid w:val="00ED59D3"/>
    <w:rsid w:val="00ED744B"/>
    <w:rsid w:val="00EE20AF"/>
    <w:rsid w:val="00EE2FD8"/>
    <w:rsid w:val="00EE3E9D"/>
    <w:rsid w:val="00EE5FFE"/>
    <w:rsid w:val="00EF4B20"/>
    <w:rsid w:val="00EF5ED1"/>
    <w:rsid w:val="00EF6243"/>
    <w:rsid w:val="00F00A0F"/>
    <w:rsid w:val="00F01C9A"/>
    <w:rsid w:val="00F07AF3"/>
    <w:rsid w:val="00F07C8D"/>
    <w:rsid w:val="00F10FB8"/>
    <w:rsid w:val="00F11BAF"/>
    <w:rsid w:val="00F16D47"/>
    <w:rsid w:val="00F20639"/>
    <w:rsid w:val="00F22B9C"/>
    <w:rsid w:val="00F30526"/>
    <w:rsid w:val="00F30C11"/>
    <w:rsid w:val="00F3202F"/>
    <w:rsid w:val="00F353FA"/>
    <w:rsid w:val="00F36312"/>
    <w:rsid w:val="00F378F5"/>
    <w:rsid w:val="00F43491"/>
    <w:rsid w:val="00F43774"/>
    <w:rsid w:val="00F43852"/>
    <w:rsid w:val="00F47907"/>
    <w:rsid w:val="00F522BB"/>
    <w:rsid w:val="00F528F1"/>
    <w:rsid w:val="00F52B5D"/>
    <w:rsid w:val="00F52FF1"/>
    <w:rsid w:val="00F60848"/>
    <w:rsid w:val="00F61962"/>
    <w:rsid w:val="00F61E55"/>
    <w:rsid w:val="00F621A3"/>
    <w:rsid w:val="00F62A43"/>
    <w:rsid w:val="00F62D32"/>
    <w:rsid w:val="00F63730"/>
    <w:rsid w:val="00F65222"/>
    <w:rsid w:val="00F65BC6"/>
    <w:rsid w:val="00F66D51"/>
    <w:rsid w:val="00F7030E"/>
    <w:rsid w:val="00F73630"/>
    <w:rsid w:val="00F74C18"/>
    <w:rsid w:val="00F7504A"/>
    <w:rsid w:val="00F80611"/>
    <w:rsid w:val="00F80785"/>
    <w:rsid w:val="00F82C37"/>
    <w:rsid w:val="00F83485"/>
    <w:rsid w:val="00F84848"/>
    <w:rsid w:val="00F85335"/>
    <w:rsid w:val="00F87A0A"/>
    <w:rsid w:val="00F92FFC"/>
    <w:rsid w:val="00F93641"/>
    <w:rsid w:val="00F938FF"/>
    <w:rsid w:val="00F94ED0"/>
    <w:rsid w:val="00F95CFB"/>
    <w:rsid w:val="00FA210D"/>
    <w:rsid w:val="00FA2977"/>
    <w:rsid w:val="00FA3352"/>
    <w:rsid w:val="00FA4FD5"/>
    <w:rsid w:val="00FA5AED"/>
    <w:rsid w:val="00FA77D4"/>
    <w:rsid w:val="00FB1FB8"/>
    <w:rsid w:val="00FB4C73"/>
    <w:rsid w:val="00FB55D9"/>
    <w:rsid w:val="00FC09B8"/>
    <w:rsid w:val="00FC40FC"/>
    <w:rsid w:val="00FD2949"/>
    <w:rsid w:val="00FD322B"/>
    <w:rsid w:val="00FD37C3"/>
    <w:rsid w:val="00FD40C7"/>
    <w:rsid w:val="00FD413E"/>
    <w:rsid w:val="00FD68C9"/>
    <w:rsid w:val="00FE1198"/>
    <w:rsid w:val="00FE3065"/>
    <w:rsid w:val="00FE5DA0"/>
    <w:rsid w:val="00FF2BC9"/>
    <w:rsid w:val="00FF3039"/>
    <w:rsid w:val="00FF4B48"/>
    <w:rsid w:val="00FF5E84"/>
    <w:rsid w:val="00FF5FB7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5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8F31-61A3-4A17-A61B-8BDEA712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241</cp:revision>
  <dcterms:created xsi:type="dcterms:W3CDTF">2021-04-11T11:05:00Z</dcterms:created>
  <dcterms:modified xsi:type="dcterms:W3CDTF">2021-04-11T21:35:00Z</dcterms:modified>
</cp:coreProperties>
</file>